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B57" w:rsidRPr="001D2B57" w:rsidRDefault="001D2B57" w:rsidP="001D2B57">
      <w:pPr>
        <w:widowControl/>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D2B57">
        <w:rPr>
          <w:rFonts w:ascii="Times New Roman" w:eastAsia="Times New Roman" w:hAnsi="Times New Roman" w:cs="Times New Roman"/>
          <w:b/>
          <w:bCs/>
          <w:kern w:val="36"/>
          <w:sz w:val="48"/>
          <w:szCs w:val="48"/>
        </w:rPr>
        <w:t>NLTK</w:t>
      </w:r>
      <w:r>
        <w:rPr>
          <w:rFonts w:asciiTheme="minorEastAsia" w:hAnsiTheme="minorEastAsia" w:cs="Times New Roman" w:hint="eastAsia"/>
          <w:b/>
          <w:bCs/>
          <w:kern w:val="36"/>
          <w:sz w:val="48"/>
          <w:szCs w:val="48"/>
        </w:rPr>
        <w:t>自然语言处理利器</w:t>
      </w:r>
    </w:p>
    <w:p w:rsidR="001D2B57" w:rsidRDefault="001D2B57">
      <w:r>
        <w:tab/>
      </w:r>
      <w:r w:rsidRPr="001D2B57">
        <w:t>NLTK是Python很强大的第三方库，可以很方便的完成很多自然语言处理（NLP）的任务，包括分词、词性标注、命名实体识别（NER）及句法分析</w:t>
      </w:r>
      <w:r w:rsidR="000A6A9F">
        <w:rPr>
          <w:rFonts w:hint="eastAsia"/>
        </w:rPr>
        <w:t>等等</w:t>
      </w:r>
      <w:r w:rsidRPr="001D2B57">
        <w:t>。</w:t>
      </w:r>
      <w:r w:rsidR="001F26B6">
        <w:rPr>
          <w:rFonts w:hint="eastAsia"/>
        </w:rPr>
        <w:t>也是很多书籍的御用库，比如：</w:t>
      </w:r>
      <w:r w:rsidR="001F26B6">
        <w:t>《用Python进行自然语言处理(中文)</w:t>
      </w:r>
      <w:r w:rsidR="001F26B6">
        <w:rPr>
          <w:rFonts w:ascii="宋体" w:eastAsia="宋体" w:hAnsi="宋体" w:cs="宋体" w:hint="eastAsia"/>
        </w:rPr>
        <w:t>》</w:t>
      </w:r>
      <w:r w:rsidR="001F26B6">
        <w:rPr>
          <w:rFonts w:ascii="宋体" w:eastAsia="宋体" w:hAnsi="宋体" w:cs="宋体" w:hint="eastAsia"/>
        </w:rPr>
        <w:t>。</w:t>
      </w:r>
    </w:p>
    <w:p w:rsidR="001D2B57" w:rsidRDefault="001D2B57">
      <w:pPr>
        <w:rPr>
          <w:rFonts w:hint="eastAsia"/>
        </w:rPr>
      </w:pPr>
      <w:r>
        <w:rPr>
          <w:rFonts w:hint="eastAsia"/>
        </w:rPr>
        <w:t>NLTK的官网：</w:t>
      </w:r>
      <w:r w:rsidRPr="001D2B57">
        <w:t>http://www.nltk.org/</w:t>
      </w:r>
    </w:p>
    <w:p w:rsidR="001D2B57" w:rsidRPr="001D2B57" w:rsidRDefault="001D2B57" w:rsidP="001D2B57">
      <w:r>
        <w:rPr>
          <w:rFonts w:hint="eastAsia"/>
        </w:rPr>
        <w:t>NLTK的</w:t>
      </w:r>
      <w:r>
        <w:rPr>
          <w:rFonts w:hint="eastAsia"/>
        </w:rPr>
        <w:t>官方指导书籍</w:t>
      </w:r>
      <w:r w:rsidRPr="001D2B57">
        <w:t>：http://www.nltk.org/book/</w:t>
      </w:r>
    </w:p>
    <w:p w:rsidR="001D2B57" w:rsidRPr="001D2B57" w:rsidRDefault="00B819E4" w:rsidP="001D2B57">
      <w:r>
        <w:rPr>
          <w:rFonts w:hint="eastAsia"/>
        </w:rPr>
        <w:t>NLTK</w:t>
      </w:r>
      <w:r w:rsidR="001D2B57" w:rsidRPr="001D2B57">
        <w:t>的</w:t>
      </w:r>
      <w:proofErr w:type="spellStart"/>
      <w:r w:rsidR="001D2B57" w:rsidRPr="001D2B57">
        <w:t>github</w:t>
      </w:r>
      <w:proofErr w:type="spellEnd"/>
      <w:r w:rsidR="001D2B57" w:rsidRPr="001D2B57">
        <w:t>主页位于：</w:t>
      </w:r>
      <w:r w:rsidR="00AB3D94" w:rsidRPr="00AB3D94">
        <w:t>https://github.com/nltk/nltk</w:t>
      </w:r>
    </w:p>
    <w:p w:rsidR="001D2B57" w:rsidRDefault="001D2B57">
      <w:pPr>
        <w:rPr>
          <w:rFonts w:hint="eastAsia"/>
        </w:rPr>
      </w:pPr>
    </w:p>
    <w:p w:rsidR="001D2B57" w:rsidRPr="001D2B57" w:rsidRDefault="001D2B57" w:rsidP="001D2B57">
      <w:pPr>
        <w:pStyle w:val="2"/>
      </w:pPr>
      <w:bookmarkStart w:id="0" w:name="OLE_LINK1"/>
      <w:bookmarkStart w:id="1" w:name="OLE_LINK2"/>
      <w:r w:rsidRPr="001D2B57">
        <w:t>NLTK</w:t>
      </w:r>
      <w:r w:rsidRPr="001D2B57">
        <w:rPr>
          <w:rFonts w:ascii="宋体" w:eastAsia="宋体" w:hAnsi="宋体" w:cs="宋体" w:hint="eastAsia"/>
        </w:rPr>
        <w:t>库安装</w:t>
      </w:r>
    </w:p>
    <w:bookmarkEnd w:id="0"/>
    <w:bookmarkEnd w:id="1"/>
    <w:p w:rsidR="00B66E66" w:rsidRDefault="001D2B57" w:rsidP="00B66E66">
      <w:r>
        <w:rPr>
          <w:noProof/>
        </w:rPr>
        <w:drawing>
          <wp:inline distT="0" distB="0" distL="0" distR="0" wp14:anchorId="1FCFA8B5" wp14:editId="3490F82E">
            <wp:extent cx="5274310" cy="292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2735"/>
                    </a:xfrm>
                    <a:prstGeom prst="rect">
                      <a:avLst/>
                    </a:prstGeom>
                  </pic:spPr>
                </pic:pic>
              </a:graphicData>
            </a:graphic>
          </wp:inline>
        </w:drawing>
      </w:r>
      <w:r w:rsidR="00B66E66">
        <w:rPr>
          <w:rFonts w:hint="eastAsia"/>
        </w:rPr>
        <w:t>相关的</w:t>
      </w:r>
      <w:r w:rsidR="00467845">
        <w:rPr>
          <w:rFonts w:hint="eastAsia"/>
        </w:rPr>
        <w:t>入门安装</w:t>
      </w:r>
      <w:r w:rsidR="00B66E66">
        <w:rPr>
          <w:rFonts w:hint="eastAsia"/>
        </w:rPr>
        <w:t>教程（包括语料库下载）</w:t>
      </w:r>
    </w:p>
    <w:p w:rsidR="00B66E66" w:rsidRDefault="0092101F" w:rsidP="00B66E66">
      <w:hyperlink r:id="rId5" w:history="1">
        <w:r w:rsidRPr="00143D78">
          <w:rPr>
            <w:rStyle w:val="a5"/>
          </w:rPr>
          <w:t>http://www.cnblogs.com/huangcong/archive/2011/08/29/2157437.html</w:t>
        </w:r>
      </w:hyperlink>
    </w:p>
    <w:p w:rsidR="0092101F" w:rsidRPr="0092101F" w:rsidRDefault="0092101F" w:rsidP="0092101F">
      <w:pPr>
        <w:spacing w:line="192" w:lineRule="auto"/>
        <w:ind w:left="720"/>
      </w:pPr>
      <w:r>
        <w:rPr>
          <w:rFonts w:hint="eastAsia"/>
        </w:rPr>
        <w:t>如：需要</w:t>
      </w:r>
      <w:r w:rsidRPr="0092101F">
        <w:rPr>
          <w:rFonts w:hint="eastAsia"/>
        </w:rPr>
        <w:t>下载一些数据文件：</w:t>
      </w:r>
    </w:p>
    <w:p w:rsidR="0092101F" w:rsidRPr="0092101F" w:rsidRDefault="0092101F" w:rsidP="0092101F">
      <w:pPr>
        <w:spacing w:line="192" w:lineRule="auto"/>
        <w:ind w:left="720"/>
        <w:rPr>
          <w:i/>
        </w:rPr>
      </w:pPr>
      <w:r w:rsidRPr="0092101F">
        <w:t xml:space="preserve">         </w:t>
      </w:r>
      <w:r w:rsidRPr="0092101F">
        <w:rPr>
          <w:i/>
        </w:rPr>
        <w:t>import  nltk</w:t>
      </w:r>
    </w:p>
    <w:p w:rsidR="0092101F" w:rsidRPr="0092101F" w:rsidRDefault="0092101F" w:rsidP="0092101F">
      <w:pPr>
        <w:spacing w:line="192" w:lineRule="auto"/>
        <w:ind w:left="720"/>
        <w:rPr>
          <w:i/>
        </w:rPr>
      </w:pPr>
      <w:r w:rsidRPr="0092101F">
        <w:rPr>
          <w:i/>
        </w:rPr>
        <w:t>         nltk.download()</w:t>
      </w:r>
    </w:p>
    <w:p w:rsidR="0092101F" w:rsidRDefault="0092101F" w:rsidP="0092101F">
      <w:pPr>
        <w:spacing w:line="192" w:lineRule="auto"/>
        <w:ind w:left="720"/>
      </w:pPr>
      <w:r w:rsidRPr="0092101F">
        <w:t xml:space="preserve">         </w:t>
      </w:r>
      <w:r w:rsidRPr="0092101F">
        <w:rPr>
          <w:rFonts w:hint="eastAsia"/>
        </w:rPr>
        <w:t>也可到</w:t>
      </w:r>
      <w:r w:rsidRPr="0092101F">
        <w:t>http://nltk.org/nltk_data/</w:t>
      </w:r>
      <w:r w:rsidRPr="0092101F">
        <w:rPr>
          <w:rFonts w:hint="eastAsia"/>
        </w:rPr>
        <w:t>手动下载，然后放到根目录下。</w:t>
      </w:r>
    </w:p>
    <w:p w:rsidR="0092101F" w:rsidRPr="0092101F" w:rsidRDefault="0092101F" w:rsidP="0092101F">
      <w:pPr>
        <w:spacing w:line="192" w:lineRule="auto"/>
        <w:ind w:left="4320" w:firstLine="720"/>
      </w:pPr>
      <w:r w:rsidRPr="0092101F">
        <w:rPr>
          <w:rFonts w:hint="eastAsia"/>
        </w:rPr>
        <w:t>（</w:t>
      </w:r>
      <w:r w:rsidRPr="0092101F">
        <w:t>python</w:t>
      </w:r>
      <w:r w:rsidRPr="0092101F">
        <w:rPr>
          <w:rFonts w:hint="eastAsia"/>
        </w:rPr>
        <w:t>安装根目录）</w:t>
      </w:r>
    </w:p>
    <w:p w:rsidR="0092101F" w:rsidRDefault="0092101F" w:rsidP="00B66E66"/>
    <w:p w:rsidR="006216EB" w:rsidRPr="001D2B57" w:rsidRDefault="006216EB" w:rsidP="006216EB">
      <w:pPr>
        <w:pStyle w:val="2"/>
      </w:pPr>
      <w:r w:rsidRPr="001D2B57">
        <w:t>NLTK</w:t>
      </w:r>
      <w:r w:rsidRPr="001D2B57">
        <w:rPr>
          <w:rFonts w:ascii="宋体" w:eastAsia="宋体" w:hAnsi="宋体" w:cs="宋体" w:hint="eastAsia"/>
        </w:rPr>
        <w:t>库</w:t>
      </w:r>
      <w:r w:rsidR="007E0DCD">
        <w:rPr>
          <w:rFonts w:ascii="宋体" w:eastAsia="宋体" w:hAnsi="宋体" w:cs="宋体" w:hint="eastAsia"/>
        </w:rPr>
        <w:t>轻松入门NLP</w:t>
      </w:r>
    </w:p>
    <w:p w:rsidR="00FE7E88" w:rsidRDefault="00FE7E88" w:rsidP="00FE7E88">
      <w:pPr>
        <w:pStyle w:val="3"/>
        <w:rPr>
          <w:rFonts w:ascii="Times New Roman" w:eastAsia="Times New Roman" w:hAnsi="Times New Roman" w:cs="Times New Roman"/>
          <w:b/>
          <w:sz w:val="28"/>
        </w:rPr>
      </w:pPr>
      <w:r w:rsidRPr="007B38A7">
        <w:rPr>
          <w:rFonts w:hint="eastAsia"/>
          <w:b/>
          <w:sz w:val="28"/>
        </w:rPr>
        <w:t>一、</w:t>
      </w:r>
      <w:r w:rsidRPr="007B38A7">
        <w:rPr>
          <w:rFonts w:ascii="Times New Roman" w:eastAsia="Times New Roman" w:hAnsi="Times New Roman" w:cs="Times New Roman"/>
          <w:b/>
          <w:sz w:val="28"/>
        </w:rPr>
        <w:t>NLTK</w:t>
      </w:r>
      <w:r w:rsidR="00B01B92">
        <w:rPr>
          <w:rFonts w:asciiTheme="minorEastAsia" w:eastAsiaTheme="minorEastAsia" w:hAnsiTheme="minorEastAsia" w:cs="Times New Roman" w:hint="eastAsia"/>
          <w:b/>
          <w:sz w:val="28"/>
        </w:rPr>
        <w:t>加载语料库</w:t>
      </w:r>
    </w:p>
    <w:p w:rsidR="00B01B92" w:rsidRPr="00B01B92" w:rsidRDefault="00B01B92" w:rsidP="00B01B92">
      <w:pPr>
        <w:rPr>
          <w:i/>
        </w:rPr>
      </w:pPr>
      <w:r>
        <w:tab/>
      </w:r>
      <w:r>
        <w:rPr>
          <w:rFonts w:hint="eastAsia"/>
        </w:rPr>
        <w:t>针对</w:t>
      </w:r>
      <w:proofErr w:type="gramStart"/>
      <w:r>
        <w:rPr>
          <w:rFonts w:hint="eastAsia"/>
        </w:rPr>
        <w:t>一</w:t>
      </w:r>
      <w:proofErr w:type="gramEnd"/>
      <w:r>
        <w:rPr>
          <w:rFonts w:hint="eastAsia"/>
        </w:rPr>
        <w:t>批语料，</w:t>
      </w:r>
      <w:r>
        <w:t>nltk提供了一些处理函数。对自己收集的文本文件， 并且想使用nltk提供的方法访问它们， 可以在NLTK中的PlaintextCorpusReader帮助下载入</w:t>
      </w:r>
      <w:r w:rsidRPr="00B01B92">
        <w:rPr>
          <w:i/>
        </w:rPr>
        <w:t>它们。</w:t>
      </w:r>
    </w:p>
    <w:p w:rsidR="00B01B92" w:rsidRPr="00B01B92" w:rsidRDefault="00B01B92" w:rsidP="00B01B92">
      <w:pPr>
        <w:rPr>
          <w:i/>
          <w:color w:val="FFFFFF" w:themeColor="background1"/>
          <w:highlight w:val="black"/>
        </w:rPr>
      </w:pPr>
      <w:r w:rsidRPr="00B01B92">
        <w:rPr>
          <w:i/>
          <w:color w:val="FFFFFF" w:themeColor="background1"/>
          <w:highlight w:val="black"/>
        </w:rPr>
        <w:t xml:space="preserve">&gt;&gt;&gt;rom </w:t>
      </w:r>
      <w:proofErr w:type="gramStart"/>
      <w:r w:rsidRPr="00B01B92">
        <w:rPr>
          <w:i/>
          <w:color w:val="FFFFFF" w:themeColor="background1"/>
          <w:highlight w:val="black"/>
        </w:rPr>
        <w:t>nltk.corpus</w:t>
      </w:r>
      <w:proofErr w:type="gramEnd"/>
      <w:r w:rsidRPr="00B01B92">
        <w:rPr>
          <w:i/>
          <w:color w:val="FFFFFF" w:themeColor="background1"/>
          <w:highlight w:val="black"/>
        </w:rPr>
        <w:t xml:space="preserve"> import PlaintextCorpusReader</w:t>
      </w:r>
    </w:p>
    <w:p w:rsidR="00B01B92" w:rsidRPr="00B01B92" w:rsidRDefault="00B01B92" w:rsidP="00B01B92">
      <w:pPr>
        <w:rPr>
          <w:i/>
          <w:color w:val="FFFFFF" w:themeColor="background1"/>
          <w:highlight w:val="black"/>
        </w:rPr>
      </w:pPr>
      <w:r w:rsidRPr="00B01B92">
        <w:rPr>
          <w:i/>
          <w:color w:val="FFFFFF" w:themeColor="background1"/>
          <w:highlight w:val="black"/>
        </w:rPr>
        <w:t>&gt;&gt;&gt;corpus_root = '/usr/share/dict'</w:t>
      </w:r>
    </w:p>
    <w:p w:rsidR="00B01B92" w:rsidRPr="00B01B92" w:rsidRDefault="00B01B92" w:rsidP="00B01B92">
      <w:pPr>
        <w:rPr>
          <w:i/>
          <w:color w:val="FFFFFF" w:themeColor="background1"/>
        </w:rPr>
      </w:pPr>
      <w:r w:rsidRPr="00B01B92">
        <w:rPr>
          <w:i/>
          <w:color w:val="FFFFFF" w:themeColor="background1"/>
          <w:highlight w:val="black"/>
        </w:rPr>
        <w:t xml:space="preserve">&gt;&gt;&gt;wordlists = </w:t>
      </w:r>
      <w:proofErr w:type="gramStart"/>
      <w:r w:rsidRPr="00B01B92">
        <w:rPr>
          <w:i/>
          <w:color w:val="FFFFFF" w:themeColor="background1"/>
          <w:highlight w:val="black"/>
        </w:rPr>
        <w:t>PlaintextCorpusReader(</w:t>
      </w:r>
      <w:proofErr w:type="gramEnd"/>
      <w:r w:rsidRPr="00B01B92">
        <w:rPr>
          <w:i/>
          <w:color w:val="FFFFFF" w:themeColor="background1"/>
          <w:highlight w:val="black"/>
        </w:rPr>
        <w:t>corpus_root, '.*')</w:t>
      </w:r>
    </w:p>
    <w:p w:rsidR="00B01B92" w:rsidRPr="00B01B92" w:rsidRDefault="00B01B92" w:rsidP="00B01B92">
      <w:r w:rsidRPr="00B01B92">
        <w:t xml:space="preserve">         其中corpus_root是自己文本文件的目录。nltk的分词是针对英语的，可以自己处理好分词后，再将语料交给nltk来处理。</w:t>
      </w:r>
    </w:p>
    <w:p w:rsidR="00B01B92" w:rsidRPr="00B01B92" w:rsidRDefault="00B01B92" w:rsidP="00B01B92"/>
    <w:p w:rsidR="00B01B92" w:rsidRPr="00B01B92" w:rsidRDefault="00B01B92" w:rsidP="00B01B92">
      <w:r w:rsidRPr="00B01B92">
        <w:lastRenderedPageBreak/>
        <w:t xml:space="preserve">         加载好了语料，究竟能作什么样的处理呢？nltk提供的基本语料库处理函数如下：</w:t>
      </w:r>
      <w:bookmarkStart w:id="2" w:name="_GoBack"/>
      <w:bookmarkEnd w:id="2"/>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8"/>
        <w:gridCol w:w="3630"/>
      </w:tblGrid>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B01B92">
              <w:rPr>
                <w:rFonts w:ascii="Times New Roman" w:eastAsia="Times New Roman" w:hAnsi="Times New Roman" w:cs="Times New Roman"/>
                <w:sz w:val="24"/>
                <w:szCs w:val="24"/>
              </w:rPr>
              <w:t>fileids</w:t>
            </w:r>
            <w:proofErr w:type="spellEnd"/>
            <w:r w:rsidRPr="00B01B92">
              <w:rPr>
                <w:rFonts w:ascii="Times New Roman" w:eastAsia="Times New Roman" w:hAnsi="Times New Roman" w:cs="Times New Roman"/>
                <w:sz w:val="24"/>
                <w:szCs w:val="24"/>
              </w:rPr>
              <w:t>(</w:t>
            </w:r>
            <w:proofErr w:type="gram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语料库中的文件</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01B92">
              <w:rPr>
                <w:rFonts w:ascii="Times New Roman" w:eastAsia="Times New Roman" w:hAnsi="Times New Roman" w:cs="Times New Roman"/>
                <w:sz w:val="24"/>
                <w:szCs w:val="24"/>
              </w:rPr>
              <w:t>fileids</w:t>
            </w:r>
            <w:proofErr w:type="spellEnd"/>
            <w:r w:rsidRPr="00B01B92">
              <w:rPr>
                <w:rFonts w:ascii="Times New Roman" w:eastAsia="Times New Roman" w:hAnsi="Times New Roman" w:cs="Times New Roman"/>
                <w:sz w:val="24"/>
                <w:szCs w:val="24"/>
              </w:rPr>
              <w:t xml:space="preserve">([categories]) </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这些分类对应的语料库中的文件</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gramStart"/>
            <w:r w:rsidRPr="00B01B92">
              <w:rPr>
                <w:rFonts w:ascii="Times New Roman" w:eastAsia="Times New Roman" w:hAnsi="Times New Roman" w:cs="Times New Roman"/>
                <w:sz w:val="24"/>
                <w:szCs w:val="24"/>
              </w:rPr>
              <w:t>categories(</w:t>
            </w:r>
            <w:proofErr w:type="gram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语料库中的分类</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Times New Roman" w:eastAsia="Times New Roman" w:hAnsi="Times New Roman" w:cs="Times New Roman"/>
                <w:sz w:val="24"/>
                <w:szCs w:val="24"/>
              </w:rPr>
              <w:t>categories([</w:t>
            </w:r>
            <w:proofErr w:type="spellStart"/>
            <w:r w:rsidRPr="00B01B92">
              <w:rPr>
                <w:rFonts w:ascii="Times New Roman" w:eastAsia="Times New Roman" w:hAnsi="Times New Roman" w:cs="Times New Roman"/>
                <w:sz w:val="24"/>
                <w:szCs w:val="24"/>
              </w:rPr>
              <w:t>fileids</w:t>
            </w:r>
            <w:proofErr w:type="spell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这些文件对应的语料库中的分类</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gramStart"/>
            <w:r w:rsidRPr="00B01B92">
              <w:rPr>
                <w:rFonts w:ascii="Times New Roman" w:eastAsia="Times New Roman" w:hAnsi="Times New Roman" w:cs="Times New Roman"/>
                <w:sz w:val="24"/>
                <w:szCs w:val="24"/>
              </w:rPr>
              <w:t>raw(</w:t>
            </w:r>
            <w:proofErr w:type="gram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语料库的原始内容</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Times New Roman" w:eastAsia="Times New Roman" w:hAnsi="Times New Roman" w:cs="Times New Roman"/>
                <w:sz w:val="24"/>
                <w:szCs w:val="24"/>
              </w:rPr>
              <w:t>raw(</w:t>
            </w:r>
            <w:proofErr w:type="spellStart"/>
            <w:r w:rsidRPr="00B01B92">
              <w:rPr>
                <w:rFonts w:ascii="Times New Roman" w:eastAsia="Times New Roman" w:hAnsi="Times New Roman" w:cs="Times New Roman"/>
                <w:sz w:val="24"/>
                <w:szCs w:val="24"/>
              </w:rPr>
              <w:t>fileids</w:t>
            </w:r>
            <w:proofErr w:type="spellEnd"/>
            <w:r w:rsidRPr="00B01B92">
              <w:rPr>
                <w:rFonts w:ascii="Times New Roman" w:eastAsia="Times New Roman" w:hAnsi="Times New Roman" w:cs="Times New Roman"/>
                <w:sz w:val="24"/>
                <w:szCs w:val="24"/>
              </w:rPr>
              <w:t>=[f</w:t>
            </w:r>
            <w:proofErr w:type="gramStart"/>
            <w:r w:rsidRPr="00B01B92">
              <w:rPr>
                <w:rFonts w:ascii="Times New Roman" w:eastAsia="Times New Roman" w:hAnsi="Times New Roman" w:cs="Times New Roman"/>
                <w:sz w:val="24"/>
                <w:szCs w:val="24"/>
              </w:rPr>
              <w:t>1,f</w:t>
            </w:r>
            <w:proofErr w:type="gramEnd"/>
            <w:r w:rsidRPr="00B01B92">
              <w:rPr>
                <w:rFonts w:ascii="Times New Roman" w:eastAsia="Times New Roman" w:hAnsi="Times New Roman" w:cs="Times New Roman"/>
                <w:sz w:val="24"/>
                <w:szCs w:val="24"/>
              </w:rPr>
              <w:t>2,f3])</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指定文件的原始内容</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Times New Roman" w:eastAsia="Times New Roman" w:hAnsi="Times New Roman" w:cs="Times New Roman"/>
                <w:sz w:val="24"/>
                <w:szCs w:val="24"/>
              </w:rPr>
              <w:t>raw(categories=[c</w:t>
            </w:r>
            <w:proofErr w:type="gramStart"/>
            <w:r w:rsidRPr="00B01B92">
              <w:rPr>
                <w:rFonts w:ascii="Times New Roman" w:eastAsia="Times New Roman" w:hAnsi="Times New Roman" w:cs="Times New Roman"/>
                <w:sz w:val="24"/>
                <w:szCs w:val="24"/>
              </w:rPr>
              <w:t>1,c</w:t>
            </w:r>
            <w:proofErr w:type="gramEnd"/>
            <w:r w:rsidRPr="00B01B9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指定分类的原始内容</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gramStart"/>
            <w:r w:rsidRPr="00B01B92">
              <w:rPr>
                <w:rFonts w:ascii="Times New Roman" w:eastAsia="Times New Roman" w:hAnsi="Times New Roman" w:cs="Times New Roman"/>
                <w:sz w:val="24"/>
                <w:szCs w:val="24"/>
              </w:rPr>
              <w:t>words(</w:t>
            </w:r>
            <w:proofErr w:type="gram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整个语料库中的词汇</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Times New Roman" w:eastAsia="Times New Roman" w:hAnsi="Times New Roman" w:cs="Times New Roman"/>
                <w:sz w:val="24"/>
                <w:szCs w:val="24"/>
              </w:rPr>
              <w:t>words(</w:t>
            </w:r>
            <w:proofErr w:type="spellStart"/>
            <w:r w:rsidRPr="00B01B92">
              <w:rPr>
                <w:rFonts w:ascii="Times New Roman" w:eastAsia="Times New Roman" w:hAnsi="Times New Roman" w:cs="Times New Roman"/>
                <w:sz w:val="24"/>
                <w:szCs w:val="24"/>
              </w:rPr>
              <w:t>fileids</w:t>
            </w:r>
            <w:proofErr w:type="spellEnd"/>
            <w:r w:rsidRPr="00B01B92">
              <w:rPr>
                <w:rFonts w:ascii="Times New Roman" w:eastAsia="Times New Roman" w:hAnsi="Times New Roman" w:cs="Times New Roman"/>
                <w:sz w:val="24"/>
                <w:szCs w:val="24"/>
              </w:rPr>
              <w:t>=[f</w:t>
            </w:r>
            <w:proofErr w:type="gramStart"/>
            <w:r w:rsidRPr="00B01B92">
              <w:rPr>
                <w:rFonts w:ascii="Times New Roman" w:eastAsia="Times New Roman" w:hAnsi="Times New Roman" w:cs="Times New Roman"/>
                <w:sz w:val="24"/>
                <w:szCs w:val="24"/>
              </w:rPr>
              <w:t>1,f</w:t>
            </w:r>
            <w:proofErr w:type="gramEnd"/>
            <w:r w:rsidRPr="00B01B92">
              <w:rPr>
                <w:rFonts w:ascii="Times New Roman" w:eastAsia="Times New Roman" w:hAnsi="Times New Roman" w:cs="Times New Roman"/>
                <w:sz w:val="24"/>
                <w:szCs w:val="24"/>
              </w:rPr>
              <w:t>2,f3])</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指定文件中的词汇</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Times New Roman" w:eastAsia="Times New Roman" w:hAnsi="Times New Roman" w:cs="Times New Roman"/>
                <w:sz w:val="24"/>
                <w:szCs w:val="24"/>
              </w:rPr>
              <w:t>words(categories=[c</w:t>
            </w:r>
            <w:proofErr w:type="gramStart"/>
            <w:r w:rsidRPr="00B01B92">
              <w:rPr>
                <w:rFonts w:ascii="Times New Roman" w:eastAsia="Times New Roman" w:hAnsi="Times New Roman" w:cs="Times New Roman"/>
                <w:sz w:val="24"/>
                <w:szCs w:val="24"/>
              </w:rPr>
              <w:t>1,c</w:t>
            </w:r>
            <w:proofErr w:type="gramEnd"/>
            <w:r w:rsidRPr="00B01B9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指定分类中的词汇</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B01B92">
              <w:rPr>
                <w:rFonts w:ascii="Times New Roman" w:eastAsia="Times New Roman" w:hAnsi="Times New Roman" w:cs="Times New Roman"/>
                <w:sz w:val="24"/>
                <w:szCs w:val="24"/>
              </w:rPr>
              <w:t>sents</w:t>
            </w:r>
            <w:proofErr w:type="spellEnd"/>
            <w:r w:rsidRPr="00B01B92">
              <w:rPr>
                <w:rFonts w:ascii="Times New Roman" w:eastAsia="Times New Roman" w:hAnsi="Times New Roman" w:cs="Times New Roman"/>
                <w:sz w:val="24"/>
                <w:szCs w:val="24"/>
              </w:rPr>
              <w:t>(</w:t>
            </w:r>
            <w:proofErr w:type="gram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指定分类中的句子</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01B92">
              <w:rPr>
                <w:rFonts w:ascii="Times New Roman" w:eastAsia="Times New Roman" w:hAnsi="Times New Roman" w:cs="Times New Roman"/>
                <w:sz w:val="24"/>
                <w:szCs w:val="24"/>
              </w:rPr>
              <w:t>sents</w:t>
            </w:r>
            <w:proofErr w:type="spellEnd"/>
            <w:r w:rsidRPr="00B01B92">
              <w:rPr>
                <w:rFonts w:ascii="Times New Roman" w:eastAsia="Times New Roman" w:hAnsi="Times New Roman" w:cs="Times New Roman"/>
                <w:sz w:val="24"/>
                <w:szCs w:val="24"/>
              </w:rPr>
              <w:t>(</w:t>
            </w:r>
            <w:proofErr w:type="spellStart"/>
            <w:r w:rsidRPr="00B01B92">
              <w:rPr>
                <w:rFonts w:ascii="Times New Roman" w:eastAsia="Times New Roman" w:hAnsi="Times New Roman" w:cs="Times New Roman"/>
                <w:sz w:val="24"/>
                <w:szCs w:val="24"/>
              </w:rPr>
              <w:t>fileids</w:t>
            </w:r>
            <w:proofErr w:type="spellEnd"/>
            <w:r w:rsidRPr="00B01B92">
              <w:rPr>
                <w:rFonts w:ascii="Times New Roman" w:eastAsia="Times New Roman" w:hAnsi="Times New Roman" w:cs="Times New Roman"/>
                <w:sz w:val="24"/>
                <w:szCs w:val="24"/>
              </w:rPr>
              <w:t>=[f</w:t>
            </w:r>
            <w:proofErr w:type="gramStart"/>
            <w:r w:rsidRPr="00B01B92">
              <w:rPr>
                <w:rFonts w:ascii="Times New Roman" w:eastAsia="Times New Roman" w:hAnsi="Times New Roman" w:cs="Times New Roman"/>
                <w:sz w:val="24"/>
                <w:szCs w:val="24"/>
              </w:rPr>
              <w:t>1,f</w:t>
            </w:r>
            <w:proofErr w:type="gramEnd"/>
            <w:r w:rsidRPr="00B01B92">
              <w:rPr>
                <w:rFonts w:ascii="Times New Roman" w:eastAsia="Times New Roman" w:hAnsi="Times New Roman" w:cs="Times New Roman"/>
                <w:sz w:val="24"/>
                <w:szCs w:val="24"/>
              </w:rPr>
              <w:t>2,f3])</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指定文件中的句子</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01B92">
              <w:rPr>
                <w:rFonts w:ascii="Times New Roman" w:eastAsia="Times New Roman" w:hAnsi="Times New Roman" w:cs="Times New Roman"/>
                <w:sz w:val="24"/>
                <w:szCs w:val="24"/>
              </w:rPr>
              <w:t>sents</w:t>
            </w:r>
            <w:proofErr w:type="spellEnd"/>
            <w:r w:rsidRPr="00B01B92">
              <w:rPr>
                <w:rFonts w:ascii="Times New Roman" w:eastAsia="Times New Roman" w:hAnsi="Times New Roman" w:cs="Times New Roman"/>
                <w:sz w:val="24"/>
                <w:szCs w:val="24"/>
              </w:rPr>
              <w:t>(categories=[c</w:t>
            </w:r>
            <w:proofErr w:type="gramStart"/>
            <w:r w:rsidRPr="00B01B92">
              <w:rPr>
                <w:rFonts w:ascii="Times New Roman" w:eastAsia="Times New Roman" w:hAnsi="Times New Roman" w:cs="Times New Roman"/>
                <w:sz w:val="24"/>
                <w:szCs w:val="24"/>
              </w:rPr>
              <w:t>1,c</w:t>
            </w:r>
            <w:proofErr w:type="gramEnd"/>
            <w:r w:rsidRPr="00B01B9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指定分类中的句子</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01B92">
              <w:rPr>
                <w:rFonts w:ascii="Times New Roman" w:eastAsia="Times New Roman" w:hAnsi="Times New Roman" w:cs="Times New Roman"/>
                <w:sz w:val="24"/>
                <w:szCs w:val="24"/>
              </w:rPr>
              <w:t>abspath</w:t>
            </w:r>
            <w:proofErr w:type="spellEnd"/>
            <w:r w:rsidRPr="00B01B92">
              <w:rPr>
                <w:rFonts w:ascii="Times New Roman" w:eastAsia="Times New Roman" w:hAnsi="Times New Roman" w:cs="Times New Roman"/>
                <w:sz w:val="24"/>
                <w:szCs w:val="24"/>
              </w:rPr>
              <w:t>(</w:t>
            </w:r>
            <w:proofErr w:type="spellStart"/>
            <w:r w:rsidRPr="00B01B92">
              <w:rPr>
                <w:rFonts w:ascii="Times New Roman" w:eastAsia="Times New Roman" w:hAnsi="Times New Roman" w:cs="Times New Roman"/>
                <w:sz w:val="24"/>
                <w:szCs w:val="24"/>
              </w:rPr>
              <w:t>fileid</w:t>
            </w:r>
            <w:proofErr w:type="spell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指定文件在磁盘上的位置</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Times New Roman" w:eastAsia="Times New Roman" w:hAnsi="Times New Roman" w:cs="Times New Roman"/>
                <w:sz w:val="24"/>
                <w:szCs w:val="24"/>
              </w:rPr>
              <w:t>encoding(</w:t>
            </w:r>
            <w:proofErr w:type="spellStart"/>
            <w:r w:rsidRPr="00B01B92">
              <w:rPr>
                <w:rFonts w:ascii="Times New Roman" w:eastAsia="Times New Roman" w:hAnsi="Times New Roman" w:cs="Times New Roman"/>
                <w:sz w:val="24"/>
                <w:szCs w:val="24"/>
              </w:rPr>
              <w:t>fileid</w:t>
            </w:r>
            <w:proofErr w:type="spell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文件的编码（如果知道的话）</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Times New Roman" w:eastAsia="Times New Roman" w:hAnsi="Times New Roman" w:cs="Times New Roman"/>
                <w:sz w:val="24"/>
                <w:szCs w:val="24"/>
              </w:rPr>
              <w:t>open(</w:t>
            </w:r>
            <w:proofErr w:type="spellStart"/>
            <w:r w:rsidRPr="00B01B92">
              <w:rPr>
                <w:rFonts w:ascii="Times New Roman" w:eastAsia="Times New Roman" w:hAnsi="Times New Roman" w:cs="Times New Roman"/>
                <w:sz w:val="24"/>
                <w:szCs w:val="24"/>
              </w:rPr>
              <w:t>fileid</w:t>
            </w:r>
            <w:proofErr w:type="spell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打开指定语料库文件的文件流</w:t>
            </w:r>
          </w:p>
        </w:tc>
      </w:tr>
      <w:tr w:rsidR="00B01B92" w:rsidRPr="00B01B92" w:rsidTr="00B01B9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proofErr w:type="gramStart"/>
            <w:r w:rsidRPr="00B01B92">
              <w:rPr>
                <w:rFonts w:ascii="Times New Roman" w:eastAsia="Times New Roman" w:hAnsi="Times New Roman" w:cs="Times New Roman"/>
                <w:sz w:val="24"/>
                <w:szCs w:val="24"/>
              </w:rPr>
              <w:t>root(</w:t>
            </w:r>
            <w:proofErr w:type="gramEnd"/>
            <w:r w:rsidRPr="00B01B9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01B92" w:rsidRPr="00B01B92" w:rsidRDefault="00B01B92" w:rsidP="00B01B92">
            <w:pPr>
              <w:widowControl/>
              <w:spacing w:before="100" w:beforeAutospacing="1" w:after="100" w:afterAutospacing="1" w:line="240" w:lineRule="auto"/>
              <w:jc w:val="left"/>
              <w:rPr>
                <w:rFonts w:ascii="Times New Roman" w:eastAsia="Times New Roman" w:hAnsi="Times New Roman" w:cs="Times New Roman"/>
                <w:sz w:val="24"/>
                <w:szCs w:val="24"/>
              </w:rPr>
            </w:pPr>
            <w:r w:rsidRPr="00B01B92">
              <w:rPr>
                <w:rFonts w:ascii="宋体" w:eastAsia="宋体" w:hAnsi="宋体" w:cs="宋体"/>
                <w:sz w:val="24"/>
                <w:szCs w:val="24"/>
              </w:rPr>
              <w:t>到本地安装的语料库根目录的路径</w:t>
            </w:r>
          </w:p>
        </w:tc>
      </w:tr>
    </w:tbl>
    <w:p w:rsidR="00B01B92" w:rsidRPr="00B01B92" w:rsidRDefault="00402C07" w:rsidP="00402C07">
      <w:r>
        <w:rPr>
          <w:rFonts w:hint="eastAsia"/>
        </w:rPr>
        <w:t xml:space="preserve"> </w:t>
      </w:r>
      <w:r>
        <w:t xml:space="preserve">       </w:t>
      </w:r>
      <w:r w:rsidR="00B01B92">
        <w:t xml:space="preserve">这些是基本的函数，更多的功能还要结合其他模块使用。同时，nltk提供了很多的语料库：古腾堡语料库，网络和聊天文本，布朗语料库等。在教程中，利用这些语料库可以尝试nltk提供的其他功能。     </w:t>
      </w:r>
    </w:p>
    <w:p w:rsidR="00FE7E88" w:rsidRPr="007B38A7" w:rsidRDefault="00FE7E88" w:rsidP="00FE7E88">
      <w:pPr>
        <w:pStyle w:val="3"/>
        <w:rPr>
          <w:rFonts w:ascii="Times New Roman" w:eastAsia="Times New Roman" w:hAnsi="Times New Roman" w:cs="Times New Roman"/>
          <w:b/>
          <w:sz w:val="28"/>
        </w:rPr>
      </w:pPr>
      <w:r>
        <w:rPr>
          <w:rFonts w:hint="eastAsia"/>
          <w:b/>
          <w:sz w:val="28"/>
        </w:rPr>
        <w:t>二</w:t>
      </w:r>
      <w:r w:rsidRPr="007B38A7">
        <w:rPr>
          <w:rFonts w:hint="eastAsia"/>
          <w:b/>
          <w:sz w:val="28"/>
        </w:rPr>
        <w:t>、</w:t>
      </w:r>
      <w:r w:rsidRPr="007B38A7">
        <w:rPr>
          <w:rFonts w:ascii="Times New Roman" w:eastAsia="Times New Roman" w:hAnsi="Times New Roman" w:cs="Times New Roman"/>
          <w:b/>
          <w:sz w:val="28"/>
        </w:rPr>
        <w:t>NLTK</w:t>
      </w:r>
      <w:r w:rsidRPr="007B38A7">
        <w:rPr>
          <w:rFonts w:hint="eastAsia"/>
          <w:b/>
          <w:sz w:val="28"/>
        </w:rPr>
        <w:t>进行分</w:t>
      </w:r>
      <w:r w:rsidRPr="007B38A7">
        <w:rPr>
          <w:b/>
          <w:sz w:val="28"/>
        </w:rPr>
        <w:t>词</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sz w:val="24"/>
          <w:szCs w:val="24"/>
        </w:rPr>
      </w:pPr>
      <w:r w:rsidRPr="004A10A0">
        <w:rPr>
          <w:rFonts w:ascii="宋体" w:eastAsia="宋体" w:hAnsi="宋体" w:cs="宋体" w:hint="eastAsia"/>
          <w:b/>
          <w:bCs/>
          <w:sz w:val="24"/>
          <w:szCs w:val="27"/>
        </w:rPr>
        <w:t>用到的函数</w:t>
      </w:r>
      <w:r w:rsidRPr="004A10A0">
        <w:rPr>
          <w:rFonts w:ascii="宋体" w:eastAsia="宋体" w:hAnsi="宋体" w:cs="宋体"/>
          <w:b/>
          <w:bCs/>
          <w:sz w:val="24"/>
          <w:szCs w:val="27"/>
        </w:rPr>
        <w:t>：</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A10A0">
        <w:rPr>
          <w:rFonts w:ascii="Times New Roman" w:eastAsia="Times New Roman" w:hAnsi="Times New Roman" w:cs="Times New Roman"/>
          <w:b/>
          <w:bCs/>
          <w:sz w:val="24"/>
          <w:szCs w:val="27"/>
        </w:rPr>
        <w:t>nltk.sent</w:t>
      </w:r>
      <w:proofErr w:type="gramEnd"/>
      <w:r w:rsidRPr="004A10A0">
        <w:rPr>
          <w:rFonts w:ascii="Times New Roman" w:eastAsia="Times New Roman" w:hAnsi="Times New Roman" w:cs="Times New Roman"/>
          <w:b/>
          <w:bCs/>
          <w:sz w:val="24"/>
          <w:szCs w:val="27"/>
        </w:rPr>
        <w:t>_tokenize</w:t>
      </w:r>
      <w:proofErr w:type="spellEnd"/>
      <w:r w:rsidRPr="004A10A0">
        <w:rPr>
          <w:rFonts w:ascii="Times New Roman" w:eastAsia="Times New Roman" w:hAnsi="Times New Roman" w:cs="Times New Roman"/>
          <w:b/>
          <w:bCs/>
          <w:sz w:val="24"/>
          <w:szCs w:val="27"/>
        </w:rPr>
        <w:t xml:space="preserve">(text) </w:t>
      </w:r>
      <w:r w:rsidRPr="00E33FBB">
        <w:rPr>
          <w:rFonts w:ascii="Times New Roman" w:eastAsia="Times New Roman" w:hAnsi="Times New Roman" w:cs="Times New Roman"/>
          <w:b/>
          <w:bCs/>
          <w:color w:val="0070C0"/>
          <w:sz w:val="24"/>
          <w:szCs w:val="27"/>
        </w:rPr>
        <w:t>#</w:t>
      </w:r>
      <w:r w:rsidRPr="00E33FBB">
        <w:rPr>
          <w:rFonts w:ascii="宋体" w:eastAsia="宋体" w:hAnsi="宋体" w:cs="宋体" w:hint="eastAsia"/>
          <w:b/>
          <w:bCs/>
          <w:color w:val="0070C0"/>
          <w:sz w:val="24"/>
          <w:szCs w:val="27"/>
        </w:rPr>
        <w:t>对文本按照句子进行分</w:t>
      </w:r>
      <w:r w:rsidRPr="00E33FBB">
        <w:rPr>
          <w:rFonts w:ascii="宋体" w:eastAsia="宋体" w:hAnsi="宋体" w:cs="宋体"/>
          <w:b/>
          <w:bCs/>
          <w:color w:val="0070C0"/>
          <w:sz w:val="24"/>
          <w:szCs w:val="27"/>
        </w:rPr>
        <w:t>割</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A10A0">
        <w:rPr>
          <w:rFonts w:ascii="Times New Roman" w:eastAsia="Times New Roman" w:hAnsi="Times New Roman" w:cs="Times New Roman"/>
          <w:b/>
          <w:bCs/>
          <w:sz w:val="24"/>
          <w:szCs w:val="27"/>
        </w:rPr>
        <w:t>nltk.word</w:t>
      </w:r>
      <w:proofErr w:type="gramEnd"/>
      <w:r w:rsidRPr="004A10A0">
        <w:rPr>
          <w:rFonts w:ascii="Times New Roman" w:eastAsia="Times New Roman" w:hAnsi="Times New Roman" w:cs="Times New Roman"/>
          <w:b/>
          <w:bCs/>
          <w:sz w:val="24"/>
          <w:szCs w:val="27"/>
        </w:rPr>
        <w:t>_tokenize</w:t>
      </w:r>
      <w:proofErr w:type="spellEnd"/>
      <w:r w:rsidRPr="004A10A0">
        <w:rPr>
          <w:rFonts w:ascii="Times New Roman" w:eastAsia="Times New Roman" w:hAnsi="Times New Roman" w:cs="Times New Roman"/>
          <w:b/>
          <w:bCs/>
          <w:sz w:val="24"/>
          <w:szCs w:val="27"/>
        </w:rPr>
        <w:t xml:space="preserve">(sent) </w:t>
      </w:r>
      <w:r w:rsidRPr="00E33FBB">
        <w:rPr>
          <w:rFonts w:ascii="Times New Roman" w:eastAsia="Times New Roman" w:hAnsi="Times New Roman" w:cs="Times New Roman"/>
          <w:b/>
          <w:bCs/>
          <w:color w:val="0070C0"/>
          <w:sz w:val="24"/>
          <w:szCs w:val="27"/>
        </w:rPr>
        <w:t>#</w:t>
      </w:r>
      <w:r w:rsidRPr="00E33FBB">
        <w:rPr>
          <w:rFonts w:ascii="宋体" w:eastAsia="宋体" w:hAnsi="宋体" w:cs="宋体" w:hint="eastAsia"/>
          <w:b/>
          <w:bCs/>
          <w:color w:val="0070C0"/>
          <w:sz w:val="24"/>
          <w:szCs w:val="27"/>
        </w:rPr>
        <w:t>对句子进行分</w:t>
      </w:r>
      <w:r w:rsidRPr="00E33FBB">
        <w:rPr>
          <w:rFonts w:ascii="宋体" w:eastAsia="宋体" w:hAnsi="宋体" w:cs="宋体"/>
          <w:b/>
          <w:bCs/>
          <w:color w:val="0070C0"/>
          <w:sz w:val="24"/>
          <w:szCs w:val="27"/>
        </w:rPr>
        <w:t>词</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sz w:val="24"/>
          <w:szCs w:val="24"/>
        </w:rPr>
      </w:pPr>
      <w:r w:rsidRPr="004A10A0">
        <w:rPr>
          <w:rFonts w:ascii="Times New Roman" w:eastAsia="Times New Roman" w:hAnsi="Times New Roman" w:cs="Times New Roman"/>
          <w:noProof/>
          <w:sz w:val="24"/>
          <w:szCs w:val="24"/>
        </w:rPr>
        <w:drawing>
          <wp:inline distT="0" distB="0" distL="0" distR="0">
            <wp:extent cx="6153150" cy="2171700"/>
            <wp:effectExtent l="0" t="0" r="0" b="0"/>
            <wp:docPr id="5" name="图片 5" descr="http://pythontip-img.stor.sinaapp.com/blog/1390801899.66-QQ截图20140127135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thontip-img.stor.sinaapp.com/blog/1390801899.66-QQ截图201401271351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2171700"/>
                    </a:xfrm>
                    <a:prstGeom prst="rect">
                      <a:avLst/>
                    </a:prstGeom>
                    <a:noFill/>
                    <a:ln>
                      <a:noFill/>
                    </a:ln>
                  </pic:spPr>
                </pic:pic>
              </a:graphicData>
            </a:graphic>
          </wp:inline>
        </w:drawing>
      </w:r>
    </w:p>
    <w:p w:rsidR="004A10A0" w:rsidRPr="007B38A7" w:rsidRDefault="00FE7E88" w:rsidP="004A10A0">
      <w:pPr>
        <w:pStyle w:val="3"/>
        <w:rPr>
          <w:rFonts w:ascii="Times New Roman" w:eastAsia="Times New Roman" w:hAnsi="Times New Roman" w:cs="Times New Roman"/>
          <w:b/>
          <w:sz w:val="28"/>
        </w:rPr>
      </w:pPr>
      <w:r>
        <w:rPr>
          <w:rFonts w:hint="eastAsia"/>
          <w:b/>
          <w:sz w:val="28"/>
        </w:rPr>
        <w:lastRenderedPageBreak/>
        <w:t>三</w:t>
      </w:r>
      <w:r w:rsidR="004A10A0" w:rsidRPr="007B38A7">
        <w:rPr>
          <w:rFonts w:hint="eastAsia"/>
          <w:b/>
          <w:sz w:val="28"/>
        </w:rPr>
        <w:t>、</w:t>
      </w:r>
      <w:r w:rsidR="004A10A0" w:rsidRPr="007B38A7">
        <w:rPr>
          <w:rFonts w:ascii="Times New Roman" w:eastAsia="Times New Roman" w:hAnsi="Times New Roman" w:cs="Times New Roman"/>
          <w:b/>
          <w:sz w:val="28"/>
        </w:rPr>
        <w:t>NLTK</w:t>
      </w:r>
      <w:r w:rsidR="004A10A0" w:rsidRPr="007B38A7">
        <w:rPr>
          <w:rFonts w:hint="eastAsia"/>
          <w:b/>
          <w:sz w:val="28"/>
        </w:rPr>
        <w:t>进行词性标</w:t>
      </w:r>
      <w:r w:rsidR="004A10A0" w:rsidRPr="007B38A7">
        <w:rPr>
          <w:b/>
          <w:sz w:val="28"/>
        </w:rPr>
        <w:t>注</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sz w:val="24"/>
          <w:szCs w:val="24"/>
        </w:rPr>
      </w:pPr>
      <w:r w:rsidRPr="004A10A0">
        <w:rPr>
          <w:rFonts w:ascii="宋体" w:eastAsia="宋体" w:hAnsi="宋体" w:cs="宋体" w:hint="eastAsia"/>
          <w:b/>
          <w:bCs/>
          <w:sz w:val="27"/>
          <w:szCs w:val="27"/>
        </w:rPr>
        <w:t>用到的函数</w:t>
      </w:r>
      <w:r w:rsidRPr="004A10A0">
        <w:rPr>
          <w:rFonts w:ascii="宋体" w:eastAsia="宋体" w:hAnsi="宋体" w:cs="宋体"/>
          <w:b/>
          <w:bCs/>
          <w:sz w:val="27"/>
          <w:szCs w:val="27"/>
        </w:rPr>
        <w:t>：</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b/>
          <w:bCs/>
          <w:sz w:val="24"/>
          <w:szCs w:val="27"/>
        </w:rPr>
      </w:pPr>
      <w:proofErr w:type="spellStart"/>
      <w:r w:rsidRPr="00E33FBB">
        <w:rPr>
          <w:rFonts w:ascii="Times New Roman" w:eastAsia="Times New Roman" w:hAnsi="Times New Roman" w:cs="Times New Roman"/>
          <w:b/>
          <w:bCs/>
          <w:sz w:val="24"/>
          <w:szCs w:val="27"/>
        </w:rPr>
        <w:t>nltk.pos_tag</w:t>
      </w:r>
      <w:proofErr w:type="spellEnd"/>
      <w:r w:rsidRPr="00E33FBB">
        <w:rPr>
          <w:rFonts w:ascii="Times New Roman" w:eastAsia="Times New Roman" w:hAnsi="Times New Roman" w:cs="Times New Roman"/>
          <w:b/>
          <w:bCs/>
          <w:sz w:val="24"/>
          <w:szCs w:val="27"/>
        </w:rPr>
        <w:t>(tokens)</w:t>
      </w:r>
      <w:r w:rsidRPr="00E33FBB">
        <w:rPr>
          <w:rFonts w:ascii="Times New Roman" w:eastAsia="Times New Roman" w:hAnsi="Times New Roman" w:cs="Times New Roman"/>
          <w:b/>
          <w:bCs/>
          <w:color w:val="0070C0"/>
          <w:sz w:val="24"/>
          <w:szCs w:val="27"/>
        </w:rPr>
        <w:t>#tokens</w:t>
      </w:r>
      <w:r w:rsidRPr="00E33FBB">
        <w:rPr>
          <w:rFonts w:ascii="宋体" w:eastAsia="宋体" w:hAnsi="宋体" w:cs="宋体" w:hint="eastAsia"/>
          <w:b/>
          <w:bCs/>
          <w:color w:val="0070C0"/>
          <w:sz w:val="24"/>
          <w:szCs w:val="27"/>
        </w:rPr>
        <w:t>是句子分词后的结果，同样是句子级的标</w:t>
      </w:r>
      <w:r w:rsidRPr="00E33FBB">
        <w:rPr>
          <w:rFonts w:ascii="宋体" w:eastAsia="宋体" w:hAnsi="宋体" w:cs="宋体"/>
          <w:b/>
          <w:bCs/>
          <w:color w:val="0070C0"/>
          <w:sz w:val="24"/>
          <w:szCs w:val="27"/>
        </w:rPr>
        <w:t>注</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sz w:val="24"/>
          <w:szCs w:val="24"/>
        </w:rPr>
      </w:pPr>
      <w:r w:rsidRPr="004A10A0">
        <w:rPr>
          <w:rFonts w:ascii="Times New Roman" w:eastAsia="Times New Roman" w:hAnsi="Times New Roman" w:cs="Times New Roman"/>
          <w:b/>
          <w:bCs/>
          <w:noProof/>
          <w:color w:val="FF0000"/>
          <w:sz w:val="27"/>
          <w:szCs w:val="27"/>
        </w:rPr>
        <w:drawing>
          <wp:inline distT="0" distB="0" distL="0" distR="0">
            <wp:extent cx="6096000" cy="1381125"/>
            <wp:effectExtent l="0" t="0" r="0" b="9525"/>
            <wp:docPr id="4" name="图片 4" descr="http://pythontip-img.stor.sinaapp.com/blog/1390802475.2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thontip-img.stor.sinaapp.com/blog/1390802475.25-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381125"/>
                    </a:xfrm>
                    <a:prstGeom prst="rect">
                      <a:avLst/>
                    </a:prstGeom>
                    <a:noFill/>
                    <a:ln>
                      <a:noFill/>
                    </a:ln>
                  </pic:spPr>
                </pic:pic>
              </a:graphicData>
            </a:graphic>
          </wp:inline>
        </w:drawing>
      </w:r>
    </w:p>
    <w:p w:rsidR="004A10A0" w:rsidRPr="00F339BF" w:rsidRDefault="00FE7E88" w:rsidP="004A10A0">
      <w:pPr>
        <w:pStyle w:val="3"/>
        <w:rPr>
          <w:rFonts w:ascii="Times New Roman" w:eastAsia="Times New Roman" w:hAnsi="Times New Roman" w:cs="Times New Roman"/>
          <w:b/>
        </w:rPr>
      </w:pPr>
      <w:r>
        <w:rPr>
          <w:rFonts w:hint="eastAsia"/>
          <w:b/>
          <w:sz w:val="28"/>
        </w:rPr>
        <w:t>四</w:t>
      </w:r>
      <w:r w:rsidR="004A10A0" w:rsidRPr="007B38A7">
        <w:rPr>
          <w:rFonts w:hint="eastAsia"/>
          <w:b/>
          <w:sz w:val="28"/>
        </w:rPr>
        <w:t>、</w:t>
      </w:r>
      <w:r w:rsidR="004A10A0" w:rsidRPr="007B38A7">
        <w:rPr>
          <w:rFonts w:ascii="Times New Roman" w:eastAsia="Times New Roman" w:hAnsi="Times New Roman" w:cs="Times New Roman"/>
          <w:b/>
          <w:sz w:val="28"/>
        </w:rPr>
        <w:t>NLTK</w:t>
      </w:r>
      <w:r w:rsidR="004A10A0" w:rsidRPr="007B38A7">
        <w:rPr>
          <w:rFonts w:hint="eastAsia"/>
          <w:b/>
          <w:sz w:val="28"/>
        </w:rPr>
        <w:t>进行命名实体识别（</w:t>
      </w:r>
      <w:r w:rsidR="004A10A0" w:rsidRPr="007B38A7">
        <w:rPr>
          <w:rFonts w:ascii="Times New Roman" w:eastAsia="Times New Roman" w:hAnsi="Times New Roman" w:cs="Times New Roman"/>
          <w:b/>
          <w:sz w:val="28"/>
        </w:rPr>
        <w:t>NER</w:t>
      </w:r>
      <w:r w:rsidR="004A10A0" w:rsidRPr="007B38A7">
        <w:rPr>
          <w:b/>
          <w:sz w:val="28"/>
        </w:rPr>
        <w:t>）</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sz w:val="24"/>
          <w:szCs w:val="24"/>
        </w:rPr>
      </w:pPr>
      <w:r w:rsidRPr="004A10A0">
        <w:rPr>
          <w:rFonts w:ascii="宋体" w:eastAsia="宋体" w:hAnsi="宋体" w:cs="宋体" w:hint="eastAsia"/>
          <w:b/>
          <w:bCs/>
          <w:sz w:val="27"/>
          <w:szCs w:val="27"/>
        </w:rPr>
        <w:t>用到的函数</w:t>
      </w:r>
      <w:r w:rsidRPr="004A10A0">
        <w:rPr>
          <w:rFonts w:ascii="宋体" w:eastAsia="宋体" w:hAnsi="宋体" w:cs="宋体"/>
          <w:b/>
          <w:bCs/>
          <w:sz w:val="27"/>
          <w:szCs w:val="27"/>
        </w:rPr>
        <w:t>：</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color w:val="0070C0"/>
          <w:sz w:val="24"/>
          <w:szCs w:val="24"/>
        </w:rPr>
      </w:pPr>
      <w:proofErr w:type="spellStart"/>
      <w:r w:rsidRPr="004A10A0">
        <w:rPr>
          <w:rFonts w:ascii="Times New Roman" w:eastAsia="Times New Roman" w:hAnsi="Times New Roman" w:cs="Times New Roman"/>
          <w:b/>
          <w:bCs/>
          <w:sz w:val="27"/>
          <w:szCs w:val="27"/>
        </w:rPr>
        <w:t>nltk.ne_chunk</w:t>
      </w:r>
      <w:proofErr w:type="spellEnd"/>
      <w:r w:rsidRPr="004A10A0">
        <w:rPr>
          <w:rFonts w:ascii="Times New Roman" w:eastAsia="Times New Roman" w:hAnsi="Times New Roman" w:cs="Times New Roman"/>
          <w:b/>
          <w:bCs/>
          <w:sz w:val="27"/>
          <w:szCs w:val="27"/>
        </w:rPr>
        <w:t>(tags)</w:t>
      </w:r>
      <w:r w:rsidRPr="00CE7AC9">
        <w:rPr>
          <w:rFonts w:ascii="Times New Roman" w:eastAsia="Times New Roman" w:hAnsi="Times New Roman" w:cs="Times New Roman"/>
          <w:b/>
          <w:bCs/>
          <w:color w:val="0070C0"/>
          <w:sz w:val="27"/>
          <w:szCs w:val="27"/>
        </w:rPr>
        <w:t>#tags</w:t>
      </w:r>
      <w:r w:rsidRPr="00CE7AC9">
        <w:rPr>
          <w:rFonts w:ascii="宋体" w:eastAsia="宋体" w:hAnsi="宋体" w:cs="宋体" w:hint="eastAsia"/>
          <w:b/>
          <w:bCs/>
          <w:color w:val="0070C0"/>
          <w:sz w:val="27"/>
          <w:szCs w:val="27"/>
        </w:rPr>
        <w:t>是句子词性标注后的结果，同样是句子</w:t>
      </w:r>
      <w:r w:rsidRPr="00CE7AC9">
        <w:rPr>
          <w:rFonts w:ascii="宋体" w:eastAsia="宋体" w:hAnsi="宋体" w:cs="宋体"/>
          <w:b/>
          <w:bCs/>
          <w:color w:val="0070C0"/>
          <w:sz w:val="27"/>
          <w:szCs w:val="27"/>
        </w:rPr>
        <w:t>级</w:t>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sz w:val="24"/>
          <w:szCs w:val="24"/>
        </w:rPr>
      </w:pPr>
      <w:r w:rsidRPr="004A10A0">
        <w:rPr>
          <w:rFonts w:ascii="Times New Roman" w:eastAsia="Times New Roman" w:hAnsi="Times New Roman" w:cs="Times New Roman"/>
          <w:noProof/>
          <w:sz w:val="24"/>
          <w:szCs w:val="24"/>
        </w:rPr>
        <w:drawing>
          <wp:inline distT="0" distB="0" distL="0" distR="0">
            <wp:extent cx="6153150" cy="3867150"/>
            <wp:effectExtent l="0" t="0" r="0" b="0"/>
            <wp:docPr id="3" name="图片 3" descr="http://pythontip-img.stor.sinaapp.com/blog/1390803887.1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thontip-img.stor.sinaapp.com/blog/1390803887.15-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3867150"/>
                    </a:xfrm>
                    <a:prstGeom prst="rect">
                      <a:avLst/>
                    </a:prstGeom>
                    <a:noFill/>
                    <a:ln>
                      <a:noFill/>
                    </a:ln>
                  </pic:spPr>
                </pic:pic>
              </a:graphicData>
            </a:graphic>
          </wp:inline>
        </w:drawing>
      </w:r>
    </w:p>
    <w:p w:rsidR="004A10A0" w:rsidRPr="004A10A0" w:rsidRDefault="004A10A0" w:rsidP="004A10A0">
      <w:pPr>
        <w:widowControl/>
        <w:spacing w:before="100" w:beforeAutospacing="1" w:after="100" w:afterAutospacing="1" w:line="240" w:lineRule="auto"/>
        <w:jc w:val="left"/>
        <w:rPr>
          <w:rFonts w:ascii="Times New Roman" w:eastAsia="Times New Roman" w:hAnsi="Times New Roman" w:cs="Times New Roman"/>
          <w:sz w:val="24"/>
          <w:szCs w:val="24"/>
        </w:rPr>
      </w:pPr>
      <w:r w:rsidRPr="004A10A0">
        <w:rPr>
          <w:rFonts w:ascii="宋体" w:eastAsia="宋体" w:hAnsi="宋体" w:cs="宋体" w:hint="eastAsia"/>
          <w:sz w:val="24"/>
          <w:szCs w:val="24"/>
        </w:rPr>
        <w:t>上例中，有两个命名实体，一个是</w:t>
      </w:r>
      <w:r w:rsidRPr="004A10A0">
        <w:rPr>
          <w:rFonts w:ascii="Times New Roman" w:eastAsia="Times New Roman" w:hAnsi="Times New Roman" w:cs="Times New Roman"/>
          <w:sz w:val="24"/>
          <w:szCs w:val="24"/>
        </w:rPr>
        <w:t>Xi,</w:t>
      </w:r>
      <w:r w:rsidRPr="004A10A0">
        <w:rPr>
          <w:rFonts w:ascii="宋体" w:eastAsia="宋体" w:hAnsi="宋体" w:cs="宋体" w:hint="eastAsia"/>
          <w:sz w:val="24"/>
          <w:szCs w:val="24"/>
        </w:rPr>
        <w:t>这个应该是</w:t>
      </w:r>
      <w:r w:rsidRPr="004A10A0">
        <w:rPr>
          <w:rFonts w:ascii="Times New Roman" w:eastAsia="Times New Roman" w:hAnsi="Times New Roman" w:cs="Times New Roman"/>
          <w:sz w:val="24"/>
          <w:szCs w:val="24"/>
        </w:rPr>
        <w:t>PER</w:t>
      </w:r>
      <w:r w:rsidRPr="004A10A0">
        <w:rPr>
          <w:rFonts w:ascii="宋体" w:eastAsia="宋体" w:hAnsi="宋体" w:cs="宋体" w:hint="eastAsia"/>
          <w:sz w:val="24"/>
          <w:szCs w:val="24"/>
        </w:rPr>
        <w:t>，被错误识别为</w:t>
      </w:r>
      <w:r w:rsidRPr="004A10A0">
        <w:rPr>
          <w:rFonts w:ascii="Times New Roman" w:eastAsia="Times New Roman" w:hAnsi="Times New Roman" w:cs="Times New Roman"/>
          <w:sz w:val="24"/>
          <w:szCs w:val="24"/>
        </w:rPr>
        <w:t>GPE</w:t>
      </w:r>
      <w:r w:rsidRPr="004A10A0">
        <w:rPr>
          <w:rFonts w:ascii="宋体" w:eastAsia="宋体" w:hAnsi="宋体" w:cs="宋体" w:hint="eastAsia"/>
          <w:sz w:val="24"/>
          <w:szCs w:val="24"/>
        </w:rPr>
        <w:t>了；</w:t>
      </w:r>
      <w:r w:rsidRPr="004A10A0">
        <w:rPr>
          <w:rFonts w:ascii="Times New Roman" w:eastAsia="Times New Roman" w:hAnsi="Times New Roman" w:cs="Times New Roman"/>
          <w:sz w:val="24"/>
          <w:szCs w:val="24"/>
        </w:rPr>
        <w:t xml:space="preserve"> </w:t>
      </w:r>
      <w:r w:rsidRPr="004A10A0">
        <w:rPr>
          <w:rFonts w:ascii="宋体" w:eastAsia="宋体" w:hAnsi="宋体" w:cs="宋体" w:hint="eastAsia"/>
          <w:sz w:val="24"/>
          <w:szCs w:val="24"/>
        </w:rPr>
        <w:t>另一个事</w:t>
      </w:r>
      <w:r w:rsidRPr="004A10A0">
        <w:rPr>
          <w:rFonts w:ascii="Times New Roman" w:eastAsia="Times New Roman" w:hAnsi="Times New Roman" w:cs="Times New Roman"/>
          <w:sz w:val="24"/>
          <w:szCs w:val="24"/>
        </w:rPr>
        <w:t>China</w:t>
      </w:r>
      <w:r w:rsidRPr="004A10A0">
        <w:rPr>
          <w:rFonts w:ascii="宋体" w:eastAsia="宋体" w:hAnsi="宋体" w:cs="宋体" w:hint="eastAsia"/>
          <w:sz w:val="24"/>
          <w:szCs w:val="24"/>
        </w:rPr>
        <w:t>，被正确识别为</w:t>
      </w:r>
      <w:r w:rsidRPr="004A10A0">
        <w:rPr>
          <w:rFonts w:ascii="Times New Roman" w:eastAsia="Times New Roman" w:hAnsi="Times New Roman" w:cs="Times New Roman"/>
          <w:sz w:val="24"/>
          <w:szCs w:val="24"/>
        </w:rPr>
        <w:t>GPE</w:t>
      </w:r>
      <w:r w:rsidRPr="004A10A0">
        <w:rPr>
          <w:rFonts w:ascii="宋体" w:eastAsia="宋体" w:hAnsi="宋体" w:cs="宋体"/>
          <w:sz w:val="24"/>
          <w:szCs w:val="24"/>
        </w:rPr>
        <w:t>。</w:t>
      </w:r>
    </w:p>
    <w:p w:rsidR="004A10A0" w:rsidRPr="007B38A7" w:rsidRDefault="00FE7E88" w:rsidP="004A10A0">
      <w:pPr>
        <w:pStyle w:val="3"/>
        <w:rPr>
          <w:rFonts w:ascii="Times New Roman" w:eastAsia="Times New Roman" w:hAnsi="Times New Roman" w:cs="Times New Roman"/>
          <w:b/>
          <w:sz w:val="28"/>
        </w:rPr>
      </w:pPr>
      <w:bookmarkStart w:id="3" w:name="OLE_LINK3"/>
      <w:r>
        <w:rPr>
          <w:rFonts w:hint="eastAsia"/>
          <w:b/>
          <w:sz w:val="28"/>
        </w:rPr>
        <w:lastRenderedPageBreak/>
        <w:t>五</w:t>
      </w:r>
      <w:r w:rsidR="004A10A0" w:rsidRPr="007B38A7">
        <w:rPr>
          <w:rFonts w:hint="eastAsia"/>
          <w:b/>
          <w:sz w:val="28"/>
        </w:rPr>
        <w:t>、句法分</w:t>
      </w:r>
      <w:r w:rsidR="004A10A0" w:rsidRPr="007B38A7">
        <w:rPr>
          <w:b/>
          <w:sz w:val="28"/>
        </w:rPr>
        <w:t>析</w:t>
      </w:r>
    </w:p>
    <w:bookmarkEnd w:id="3"/>
    <w:p w:rsidR="004A10A0" w:rsidRPr="004A10A0" w:rsidRDefault="004A10A0" w:rsidP="004A10A0">
      <w:pPr>
        <w:widowControl/>
        <w:spacing w:after="0" w:line="240" w:lineRule="auto"/>
        <w:jc w:val="left"/>
        <w:rPr>
          <w:rFonts w:ascii="微软雅黑" w:eastAsia="微软雅黑" w:hAnsi="微软雅黑" w:cs="Times New Roman"/>
          <w:sz w:val="21"/>
          <w:szCs w:val="21"/>
        </w:rPr>
      </w:pPr>
      <w:r w:rsidRPr="004A10A0">
        <w:rPr>
          <w:rFonts w:ascii="微软雅黑" w:eastAsia="微软雅黑" w:hAnsi="微软雅黑" w:cs="Times New Roman" w:hint="eastAsia"/>
          <w:sz w:val="21"/>
          <w:szCs w:val="21"/>
        </w:rPr>
        <w:t>nltk没有好的parser，推荐使用</w:t>
      </w:r>
      <w:r w:rsidR="00C42B54" w:rsidRPr="004A10A0">
        <w:rPr>
          <w:rFonts w:ascii="微软雅黑" w:eastAsia="微软雅黑" w:hAnsi="微软雅黑" w:cs="Times New Roman"/>
          <w:sz w:val="21"/>
          <w:szCs w:val="21"/>
        </w:rPr>
        <w:t>Stanford parser</w:t>
      </w:r>
    </w:p>
    <w:p w:rsidR="004A10A0" w:rsidRPr="004A10A0" w:rsidRDefault="004A10A0" w:rsidP="004A10A0">
      <w:pPr>
        <w:widowControl/>
        <w:spacing w:after="0" w:line="240" w:lineRule="auto"/>
        <w:jc w:val="left"/>
        <w:rPr>
          <w:rFonts w:ascii="微软雅黑" w:eastAsia="微软雅黑" w:hAnsi="微软雅黑" w:cs="Times New Roman" w:hint="eastAsia"/>
          <w:sz w:val="21"/>
          <w:szCs w:val="21"/>
        </w:rPr>
      </w:pPr>
      <w:r w:rsidRPr="004A10A0">
        <w:rPr>
          <w:rFonts w:ascii="微软雅黑" w:eastAsia="微软雅黑" w:hAnsi="微软雅黑" w:cs="Times New Roman" w:hint="eastAsia"/>
          <w:sz w:val="21"/>
          <w:szCs w:val="21"/>
        </w:rPr>
        <w:t>但是nltk有很好的树类，该类用list实现</w:t>
      </w:r>
    </w:p>
    <w:p w:rsidR="004A10A0" w:rsidRPr="004A10A0" w:rsidRDefault="004A10A0" w:rsidP="004A10A0">
      <w:pPr>
        <w:widowControl/>
        <w:spacing w:after="0" w:line="240" w:lineRule="auto"/>
        <w:jc w:val="left"/>
        <w:rPr>
          <w:rFonts w:ascii="微软雅黑" w:eastAsia="微软雅黑" w:hAnsi="微软雅黑" w:cs="Times New Roman" w:hint="eastAsia"/>
          <w:sz w:val="21"/>
          <w:szCs w:val="21"/>
        </w:rPr>
      </w:pPr>
      <w:r w:rsidRPr="004A10A0">
        <w:rPr>
          <w:rFonts w:ascii="微软雅黑" w:eastAsia="微软雅黑" w:hAnsi="微软雅黑" w:cs="Times New Roman" w:hint="eastAsia"/>
          <w:sz w:val="21"/>
          <w:szCs w:val="21"/>
        </w:rPr>
        <w:t>可以利用</w:t>
      </w:r>
      <w:r w:rsidR="00C42B54" w:rsidRPr="004A10A0">
        <w:rPr>
          <w:rFonts w:ascii="微软雅黑" w:eastAsia="微软雅黑" w:hAnsi="微软雅黑" w:cs="Times New Roman"/>
          <w:sz w:val="21"/>
          <w:szCs w:val="21"/>
        </w:rPr>
        <w:t>Stanford parser</w:t>
      </w:r>
      <w:r w:rsidRPr="004A10A0">
        <w:rPr>
          <w:rFonts w:ascii="微软雅黑" w:eastAsia="微软雅黑" w:hAnsi="微软雅黑" w:cs="Times New Roman" w:hint="eastAsia"/>
          <w:sz w:val="21"/>
          <w:szCs w:val="21"/>
        </w:rPr>
        <w:t>的输出构建一棵python的句法树</w:t>
      </w:r>
    </w:p>
    <w:p w:rsidR="004A10A0" w:rsidRPr="004A10A0" w:rsidRDefault="004A10A0" w:rsidP="004A10A0">
      <w:pPr>
        <w:widowControl/>
        <w:spacing w:after="0" w:line="240" w:lineRule="auto"/>
        <w:jc w:val="left"/>
        <w:rPr>
          <w:rFonts w:ascii="微软雅黑" w:eastAsia="微软雅黑" w:hAnsi="微软雅黑" w:cs="Times New Roman" w:hint="eastAsia"/>
          <w:sz w:val="21"/>
          <w:szCs w:val="21"/>
        </w:rPr>
      </w:pPr>
      <w:r w:rsidRPr="004A10A0">
        <w:rPr>
          <w:rFonts w:ascii="微软雅黑" w:eastAsia="微软雅黑" w:hAnsi="微软雅黑" w:cs="Times New Roman"/>
          <w:noProof/>
          <w:color w:val="E60013"/>
          <w:sz w:val="21"/>
          <w:szCs w:val="21"/>
        </w:rPr>
        <w:drawing>
          <wp:inline distT="0" distB="0" distL="0" distR="0">
            <wp:extent cx="4829175" cy="1285875"/>
            <wp:effectExtent l="0" t="0" r="9525" b="9525"/>
            <wp:docPr id="2" name="图片 2" descr="http://pythontip-img.stor.sinaapp.com/blog/1390804449.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thontip-img.stor.sinaapp.com/blog/1390804449.2-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1285875"/>
                    </a:xfrm>
                    <a:prstGeom prst="rect">
                      <a:avLst/>
                    </a:prstGeom>
                    <a:noFill/>
                    <a:ln>
                      <a:noFill/>
                    </a:ln>
                  </pic:spPr>
                </pic:pic>
              </a:graphicData>
            </a:graphic>
          </wp:inline>
        </w:drawing>
      </w:r>
    </w:p>
    <w:p w:rsidR="00402C07" w:rsidRPr="007B38A7" w:rsidRDefault="00402C07" w:rsidP="00402C07">
      <w:pPr>
        <w:pStyle w:val="3"/>
        <w:rPr>
          <w:rFonts w:ascii="Times New Roman" w:eastAsia="Times New Roman" w:hAnsi="Times New Roman" w:cs="Times New Roman"/>
          <w:b/>
          <w:sz w:val="28"/>
        </w:rPr>
      </w:pPr>
      <w:r>
        <w:rPr>
          <w:rFonts w:hint="eastAsia"/>
          <w:b/>
          <w:sz w:val="28"/>
        </w:rPr>
        <w:t>六</w:t>
      </w:r>
      <w:r w:rsidRPr="007B38A7">
        <w:rPr>
          <w:rFonts w:hint="eastAsia"/>
          <w:b/>
          <w:sz w:val="28"/>
        </w:rPr>
        <w:t>、</w:t>
      </w:r>
      <w:r w:rsidR="005F21A7" w:rsidRPr="005F21A7">
        <w:rPr>
          <w:rFonts w:hint="eastAsia"/>
          <w:b/>
          <w:sz w:val="28"/>
        </w:rPr>
        <w:t>概率统计</w:t>
      </w:r>
    </w:p>
    <w:p w:rsidR="005F21A7" w:rsidRPr="005F21A7" w:rsidRDefault="005F21A7" w:rsidP="005F21A7">
      <w:pPr>
        <w:ind w:firstLine="720"/>
      </w:pPr>
      <w:r>
        <w:rPr>
          <w:rFonts w:hint="eastAsia"/>
        </w:rPr>
        <w:t>如果以上功能还没发满足您的需求，那么，可以尝试使用概率统计功能来进行更为灵活的底层实现您想要的功能。本功能主要使用</w:t>
      </w:r>
      <w:r w:rsidRPr="005F21A7">
        <w:rPr>
          <w:b/>
        </w:rPr>
        <w:t>FreqDist</w:t>
      </w:r>
      <w:r>
        <w:rPr>
          <w:rFonts w:hint="eastAsia"/>
          <w:b/>
        </w:rPr>
        <w:t>类。</w:t>
      </w:r>
    </w:p>
    <w:p w:rsidR="00E46973" w:rsidRDefault="005F21A7" w:rsidP="00E46973">
      <w:r w:rsidRPr="005F21A7">
        <w:t> </w:t>
      </w:r>
      <w:r w:rsidR="00E46973">
        <w:rPr>
          <w:rFonts w:hint="eastAsia"/>
        </w:rPr>
        <w:t>注：下文斜体表示运行结果</w:t>
      </w:r>
      <w:r w:rsidRPr="005F21A7">
        <w:t xml:space="preserve">        </w:t>
      </w:r>
    </w:p>
    <w:p w:rsidR="005F21A7" w:rsidRPr="00E46973" w:rsidRDefault="00E46973" w:rsidP="00E46973">
      <w:r w:rsidRPr="005F21A7">
        <w:t>        </w:t>
      </w:r>
      <w:r w:rsidR="005F21A7" w:rsidRPr="005F21A7">
        <w:rPr>
          <w:rFonts w:hint="eastAsia"/>
          <w:b/>
        </w:rPr>
        <w:t>初始化实例</w:t>
      </w:r>
      <w:r w:rsidR="005F21A7" w:rsidRPr="005F21A7">
        <w:rPr>
          <w:rFonts w:hint="eastAsia"/>
        </w:rPr>
        <w:t>：</w:t>
      </w:r>
      <w:r w:rsidR="005F21A7" w:rsidRPr="00E46973">
        <w:rPr>
          <w:color w:val="FFFFFF" w:themeColor="background1"/>
          <w:highlight w:val="black"/>
        </w:rPr>
        <w:t>fdist1=FreqDist(['</w:t>
      </w:r>
      <w:proofErr w:type="spellStart"/>
      <w:r w:rsidR="005F21A7" w:rsidRPr="00E46973">
        <w:rPr>
          <w:color w:val="FFFFFF" w:themeColor="background1"/>
          <w:highlight w:val="black"/>
        </w:rPr>
        <w:t>abc</w:t>
      </w:r>
      <w:proofErr w:type="spellEnd"/>
      <w:r w:rsidR="005F21A7" w:rsidRPr="00E46973">
        <w:rPr>
          <w:color w:val="FFFFFF" w:themeColor="background1"/>
          <w:highlight w:val="black"/>
        </w:rPr>
        <w:t>','</w:t>
      </w:r>
      <w:proofErr w:type="spellStart"/>
      <w:r w:rsidR="005F21A7" w:rsidRPr="00E46973">
        <w:rPr>
          <w:color w:val="FFFFFF" w:themeColor="background1"/>
          <w:highlight w:val="black"/>
        </w:rPr>
        <w:t>cd','cd</w:t>
      </w:r>
      <w:proofErr w:type="spellEnd"/>
      <w:r w:rsidR="005F21A7" w:rsidRPr="00E46973">
        <w:rPr>
          <w:color w:val="FFFFFF" w:themeColor="background1"/>
          <w:highlight w:val="black"/>
        </w:rPr>
        <w:t>']);</w:t>
      </w:r>
    </w:p>
    <w:p w:rsidR="005F21A7" w:rsidRPr="00E46973" w:rsidRDefault="005F21A7" w:rsidP="005F21A7">
      <w:pPr>
        <w:rPr>
          <w:i/>
        </w:rPr>
      </w:pPr>
      <w:r w:rsidRPr="005F21A7">
        <w:t xml:space="preserve">                               </w:t>
      </w:r>
      <w:r w:rsidRPr="00E46973">
        <w:rPr>
          <w:i/>
        </w:rPr>
        <w:t>("</w:t>
      </w:r>
      <w:proofErr w:type="gramStart"/>
      <w:r w:rsidRPr="00E46973">
        <w:rPr>
          <w:i/>
        </w:rPr>
        <w:t>FreqDist(</w:t>
      </w:r>
      <w:proofErr w:type="gramEnd"/>
      <w:r w:rsidRPr="00E46973">
        <w:rPr>
          <w:i/>
        </w:rPr>
        <w:t>{'a': 5, ' ': 5, 'e': 5, 's': 3, 'n': 3, '</w:t>
      </w:r>
      <w:proofErr w:type="spellStart"/>
      <w:r w:rsidRPr="00E46973">
        <w:rPr>
          <w:i/>
        </w:rPr>
        <w:t>i</w:t>
      </w:r>
      <w:proofErr w:type="spellEnd"/>
      <w:r w:rsidRPr="00E46973">
        <w:rPr>
          <w:i/>
        </w:rPr>
        <w:t>': 2, 'p': 1, 'T': 1,'x': 1, 'c': 1, ...})")</w:t>
      </w:r>
    </w:p>
    <w:p w:rsidR="005F21A7" w:rsidRPr="00E46973" w:rsidRDefault="005F21A7" w:rsidP="005F21A7">
      <w:pPr>
        <w:rPr>
          <w:color w:val="FFFFFF" w:themeColor="background1"/>
        </w:rPr>
      </w:pPr>
      <w:r w:rsidRPr="005F21A7">
        <w:t>                  </w:t>
      </w:r>
      <w:r>
        <w:tab/>
      </w:r>
      <w:r w:rsidRPr="005F21A7">
        <w:t xml:space="preserve">   </w:t>
      </w:r>
      <w:r w:rsidRPr="00E46973">
        <w:rPr>
          <w:color w:val="FFFFFF" w:themeColor="background1"/>
          <w:highlight w:val="black"/>
        </w:rPr>
        <w:t>fdist1=</w:t>
      </w:r>
      <w:proofErr w:type="gramStart"/>
      <w:r w:rsidRPr="00E46973">
        <w:rPr>
          <w:color w:val="FFFFFF" w:themeColor="background1"/>
          <w:highlight w:val="black"/>
        </w:rPr>
        <w:t>FreqDist(</w:t>
      </w:r>
      <w:proofErr w:type="gramEnd"/>
      <w:r w:rsidRPr="00E46973">
        <w:rPr>
          <w:color w:val="FFFFFF" w:themeColor="background1"/>
          <w:highlight w:val="black"/>
        </w:rPr>
        <w:t xml:space="preserve">'This is an example </w:t>
      </w:r>
      <w:proofErr w:type="spellStart"/>
      <w:r w:rsidRPr="00E46973">
        <w:rPr>
          <w:color w:val="FFFFFF" w:themeColor="background1"/>
          <w:highlight w:val="black"/>
        </w:rPr>
        <w:t>sentenceaaa</w:t>
      </w:r>
      <w:proofErr w:type="spellEnd"/>
      <w:r w:rsidRPr="00E46973">
        <w:rPr>
          <w:color w:val="FFFFFF" w:themeColor="background1"/>
          <w:highlight w:val="black"/>
        </w:rPr>
        <w:t>')</w:t>
      </w:r>
    </w:p>
    <w:p w:rsidR="005F21A7" w:rsidRPr="00E46973" w:rsidRDefault="005F21A7" w:rsidP="005F21A7">
      <w:pPr>
        <w:rPr>
          <w:i/>
        </w:rPr>
      </w:pPr>
      <w:r w:rsidRPr="005F21A7">
        <w:t xml:space="preserve">                                     </w:t>
      </w:r>
      <w:r w:rsidRPr="00E46973">
        <w:rPr>
          <w:i/>
        </w:rPr>
        <w:t>("</w:t>
      </w:r>
      <w:proofErr w:type="gramStart"/>
      <w:r w:rsidRPr="00E46973">
        <w:rPr>
          <w:i/>
        </w:rPr>
        <w:t>FreqDist(</w:t>
      </w:r>
      <w:proofErr w:type="gramEnd"/>
      <w:r w:rsidRPr="00E46973">
        <w:rPr>
          <w:i/>
        </w:rPr>
        <w:t>{'cd':2, '</w:t>
      </w:r>
      <w:proofErr w:type="spellStart"/>
      <w:r w:rsidRPr="00E46973">
        <w:rPr>
          <w:i/>
        </w:rPr>
        <w:t>abc</w:t>
      </w:r>
      <w:proofErr w:type="spellEnd"/>
      <w:r w:rsidRPr="00E46973">
        <w:rPr>
          <w:i/>
        </w:rPr>
        <w:t>': 1})")</w:t>
      </w:r>
    </w:p>
    <w:p w:rsidR="005F21A7" w:rsidRPr="00E46973" w:rsidRDefault="005F21A7" w:rsidP="005F21A7">
      <w:pPr>
        <w:rPr>
          <w:color w:val="FFFFFF" w:themeColor="background1"/>
        </w:rPr>
      </w:pPr>
      <w:r w:rsidRPr="005F21A7">
        <w:t xml:space="preserve">         </w:t>
      </w:r>
      <w:r w:rsidRPr="005F21A7">
        <w:rPr>
          <w:rFonts w:hint="eastAsia"/>
          <w:b/>
        </w:rPr>
        <w:t>计算特定样本次数</w:t>
      </w:r>
      <w:r w:rsidRPr="005F21A7">
        <w:rPr>
          <w:rFonts w:hint="eastAsia"/>
        </w:rPr>
        <w:t>：</w:t>
      </w:r>
      <w:r w:rsidRPr="00E46973">
        <w:rPr>
          <w:color w:val="FFFFFF" w:themeColor="background1"/>
          <w:highlight w:val="black"/>
        </w:rPr>
        <w:t>fdist1['cd']</w:t>
      </w:r>
    </w:p>
    <w:p w:rsidR="005F21A7" w:rsidRPr="005F21A7" w:rsidRDefault="005F21A7" w:rsidP="005F21A7">
      <w:pPr>
        <w:rPr>
          <w:i/>
        </w:rPr>
      </w:pPr>
      <w:r w:rsidRPr="005F21A7">
        <w:t xml:space="preserve">                                     </w:t>
      </w:r>
      <w:r w:rsidRPr="005F21A7">
        <w:rPr>
          <w:i/>
        </w:rPr>
        <w:t>2</w:t>
      </w:r>
    </w:p>
    <w:p w:rsidR="005F21A7" w:rsidRPr="00E46973" w:rsidRDefault="005F21A7" w:rsidP="005F21A7">
      <w:pPr>
        <w:rPr>
          <w:color w:val="FFFFFF" w:themeColor="background1"/>
        </w:rPr>
      </w:pPr>
      <w:r w:rsidRPr="005F21A7">
        <w:t xml:space="preserve">         </w:t>
      </w:r>
      <w:r w:rsidRPr="005F21A7">
        <w:rPr>
          <w:rFonts w:hint="eastAsia"/>
          <w:b/>
        </w:rPr>
        <w:t>计算特定样本频率</w:t>
      </w:r>
      <w:r w:rsidRPr="005F21A7">
        <w:rPr>
          <w:rFonts w:hint="eastAsia"/>
        </w:rPr>
        <w:t>：</w:t>
      </w:r>
      <w:r w:rsidRPr="00E46973">
        <w:rPr>
          <w:color w:val="FFFFFF" w:themeColor="background1"/>
          <w:highlight w:val="black"/>
        </w:rPr>
        <w:t>fdist1.freq('cd')</w:t>
      </w:r>
    </w:p>
    <w:p w:rsidR="005F21A7" w:rsidRPr="005F21A7" w:rsidRDefault="005F21A7" w:rsidP="005F21A7">
      <w:pPr>
        <w:rPr>
          <w:i/>
        </w:rPr>
      </w:pPr>
      <w:r w:rsidRPr="005F21A7">
        <w:t xml:space="preserve">                                     </w:t>
      </w:r>
      <w:r w:rsidRPr="005F21A7">
        <w:rPr>
          <w:i/>
        </w:rPr>
        <w:t>0.6666666666666666</w:t>
      </w:r>
    </w:p>
    <w:p w:rsidR="005F21A7" w:rsidRPr="00E46973" w:rsidRDefault="005F21A7" w:rsidP="005F21A7">
      <w:pPr>
        <w:rPr>
          <w:color w:val="FFFFFF" w:themeColor="background1"/>
        </w:rPr>
      </w:pPr>
      <w:r w:rsidRPr="005F21A7">
        <w:t xml:space="preserve">         </w:t>
      </w:r>
      <w:r w:rsidRPr="005F21A7">
        <w:rPr>
          <w:rFonts w:hint="eastAsia"/>
          <w:b/>
        </w:rPr>
        <w:t>样本总数</w:t>
      </w:r>
      <w:r w:rsidRPr="005F21A7">
        <w:rPr>
          <w:rFonts w:hint="eastAsia"/>
        </w:rPr>
        <w:t>：</w:t>
      </w:r>
      <w:r w:rsidRPr="00E46973">
        <w:rPr>
          <w:color w:val="FFFFFF" w:themeColor="background1"/>
          <w:highlight w:val="black"/>
        </w:rPr>
        <w:t>fdist1.N()</w:t>
      </w:r>
    </w:p>
    <w:p w:rsidR="005F21A7" w:rsidRPr="005F21A7" w:rsidRDefault="005F21A7" w:rsidP="005F21A7">
      <w:pPr>
        <w:rPr>
          <w:i/>
        </w:rPr>
      </w:pPr>
      <w:r w:rsidRPr="005F21A7">
        <w:t xml:space="preserve">                                     </w:t>
      </w:r>
      <w:r w:rsidRPr="005F21A7">
        <w:rPr>
          <w:i/>
        </w:rPr>
        <w:t>3</w:t>
      </w:r>
    </w:p>
    <w:p w:rsidR="005F21A7" w:rsidRPr="00BC58FC" w:rsidRDefault="005F21A7" w:rsidP="005F21A7">
      <w:pPr>
        <w:rPr>
          <w:color w:val="FFFFFF" w:themeColor="background1"/>
        </w:rPr>
      </w:pPr>
      <w:r w:rsidRPr="005F21A7">
        <w:t xml:space="preserve">                              </w:t>
      </w:r>
      <w:r w:rsidRPr="00BC58FC">
        <w:rPr>
          <w:color w:val="FFFFFF" w:themeColor="background1"/>
          <w:highlight w:val="black"/>
        </w:rPr>
        <w:t>fdist1.B()</w:t>
      </w:r>
    </w:p>
    <w:p w:rsidR="005F21A7" w:rsidRPr="005F21A7" w:rsidRDefault="005F21A7" w:rsidP="005F21A7">
      <w:pPr>
        <w:rPr>
          <w:i/>
        </w:rPr>
      </w:pPr>
      <w:r w:rsidRPr="005F21A7">
        <w:t xml:space="preserve">                                     </w:t>
      </w:r>
      <w:r w:rsidRPr="005F21A7">
        <w:rPr>
          <w:i/>
        </w:rPr>
        <w:t>2</w:t>
      </w:r>
    </w:p>
    <w:p w:rsidR="005F21A7" w:rsidRPr="00BC58FC" w:rsidRDefault="00DB53DF" w:rsidP="005F21A7">
      <w:pPr>
        <w:rPr>
          <w:color w:val="FFFFFF" w:themeColor="background1"/>
          <w:highlight w:val="black"/>
        </w:rPr>
      </w:pPr>
      <w:r w:rsidRPr="005F21A7">
        <w:t xml:space="preserve">         </w:t>
      </w:r>
      <w:r w:rsidR="005F21A7">
        <w:t xml:space="preserve"> </w:t>
      </w:r>
      <w:r w:rsidR="005F21A7" w:rsidRPr="005F21A7">
        <w:rPr>
          <w:rFonts w:hint="eastAsia"/>
          <w:b/>
        </w:rPr>
        <w:t>遍历样本</w:t>
      </w:r>
      <w:r w:rsidR="005F21A7" w:rsidRPr="005F21A7">
        <w:rPr>
          <w:rFonts w:hint="eastAsia"/>
        </w:rPr>
        <w:t>：</w:t>
      </w:r>
      <w:r w:rsidR="005F21A7" w:rsidRPr="00BC58FC">
        <w:rPr>
          <w:color w:val="FFFFFF" w:themeColor="background1"/>
          <w:highlight w:val="black"/>
        </w:rPr>
        <w:t>for sample in fdist1:</w:t>
      </w:r>
    </w:p>
    <w:p w:rsidR="005F21A7" w:rsidRPr="00BC58FC" w:rsidRDefault="005F21A7" w:rsidP="005F21A7">
      <w:pPr>
        <w:rPr>
          <w:color w:val="FFFFFF" w:themeColor="background1"/>
        </w:rPr>
      </w:pPr>
      <w:r w:rsidRPr="00BC58FC">
        <w:rPr>
          <w:color w:val="FFFFFF" w:themeColor="background1"/>
        </w:rPr>
        <w:t>                            </w:t>
      </w:r>
      <w:r w:rsidRPr="00BC58FC">
        <w:rPr>
          <w:color w:val="FFFFFF" w:themeColor="background1"/>
          <w:highlight w:val="black"/>
        </w:rPr>
        <w:t>print(sample)</w:t>
      </w:r>
      <w:r w:rsidR="00BC58FC" w:rsidRPr="00BC58FC">
        <w:rPr>
          <w:color w:val="FFFFFF" w:themeColor="background1"/>
        </w:rPr>
        <w:t xml:space="preserve">           </w:t>
      </w:r>
    </w:p>
    <w:p w:rsidR="005F21A7" w:rsidRPr="00DB53DF" w:rsidRDefault="005F21A7" w:rsidP="005F21A7">
      <w:pPr>
        <w:rPr>
          <w:i/>
        </w:rPr>
      </w:pPr>
      <w:r w:rsidRPr="005F21A7">
        <w:t xml:space="preserve">                                      </w:t>
      </w:r>
      <w:proofErr w:type="spellStart"/>
      <w:r w:rsidRPr="00DB53DF">
        <w:rPr>
          <w:i/>
        </w:rPr>
        <w:t>abc</w:t>
      </w:r>
      <w:proofErr w:type="spellEnd"/>
    </w:p>
    <w:p w:rsidR="005F21A7" w:rsidRPr="00DB53DF" w:rsidRDefault="005F21A7" w:rsidP="005F21A7">
      <w:pPr>
        <w:rPr>
          <w:i/>
        </w:rPr>
      </w:pPr>
      <w:r w:rsidRPr="00DB53DF">
        <w:rPr>
          <w:i/>
        </w:rPr>
        <w:t>                                     ab</w:t>
      </w:r>
    </w:p>
    <w:p w:rsidR="005F21A7" w:rsidRPr="00BC58FC" w:rsidRDefault="00DB53DF" w:rsidP="005F21A7">
      <w:pPr>
        <w:rPr>
          <w:color w:val="FFFFFF" w:themeColor="background1"/>
        </w:rPr>
      </w:pPr>
      <w:r w:rsidRPr="005F21A7">
        <w:t>        </w:t>
      </w:r>
      <w:r w:rsidR="005F21A7" w:rsidRPr="00DB53DF">
        <w:rPr>
          <w:rFonts w:hint="eastAsia"/>
          <w:b/>
        </w:rPr>
        <w:t>数值最大的样本</w:t>
      </w:r>
      <w:r w:rsidR="005F21A7" w:rsidRPr="005F21A7">
        <w:rPr>
          <w:rFonts w:hint="eastAsia"/>
        </w:rPr>
        <w:t>：</w:t>
      </w:r>
      <w:proofErr w:type="gramStart"/>
      <w:r w:rsidR="005F21A7" w:rsidRPr="00BC58FC">
        <w:rPr>
          <w:color w:val="FFFFFF" w:themeColor="background1"/>
          <w:highlight w:val="black"/>
        </w:rPr>
        <w:t>fdist1.max(</w:t>
      </w:r>
      <w:proofErr w:type="gramEnd"/>
      <w:r w:rsidR="005F21A7" w:rsidRPr="00BC58FC">
        <w:rPr>
          <w:color w:val="FFFFFF" w:themeColor="background1"/>
          <w:highlight w:val="black"/>
        </w:rPr>
        <w:t>)</w:t>
      </w:r>
      <w:r w:rsidR="005F21A7" w:rsidRPr="00BC58FC">
        <w:rPr>
          <w:color w:val="FFFFFF" w:themeColor="background1"/>
        </w:rPr>
        <w:t xml:space="preserve"> </w:t>
      </w:r>
    </w:p>
    <w:p w:rsidR="005F21A7" w:rsidRPr="005F21A7" w:rsidRDefault="005F21A7" w:rsidP="005F21A7">
      <w:r w:rsidRPr="005F21A7">
        <w:t>                               'cd'</w:t>
      </w:r>
    </w:p>
    <w:p w:rsidR="005F21A7" w:rsidRPr="005F21A7" w:rsidRDefault="00DB53DF" w:rsidP="00BC58FC">
      <w:r w:rsidRPr="005F21A7">
        <w:lastRenderedPageBreak/>
        <w:t>        </w:t>
      </w:r>
      <w:r w:rsidR="005F21A7" w:rsidRPr="00DB53DF">
        <w:rPr>
          <w:rFonts w:hint="eastAsia"/>
          <w:b/>
        </w:rPr>
        <w:t>绘制频率分布表</w:t>
      </w:r>
      <w:r w:rsidR="005F21A7" w:rsidRPr="005F21A7">
        <w:rPr>
          <w:rFonts w:hint="eastAsia"/>
        </w:rPr>
        <w:t>：</w:t>
      </w:r>
      <w:r w:rsidR="005F21A7" w:rsidRPr="00BC58FC">
        <w:rPr>
          <w:color w:val="FFFFFF" w:themeColor="background1"/>
          <w:highlight w:val="black"/>
        </w:rPr>
        <w:t>fdist1.tabulate()</w:t>
      </w:r>
      <w:r w:rsidR="005F21A7" w:rsidRPr="005F21A7">
        <w:t xml:space="preserve"> </w:t>
      </w:r>
    </w:p>
    <w:p w:rsidR="005F21A7" w:rsidRPr="00BC58FC" w:rsidRDefault="005F21A7" w:rsidP="005F21A7">
      <w:pPr>
        <w:rPr>
          <w:color w:val="FFFFFF" w:themeColor="background1"/>
        </w:rPr>
      </w:pPr>
      <w:r w:rsidRPr="005F21A7">
        <w:t> </w:t>
      </w:r>
      <w:r w:rsidR="00DB53DF" w:rsidRPr="005F21A7">
        <w:t>       </w:t>
      </w:r>
      <w:r w:rsidRPr="00DB53DF">
        <w:rPr>
          <w:rFonts w:hint="eastAsia"/>
          <w:b/>
        </w:rPr>
        <w:t>绘制频率分布图</w:t>
      </w:r>
      <w:r w:rsidRPr="005F21A7">
        <w:rPr>
          <w:rFonts w:hint="eastAsia"/>
        </w:rPr>
        <w:t>：</w:t>
      </w:r>
      <w:r w:rsidRPr="00BC58FC">
        <w:rPr>
          <w:color w:val="FFFFFF" w:themeColor="background1"/>
          <w:highlight w:val="black"/>
        </w:rPr>
        <w:t>fdist1.plot()</w:t>
      </w:r>
    </w:p>
    <w:p w:rsidR="001D2B57" w:rsidRDefault="001D2B57"/>
    <w:p w:rsidR="00402C07" w:rsidRDefault="00402C07"/>
    <w:p w:rsidR="00402C07" w:rsidRDefault="00402C07"/>
    <w:p w:rsidR="00402C07" w:rsidRDefault="00402C07"/>
    <w:p w:rsidR="00402C07" w:rsidRDefault="00402C07"/>
    <w:p w:rsidR="00402C07" w:rsidRDefault="00402C07"/>
    <w:p w:rsidR="00402C07" w:rsidRDefault="00402C07"/>
    <w:p w:rsidR="00402C07" w:rsidRDefault="00402C07"/>
    <w:p w:rsidR="00402C07" w:rsidRDefault="00402C07">
      <w:pPr>
        <w:rPr>
          <w:rFonts w:hint="eastAsia"/>
        </w:rPr>
      </w:pPr>
    </w:p>
    <w:sectPr w:rsidR="00402C07" w:rsidSect="00CA41E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57"/>
    <w:rsid w:val="000A6A9F"/>
    <w:rsid w:val="001D2B57"/>
    <w:rsid w:val="001F26B6"/>
    <w:rsid w:val="00402C07"/>
    <w:rsid w:val="00467845"/>
    <w:rsid w:val="004A10A0"/>
    <w:rsid w:val="004F5193"/>
    <w:rsid w:val="005F21A7"/>
    <w:rsid w:val="006216EB"/>
    <w:rsid w:val="007B38A7"/>
    <w:rsid w:val="007E0DCD"/>
    <w:rsid w:val="008F5CD0"/>
    <w:rsid w:val="0092101F"/>
    <w:rsid w:val="00AB3D94"/>
    <w:rsid w:val="00B01B92"/>
    <w:rsid w:val="00B66E66"/>
    <w:rsid w:val="00B819E4"/>
    <w:rsid w:val="00BC58FC"/>
    <w:rsid w:val="00C42B54"/>
    <w:rsid w:val="00CA41E2"/>
    <w:rsid w:val="00CB6B97"/>
    <w:rsid w:val="00CE7AC9"/>
    <w:rsid w:val="00DB53DF"/>
    <w:rsid w:val="00DD0005"/>
    <w:rsid w:val="00E33FBB"/>
    <w:rsid w:val="00E46973"/>
    <w:rsid w:val="00F339BF"/>
    <w:rsid w:val="00FE7E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19F6"/>
  <w15:chartTrackingRefBased/>
  <w15:docId w15:val="{972DEC58-2F0A-413D-88D2-C73E744B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D2B57"/>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A10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2B57"/>
    <w:rPr>
      <w:rFonts w:ascii="Times New Roman" w:eastAsia="Times New Roman" w:hAnsi="Times New Roman" w:cs="Times New Roman"/>
      <w:b/>
      <w:bCs/>
      <w:sz w:val="36"/>
      <w:szCs w:val="36"/>
    </w:rPr>
  </w:style>
  <w:style w:type="paragraph" w:styleId="HTML">
    <w:name w:val="HTML Preformatted"/>
    <w:basedOn w:val="a"/>
    <w:link w:val="HTML0"/>
    <w:uiPriority w:val="99"/>
    <w:semiHidden/>
    <w:unhideWhenUsed/>
    <w:rsid w:val="001D2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1D2B57"/>
    <w:rPr>
      <w:rFonts w:ascii="Courier New" w:eastAsia="Times New Roman" w:hAnsi="Courier New" w:cs="Courier New"/>
      <w:sz w:val="20"/>
      <w:szCs w:val="20"/>
    </w:rPr>
  </w:style>
  <w:style w:type="character" w:styleId="HTML1">
    <w:name w:val="HTML Code"/>
    <w:basedOn w:val="a0"/>
    <w:uiPriority w:val="99"/>
    <w:semiHidden/>
    <w:unhideWhenUsed/>
    <w:rsid w:val="001D2B57"/>
    <w:rPr>
      <w:rFonts w:ascii="Courier New" w:eastAsia="Times New Roman" w:hAnsi="Courier New" w:cs="Courier New"/>
      <w:sz w:val="20"/>
      <w:szCs w:val="20"/>
    </w:rPr>
  </w:style>
  <w:style w:type="paragraph" w:styleId="a3">
    <w:name w:val="Balloon Text"/>
    <w:basedOn w:val="a"/>
    <w:link w:val="a4"/>
    <w:uiPriority w:val="99"/>
    <w:semiHidden/>
    <w:unhideWhenUsed/>
    <w:rsid w:val="001D2B57"/>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1D2B57"/>
    <w:rPr>
      <w:rFonts w:ascii="Microsoft YaHei UI" w:eastAsia="Microsoft YaHei UI"/>
      <w:sz w:val="18"/>
      <w:szCs w:val="18"/>
    </w:rPr>
  </w:style>
  <w:style w:type="character" w:styleId="a5">
    <w:name w:val="Hyperlink"/>
    <w:basedOn w:val="a0"/>
    <w:uiPriority w:val="99"/>
    <w:unhideWhenUsed/>
    <w:rsid w:val="001D2B57"/>
    <w:rPr>
      <w:color w:val="0563C1" w:themeColor="hyperlink"/>
      <w:u w:val="single"/>
    </w:rPr>
  </w:style>
  <w:style w:type="character" w:styleId="a6">
    <w:name w:val="Unresolved Mention"/>
    <w:basedOn w:val="a0"/>
    <w:uiPriority w:val="99"/>
    <w:semiHidden/>
    <w:unhideWhenUsed/>
    <w:rsid w:val="001D2B57"/>
    <w:rPr>
      <w:color w:val="808080"/>
      <w:shd w:val="clear" w:color="auto" w:fill="E6E6E6"/>
    </w:rPr>
  </w:style>
  <w:style w:type="paragraph" w:styleId="a7">
    <w:name w:val="Normal (Web)"/>
    <w:basedOn w:val="a"/>
    <w:uiPriority w:val="99"/>
    <w:semiHidden/>
    <w:unhideWhenUsed/>
    <w:rsid w:val="004A10A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8">
    <w:name w:val="Strong"/>
    <w:basedOn w:val="a0"/>
    <w:uiPriority w:val="22"/>
    <w:qFormat/>
    <w:rsid w:val="004A10A0"/>
    <w:rPr>
      <w:b/>
      <w:bCs/>
    </w:rPr>
  </w:style>
  <w:style w:type="character" w:customStyle="1" w:styleId="30">
    <w:name w:val="标题 3 字符"/>
    <w:basedOn w:val="a0"/>
    <w:link w:val="3"/>
    <w:uiPriority w:val="9"/>
    <w:rsid w:val="004A10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2410">
      <w:bodyDiv w:val="1"/>
      <w:marLeft w:val="0"/>
      <w:marRight w:val="0"/>
      <w:marTop w:val="0"/>
      <w:marBottom w:val="0"/>
      <w:divBdr>
        <w:top w:val="none" w:sz="0" w:space="0" w:color="auto"/>
        <w:left w:val="none" w:sz="0" w:space="0" w:color="auto"/>
        <w:bottom w:val="none" w:sz="0" w:space="0" w:color="auto"/>
        <w:right w:val="none" w:sz="0" w:space="0" w:color="auto"/>
      </w:divBdr>
    </w:div>
    <w:div w:id="83114974">
      <w:bodyDiv w:val="1"/>
      <w:marLeft w:val="0"/>
      <w:marRight w:val="0"/>
      <w:marTop w:val="0"/>
      <w:marBottom w:val="0"/>
      <w:divBdr>
        <w:top w:val="none" w:sz="0" w:space="0" w:color="auto"/>
        <w:left w:val="none" w:sz="0" w:space="0" w:color="auto"/>
        <w:bottom w:val="none" w:sz="0" w:space="0" w:color="auto"/>
        <w:right w:val="none" w:sz="0" w:space="0" w:color="auto"/>
      </w:divBdr>
      <w:divsChild>
        <w:div w:id="575016908">
          <w:marLeft w:val="0"/>
          <w:marRight w:val="0"/>
          <w:marTop w:val="0"/>
          <w:marBottom w:val="0"/>
          <w:divBdr>
            <w:top w:val="none" w:sz="0" w:space="0" w:color="auto"/>
            <w:left w:val="none" w:sz="0" w:space="0" w:color="auto"/>
            <w:bottom w:val="none" w:sz="0" w:space="0" w:color="auto"/>
            <w:right w:val="none" w:sz="0" w:space="0" w:color="auto"/>
          </w:divBdr>
        </w:div>
        <w:div w:id="104420879">
          <w:marLeft w:val="0"/>
          <w:marRight w:val="0"/>
          <w:marTop w:val="0"/>
          <w:marBottom w:val="0"/>
          <w:divBdr>
            <w:top w:val="none" w:sz="0" w:space="0" w:color="auto"/>
            <w:left w:val="none" w:sz="0" w:space="0" w:color="auto"/>
            <w:bottom w:val="none" w:sz="0" w:space="0" w:color="auto"/>
            <w:right w:val="none" w:sz="0" w:space="0" w:color="auto"/>
          </w:divBdr>
        </w:div>
        <w:div w:id="487132552">
          <w:marLeft w:val="0"/>
          <w:marRight w:val="0"/>
          <w:marTop w:val="0"/>
          <w:marBottom w:val="0"/>
          <w:divBdr>
            <w:top w:val="none" w:sz="0" w:space="0" w:color="auto"/>
            <w:left w:val="none" w:sz="0" w:space="0" w:color="auto"/>
            <w:bottom w:val="none" w:sz="0" w:space="0" w:color="auto"/>
            <w:right w:val="none" w:sz="0" w:space="0" w:color="auto"/>
          </w:divBdr>
        </w:div>
        <w:div w:id="737897396">
          <w:marLeft w:val="0"/>
          <w:marRight w:val="0"/>
          <w:marTop w:val="0"/>
          <w:marBottom w:val="0"/>
          <w:divBdr>
            <w:top w:val="none" w:sz="0" w:space="0" w:color="auto"/>
            <w:left w:val="none" w:sz="0" w:space="0" w:color="auto"/>
            <w:bottom w:val="none" w:sz="0" w:space="0" w:color="auto"/>
            <w:right w:val="none" w:sz="0" w:space="0" w:color="auto"/>
          </w:divBdr>
        </w:div>
      </w:divsChild>
    </w:div>
    <w:div w:id="288053705">
      <w:bodyDiv w:val="1"/>
      <w:marLeft w:val="0"/>
      <w:marRight w:val="0"/>
      <w:marTop w:val="0"/>
      <w:marBottom w:val="0"/>
      <w:divBdr>
        <w:top w:val="none" w:sz="0" w:space="0" w:color="auto"/>
        <w:left w:val="none" w:sz="0" w:space="0" w:color="auto"/>
        <w:bottom w:val="none" w:sz="0" w:space="0" w:color="auto"/>
        <w:right w:val="none" w:sz="0" w:space="0" w:color="auto"/>
      </w:divBdr>
    </w:div>
    <w:div w:id="293020672">
      <w:bodyDiv w:val="1"/>
      <w:marLeft w:val="0"/>
      <w:marRight w:val="0"/>
      <w:marTop w:val="0"/>
      <w:marBottom w:val="0"/>
      <w:divBdr>
        <w:top w:val="none" w:sz="0" w:space="0" w:color="auto"/>
        <w:left w:val="none" w:sz="0" w:space="0" w:color="auto"/>
        <w:bottom w:val="none" w:sz="0" w:space="0" w:color="auto"/>
        <w:right w:val="none" w:sz="0" w:space="0" w:color="auto"/>
      </w:divBdr>
    </w:div>
    <w:div w:id="435250293">
      <w:bodyDiv w:val="1"/>
      <w:marLeft w:val="0"/>
      <w:marRight w:val="0"/>
      <w:marTop w:val="0"/>
      <w:marBottom w:val="0"/>
      <w:divBdr>
        <w:top w:val="none" w:sz="0" w:space="0" w:color="auto"/>
        <w:left w:val="none" w:sz="0" w:space="0" w:color="auto"/>
        <w:bottom w:val="none" w:sz="0" w:space="0" w:color="auto"/>
        <w:right w:val="none" w:sz="0" w:space="0" w:color="auto"/>
      </w:divBdr>
    </w:div>
    <w:div w:id="900752880">
      <w:bodyDiv w:val="1"/>
      <w:marLeft w:val="0"/>
      <w:marRight w:val="0"/>
      <w:marTop w:val="0"/>
      <w:marBottom w:val="0"/>
      <w:divBdr>
        <w:top w:val="none" w:sz="0" w:space="0" w:color="auto"/>
        <w:left w:val="none" w:sz="0" w:space="0" w:color="auto"/>
        <w:bottom w:val="none" w:sz="0" w:space="0" w:color="auto"/>
        <w:right w:val="none" w:sz="0" w:space="0" w:color="auto"/>
      </w:divBdr>
    </w:div>
    <w:div w:id="1133671700">
      <w:bodyDiv w:val="1"/>
      <w:marLeft w:val="0"/>
      <w:marRight w:val="0"/>
      <w:marTop w:val="0"/>
      <w:marBottom w:val="0"/>
      <w:divBdr>
        <w:top w:val="none" w:sz="0" w:space="0" w:color="auto"/>
        <w:left w:val="none" w:sz="0" w:space="0" w:color="auto"/>
        <w:bottom w:val="none" w:sz="0" w:space="0" w:color="auto"/>
        <w:right w:val="none" w:sz="0" w:space="0" w:color="auto"/>
      </w:divBdr>
    </w:div>
    <w:div w:id="1159269131">
      <w:bodyDiv w:val="1"/>
      <w:marLeft w:val="0"/>
      <w:marRight w:val="0"/>
      <w:marTop w:val="0"/>
      <w:marBottom w:val="0"/>
      <w:divBdr>
        <w:top w:val="none" w:sz="0" w:space="0" w:color="auto"/>
        <w:left w:val="none" w:sz="0" w:space="0" w:color="auto"/>
        <w:bottom w:val="none" w:sz="0" w:space="0" w:color="auto"/>
        <w:right w:val="none" w:sz="0" w:space="0" w:color="auto"/>
      </w:divBdr>
    </w:div>
    <w:div w:id="1824858438">
      <w:bodyDiv w:val="1"/>
      <w:marLeft w:val="0"/>
      <w:marRight w:val="0"/>
      <w:marTop w:val="0"/>
      <w:marBottom w:val="0"/>
      <w:divBdr>
        <w:top w:val="none" w:sz="0" w:space="0" w:color="auto"/>
        <w:left w:val="none" w:sz="0" w:space="0" w:color="auto"/>
        <w:bottom w:val="none" w:sz="0" w:space="0" w:color="auto"/>
        <w:right w:val="none" w:sz="0" w:space="0" w:color="auto"/>
      </w:divBdr>
    </w:div>
    <w:div w:id="1878541411">
      <w:bodyDiv w:val="1"/>
      <w:marLeft w:val="0"/>
      <w:marRight w:val="0"/>
      <w:marTop w:val="0"/>
      <w:marBottom w:val="0"/>
      <w:divBdr>
        <w:top w:val="none" w:sz="0" w:space="0" w:color="auto"/>
        <w:left w:val="none" w:sz="0" w:space="0" w:color="auto"/>
        <w:bottom w:val="none" w:sz="0" w:space="0" w:color="auto"/>
        <w:right w:val="none" w:sz="0" w:space="0" w:color="auto"/>
      </w:divBdr>
    </w:div>
    <w:div w:id="20362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www.cnblogs.com/huangcong/archive/2011/08/29/2157437.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韦林煊</dc:creator>
  <cp:keywords/>
  <dc:description/>
  <cp:lastModifiedBy>韦林煊</cp:lastModifiedBy>
  <cp:revision>21</cp:revision>
  <dcterms:created xsi:type="dcterms:W3CDTF">2018-01-31T06:15:00Z</dcterms:created>
  <dcterms:modified xsi:type="dcterms:W3CDTF">2018-01-31T06:56:00Z</dcterms:modified>
</cp:coreProperties>
</file>