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EF8BE" w14:textId="60D5BC79" w:rsidR="00BE6CC8" w:rsidRDefault="00B86794" w:rsidP="00B86794">
      <w:pPr>
        <w:jc w:val="center"/>
        <w:rPr>
          <w:b/>
          <w:bCs/>
          <w:sz w:val="28"/>
          <w:szCs w:val="28"/>
          <w:lang w:val="en-US"/>
        </w:rPr>
      </w:pPr>
      <w:r>
        <w:rPr>
          <w:b/>
          <w:bCs/>
          <w:sz w:val="28"/>
          <w:szCs w:val="28"/>
          <w:lang w:val="en-US"/>
        </w:rPr>
        <w:t>Task 3 Software Design UML Class Diagram &amp; Design Pattern</w:t>
      </w:r>
    </w:p>
    <w:p w14:paraId="292B0DAD" w14:textId="77777777" w:rsidR="00B86794" w:rsidRDefault="00B86794" w:rsidP="00B86794">
      <w:pPr>
        <w:jc w:val="center"/>
        <w:rPr>
          <w:b/>
          <w:bCs/>
          <w:sz w:val="28"/>
          <w:szCs w:val="28"/>
          <w:lang w:val="en-US"/>
        </w:rPr>
      </w:pPr>
    </w:p>
    <w:p w14:paraId="05164D80" w14:textId="4DB425A2" w:rsidR="00B86794" w:rsidRDefault="008E2053" w:rsidP="00B86794">
      <w:pPr>
        <w:rPr>
          <w:b/>
          <w:bCs/>
          <w:sz w:val="24"/>
          <w:szCs w:val="24"/>
          <w:lang w:val="en-US"/>
        </w:rPr>
      </w:pPr>
      <w:r>
        <w:rPr>
          <w:b/>
          <w:bCs/>
          <w:noProof/>
          <w:sz w:val="24"/>
          <w:szCs w:val="24"/>
          <w:lang w:val="en-US"/>
        </w:rPr>
        <w:drawing>
          <wp:inline distT="0" distB="0" distL="0" distR="0" wp14:anchorId="1314A207" wp14:editId="4654DDA5">
            <wp:extent cx="5731510" cy="3614420"/>
            <wp:effectExtent l="0" t="0" r="2540" b="5080"/>
            <wp:docPr id="181196709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67092" name="Picture 1" descr="A screen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614420"/>
                    </a:xfrm>
                    <a:prstGeom prst="rect">
                      <a:avLst/>
                    </a:prstGeom>
                  </pic:spPr>
                </pic:pic>
              </a:graphicData>
            </a:graphic>
          </wp:inline>
        </w:drawing>
      </w:r>
    </w:p>
    <w:p w14:paraId="355C34EE" w14:textId="59611BC0" w:rsidR="00B86794" w:rsidRDefault="00B86794" w:rsidP="00B86794">
      <w:pPr>
        <w:rPr>
          <w:b/>
          <w:bCs/>
          <w:sz w:val="24"/>
          <w:szCs w:val="24"/>
          <w:lang w:val="en-US"/>
        </w:rPr>
      </w:pPr>
      <w:r>
        <w:rPr>
          <w:b/>
          <w:bCs/>
          <w:sz w:val="24"/>
          <w:szCs w:val="24"/>
          <w:lang w:val="en-US"/>
        </w:rPr>
        <w:t xml:space="preserve">User: </w:t>
      </w:r>
    </w:p>
    <w:p w14:paraId="4DBEAEFF" w14:textId="3F2CA2A8" w:rsidR="00B86794" w:rsidRDefault="00B86794" w:rsidP="00B86794">
      <w:pPr>
        <w:pStyle w:val="ListParagraph"/>
        <w:numPr>
          <w:ilvl w:val="0"/>
          <w:numId w:val="1"/>
        </w:numPr>
        <w:rPr>
          <w:b/>
          <w:bCs/>
          <w:sz w:val="24"/>
          <w:szCs w:val="24"/>
          <w:lang w:val="en-US"/>
        </w:rPr>
      </w:pPr>
      <w:r>
        <w:rPr>
          <w:b/>
          <w:bCs/>
          <w:sz w:val="24"/>
          <w:szCs w:val="24"/>
          <w:lang w:val="en-US"/>
        </w:rPr>
        <w:t xml:space="preserve">The “user” class represents the user/seller of the online business system. He or she oversees the online store and can interact with the system and as well as perform various actions such as sending out orders and restocking items. </w:t>
      </w:r>
      <w:r w:rsidRPr="00B86794">
        <w:rPr>
          <w:b/>
          <w:bCs/>
          <w:sz w:val="24"/>
          <w:szCs w:val="24"/>
          <w:lang w:val="en-US"/>
        </w:rPr>
        <w:t>The association between "User" and "OnlineStore" signifies that the user is responsible for managing the online store.</w:t>
      </w:r>
    </w:p>
    <w:p w14:paraId="727BFFA4" w14:textId="0CC1E499" w:rsidR="00B86794" w:rsidRDefault="00B86794" w:rsidP="00B86794">
      <w:pPr>
        <w:rPr>
          <w:b/>
          <w:bCs/>
          <w:sz w:val="24"/>
          <w:szCs w:val="24"/>
          <w:lang w:val="en-US"/>
        </w:rPr>
      </w:pPr>
      <w:r>
        <w:rPr>
          <w:b/>
          <w:bCs/>
          <w:sz w:val="24"/>
          <w:szCs w:val="24"/>
          <w:lang w:val="en-US"/>
        </w:rPr>
        <w:t xml:space="preserve">OnlineStore: </w:t>
      </w:r>
    </w:p>
    <w:p w14:paraId="08175F5F" w14:textId="3A667965" w:rsidR="00B86794" w:rsidRDefault="00B86794" w:rsidP="00B86794">
      <w:pPr>
        <w:pStyle w:val="ListParagraph"/>
        <w:numPr>
          <w:ilvl w:val="0"/>
          <w:numId w:val="1"/>
        </w:numPr>
        <w:rPr>
          <w:b/>
          <w:bCs/>
          <w:sz w:val="24"/>
          <w:szCs w:val="24"/>
          <w:lang w:val="en-US"/>
        </w:rPr>
      </w:pPr>
      <w:r>
        <w:rPr>
          <w:b/>
          <w:bCs/>
          <w:sz w:val="24"/>
          <w:szCs w:val="24"/>
          <w:lang w:val="en-US"/>
        </w:rPr>
        <w:t xml:space="preserve">The “OnlineStore” represents </w:t>
      </w:r>
      <w:r w:rsidRPr="00B86794">
        <w:rPr>
          <w:b/>
          <w:bCs/>
          <w:sz w:val="24"/>
          <w:szCs w:val="24"/>
          <w:lang w:val="en-US"/>
        </w:rPr>
        <w:t>the online store itself. It serves as a central entity that connect</w:t>
      </w:r>
      <w:r w:rsidR="00831762">
        <w:rPr>
          <w:b/>
          <w:bCs/>
          <w:sz w:val="24"/>
          <w:szCs w:val="24"/>
          <w:lang w:val="en-US"/>
        </w:rPr>
        <w:t>s the user, customer</w:t>
      </w:r>
      <w:r w:rsidRPr="00B86794">
        <w:rPr>
          <w:b/>
          <w:bCs/>
          <w:sz w:val="24"/>
          <w:szCs w:val="24"/>
          <w:lang w:val="en-US"/>
        </w:rPr>
        <w:t>,</w:t>
      </w:r>
      <w:r w:rsidR="00831762">
        <w:rPr>
          <w:b/>
          <w:bCs/>
          <w:sz w:val="24"/>
          <w:szCs w:val="24"/>
          <w:lang w:val="en-US"/>
        </w:rPr>
        <w:t xml:space="preserve"> and</w:t>
      </w:r>
      <w:r w:rsidRPr="00B86794">
        <w:rPr>
          <w:b/>
          <w:bCs/>
          <w:sz w:val="24"/>
          <w:szCs w:val="24"/>
          <w:lang w:val="en-US"/>
        </w:rPr>
        <w:t xml:space="preserve"> products. The association between "</w:t>
      </w:r>
      <w:r w:rsidR="00831762">
        <w:rPr>
          <w:b/>
          <w:bCs/>
          <w:sz w:val="24"/>
          <w:szCs w:val="24"/>
          <w:lang w:val="en-US"/>
        </w:rPr>
        <w:t>Customer” and “OnlineStore” signifies that the customer buys and orders the products through the online store. Lastly, the association between the “OnlineStore” and “Product” shows that the online store manages and provides access to the selling products.</w:t>
      </w:r>
    </w:p>
    <w:p w14:paraId="6494BF0B" w14:textId="2E471ADF" w:rsidR="00831762" w:rsidRDefault="00831762" w:rsidP="00831762">
      <w:pPr>
        <w:rPr>
          <w:b/>
          <w:bCs/>
          <w:sz w:val="24"/>
          <w:szCs w:val="24"/>
          <w:lang w:val="en-US"/>
        </w:rPr>
      </w:pPr>
      <w:r>
        <w:rPr>
          <w:b/>
          <w:bCs/>
          <w:sz w:val="24"/>
          <w:szCs w:val="24"/>
          <w:lang w:val="en-US"/>
        </w:rPr>
        <w:t>Product:</w:t>
      </w:r>
    </w:p>
    <w:p w14:paraId="1133D0BA" w14:textId="1E8B8FEA" w:rsidR="00831762" w:rsidRDefault="00831762" w:rsidP="00831762">
      <w:pPr>
        <w:pStyle w:val="ListParagraph"/>
        <w:numPr>
          <w:ilvl w:val="0"/>
          <w:numId w:val="1"/>
        </w:numPr>
        <w:rPr>
          <w:b/>
          <w:bCs/>
          <w:sz w:val="24"/>
          <w:szCs w:val="24"/>
          <w:lang w:val="en-US"/>
        </w:rPr>
      </w:pPr>
      <w:r>
        <w:rPr>
          <w:b/>
          <w:bCs/>
          <w:sz w:val="24"/>
          <w:szCs w:val="24"/>
          <w:lang w:val="en-US"/>
        </w:rPr>
        <w:t xml:space="preserve">The “Product" class represents the products </w:t>
      </w:r>
      <w:r w:rsidR="00D26895">
        <w:rPr>
          <w:b/>
          <w:bCs/>
          <w:sz w:val="24"/>
          <w:szCs w:val="24"/>
          <w:lang w:val="en-US"/>
        </w:rPr>
        <w:t>selling</w:t>
      </w:r>
      <w:r>
        <w:rPr>
          <w:b/>
          <w:bCs/>
          <w:sz w:val="24"/>
          <w:szCs w:val="24"/>
          <w:lang w:val="en-US"/>
        </w:rPr>
        <w:t xml:space="preserve"> in the online store. Customers</w:t>
      </w:r>
      <w:r w:rsidRPr="00831762">
        <w:rPr>
          <w:b/>
          <w:bCs/>
          <w:sz w:val="24"/>
          <w:szCs w:val="24"/>
          <w:lang w:val="en-US"/>
        </w:rPr>
        <w:t xml:space="preserve"> can browse and purchase these products. The association between "</w:t>
      </w:r>
      <w:r>
        <w:rPr>
          <w:b/>
          <w:bCs/>
          <w:sz w:val="24"/>
          <w:szCs w:val="24"/>
          <w:lang w:val="en-US"/>
        </w:rPr>
        <w:t>Inventory</w:t>
      </w:r>
      <w:r w:rsidRPr="00831762">
        <w:rPr>
          <w:b/>
          <w:bCs/>
          <w:sz w:val="24"/>
          <w:szCs w:val="24"/>
          <w:lang w:val="en-US"/>
        </w:rPr>
        <w:t xml:space="preserve">" and "Product" </w:t>
      </w:r>
      <w:r>
        <w:rPr>
          <w:b/>
          <w:bCs/>
          <w:sz w:val="24"/>
          <w:szCs w:val="24"/>
          <w:lang w:val="en-US"/>
        </w:rPr>
        <w:t>indicates</w:t>
      </w:r>
      <w:r w:rsidRPr="00831762">
        <w:rPr>
          <w:b/>
          <w:bCs/>
          <w:sz w:val="24"/>
          <w:szCs w:val="24"/>
          <w:lang w:val="en-US"/>
        </w:rPr>
        <w:t xml:space="preserve"> that the inventory manages the availability and quantity of products.</w:t>
      </w:r>
      <w:r>
        <w:rPr>
          <w:b/>
          <w:bCs/>
          <w:sz w:val="24"/>
          <w:szCs w:val="24"/>
          <w:lang w:val="en-US"/>
        </w:rPr>
        <w:t xml:space="preserve"> </w:t>
      </w:r>
    </w:p>
    <w:p w14:paraId="3999AB08" w14:textId="77777777" w:rsidR="00831762" w:rsidRDefault="00831762" w:rsidP="00831762">
      <w:pPr>
        <w:rPr>
          <w:b/>
          <w:bCs/>
          <w:sz w:val="24"/>
          <w:szCs w:val="24"/>
          <w:lang w:val="en-US"/>
        </w:rPr>
      </w:pPr>
    </w:p>
    <w:p w14:paraId="13043F39" w14:textId="7EDA9397" w:rsidR="00831762" w:rsidRDefault="00831762" w:rsidP="00831762">
      <w:pPr>
        <w:rPr>
          <w:b/>
          <w:bCs/>
          <w:sz w:val="24"/>
          <w:szCs w:val="24"/>
          <w:lang w:val="en-US"/>
        </w:rPr>
      </w:pPr>
      <w:r>
        <w:rPr>
          <w:b/>
          <w:bCs/>
          <w:sz w:val="24"/>
          <w:szCs w:val="24"/>
          <w:lang w:val="en-US"/>
        </w:rPr>
        <w:lastRenderedPageBreak/>
        <w:t>Order:</w:t>
      </w:r>
    </w:p>
    <w:p w14:paraId="666CB4CC" w14:textId="26BE85F5" w:rsidR="00831762" w:rsidRDefault="001465CA" w:rsidP="00831762">
      <w:pPr>
        <w:pStyle w:val="ListParagraph"/>
        <w:numPr>
          <w:ilvl w:val="0"/>
          <w:numId w:val="1"/>
        </w:numPr>
        <w:rPr>
          <w:b/>
          <w:bCs/>
          <w:sz w:val="24"/>
          <w:szCs w:val="24"/>
          <w:lang w:val="en-US"/>
        </w:rPr>
      </w:pPr>
      <w:r>
        <w:rPr>
          <w:b/>
          <w:bCs/>
          <w:sz w:val="24"/>
          <w:szCs w:val="24"/>
          <w:lang w:val="en-US"/>
        </w:rPr>
        <w:t xml:space="preserve">The </w:t>
      </w:r>
      <w:r w:rsidRPr="001465CA">
        <w:rPr>
          <w:b/>
          <w:bCs/>
          <w:sz w:val="24"/>
          <w:szCs w:val="24"/>
          <w:lang w:val="en-US"/>
        </w:rPr>
        <w:t>"Order" class represents an order placed by a customer. It connects the "</w:t>
      </w:r>
      <w:r>
        <w:rPr>
          <w:b/>
          <w:bCs/>
          <w:sz w:val="24"/>
          <w:szCs w:val="24"/>
          <w:lang w:val="en-US"/>
        </w:rPr>
        <w:t>Customer</w:t>
      </w:r>
      <w:r w:rsidRPr="001465CA">
        <w:rPr>
          <w:b/>
          <w:bCs/>
          <w:sz w:val="24"/>
          <w:szCs w:val="24"/>
          <w:lang w:val="en-US"/>
        </w:rPr>
        <w:t>" and "Product" classes, indicating that an order involves a specific customer and one or more products.</w:t>
      </w:r>
      <w:r>
        <w:rPr>
          <w:b/>
          <w:bCs/>
          <w:sz w:val="24"/>
          <w:szCs w:val="24"/>
          <w:lang w:val="en-US"/>
        </w:rPr>
        <w:t xml:space="preserve"> </w:t>
      </w:r>
    </w:p>
    <w:p w14:paraId="695E2004" w14:textId="28709EDB" w:rsidR="001465CA" w:rsidRDefault="001465CA" w:rsidP="001465CA">
      <w:pPr>
        <w:rPr>
          <w:b/>
          <w:bCs/>
          <w:sz w:val="24"/>
          <w:szCs w:val="24"/>
          <w:lang w:val="en-US"/>
        </w:rPr>
      </w:pPr>
      <w:r>
        <w:rPr>
          <w:b/>
          <w:bCs/>
          <w:sz w:val="24"/>
          <w:szCs w:val="24"/>
          <w:lang w:val="en-US"/>
        </w:rPr>
        <w:t>Customer:</w:t>
      </w:r>
    </w:p>
    <w:p w14:paraId="03C9458C" w14:textId="44CADE37" w:rsidR="001465CA" w:rsidRPr="001465CA" w:rsidRDefault="001465CA" w:rsidP="001465CA">
      <w:pPr>
        <w:pStyle w:val="ListParagraph"/>
        <w:numPr>
          <w:ilvl w:val="0"/>
          <w:numId w:val="1"/>
        </w:numPr>
        <w:rPr>
          <w:b/>
          <w:bCs/>
          <w:sz w:val="24"/>
          <w:szCs w:val="24"/>
          <w:lang w:val="en-US"/>
        </w:rPr>
      </w:pPr>
      <w:r w:rsidRPr="001465CA">
        <w:rPr>
          <w:b/>
          <w:bCs/>
          <w:sz w:val="24"/>
          <w:szCs w:val="24"/>
          <w:lang w:val="en-US"/>
        </w:rPr>
        <w:t xml:space="preserve">The "Customer" class represents a customer who </w:t>
      </w:r>
      <w:r>
        <w:rPr>
          <w:b/>
          <w:bCs/>
          <w:sz w:val="24"/>
          <w:szCs w:val="24"/>
          <w:lang w:val="en-US"/>
        </w:rPr>
        <w:t xml:space="preserve">browses the online store and </w:t>
      </w:r>
      <w:r w:rsidRPr="001465CA">
        <w:rPr>
          <w:b/>
          <w:bCs/>
          <w:sz w:val="24"/>
          <w:szCs w:val="24"/>
          <w:lang w:val="en-US"/>
        </w:rPr>
        <w:t xml:space="preserve">places orders. The association between "Order" and "Customer" signifies that a customer can have multiple orders. </w:t>
      </w:r>
    </w:p>
    <w:p w14:paraId="227ED95F" w14:textId="71A7E9DB" w:rsidR="001465CA" w:rsidRDefault="001465CA" w:rsidP="001465CA">
      <w:pPr>
        <w:rPr>
          <w:b/>
          <w:bCs/>
          <w:sz w:val="24"/>
          <w:szCs w:val="24"/>
          <w:lang w:val="en-US"/>
        </w:rPr>
      </w:pPr>
      <w:r>
        <w:rPr>
          <w:b/>
          <w:bCs/>
          <w:sz w:val="24"/>
          <w:szCs w:val="24"/>
          <w:lang w:val="en-US"/>
        </w:rPr>
        <w:t>Inventory:</w:t>
      </w:r>
    </w:p>
    <w:p w14:paraId="4EEA140A" w14:textId="54FFD267" w:rsidR="001465CA" w:rsidRDefault="001465CA" w:rsidP="001465CA">
      <w:pPr>
        <w:pStyle w:val="ListParagraph"/>
        <w:numPr>
          <w:ilvl w:val="0"/>
          <w:numId w:val="1"/>
        </w:numPr>
        <w:rPr>
          <w:b/>
          <w:bCs/>
          <w:sz w:val="24"/>
          <w:szCs w:val="24"/>
          <w:lang w:val="en-US"/>
        </w:rPr>
      </w:pPr>
      <w:r w:rsidRPr="001465CA">
        <w:rPr>
          <w:b/>
          <w:bCs/>
          <w:sz w:val="24"/>
          <w:szCs w:val="24"/>
          <w:lang w:val="en-US"/>
        </w:rPr>
        <w:t>The "Inventory" class represents the inventory of products available in the online store. It is associated with the "Product" class, indicating that the inventory manages the availability and quantity of products.</w:t>
      </w:r>
    </w:p>
    <w:p w14:paraId="6F9AA256" w14:textId="2B41E1E3" w:rsidR="001465CA" w:rsidRDefault="001465CA" w:rsidP="001465CA">
      <w:pPr>
        <w:rPr>
          <w:b/>
          <w:bCs/>
          <w:sz w:val="24"/>
          <w:szCs w:val="24"/>
          <w:lang w:val="en-US"/>
        </w:rPr>
      </w:pPr>
      <w:r>
        <w:rPr>
          <w:b/>
          <w:bCs/>
          <w:sz w:val="24"/>
          <w:szCs w:val="24"/>
          <w:lang w:val="en-US"/>
        </w:rPr>
        <w:t>Payment:</w:t>
      </w:r>
    </w:p>
    <w:p w14:paraId="6723A570" w14:textId="12A7ED5F" w:rsidR="001465CA" w:rsidRDefault="001465CA" w:rsidP="001465CA">
      <w:pPr>
        <w:pStyle w:val="ListParagraph"/>
        <w:numPr>
          <w:ilvl w:val="0"/>
          <w:numId w:val="1"/>
        </w:numPr>
        <w:rPr>
          <w:b/>
          <w:bCs/>
          <w:sz w:val="24"/>
          <w:szCs w:val="24"/>
          <w:lang w:val="en-US"/>
        </w:rPr>
      </w:pPr>
      <w:r w:rsidRPr="001465CA">
        <w:rPr>
          <w:b/>
          <w:bCs/>
          <w:sz w:val="24"/>
          <w:szCs w:val="24"/>
          <w:lang w:val="en-US"/>
        </w:rPr>
        <w:t>The "Payment" class represents a payment made for an order. It is associated with the "Order" class, indicating that a payment is related to a specific order.</w:t>
      </w:r>
    </w:p>
    <w:p w14:paraId="7E11F719" w14:textId="77777777" w:rsidR="001465CA" w:rsidRDefault="001465CA" w:rsidP="001465CA">
      <w:pPr>
        <w:rPr>
          <w:b/>
          <w:bCs/>
          <w:sz w:val="24"/>
          <w:szCs w:val="24"/>
          <w:lang w:val="en-US"/>
        </w:rPr>
      </w:pPr>
    </w:p>
    <w:p w14:paraId="4A11DEDF" w14:textId="2A9FE528" w:rsidR="001465CA" w:rsidRDefault="001465CA">
      <w:pPr>
        <w:rPr>
          <w:b/>
          <w:bCs/>
          <w:sz w:val="24"/>
          <w:szCs w:val="24"/>
          <w:lang w:val="en-US"/>
        </w:rPr>
      </w:pPr>
      <w:r>
        <w:rPr>
          <w:b/>
          <w:bCs/>
          <w:sz w:val="24"/>
          <w:szCs w:val="24"/>
          <w:lang w:val="en-US"/>
        </w:rPr>
        <w:br w:type="page"/>
      </w:r>
    </w:p>
    <w:p w14:paraId="2FD7E812" w14:textId="4267AC5B" w:rsidR="00A50BDA" w:rsidRDefault="00A50BDA" w:rsidP="00A50BDA">
      <w:pPr>
        <w:rPr>
          <w:b/>
          <w:bCs/>
          <w:sz w:val="28"/>
          <w:szCs w:val="28"/>
          <w:lang w:val="en-US"/>
        </w:rPr>
      </w:pPr>
      <w:r>
        <w:rPr>
          <w:b/>
          <w:bCs/>
          <w:sz w:val="28"/>
          <w:szCs w:val="28"/>
          <w:lang w:val="en-US"/>
        </w:rPr>
        <w:lastRenderedPageBreak/>
        <w:t>Design Pattern</w:t>
      </w:r>
    </w:p>
    <w:p w14:paraId="65E5A6B6" w14:textId="02D0D793" w:rsidR="00A50BDA" w:rsidRDefault="00A50BDA" w:rsidP="00A50BDA">
      <w:pPr>
        <w:rPr>
          <w:b/>
          <w:bCs/>
          <w:sz w:val="24"/>
          <w:szCs w:val="24"/>
          <w:lang w:val="en-US"/>
        </w:rPr>
      </w:pPr>
      <w:r>
        <w:rPr>
          <w:b/>
          <w:bCs/>
          <w:sz w:val="24"/>
          <w:szCs w:val="24"/>
          <w:lang w:val="en-US"/>
        </w:rPr>
        <w:t>Below are a few design patterns that can be used for the class diagram:</w:t>
      </w:r>
    </w:p>
    <w:p w14:paraId="6CB4438E" w14:textId="196D6079" w:rsidR="00A50BDA" w:rsidRDefault="00A50BDA" w:rsidP="00A50BDA">
      <w:pPr>
        <w:pStyle w:val="ListParagraph"/>
        <w:numPr>
          <w:ilvl w:val="0"/>
          <w:numId w:val="2"/>
        </w:numPr>
        <w:rPr>
          <w:b/>
          <w:bCs/>
          <w:sz w:val="24"/>
          <w:szCs w:val="24"/>
          <w:lang w:val="en-US"/>
        </w:rPr>
      </w:pPr>
      <w:r>
        <w:rPr>
          <w:b/>
          <w:bCs/>
          <w:sz w:val="24"/>
          <w:szCs w:val="24"/>
          <w:lang w:val="en-US"/>
        </w:rPr>
        <w:t>Observer Design Pattern:</w:t>
      </w:r>
    </w:p>
    <w:p w14:paraId="485F2458" w14:textId="38B70AB6" w:rsidR="00A50BDA" w:rsidRDefault="00A50BDA" w:rsidP="00A50BDA">
      <w:pPr>
        <w:pStyle w:val="ListParagraph"/>
        <w:numPr>
          <w:ilvl w:val="1"/>
          <w:numId w:val="1"/>
        </w:numPr>
        <w:rPr>
          <w:b/>
          <w:bCs/>
          <w:sz w:val="24"/>
          <w:szCs w:val="24"/>
          <w:lang w:val="en-US"/>
        </w:rPr>
      </w:pPr>
      <w:r>
        <w:rPr>
          <w:b/>
          <w:bCs/>
          <w:sz w:val="24"/>
          <w:szCs w:val="24"/>
          <w:lang w:val="en-US"/>
        </w:rPr>
        <w:t xml:space="preserve">The observer design pattern can be used to establish the one-to-many </w:t>
      </w:r>
      <w:r w:rsidRPr="00A50BDA">
        <w:rPr>
          <w:b/>
          <w:bCs/>
          <w:sz w:val="24"/>
          <w:szCs w:val="24"/>
          <w:lang w:val="en-US"/>
        </w:rPr>
        <w:t>dependency between objects, allowing for automatic notification of changes in the state of a subject to multiple observers. In this case, the classes "Order," "Customer," and "Product" can act as subjects, while other classes such as "Payment" and "Inventory" can act as observers, being notified when changes occur.</w:t>
      </w:r>
    </w:p>
    <w:p w14:paraId="0CC56DB3" w14:textId="01BA7EA9" w:rsidR="00A50BDA" w:rsidRDefault="00A50BDA" w:rsidP="00A50BDA">
      <w:pPr>
        <w:pStyle w:val="ListParagraph"/>
        <w:numPr>
          <w:ilvl w:val="1"/>
          <w:numId w:val="1"/>
        </w:numPr>
        <w:rPr>
          <w:b/>
          <w:bCs/>
          <w:sz w:val="24"/>
          <w:szCs w:val="24"/>
          <w:lang w:val="en-US"/>
        </w:rPr>
      </w:pPr>
      <w:r>
        <w:rPr>
          <w:b/>
          <w:bCs/>
          <w:sz w:val="24"/>
          <w:szCs w:val="24"/>
          <w:lang w:val="en-US"/>
        </w:rPr>
        <w:t xml:space="preserve">The subject classes </w:t>
      </w:r>
      <w:r w:rsidRPr="00A50BDA">
        <w:rPr>
          <w:b/>
          <w:bCs/>
          <w:sz w:val="24"/>
          <w:szCs w:val="24"/>
          <w:lang w:val="en-US"/>
        </w:rPr>
        <w:t>(e.g., "Order," "Customer," and "Product") would implement a subject interface, and the observer classes (e.g., "Payment" and "Inventory") would implement an observer interface. The subject classes would maintain a list of registered observers and notify them of any relevant changes.</w:t>
      </w:r>
    </w:p>
    <w:p w14:paraId="27B5B854" w14:textId="77777777" w:rsidR="00A50BDA" w:rsidRDefault="00A50BDA" w:rsidP="00A50BDA">
      <w:pPr>
        <w:pStyle w:val="ListParagraph"/>
        <w:rPr>
          <w:b/>
          <w:bCs/>
          <w:sz w:val="24"/>
          <w:szCs w:val="24"/>
          <w:lang w:val="en-US"/>
        </w:rPr>
      </w:pPr>
    </w:p>
    <w:p w14:paraId="28D3FE82" w14:textId="016D2A16" w:rsidR="00A50BDA" w:rsidRDefault="00A50BDA" w:rsidP="00A50BDA">
      <w:pPr>
        <w:pStyle w:val="ListParagraph"/>
        <w:numPr>
          <w:ilvl w:val="0"/>
          <w:numId w:val="2"/>
        </w:numPr>
        <w:rPr>
          <w:b/>
          <w:bCs/>
          <w:sz w:val="24"/>
          <w:szCs w:val="24"/>
          <w:lang w:val="en-US"/>
        </w:rPr>
      </w:pPr>
      <w:r>
        <w:rPr>
          <w:b/>
          <w:bCs/>
          <w:sz w:val="24"/>
          <w:szCs w:val="24"/>
          <w:lang w:val="en-US"/>
        </w:rPr>
        <w:t>Factory Method Design Pattern:</w:t>
      </w:r>
    </w:p>
    <w:p w14:paraId="5ED36F7F" w14:textId="7827BE52" w:rsidR="00A50BDA" w:rsidRDefault="00A50BDA" w:rsidP="00A50BDA">
      <w:pPr>
        <w:pStyle w:val="ListParagraph"/>
        <w:numPr>
          <w:ilvl w:val="1"/>
          <w:numId w:val="1"/>
        </w:numPr>
        <w:rPr>
          <w:b/>
          <w:bCs/>
          <w:sz w:val="24"/>
          <w:szCs w:val="24"/>
          <w:lang w:val="en-US"/>
        </w:rPr>
      </w:pPr>
      <w:r w:rsidRPr="00A50BDA">
        <w:rPr>
          <w:b/>
          <w:bCs/>
          <w:sz w:val="24"/>
          <w:szCs w:val="24"/>
          <w:lang w:val="en-US"/>
        </w:rPr>
        <w:t>The Factory Method pattern can be used to provide an interface for creating objects while allowing subclasses to decide the exact class to instantiate. This pattern is useful when there is a need to create different types of objects with a common base class or interface. In the given class diagram, the "Product," "Order," and "Payment" classes could be created using the Factory Method pattern, allowing for flexibility and extensibility in object creation.</w:t>
      </w:r>
    </w:p>
    <w:p w14:paraId="2148BC56" w14:textId="3540DC02" w:rsidR="00A50BDA" w:rsidRDefault="00A50BDA" w:rsidP="00A50BDA">
      <w:pPr>
        <w:pStyle w:val="ListParagraph"/>
        <w:numPr>
          <w:ilvl w:val="1"/>
          <w:numId w:val="1"/>
        </w:numPr>
        <w:rPr>
          <w:b/>
          <w:bCs/>
          <w:sz w:val="24"/>
          <w:szCs w:val="24"/>
          <w:lang w:val="en-US"/>
        </w:rPr>
      </w:pPr>
      <w:r>
        <w:rPr>
          <w:b/>
          <w:bCs/>
          <w:sz w:val="24"/>
          <w:szCs w:val="24"/>
          <w:lang w:val="en-US"/>
        </w:rPr>
        <w:t xml:space="preserve">In this case, </w:t>
      </w:r>
      <w:r w:rsidRPr="00A50BDA">
        <w:rPr>
          <w:b/>
          <w:bCs/>
          <w:sz w:val="24"/>
          <w:szCs w:val="24"/>
          <w:lang w:val="en-US"/>
        </w:rPr>
        <w:t>the</w:t>
      </w:r>
      <w:r w:rsidRPr="00A50BDA">
        <w:rPr>
          <w:b/>
          <w:bCs/>
          <w:sz w:val="24"/>
          <w:szCs w:val="24"/>
          <w:lang w:val="en-US"/>
        </w:rPr>
        <w:t xml:space="preserve"> creator classes (e.g., "Creator_Product," "Creator_Order," and "Creator_Payment") would define factory methods to create instances of the corresponding concrete product classes (e.g., "ConcreteProduct_Product," "ConcreteProduct_Order," and "ConcreteProduct_Payment"). Clients would then use the creator classes to create the desired objects.</w:t>
      </w:r>
    </w:p>
    <w:p w14:paraId="38D7B6FF" w14:textId="77777777" w:rsidR="00A50BDA" w:rsidRDefault="00A50BDA" w:rsidP="00A50BDA">
      <w:pPr>
        <w:rPr>
          <w:b/>
          <w:bCs/>
          <w:sz w:val="24"/>
          <w:szCs w:val="24"/>
          <w:lang w:val="en-US"/>
        </w:rPr>
      </w:pPr>
    </w:p>
    <w:p w14:paraId="7EBE4CA0" w14:textId="39157088" w:rsidR="00A50BDA" w:rsidRDefault="00A50BDA" w:rsidP="00A50BDA">
      <w:pPr>
        <w:pStyle w:val="ListParagraph"/>
        <w:numPr>
          <w:ilvl w:val="0"/>
          <w:numId w:val="2"/>
        </w:numPr>
        <w:rPr>
          <w:b/>
          <w:bCs/>
          <w:sz w:val="24"/>
          <w:szCs w:val="24"/>
          <w:lang w:val="en-US"/>
        </w:rPr>
      </w:pPr>
      <w:r>
        <w:rPr>
          <w:b/>
          <w:bCs/>
          <w:sz w:val="24"/>
          <w:szCs w:val="24"/>
          <w:lang w:val="en-US"/>
        </w:rPr>
        <w:t>Strategy Design Pattern:</w:t>
      </w:r>
    </w:p>
    <w:p w14:paraId="1711485C" w14:textId="5DA81D46" w:rsidR="00A50BDA" w:rsidRDefault="00A50BDA" w:rsidP="00A50BDA">
      <w:pPr>
        <w:pStyle w:val="ListParagraph"/>
        <w:numPr>
          <w:ilvl w:val="1"/>
          <w:numId w:val="1"/>
        </w:numPr>
        <w:rPr>
          <w:b/>
          <w:bCs/>
          <w:sz w:val="24"/>
          <w:szCs w:val="24"/>
          <w:lang w:val="en-US"/>
        </w:rPr>
      </w:pPr>
      <w:r w:rsidRPr="00A50BDA">
        <w:rPr>
          <w:b/>
          <w:bCs/>
          <w:sz w:val="24"/>
          <w:szCs w:val="24"/>
          <w:lang w:val="en-US"/>
        </w:rPr>
        <w:t>The Strategy pattern can be used to encapsulate interchangeable behaviors and allow clients to choose a behavior dynamically. In the given class diagram, there may be different payment strategies or shipping strategies that can be applied to an order. The Strategy pattern allows the flexibility to choose a specific strategy at runtime.</w:t>
      </w:r>
    </w:p>
    <w:p w14:paraId="32371080" w14:textId="00037672" w:rsidR="00A50BDA" w:rsidRPr="00A50BDA" w:rsidRDefault="00A50BDA" w:rsidP="00A50BDA">
      <w:pPr>
        <w:pStyle w:val="ListParagraph"/>
        <w:numPr>
          <w:ilvl w:val="1"/>
          <w:numId w:val="1"/>
        </w:numPr>
        <w:rPr>
          <w:b/>
          <w:bCs/>
          <w:sz w:val="24"/>
          <w:szCs w:val="24"/>
          <w:lang w:val="en-US"/>
        </w:rPr>
      </w:pPr>
      <w:r>
        <w:rPr>
          <w:b/>
          <w:bCs/>
          <w:sz w:val="24"/>
          <w:szCs w:val="24"/>
          <w:lang w:val="en-US"/>
        </w:rPr>
        <w:t xml:space="preserve">A </w:t>
      </w:r>
      <w:r w:rsidRPr="00A50BDA">
        <w:rPr>
          <w:b/>
          <w:bCs/>
          <w:sz w:val="24"/>
          <w:szCs w:val="24"/>
          <w:lang w:val="en-US"/>
        </w:rPr>
        <w:t xml:space="preserve">strategy interface </w:t>
      </w:r>
      <w:r>
        <w:rPr>
          <w:b/>
          <w:bCs/>
          <w:sz w:val="24"/>
          <w:szCs w:val="24"/>
          <w:lang w:val="en-US"/>
        </w:rPr>
        <w:t xml:space="preserve">can be defined </w:t>
      </w:r>
      <w:r w:rsidRPr="00A50BDA">
        <w:rPr>
          <w:b/>
          <w:bCs/>
          <w:sz w:val="24"/>
          <w:szCs w:val="24"/>
          <w:lang w:val="en-US"/>
        </w:rPr>
        <w:t>(e.g., "PaymentStrategy") and implement</w:t>
      </w:r>
      <w:r>
        <w:rPr>
          <w:b/>
          <w:bCs/>
          <w:sz w:val="24"/>
          <w:szCs w:val="24"/>
          <w:lang w:val="en-US"/>
        </w:rPr>
        <w:t>ed to</w:t>
      </w:r>
      <w:r w:rsidRPr="00A50BDA">
        <w:rPr>
          <w:b/>
          <w:bCs/>
          <w:sz w:val="24"/>
          <w:szCs w:val="24"/>
          <w:lang w:val="en-US"/>
        </w:rPr>
        <w:t xml:space="preserve"> concrete strategy classes (e.g., "CreditCardPaymentStrategy," "PayPalPaymentStrategy," etc.) that encapsulate specific payment behaviors. The "Order" class would have a reference to the selected payment strategy and can dynamically switch between different strategies.</w:t>
      </w:r>
    </w:p>
    <w:p w14:paraId="532708B2" w14:textId="2869D16C" w:rsidR="001465CA" w:rsidRDefault="0007507F" w:rsidP="001465CA">
      <w:pPr>
        <w:rPr>
          <w:b/>
          <w:bCs/>
          <w:sz w:val="24"/>
          <w:szCs w:val="24"/>
          <w:lang w:val="en-US"/>
        </w:rPr>
      </w:pPr>
      <w:r>
        <w:rPr>
          <w:b/>
          <w:bCs/>
          <w:sz w:val="24"/>
          <w:szCs w:val="24"/>
          <w:lang w:val="en-US"/>
        </w:rPr>
        <w:lastRenderedPageBreak/>
        <w:t>Strategy Design Pattern:</w:t>
      </w:r>
    </w:p>
    <w:p w14:paraId="08E77B88" w14:textId="7C366B3A" w:rsidR="0007507F" w:rsidRDefault="0007507F" w:rsidP="001465CA">
      <w:pPr>
        <w:rPr>
          <w:b/>
          <w:bCs/>
          <w:sz w:val="24"/>
          <w:szCs w:val="24"/>
          <w:lang w:val="en-US"/>
        </w:rPr>
      </w:pPr>
      <w:r>
        <w:rPr>
          <w:b/>
          <w:bCs/>
          <w:sz w:val="24"/>
          <w:szCs w:val="24"/>
          <w:lang w:val="en-US"/>
        </w:rPr>
        <w:t xml:space="preserve">The chosen pattern for the class diagram is strategy. </w:t>
      </w:r>
    </w:p>
    <w:p w14:paraId="33031EA9" w14:textId="5DBC67AB" w:rsidR="0007507F" w:rsidRDefault="0007507F" w:rsidP="001465CA">
      <w:pPr>
        <w:rPr>
          <w:b/>
          <w:bCs/>
          <w:sz w:val="24"/>
          <w:szCs w:val="24"/>
          <w:lang w:val="en-US"/>
        </w:rPr>
      </w:pPr>
      <w:r>
        <w:rPr>
          <w:b/>
          <w:bCs/>
          <w:noProof/>
          <w:sz w:val="24"/>
          <w:szCs w:val="24"/>
          <w:lang w:val="en-US"/>
        </w:rPr>
        <w:drawing>
          <wp:inline distT="0" distB="0" distL="0" distR="0" wp14:anchorId="1FE1EF87" wp14:editId="1C985BB9">
            <wp:extent cx="5731510" cy="2374265"/>
            <wp:effectExtent l="0" t="0" r="2540" b="6985"/>
            <wp:docPr id="4946304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30456"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74265"/>
                    </a:xfrm>
                    <a:prstGeom prst="rect">
                      <a:avLst/>
                    </a:prstGeom>
                  </pic:spPr>
                </pic:pic>
              </a:graphicData>
            </a:graphic>
          </wp:inline>
        </w:drawing>
      </w:r>
    </w:p>
    <w:p w14:paraId="50FC8896" w14:textId="04C9C18B" w:rsidR="0007507F" w:rsidRDefault="0007507F" w:rsidP="0007507F">
      <w:pPr>
        <w:pStyle w:val="ListParagraph"/>
        <w:numPr>
          <w:ilvl w:val="0"/>
          <w:numId w:val="1"/>
        </w:numPr>
        <w:rPr>
          <w:b/>
          <w:bCs/>
          <w:sz w:val="24"/>
          <w:szCs w:val="24"/>
          <w:lang w:val="en-US"/>
        </w:rPr>
      </w:pPr>
      <w:r>
        <w:rPr>
          <w:b/>
          <w:bCs/>
          <w:sz w:val="24"/>
          <w:szCs w:val="24"/>
          <w:lang w:val="en-US"/>
        </w:rPr>
        <w:t>The OnlineStore class represents the online store itself sending the details of the product that the customer wants to order.</w:t>
      </w:r>
    </w:p>
    <w:p w14:paraId="1BDBBE1F" w14:textId="622CC80E" w:rsidR="0007507F" w:rsidRDefault="0007507F" w:rsidP="0007507F">
      <w:pPr>
        <w:pStyle w:val="ListParagraph"/>
        <w:numPr>
          <w:ilvl w:val="0"/>
          <w:numId w:val="1"/>
        </w:numPr>
        <w:rPr>
          <w:b/>
          <w:bCs/>
          <w:sz w:val="24"/>
          <w:szCs w:val="24"/>
          <w:lang w:val="en-US"/>
        </w:rPr>
      </w:pPr>
      <w:r>
        <w:rPr>
          <w:b/>
          <w:bCs/>
          <w:sz w:val="24"/>
          <w:szCs w:val="24"/>
          <w:lang w:val="en-US"/>
        </w:rPr>
        <w:t>The Order class represents an order of a product placed by the customer.</w:t>
      </w:r>
    </w:p>
    <w:p w14:paraId="2CC1D954" w14:textId="61B2B108" w:rsidR="0007507F" w:rsidRDefault="0007507F" w:rsidP="0007507F">
      <w:pPr>
        <w:pStyle w:val="ListParagraph"/>
        <w:numPr>
          <w:ilvl w:val="0"/>
          <w:numId w:val="1"/>
        </w:numPr>
        <w:rPr>
          <w:b/>
          <w:bCs/>
          <w:sz w:val="24"/>
          <w:szCs w:val="24"/>
          <w:lang w:val="en-US"/>
        </w:rPr>
      </w:pPr>
      <w:r w:rsidRPr="0007507F">
        <w:rPr>
          <w:b/>
          <w:bCs/>
          <w:sz w:val="24"/>
          <w:szCs w:val="24"/>
          <w:lang w:val="en-US"/>
        </w:rPr>
        <w:t>The Payment class is the strategy interface defining the contract for different payment strategies.</w:t>
      </w:r>
    </w:p>
    <w:p w14:paraId="36DD5C5C" w14:textId="7DA22AFF" w:rsidR="0007507F" w:rsidRPr="0007507F" w:rsidRDefault="0007507F" w:rsidP="0007507F">
      <w:pPr>
        <w:pStyle w:val="ListParagraph"/>
        <w:numPr>
          <w:ilvl w:val="0"/>
          <w:numId w:val="1"/>
        </w:numPr>
        <w:rPr>
          <w:b/>
          <w:bCs/>
          <w:sz w:val="24"/>
          <w:szCs w:val="24"/>
          <w:lang w:val="en-US"/>
        </w:rPr>
      </w:pPr>
      <w:r w:rsidRPr="0007507F">
        <w:rPr>
          <w:b/>
          <w:bCs/>
          <w:sz w:val="24"/>
          <w:szCs w:val="24"/>
          <w:lang w:val="en-US"/>
        </w:rPr>
        <w:t>The concrete strategy classes, including "</w:t>
      </w:r>
      <w:proofErr w:type="spellStart"/>
      <w:r w:rsidRPr="0007507F">
        <w:rPr>
          <w:b/>
          <w:bCs/>
          <w:sz w:val="24"/>
          <w:szCs w:val="24"/>
          <w:lang w:val="en-US"/>
        </w:rPr>
        <w:t>Credit</w:t>
      </w:r>
      <w:r>
        <w:rPr>
          <w:b/>
          <w:bCs/>
          <w:sz w:val="24"/>
          <w:szCs w:val="24"/>
          <w:lang w:val="en-US"/>
        </w:rPr>
        <w:t>_Card</w:t>
      </w:r>
      <w:proofErr w:type="spellEnd"/>
      <w:r w:rsidRPr="0007507F">
        <w:rPr>
          <w:b/>
          <w:bCs/>
          <w:sz w:val="24"/>
          <w:szCs w:val="24"/>
          <w:lang w:val="en-US"/>
        </w:rPr>
        <w:t>," "</w:t>
      </w:r>
      <w:proofErr w:type="spellStart"/>
      <w:r w:rsidRPr="0007507F">
        <w:rPr>
          <w:b/>
          <w:bCs/>
          <w:sz w:val="24"/>
          <w:szCs w:val="24"/>
          <w:lang w:val="en-US"/>
        </w:rPr>
        <w:t>EWalletStrategy</w:t>
      </w:r>
      <w:proofErr w:type="spellEnd"/>
      <w:r w:rsidRPr="0007507F">
        <w:rPr>
          <w:b/>
          <w:bCs/>
          <w:sz w:val="24"/>
          <w:szCs w:val="24"/>
          <w:lang w:val="en-US"/>
        </w:rPr>
        <w:t xml:space="preserve">," </w:t>
      </w:r>
      <w:r>
        <w:rPr>
          <w:b/>
          <w:bCs/>
          <w:sz w:val="24"/>
          <w:szCs w:val="24"/>
          <w:lang w:val="en-US"/>
        </w:rPr>
        <w:t>“</w:t>
      </w:r>
      <w:proofErr w:type="spellStart"/>
      <w:r>
        <w:rPr>
          <w:b/>
          <w:bCs/>
          <w:sz w:val="24"/>
          <w:szCs w:val="24"/>
          <w:lang w:val="en-US"/>
        </w:rPr>
        <w:t>Debit_Card</w:t>
      </w:r>
      <w:proofErr w:type="spellEnd"/>
      <w:r>
        <w:rPr>
          <w:b/>
          <w:bCs/>
          <w:sz w:val="24"/>
          <w:szCs w:val="24"/>
          <w:lang w:val="en-US"/>
        </w:rPr>
        <w:t>”, “</w:t>
      </w:r>
      <w:proofErr w:type="spellStart"/>
      <w:r>
        <w:rPr>
          <w:b/>
          <w:bCs/>
          <w:sz w:val="24"/>
          <w:szCs w:val="24"/>
          <w:lang w:val="en-US"/>
        </w:rPr>
        <w:t>OnlineBanking</w:t>
      </w:r>
      <w:proofErr w:type="spellEnd"/>
      <w:r>
        <w:rPr>
          <w:b/>
          <w:bCs/>
          <w:sz w:val="24"/>
          <w:szCs w:val="24"/>
          <w:lang w:val="en-US"/>
        </w:rPr>
        <w:t xml:space="preserve">”, </w:t>
      </w:r>
      <w:r w:rsidRPr="0007507F">
        <w:rPr>
          <w:b/>
          <w:bCs/>
          <w:sz w:val="24"/>
          <w:szCs w:val="24"/>
          <w:lang w:val="en-US"/>
        </w:rPr>
        <w:t>and "</w:t>
      </w:r>
      <w:proofErr w:type="spellStart"/>
      <w:r w:rsidRPr="0007507F">
        <w:rPr>
          <w:b/>
          <w:bCs/>
          <w:sz w:val="24"/>
          <w:szCs w:val="24"/>
          <w:lang w:val="en-US"/>
        </w:rPr>
        <w:t>CashOnDelivery</w:t>
      </w:r>
      <w:proofErr w:type="spellEnd"/>
      <w:r w:rsidRPr="0007507F">
        <w:rPr>
          <w:b/>
          <w:bCs/>
          <w:sz w:val="24"/>
          <w:szCs w:val="24"/>
          <w:lang w:val="en-US"/>
        </w:rPr>
        <w:t>," implement the "Payment" interface, encapsulating specific payment behaviors.</w:t>
      </w:r>
    </w:p>
    <w:p w14:paraId="053E542E" w14:textId="3C952A55" w:rsidR="00B86794" w:rsidRPr="00B86794" w:rsidRDefault="00B86794" w:rsidP="00B86794">
      <w:pPr>
        <w:ind w:left="360"/>
        <w:rPr>
          <w:b/>
          <w:bCs/>
          <w:sz w:val="24"/>
          <w:szCs w:val="24"/>
          <w:lang w:val="en-US"/>
        </w:rPr>
      </w:pPr>
    </w:p>
    <w:sectPr w:rsidR="00B86794" w:rsidRPr="00B86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349EB"/>
    <w:multiLevelType w:val="hybridMultilevel"/>
    <w:tmpl w:val="5A94693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DED4D93"/>
    <w:multiLevelType w:val="hybridMultilevel"/>
    <w:tmpl w:val="115A1CD8"/>
    <w:lvl w:ilvl="0" w:tplc="4409000F">
      <w:start w:val="1"/>
      <w:numFmt w:val="decimal"/>
      <w:lvlText w:val="%1."/>
      <w:lvlJc w:val="left"/>
      <w:pPr>
        <w:ind w:left="720" w:hanging="360"/>
      </w:pPr>
      <w:rPr>
        <w:rFonts w:hint="default"/>
      </w:rPr>
    </w:lvl>
    <w:lvl w:ilvl="1" w:tplc="44090001">
      <w:start w:val="1"/>
      <w:numFmt w:val="bullet"/>
      <w:lvlText w:val=""/>
      <w:lvlJc w:val="left"/>
      <w:pPr>
        <w:ind w:left="720" w:hanging="360"/>
      </w:pPr>
      <w:rPr>
        <w:rFonts w:ascii="Symbol" w:hAnsi="Symbol"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59306373">
    <w:abstractNumId w:val="0"/>
  </w:num>
  <w:num w:numId="2" w16cid:durableId="1436826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94"/>
    <w:rsid w:val="0007507F"/>
    <w:rsid w:val="001465CA"/>
    <w:rsid w:val="005A40DF"/>
    <w:rsid w:val="00831762"/>
    <w:rsid w:val="008C640C"/>
    <w:rsid w:val="008E2053"/>
    <w:rsid w:val="00A50BDA"/>
    <w:rsid w:val="00B86794"/>
    <w:rsid w:val="00BE6CC8"/>
    <w:rsid w:val="00D2689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AE05"/>
  <w15:chartTrackingRefBased/>
  <w15:docId w15:val="{C51AC650-8DA0-4181-B01E-B8426312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C7DA9F3567D243832481D7DB071C12" ma:contentTypeVersion="3" ma:contentTypeDescription="Create a new document." ma:contentTypeScope="" ma:versionID="025ba4fa94eab751a4d5c1389be0fdad">
  <xsd:schema xmlns:xsd="http://www.w3.org/2001/XMLSchema" xmlns:xs="http://www.w3.org/2001/XMLSchema" xmlns:p="http://schemas.microsoft.com/office/2006/metadata/properties" xmlns:ns3="31597f6d-3b15-4aef-a629-b4203267d24f" targetNamespace="http://schemas.microsoft.com/office/2006/metadata/properties" ma:root="true" ma:fieldsID="f8ebab82d02ec39fa64f1d4181e21969" ns3:_="">
    <xsd:import namespace="31597f6d-3b15-4aef-a629-b4203267d24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97f6d-3b15-4aef-a629-b4203267d2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92CB3A-CFF4-4AE2-9574-9D13497230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97f6d-3b15-4aef-a629-b4203267d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DA183D-93C5-4D0B-8543-DF65F802F097}">
  <ds:schemaRefs>
    <ds:schemaRef ds:uri="http://schemas.microsoft.com/sharepoint/v3/contenttype/forms"/>
  </ds:schemaRefs>
</ds:datastoreItem>
</file>

<file path=customXml/itemProps3.xml><?xml version="1.0" encoding="utf-8"?>
<ds:datastoreItem xmlns:ds="http://schemas.openxmlformats.org/officeDocument/2006/customXml" ds:itemID="{0929E52E-2068-40CC-8734-9B5523D20B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Wong Ann Lin</dc:creator>
  <cp:keywords/>
  <dc:description/>
  <cp:lastModifiedBy>Bernie Wong Ann Lin</cp:lastModifiedBy>
  <cp:revision>3</cp:revision>
  <dcterms:created xsi:type="dcterms:W3CDTF">2023-07-06T06:19:00Z</dcterms:created>
  <dcterms:modified xsi:type="dcterms:W3CDTF">2023-07-07T09:05:00Z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0x01010027C7DA9F3567D243832481D7DB071C12</vt:lpwstr>
  </property>
</Properties>
</file>