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50239EED" w:rsidR="00130755" w:rsidRPr="00130755" w:rsidRDefault="00840257" w:rsidP="00130755">
      <w:pPr>
        <w:pStyle w:val="ChapterTitle"/>
      </w:pPr>
      <w:del w:id="0" w:author="Jamie Kurtz" w:date="2014-05-04T08:33:00Z">
        <w:r w:rsidDel="00A05985">
          <w:delText>Implementi</w:delText>
        </w:r>
        <w:r w:rsidR="00FA765E" w:rsidDel="00A05985">
          <w:delText>n</w:delText>
        </w:r>
        <w:r w:rsidDel="00A05985">
          <w:delText xml:space="preserve">g a </w:delText>
        </w:r>
        <w:r w:rsidR="001A0BA5" w:rsidDel="00A05985">
          <w:delText>P</w:delText>
        </w:r>
        <w:r w:rsidDel="00A05985">
          <w:delText>ost</w:delText>
        </w:r>
      </w:del>
      <w:ins w:id="1" w:author="Jamie Kurtz" w:date="2014-05-04T08:33:00Z">
        <w:r w:rsidR="00A05985">
          <w:t>Up and Down the Stack with a POST</w:t>
        </w:r>
      </w:ins>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759BB8D3" w:rsidR="006A567E" w:rsidRDefault="006A567E" w:rsidP="006A567E">
      <w:pPr>
        <w:pStyle w:val="Bullet"/>
      </w:pPr>
      <w:r>
        <w:t>Routing (convention</w:t>
      </w:r>
      <w:del w:id="2" w:author="Jamie Kurtz" w:date="2014-05-04T08:37:00Z">
        <w:r w:rsidR="00B2798D" w:rsidDel="00944413">
          <w:delText>al</w:delText>
        </w:r>
      </w:del>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578D8F5C" w:rsidR="003922FA" w:rsidRDefault="00FD5BDF" w:rsidP="00DC77E1">
      <w:pPr>
        <w:pStyle w:val="BodyTextFirst"/>
      </w:pPr>
      <w:r>
        <w:t>Although a request to an ASP.NET Web API-based service can be processed by a message handler without any need for a controller (</w:t>
      </w:r>
      <w:commentRangeStart w:id="3"/>
      <w:r>
        <w:t xml:space="preserve">and we'll see an example of this in a later chapter when we discuss processing SOAP messages for legacy </w:t>
      </w:r>
      <w:r w:rsidR="00506E69">
        <w:t>callers</w:t>
      </w:r>
      <w:commentRangeEnd w:id="3"/>
      <w:r w:rsidR="00944413">
        <w:rPr>
          <w:rFonts w:asciiTheme="minorHAnsi" w:hAnsiTheme="minorHAnsi"/>
          <w:sz w:val="22"/>
        </w:rPr>
        <w:commentReference w:id="3"/>
      </w:r>
      <w:r w:rsidR="00506E69">
        <w:t xml:space="preserve">),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del w:id="4" w:author="Jamie Kurtz" w:date="2014-05-04T08:40:00Z">
        <w:r w:rsidR="00C3004E" w:rsidDel="00510608">
          <w:delText xml:space="preserve">This </w:delText>
        </w:r>
      </w:del>
      <w:ins w:id="5" w:author="Jamie Kurtz" w:date="2014-05-04T08:40:00Z">
        <w:r w:rsidR="00510608">
          <w:t>Leveraging routes and associated controllers</w:t>
        </w:r>
        <w:r w:rsidR="00510608">
          <w:t xml:space="preserve"> </w:t>
        </w:r>
      </w:ins>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3"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318pt" o:ole="">
            <v:imagedata r:id="rId14" o:title="" croptop="4080f" cropbottom="3307f"/>
          </v:shape>
          <o:OLEObject Type="Embed" ProgID="Visio.Drawing.15" ShapeID="_x0000_i1025" DrawAspect="Content" ObjectID="_1460725682" r:id="rId15"/>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3BEDD823"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ins w:id="6" w:author="Jamie Kurtz" w:date="2014-05-04T08:43:00Z">
        <w:r w:rsidR="00510608">
          <w:t xml:space="preserve"> worker process that is hosting the ASP.NET runtime</w:t>
        </w:r>
      </w:ins>
      <w:del w:id="7" w:author="Jamie Kurtz" w:date="2014-05-04T08:43:00Z">
        <w:r w:rsidR="0081002D" w:rsidDel="00510608">
          <w:delText>n instance of the ASP.NET worker process</w:delText>
        </w:r>
      </w:del>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for self-hosted applications and applications 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t>
      </w:r>
      <w:r w:rsidR="00130755" w:rsidRPr="00130755">
        <w:lastRenderedPageBreak/>
        <w:t xml:space="preserve">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75D28FC3" w:rsidR="00130755" w:rsidRPr="00130755" w:rsidRDefault="00130755" w:rsidP="00DC77E1">
      <w:pPr>
        <w:pStyle w:val="BodyTextCont"/>
      </w:pPr>
      <w:r w:rsidRPr="00130755">
        <w:t xml:space="preserve">At this point, you may be asking the question, “Which </w:t>
      </w:r>
      <w:ins w:id="8" w:author="Jamie Kurtz" w:date="2014-05-04T08:52:00Z">
        <w:r w:rsidR="007E0D46">
          <w:t xml:space="preserve">specific </w:t>
        </w:r>
      </w:ins>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r w:rsidR="00536D37">
        <w:t xml:space="preserve">method </w:t>
      </w:r>
      <w:r w:rsidRPr="00130755">
        <w:t>on the controller.</w:t>
      </w:r>
    </w:p>
    <w:p w14:paraId="2A9CA20D" w14:textId="7C1BE58C"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invoke 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5A79E96C" w:rsidR="00130755" w:rsidRPr="00130755" w:rsidRDefault="006362B1" w:rsidP="00DC77E1">
      <w:pPr>
        <w:pStyle w:val="BodyTextCont"/>
      </w:pPr>
      <w:r>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ins w:id="9" w:author="Jamie Kurtz" w:date="2014-05-04T08:52:00Z">
        <w:r w:rsidR="007E0D46">
          <w:t xml:space="preserve">and associated </w:t>
        </w:r>
        <w:proofErr w:type="spellStart"/>
        <w:r w:rsidR="007E0D46">
          <w:t>convenstions</w:t>
        </w:r>
        <w:proofErr w:type="spellEnd"/>
        <w:r w:rsidR="007E0D46">
          <w:t xml:space="preserve"> </w:t>
        </w:r>
      </w:ins>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del w:id="10" w:author="Jamie Kurtz" w:date="2014-05-04T08:53:00Z">
        <w:r w:rsidR="00130755" w:rsidRPr="00130755" w:rsidDel="007E0D46">
          <w:delText>using</w:delText>
        </w:r>
        <w:r w:rsidR="00087318" w:rsidDel="007E0D46">
          <w:delText>, say</w:delText>
        </w:r>
      </w:del>
      <w:proofErr w:type="spellStart"/>
      <w:ins w:id="11" w:author="Jamie Kurtz" w:date="2014-05-04T08:53:00Z">
        <w:r w:rsidR="007E0D46">
          <w:t>than</w:t>
        </w:r>
        <w:proofErr w:type="spellEnd"/>
        <w:r w:rsidR="007E0D46">
          <w:t xml:space="preserve"> trying to implement REST with</w:t>
        </w:r>
      </w:ins>
      <w:del w:id="12" w:author="Jamie Kurtz" w:date="2014-05-04T08:53:00Z">
        <w:r w:rsidR="00087318" w:rsidDel="007E0D46">
          <w:delText>,</w:delText>
        </w:r>
      </w:del>
      <w:r w:rsidR="00087318">
        <w:t xml:space="preserve"> </w:t>
      </w:r>
      <w:r w:rsidR="00130755" w:rsidRPr="00130755">
        <w:t>ASP.NET MVC</w:t>
      </w:r>
      <w:del w:id="13" w:author="Jamie Kurtz" w:date="2014-05-04T08:53:00Z">
        <w:r w:rsidR="00087318" w:rsidDel="007E0D46">
          <w:delText xml:space="preserve"> or WCF</w:delText>
        </w:r>
      </w:del>
      <w:r w:rsidR="00130755" w:rsidRPr="00130755">
        <w:t>.</w:t>
      </w:r>
    </w:p>
    <w:p w14:paraId="545B32E3" w14:textId="11FCC874" w:rsidR="00130755" w:rsidRPr="00130755" w:rsidRDefault="00130755" w:rsidP="00DC77E1">
      <w:pPr>
        <w:pStyle w:val="BodyTextCont"/>
      </w:pPr>
      <w:r w:rsidRPr="00130755">
        <w:lastRenderedPageBreak/>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ins w:id="14" w:author="Jamie Kurtz" w:date="2014-05-04T08:54:00Z">
        <w:r w:rsidR="007E0D46">
          <w:t xml:space="preserve">Model binding, similar to that utilized with ASP.NET MVC, will be used to translate the incoming data into the appropriate model class. </w:t>
        </w:r>
      </w:ins>
      <w:r w:rsidR="001D6AD9">
        <w:t xml:space="preserve">You can even add an argument of </w:t>
      </w:r>
      <w:r w:rsidRPr="00130755">
        <w:t>.</w:t>
      </w:r>
      <w:r w:rsidRPr="0014777F">
        <w:t xml:space="preserve">NET type </w:t>
      </w:r>
      <w:proofErr w:type="spellStart"/>
      <w:r w:rsidRPr="0014777F">
        <w:rPr>
          <w:rStyle w:val="CodeInline"/>
          <w:rFonts w:ascii="Utopia" w:hAnsi="Utopia"/>
        </w:rPr>
        <w:t>HttpRequestMessage</w:t>
      </w:r>
      <w:proofErr w:type="spellEnd"/>
      <w:r w:rsidR="001D6AD9" w:rsidRPr="00200A8F">
        <w:rPr>
          <w:rStyle w:val="CodeInline"/>
          <w:rFonts w:ascii="Utopia" w:hAnsi="Utopia"/>
        </w:rPr>
        <w:t xml:space="preserve">, which the framework </w:t>
      </w:r>
      <w:r w:rsidR="001D6AD9" w:rsidRPr="00DC77E1">
        <w:rPr>
          <w:rStyle w:val="CodeInline"/>
          <w:rFonts w:ascii="Utopia" w:hAnsi="Utopia"/>
        </w:rPr>
        <w:t xml:space="preserve">will </w:t>
      </w:r>
      <w:r w:rsidR="006362B1">
        <w:rPr>
          <w:rStyle w:val="CodeInline"/>
        </w:rPr>
        <w:t>provide</w:t>
      </w:r>
      <w:r w:rsidR="001D6AD9" w:rsidRPr="0014777F">
        <w:rPr>
          <w:rStyle w:val="CodeInline"/>
          <w:rFonts w:ascii="Utopia" w:hAnsi="Utopia"/>
        </w:rPr>
        <w:t xml:space="preserve"> automatically</w:t>
      </w:r>
      <w:r w:rsidRPr="0014777F">
        <w:t>.</w:t>
      </w:r>
      <w:r w:rsidR="00E81FBB">
        <w:t xml:space="preserve"> 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proofErr w:type="gramStart"/>
      <w:r w:rsidRPr="00130755">
        <w:rPr>
          <w:rStyle w:val="CodeInline"/>
        </w:rPr>
        <w:t>Post(</w:t>
      </w:r>
      <w:proofErr w:type="gramEnd"/>
      <w:r w:rsidRPr="00130755">
        <w:rPr>
          <w:rStyle w:val="CodeInline"/>
        </w:rPr>
        <w: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429267C2" w:rsidR="00130755" w:rsidRDefault="00130755" w:rsidP="00DC77E1">
      <w:pPr>
        <w:pStyle w:val="BodyTextCont"/>
      </w:pPr>
      <w:r w:rsidRPr="00130755">
        <w:t xml:space="preserve">Note that you could instead use the </w:t>
      </w:r>
      <w:r w:rsidR="009D01CB">
        <w:rPr>
          <w:rStyle w:val="CodeInline"/>
        </w:rPr>
        <w:t>controller's</w:t>
      </w:r>
      <w:r w:rsidR="009D01CB" w:rsidRPr="00130755">
        <w:t xml:space="preserve"> </w:t>
      </w:r>
      <w:r w:rsidRPr="0013075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ins w:id="15" w:author="Jamie Kurtz" w:date="2014-05-04T08:56:00Z">
        <w:r w:rsidR="007639DD">
          <w:t xml:space="preserve">as a matter of good design and </w:t>
        </w:r>
        <w:proofErr w:type="spellStart"/>
        <w:r w:rsidR="007639DD">
          <w:t>cleean</w:t>
        </w:r>
        <w:proofErr w:type="spellEnd"/>
        <w:r w:rsidR="007639DD">
          <w:t xml:space="preserve"> code, </w:t>
        </w:r>
      </w:ins>
      <w:r w:rsidRPr="00130755">
        <w:t xml:space="preserve">you should be careful not to couple your </w:t>
      </w:r>
      <w:del w:id="16" w:author="Jamie Kurtz" w:date="2014-05-04T08:56:00Z">
        <w:r w:rsidRPr="00130755" w:rsidDel="007639DD">
          <w:delText xml:space="preserve">code </w:delText>
        </w:r>
      </w:del>
      <w:ins w:id="17" w:author="Jamie Kurtz" w:date="2014-05-04T08:56:00Z">
        <w:r w:rsidR="007639DD">
          <w:t>controller</w:t>
        </w:r>
        <w:r w:rsidR="007639DD" w:rsidRPr="00130755">
          <w:t xml:space="preserve"> </w:t>
        </w:r>
      </w:ins>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 xml:space="preserve">you don’t need to do any special parsing of the </w:t>
      </w:r>
      <w:commentRangeStart w:id="18"/>
      <w:r w:rsidRPr="00130755">
        <w:t>JSON or XML content</w:t>
      </w:r>
      <w:commentRangeEnd w:id="18"/>
      <w:r w:rsidR="003B21D4">
        <w:rPr>
          <w:rFonts w:asciiTheme="minorHAnsi" w:hAnsiTheme="minorHAnsi"/>
          <w:sz w:val="22"/>
        </w:rPr>
        <w:commentReference w:id="18"/>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ins w:id="19" w:author="Jamie Kurtz" w:date="2014-05-04T08:59:00Z">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ins>
    </w:p>
    <w:p w14:paraId="03F733B9" w14:textId="77777777" w:rsidR="00F83037" w:rsidRDefault="00B47E8C" w:rsidP="00DC77E1">
      <w:pPr>
        <w:pStyle w:val="Heading2"/>
      </w:pPr>
      <w:r>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lastRenderedPageBreak/>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619A6565" w:rsidR="00AA4F10" w:rsidRDefault="005C3A8D" w:rsidP="00DC77E1">
      <w:pPr>
        <w:pStyle w:val="BodyTextCont"/>
      </w:pPr>
      <w:r>
        <w:t xml:space="preserve">If convention-based routing were </w:t>
      </w:r>
      <w:del w:id="20" w:author="Jamie Kurtz" w:date="2014-05-04T09:00:00Z">
        <w:r w:rsidDel="00FF5A80">
          <w:delText xml:space="preserve">our </w:delText>
        </w:r>
      </w:del>
      <w:ins w:id="21" w:author="Jamie Kurtz" w:date="2014-05-04T09:00:00Z">
        <w:r w:rsidR="00FF5A80">
          <w:t>the</w:t>
        </w:r>
        <w:r w:rsidR="00FF5A80">
          <w:t xml:space="preserve"> </w:t>
        </w:r>
      </w:ins>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ins w:id="22" w:author="Jamie Kurtz" w:date="2014-05-04T09:00:00Z">
        <w:r w:rsidR="00FF5A80">
          <w:t>'s data</w:t>
        </w:r>
      </w:ins>
      <w:r w:rsidR="00D24E13">
        <w:t xml:space="preserve"> type(s).</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lastRenderedPageBreak/>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7B30C19C"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ins w:id="23" w:author="Jamie Kurtz" w:date="2014-05-04T09:02:00Z">
        <w:r w:rsidR="00FF5A80">
          <w:t>By n</w:t>
        </w:r>
      </w:ins>
      <w:del w:id="24" w:author="Jamie Kurtz" w:date="2014-05-04T09:02:00Z">
        <w:r w:rsidR="00D8126E" w:rsidDel="00FF5A80">
          <w:delText>N</w:delText>
        </w:r>
      </w:del>
      <w:proofErr w:type="gramStart"/>
      <w:r w:rsidR="00D8126E">
        <w:t>ot</w:t>
      </w:r>
      <w:proofErr w:type="gramEnd"/>
      <w:r w:rsidR="00D8126E">
        <w:t xml:space="preserve">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ins w:id="25" w:author="Jamie Kurtz" w:date="2014-05-04T09:02:00Z">
        <w:r w:rsidR="00FF5A80">
          <w:t xml:space="preserve">2 </w:t>
        </w:r>
      </w:ins>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Note the Route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lastRenderedPageBreak/>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77777777" w:rsidR="00FE3171" w:rsidRDefault="00B26B64" w:rsidP="00DC77E1">
      <w:pPr>
        <w:pStyle w:val="Code"/>
      </w:pPr>
      <w:r w:rsidRPr="00B26B64">
        <w:t>"In the Get(string taskNum) overload, taskNum = abc"</w:t>
      </w:r>
    </w:p>
    <w:p w14:paraId="64124CCB" w14:textId="77777777" w:rsidR="00BC4C11" w:rsidRDefault="00BC4C11" w:rsidP="00DC77E1">
      <w:pPr>
        <w:pStyle w:val="BodyTextCont"/>
        <w:rPr>
          <w:ins w:id="26" w:author="Jamie Kurtz" w:date="2014-05-04T09:04:00Z"/>
        </w:rPr>
      </w:pP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rsidP="00BC4C11">
      <w:pPr>
        <w:pStyle w:val="BodyTextCont"/>
        <w:pPrChange w:id="27" w:author="Jamie Kurtz" w:date="2014-05-04T09:04:00Z">
          <w:pPr>
            <w:pStyle w:val="BodyTextCont"/>
          </w:pPr>
        </w:pPrChange>
      </w:pPr>
      <w:r>
        <w:t>First</w:t>
      </w:r>
      <w:r w:rsidR="009D7066">
        <w:t>,</w:t>
      </w:r>
      <w:r>
        <w:t xml:space="preserve"> the convention-based route configuration</w:t>
      </w:r>
      <w:r w:rsidR="009D7066">
        <w:t xml:space="preserve">, this time showing the entire </w:t>
      </w:r>
      <w:proofErr w:type="spellStart"/>
      <w:r w:rsidR="009D7066" w:rsidRPr="00BC4C11">
        <w:rPr>
          <w:rStyle w:val="CodeInline"/>
          <w:rFonts w:ascii="Utopia" w:hAnsi="Utopia"/>
          <w:rPrChange w:id="28" w:author="Jamie Kurtz" w:date="2014-05-04T09:04:00Z">
            <w:rPr>
              <w:rStyle w:val="CodeInline"/>
            </w:rPr>
          </w:rPrChange>
        </w:rPr>
        <w:t>WebApiConfig</w:t>
      </w:r>
      <w:proofErr w:type="spellEnd"/>
      <w:r w:rsidR="009D7066" w:rsidRPr="00BC4C11">
        <w:rPr>
          <w:rStyle w:val="CodeInline"/>
          <w:rFonts w:ascii="Utopia" w:hAnsi="Utopia"/>
          <w:rPrChange w:id="29" w:author="Jamie Kurtz" w:date="2014-05-04T09:04:00Z">
            <w:rPr>
              <w:rStyle w:val="CodeInline"/>
            </w:rPr>
          </w:rPrChange>
        </w:rPr>
        <w:t xml:space="preserve"> class</w:t>
      </w:r>
      <w:r w:rsidR="00047C76" w:rsidRPr="00BC4C11">
        <w:rPr>
          <w:rStyle w:val="CodeInline"/>
          <w:rFonts w:ascii="Utopia" w:hAnsi="Utopia"/>
          <w:rPrChange w:id="30" w:author="Jamie Kurtz" w:date="2014-05-04T09:04:00Z">
            <w:rPr>
              <w:rStyle w:val="CodeInline"/>
            </w:rPr>
          </w:rPrChange>
        </w:rPr>
        <w:t xml:space="preserve"> (note the new</w:t>
      </w:r>
      <w:r w:rsidR="00047C76">
        <w:rPr>
          <w:rStyle w:val="CodeInline"/>
        </w:rPr>
        <w:t xml:space="preserve"> </w:t>
      </w:r>
      <w:proofErr w:type="spellStart"/>
      <w:r w:rsidR="00047C76" w:rsidRPr="00BC4C11">
        <w:rPr>
          <w:rStyle w:val="CodeInline"/>
          <w:rPrChange w:id="31" w:author="Jamie Kurtz" w:date="2014-05-04T09:04:00Z">
            <w:rPr/>
          </w:rPrChang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lastRenderedPageBreak/>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1FD0CCD9" w:rsidR="007F6726" w:rsidRDefault="007F6726" w:rsidP="00DC77E1">
      <w:pPr>
        <w:pStyle w:val="BodyTextCont"/>
      </w:pPr>
      <w:r>
        <w:t>There are a lot of things happening here</w:t>
      </w:r>
      <w:del w:id="32" w:author="Jamie Kurtz" w:date="2014-05-04T14:39:00Z">
        <w:r w:rsidR="009C3028" w:rsidDel="00097241">
          <w:delText xml:space="preserve"> (gee, that seems to be the theme of this chapter!)</w:delText>
        </w:r>
        <w:r w:rsidDel="00097241">
          <w:delText>:</w:delText>
        </w:r>
      </w:del>
      <w:ins w:id="33" w:author="Jamie Kurtz" w:date="2014-05-04T14:39:00Z">
        <w:r w:rsidR="00097241">
          <w:t>:</w:t>
        </w:r>
      </w:ins>
    </w:p>
    <w:p w14:paraId="25ABBD33" w14:textId="0193E89E" w:rsidR="005551D5" w:rsidRDefault="007F6726" w:rsidP="00DC77E1">
      <w:pPr>
        <w:pStyle w:val="BodyTextCont"/>
      </w:pPr>
      <w:r>
        <w:t xml:space="preserve">First, </w:t>
      </w:r>
      <w:ins w:id="34" w:author="Jamie Kurtz" w:date="2014-05-04T14:39:00Z">
        <w:r w:rsidR="00EE2592">
          <w:t xml:space="preserve">the </w:t>
        </w:r>
      </w:ins>
      <w:r w:rsidR="00555EE5">
        <w:t xml:space="preserve">controller class' </w:t>
      </w:r>
      <w:proofErr w:type="spellStart"/>
      <w: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Route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4765E8">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t>HttpGet</w:t>
      </w:r>
      <w:proofErr w:type="spellEnd"/>
      <w:r>
        <w:t xml:space="preserve"> attribute to the method to inform the framework that this is an action method </w:t>
      </w:r>
      <w:r w:rsidR="009C3028">
        <w:t xml:space="preserve">suitable </w:t>
      </w:r>
      <w:r>
        <w:t>for GET requests.</w:t>
      </w:r>
      <w:r w:rsidR="009C3028">
        <w:t xml:space="preserve"> Also note the Route attribute contains a constraint limiting id to a</w:t>
      </w:r>
      <w:r w:rsidR="00047C76">
        <w:t>n integer with a</w:t>
      </w:r>
      <w:r w:rsidR="009C3028">
        <w:t xml:space="preserve"> minimum value of 101.</w:t>
      </w:r>
    </w:p>
    <w:p w14:paraId="24FB3E9A" w14:textId="75C5EEF0" w:rsidR="00AA4F10" w:rsidRDefault="00472220" w:rsidP="00DC77E1">
      <w:pPr>
        <w:pStyle w:val="BodyTextCont"/>
      </w:pPr>
      <w:r>
        <w:t>And last but not least</w:t>
      </w:r>
      <w:r w:rsidR="009C3028">
        <w:t xml:space="preserve">, the Get method. </w:t>
      </w:r>
      <w:r w:rsidR="00047C76">
        <w:t>This is p</w:t>
      </w:r>
      <w:r w:rsidR="009C3028">
        <w:t>lain old vanilla, convention-based routing. But</w:t>
      </w:r>
      <w:r w:rsidR="00505EB7">
        <w:t xml:space="preserve"> do note that we had to add </w:t>
      </w:r>
      <w:del w:id="35" w:author="Jamie Kurtz" w:date="2014-05-04T14:41:00Z">
        <w:r w:rsidR="00047C76" w:rsidDel="00EE2592">
          <w:delText>that</w:delText>
        </w:r>
        <w:r w:rsidR="00505EB7" w:rsidDel="00EE2592">
          <w:delText xml:space="preserve"> </w:delText>
        </w:r>
      </w:del>
      <w:ins w:id="36" w:author="Jamie Kurtz" w:date="2014-05-04T14:41:00Z">
        <w:r w:rsidR="00EE2592">
          <w:t>the</w:t>
        </w:r>
        <w:r w:rsidR="00EE2592">
          <w:t xml:space="preserve"> </w:t>
        </w:r>
      </w:ins>
      <w:r w:rsidR="00505EB7">
        <w:t xml:space="preserve">route named </w:t>
      </w:r>
      <w:proofErr w:type="spellStart"/>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lastRenderedPageBreak/>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769CACE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del w:id="37" w:author="Jamie Kurtz" w:date="2014-05-04T14:43:00Z">
        <w:r w:rsidR="00F31360" w:rsidDel="00EE2592">
          <w:delText xml:space="preserve">api </w:delText>
        </w:r>
      </w:del>
      <w:ins w:id="38" w:author="Jamie Kurtz" w:date="2014-05-04T14:43:00Z">
        <w:r w:rsidR="00EE2592">
          <w:t>API</w:t>
        </w:r>
        <w:r w:rsidR="00EE2592">
          <w:t xml:space="preserve"> </w:t>
        </w:r>
      </w:ins>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39"/>
      <w:r w:rsidR="000B3BCC">
        <w:t>versioning</w:t>
      </w:r>
      <w:commentRangeEnd w:id="39"/>
      <w:r w:rsidR="000B3BCC">
        <w:rPr>
          <w:rFonts w:asciiTheme="minorHAnsi" w:hAnsiTheme="minorHAnsi"/>
          <w:b w:val="0"/>
          <w:caps w:val="0"/>
        </w:rPr>
        <w:commentReference w:id="39"/>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ins w:id="40" w:author="Jamie Kurtz" w:date="2014-05-04T14:44:00Z">
        <w:r w:rsidR="00EE2592">
          <w:t xml:space="preserve">within the software community, </w:t>
        </w:r>
      </w:ins>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lastRenderedPageBreak/>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41"/>
      <w:r>
        <w:t>Implementing POST</w:t>
      </w:r>
      <w:commentRangeEnd w:id="41"/>
      <w:r w:rsidR="005D6F78">
        <w:rPr>
          <w:rFonts w:asciiTheme="minorHAnsi" w:hAnsiTheme="minorHAnsi"/>
          <w:b w:val="0"/>
          <w:sz w:val="22"/>
          <w:szCs w:val="22"/>
        </w:rPr>
        <w:commentReference w:id="41"/>
      </w:r>
    </w:p>
    <w:p w14:paraId="38F0AC69" w14:textId="62E9B218" w:rsidR="009000A8" w:rsidRDefault="00715CED" w:rsidP="00DC77E1">
      <w:pPr>
        <w:pStyle w:val="BodyTextFirst"/>
      </w:pPr>
      <w:r>
        <w:t xml:space="preserve">Add two folders to the Controllers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46DAF4FA" w:rsidR="00715CED" w:rsidRDefault="002A7CEE" w:rsidP="00DC77E1">
      <w:pPr>
        <w:pStyle w:val="BodyTextCont"/>
        <w:rPr>
          <w:ins w:id="42" w:author="Jamie Kurtz" w:date="2014-05-04T14:46:00Z"/>
        </w:rPr>
      </w:pPr>
      <w:r>
        <w:lastRenderedPageBreak/>
        <w:t xml:space="preserve">Add a new </w:t>
      </w:r>
      <w:r w:rsidR="00A374D9">
        <w:t xml:space="preserve">controller </w:t>
      </w:r>
      <w:r>
        <w:t xml:space="preserve">named </w:t>
      </w:r>
      <w:proofErr w:type="spellStart"/>
      <w:r>
        <w:t>TasksController</w:t>
      </w:r>
      <w:proofErr w:type="spellEnd"/>
      <w:r>
        <w:t xml:space="preserve"> to each</w:t>
      </w:r>
      <w:r w:rsidR="000D569D">
        <w:t xml:space="preserve"> </w:t>
      </w:r>
      <w:ins w:id="43" w:author="Jamie Kurtz" w:date="2014-05-04T14:48:00Z">
        <w:r w:rsidR="00BE54AF">
          <w:t xml:space="preserve">folder </w:t>
        </w:r>
      </w:ins>
      <w:r w:rsidR="000D569D">
        <w:t>(see Figures 5-2 and 5-3)</w:t>
      </w:r>
      <w:ins w:id="44" w:author="Jamie Kurtz" w:date="2014-05-04T14:46:00Z">
        <w:r w:rsidR="00BE54AF">
          <w:t xml:space="preserve"> - using the empty Web API 2 controller template</w:t>
        </w:r>
      </w:ins>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782D4308" w:rsidR="001479E1" w:rsidRDefault="00A374D9" w:rsidP="00DC77E1">
      <w:pPr>
        <w:pStyle w:val="BodyTextCont"/>
      </w:pPr>
      <w:r>
        <w:t xml:space="preserve">Now there will be two </w:t>
      </w:r>
      <w:proofErr w:type="spellStart"/>
      <w:r>
        <w:t>TaskController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commentRangeStart w:id="45"/>
      <w:r w:rsidR="001479E1" w:rsidRPr="00DC77E1">
        <w:rPr>
          <w:rStyle w:val="CodeInline"/>
        </w:rPr>
        <w:t>WebApi2Book.Web.Api.Controllers.V1</w:t>
      </w:r>
      <w:r w:rsidR="001479E1">
        <w:t xml:space="preserve"> </w:t>
      </w:r>
      <w:commentRangeEnd w:id="45"/>
      <w:r w:rsidR="00BE54AF">
        <w:rPr>
          <w:rFonts w:asciiTheme="minorHAnsi" w:hAnsiTheme="minorHAnsi"/>
          <w:sz w:val="22"/>
        </w:rPr>
        <w:commentReference w:id="45"/>
      </w:r>
      <w:r w:rsidR="001479E1">
        <w:t>namespace because the framework only matches on the controller class name without regard to the controller class' namespace.</w:t>
      </w:r>
      <w:r w:rsidR="000C296D">
        <w:t xml:space="preserve"> This is the case with both convention- and attribute-based routing.</w:t>
      </w:r>
    </w:p>
    <w:p w14:paraId="179CFB32" w14:textId="39762AAB"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Routing to the </w:t>
      </w:r>
      <w:r w:rsidRPr="000C296D">
        <w:t xml:space="preserve">WebApi2Book.Web.Common </w:t>
      </w:r>
      <w:r>
        <w:t xml:space="preserve">project, and then add a class named </w:t>
      </w:r>
      <w:proofErr w:type="spellStart"/>
      <w: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the </w:t>
      </w:r>
      <w:proofErr w:type="spellStart"/>
      <w:r w:rsidRPr="00A74054">
        <w:t>IHttpRouteConstraint.Match</w:t>
      </w:r>
      <w:proofErr w:type="spellEnd"/>
      <w:r>
        <w:t xml:space="preserve"> method. Match will return true if the specified parameter name equals the </w:t>
      </w:r>
      <w:proofErr w:type="spellStart"/>
      <w: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ED2CD1">
        <w:t>ApiVersion1RoutePrefixAttribute</w:t>
      </w:r>
      <w:r>
        <w:t xml:space="preserve"> to the </w:t>
      </w:r>
      <w:r w:rsidRPr="00ED2CD1">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26922480" w:rsidR="004B6FCB" w:rsidRDefault="006A0563" w:rsidP="00DC77E1">
      <w:pPr>
        <w:pStyle w:val="BodyTextCont"/>
      </w:pPr>
      <w:r>
        <w:t xml:space="preserve">The main purpose of this </w:t>
      </w:r>
      <w:r w:rsidR="00FA2049">
        <w:t xml:space="preserve">attribute </w:t>
      </w:r>
      <w:r>
        <w:t>class is to encapsulate the "</w:t>
      </w:r>
      <w:proofErr w:type="spellStart"/>
      <w:r>
        <w:t>api</w:t>
      </w:r>
      <w:proofErr w:type="spellEnd"/>
      <w:r>
        <w:t xml:space="preserve">/v1" part of the route </w:t>
      </w:r>
      <w:r w:rsidR="00494E3B">
        <w:t xml:space="preserve">template </w:t>
      </w:r>
      <w:r>
        <w:t xml:space="preserve">so that we don't have to copy and paste it </w:t>
      </w:r>
      <w:del w:id="46" w:author="Jamie Kurtz" w:date="2014-05-04T14:52:00Z">
        <w:r w:rsidDel="004A23A4">
          <w:delText>all over the place</w:delText>
        </w:r>
      </w:del>
      <w:ins w:id="47" w:author="Jamie Kurtz" w:date="2014-05-04T14:52:00Z">
        <w:r w:rsidR="004A23A4">
          <w:t>over all of controllers</w:t>
        </w:r>
      </w:ins>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lastRenderedPageBreak/>
        <w:t xml:space="preserve">Let's add an </w:t>
      </w:r>
      <w:r w:rsidRPr="004B6FCB">
        <w:t>ApiVersion1RoutePrefix</w:t>
      </w:r>
      <w:r>
        <w:t xml:space="preserve">Attribute to the appropriate </w:t>
      </w:r>
      <w:proofErr w:type="spellStart"/>
      <w: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3F7EF59B" w:rsidR="004B6FCB" w:rsidRDefault="00B55303" w:rsidP="00DC77E1">
      <w:pPr>
        <w:pStyle w:val="BodyTextCont"/>
      </w:pPr>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this </w:t>
      </w:r>
      <w:r w:rsidR="00350827">
        <w:t xml:space="preserve">controller implementation </w:t>
      </w:r>
      <w:r>
        <w:t>is equivalent to</w:t>
      </w:r>
      <w:r w:rsidR="000161EA">
        <w:t xml:space="preserve"> the following</w:t>
      </w:r>
      <w:r>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48" w:name="OLE_LINK1"/>
      <w:bookmarkStart w:id="49" w:name="OLE_LINK2"/>
      <w:r>
        <w:t xml:space="preserve"> </w:t>
      </w:r>
      <w:bookmarkStart w:id="50" w:name="OLE_LINK3"/>
      <w:bookmarkStart w:id="51" w:name="OLE_LINK4"/>
      <w:r>
        <w:t>[</w:t>
      </w:r>
      <w:r w:rsidRPr="00B55303">
        <w:t>RoutePrefix("api/{apiVersion:apiVersionConstraint(v1)}</w:t>
      </w:r>
      <w:r w:rsidR="00AA69FE">
        <w:t>/tasks</w:t>
      </w:r>
      <w:r w:rsidRPr="00B55303">
        <w:t>"</w:t>
      </w:r>
      <w:r w:rsidRPr="00200A8F">
        <w:t>)]</w:t>
      </w:r>
      <w:bookmarkEnd w:id="48"/>
      <w:bookmarkEnd w:id="49"/>
    </w:p>
    <w:bookmarkEnd w:id="50"/>
    <w:bookmarkEnd w:id="51"/>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0DE84ED0" w:rsidR="00B55303" w:rsidRDefault="00AA69FE" w:rsidP="00DC77E1">
      <w:pPr>
        <w:pStyle w:val="BodyTextCont"/>
      </w:pPr>
      <w:commentRangeStart w:id="52"/>
      <w:r>
        <w:t>Recalling</w:t>
      </w:r>
      <w:commentRangeEnd w:id="52"/>
      <w:r w:rsidR="004A23A4">
        <w:rPr>
          <w:rFonts w:asciiTheme="minorHAnsi" w:hAnsiTheme="minorHAnsi"/>
          <w:sz w:val="22"/>
        </w:rPr>
        <w:commentReference w:id="52"/>
      </w:r>
      <w:r>
        <w:t xml:space="preserve"> what we learned in the Attribute-Based Routing section earlier in the chapter we </w:t>
      </w:r>
      <w:r w:rsidR="0091195F">
        <w:t xml:space="preserve">now recognize that the </w:t>
      </w:r>
      <w:proofErr w:type="spellStart"/>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by our custom </w:t>
      </w:r>
      <w:proofErr w:type="spellStart"/>
      <w:r w:rsidR="0091195F">
        <w:t>IHttpRouteConstraint</w:t>
      </w:r>
      <w:proofErr w:type="spellEnd"/>
      <w:r w:rsidR="0091195F">
        <w:t xml:space="preserve"> to a value of "v1".</w:t>
      </w:r>
      <w:r w:rsidR="00A93236">
        <w:t xml:space="preserve"> </w:t>
      </w:r>
      <w:ins w:id="53" w:author="Jamie Kurtz" w:date="2014-05-04T14:54:00Z">
        <w:r w:rsidR="004A57F4">
          <w:t xml:space="preserve">Again, using our custom </w:t>
        </w:r>
      </w:ins>
      <w:ins w:id="54" w:author="Jamie Kurtz" w:date="2014-05-04T14:55:00Z">
        <w:r w:rsidR="004A57F4" w:rsidRPr="004A57F4">
          <w:rPr>
            <w:rStyle w:val="CodeInline"/>
            <w:rPrChange w:id="55" w:author="Jamie Kurtz" w:date="2014-05-04T14:55:00Z">
              <w:rPr/>
            </w:rPrChange>
          </w:rPr>
          <w:t>ApiVersion1RoutePrefix</w:t>
        </w:r>
        <w:r w:rsidR="004A57F4">
          <w:t xml:space="preserve"> attribute helps us avoid silly errors in routing caused by copy/paste/syntax mistakes.</w:t>
        </w:r>
      </w:ins>
      <w:del w:id="56" w:author="Jamie Kurtz" w:date="2014-05-04T14:53:00Z">
        <w:r w:rsidR="00A93236" w:rsidDel="004A23A4">
          <w:delText>Make sense?</w:delText>
        </w:r>
      </w:del>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lastRenderedPageBreak/>
        <w:t xml:space="preserve">    }</w:t>
      </w:r>
    </w:p>
    <w:p w14:paraId="6FC69B2E" w14:textId="77777777" w:rsidR="000B3935" w:rsidRDefault="000B3935" w:rsidP="00DC77E1">
      <w:pPr>
        <w:pStyle w:val="Code"/>
        <w:rPr>
          <w:ins w:id="57" w:author="Jamie Kurtz" w:date="2014-05-04T14:56:00Z"/>
        </w:rPr>
      </w:pPr>
      <w:r w:rsidRPr="000B3935">
        <w:t>}</w:t>
      </w:r>
    </w:p>
    <w:p w14:paraId="56E3B2FD" w14:textId="77777777" w:rsidR="00125AD5" w:rsidRDefault="00125AD5" w:rsidP="00DC77E1">
      <w:pPr>
        <w:pStyle w:val="Code"/>
      </w:pPr>
    </w:p>
    <w:p w14:paraId="04B71F83" w14:textId="4320A6CD" w:rsidR="00397E12" w:rsidRDefault="000B3935" w:rsidP="00DC77E1">
      <w:pPr>
        <w:pStyle w:val="BodyTextCont"/>
      </w:pPr>
      <w:r>
        <w:t xml:space="preserve">… </w:t>
      </w:r>
      <w:proofErr w:type="gramStart"/>
      <w:r>
        <w:t>a</w:t>
      </w:r>
      <w:r w:rsidR="00397E12">
        <w:t>nd</w:t>
      </w:r>
      <w:proofErr w:type="gramEnd"/>
      <w:r w:rsidR="00397E12">
        <w:t xml:space="preserve">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6A258C1C" w:rsidR="002E357E" w:rsidRDefault="002E357E" w:rsidP="00DC77E1">
      <w:pPr>
        <w:pStyle w:val="BodyTextCont"/>
      </w:pPr>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4B6FCB">
        <w:t>ApiVersion1RoutePrefix</w:t>
      </w:r>
      <w:r w:rsidRPr="002E357E">
        <w:t>Attribute</w:t>
      </w:r>
      <w:r>
        <w:t xml:space="preserve"> is merely syntactic sugar; it doesn't affect the processing in any way.</w:t>
      </w:r>
      <w:r w:rsidR="00926305">
        <w:t xml:space="preserve"> </w:t>
      </w:r>
      <w:r w:rsidR="000B3935">
        <w:t>Also note that the two route names are unique</w:t>
      </w:r>
      <w:del w:id="58" w:author="Jamie Kurtz" w:date="2014-05-04T14:57:00Z">
        <w:r w:rsidR="000B3935" w:rsidDel="00125AD5">
          <w:delText xml:space="preserve">. </w:delText>
        </w:r>
        <w:r w:rsidR="00926305" w:rsidDel="00125AD5">
          <w:delText xml:space="preserve">We're not particularly fond of runtime exceptions, so </w:delText>
        </w:r>
      </w:del>
      <w:ins w:id="59" w:author="Jamie Kurtz" w:date="2014-05-04T14:57:00Z">
        <w:r w:rsidR="00125AD5">
          <w:t xml:space="preserve">; </w:t>
        </w:r>
      </w:ins>
      <w:r w:rsidR="00926305">
        <w:t xml:space="preserve">we </w:t>
      </w:r>
      <w:ins w:id="60" w:author="Jamie Kurtz" w:date="2014-05-04T14:57:00Z">
        <w:r w:rsidR="00125AD5">
          <w:t>need to</w:t>
        </w:r>
      </w:ins>
      <w:del w:id="61" w:author="Jamie Kurtz" w:date="2014-05-04T14:57:00Z">
        <w:r w:rsidR="00926305" w:rsidDel="00125AD5">
          <w:delText>will</w:delText>
        </w:r>
      </w:del>
      <w:r w:rsidR="00926305">
        <w:t xml:space="preserve"> ensure g</w:t>
      </w:r>
      <w:r w:rsidR="000B3935">
        <w:t>lobally unique route names</w:t>
      </w:r>
      <w:r w:rsidR="00926305">
        <w:t>, as</w:t>
      </w:r>
      <w:r w:rsidR="000B3935">
        <w:t xml:space="preserve"> required by ASP.NET Web API.</w:t>
      </w:r>
    </w:p>
    <w:p w14:paraId="4F0580E0" w14:textId="4368B72A" w:rsidR="002E357E" w:rsidRDefault="009634AF" w:rsidP="00DC77E1">
      <w:pPr>
        <w:pStyle w:val="BodyTextCont"/>
      </w:pPr>
      <w:r>
        <w:t xml:space="preserve">Ok, now we're almost ready to process a </w:t>
      </w:r>
      <w:del w:id="62" w:author="Jamie Kurtz" w:date="2014-05-04T14:57:00Z">
        <w:r w:rsidDel="00125AD5">
          <w:delText>message</w:delText>
        </w:r>
      </w:del>
      <w:ins w:id="63" w:author="Jamie Kurtz" w:date="2014-05-04T14:57:00Z">
        <w:r w:rsidR="00125AD5">
          <w:t>request</w:t>
        </w:r>
      </w:ins>
      <w:r>
        <w:t xml:space="preserve">. </w:t>
      </w:r>
      <w:r w:rsidR="00E9562E">
        <w:t>First</w:t>
      </w:r>
      <w:commentRangeStart w:id="64"/>
      <w:r w:rsidR="00E9562E">
        <w:t>,</w:t>
      </w:r>
      <w:r>
        <w:t xml:space="preserve"> we </w:t>
      </w:r>
      <w:r w:rsidR="002E357E">
        <w:t>need to implement the custom controller selector</w:t>
      </w:r>
      <w:r>
        <w:t>, and then we need to wire up the custom constraint and the custom controller selector with the ASP.NET Web API framework</w:t>
      </w:r>
      <w:commentRangeEnd w:id="64"/>
      <w:r w:rsidR="00B75385">
        <w:rPr>
          <w:rFonts w:asciiTheme="minorHAnsi" w:hAnsiTheme="minorHAnsi"/>
          <w:sz w:val="22"/>
        </w:rPr>
        <w:commentReference w:id="64"/>
      </w:r>
      <w:r>
        <w:t xml:space="preserve">. </w:t>
      </w:r>
      <w:r w:rsidR="00E9562E">
        <w:t>So w</w:t>
      </w:r>
      <w:r>
        <w:t>ithout further ado…</w:t>
      </w:r>
    </w:p>
    <w:p w14:paraId="1454E6E2" w14:textId="768BA221" w:rsidR="00A80674" w:rsidRDefault="00A80674" w:rsidP="00DC77E1">
      <w:pPr>
        <w:pStyle w:val="Heading3"/>
      </w:pPr>
      <w:r>
        <w:t xml:space="preserve">A Custom </w:t>
      </w:r>
      <w:commentRangeStart w:id="65"/>
      <w:proofErr w:type="spellStart"/>
      <w:r w:rsidRPr="00A80674">
        <w:t>IHttpControllerSelector</w:t>
      </w:r>
      <w:commentRangeEnd w:id="65"/>
      <w:proofErr w:type="spellEnd"/>
      <w:r w:rsidR="006544E4">
        <w:rPr>
          <w:rFonts w:asciiTheme="minorHAnsi" w:hAnsiTheme="minorHAnsi"/>
          <w:b w:val="0"/>
          <w:szCs w:val="22"/>
        </w:rPr>
        <w:commentReference w:id="65"/>
      </w:r>
    </w:p>
    <w:p w14:paraId="1C520A27" w14:textId="2EA9DEED"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ins w:id="66" w:author="Jamie Kurtz" w:date="2014-05-04T15:01:00Z">
        <w:r w:rsidR="00C34C8A">
          <w:t>e</w:t>
        </w:r>
      </w:ins>
      <w:del w:id="67" w:author="Jamie Kurtz" w:date="2014-05-04T15:01:00Z">
        <w:r w:rsidR="00683605" w:rsidDel="00C34C8A">
          <w:delText>age</w:delText>
        </w:r>
      </w:del>
      <w:r w:rsidR="00BF508B">
        <w:t xml:space="preserve"> of </w:t>
      </w:r>
      <w:proofErr w:type="spellStart"/>
      <w:r w:rsidR="00BF508B" w:rsidRPr="00BF508B">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del w:id="68" w:author="Jamie Kurtz" w:date="2014-05-04T15:02:00Z">
        <w:r w:rsidR="00683605" w:rsidDel="00C34C8A">
          <w:delText xml:space="preserve"> Thanks, Microsoft! Although it makes one wish this were already part of the framework…</w:delText>
        </w:r>
      </w:del>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lastRenderedPageBreak/>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lastRenderedPageBreak/>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lastRenderedPageBreak/>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02A6B6FF"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9" w:history="1">
        <w:r w:rsidRPr="00565262">
          <w:t>http://blogs.msdn.com/b/webdev/archive/2013/03/08/using-namespaces-to-version-web-apis.aspx</w:t>
        </w:r>
      </w:hyperlink>
      <w:r w:rsidR="001F6408">
        <w:t>.</w:t>
      </w:r>
      <w:ins w:id="69" w:author="Jamie Kurtz" w:date="2014-05-04T15:02:00Z">
        <w:r w:rsidR="00C34C8A">
          <w:t xml:space="preserve"> </w:t>
        </w:r>
        <w:commentRangeStart w:id="70"/>
        <w:r w:rsidR="00C34C8A">
          <w:t xml:space="preserve">Bottom line…. </w:t>
        </w:r>
        <w:commentRangeEnd w:id="70"/>
        <w:r w:rsidR="00C34C8A">
          <w:rPr>
            <w:rFonts w:asciiTheme="minorHAnsi" w:hAnsiTheme="minorHAnsi"/>
            <w:sz w:val="22"/>
          </w:rPr>
          <w:commentReference w:id="70"/>
        </w:r>
      </w:ins>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38BEA1D5" w:rsidR="00B920E5" w:rsidRDefault="006544E4" w:rsidP="002E357E">
      <w:pPr>
        <w:pStyle w:val="BodyTextCont"/>
      </w:pPr>
      <w:ins w:id="71" w:author="Jamie Kurtz" w:date="2014-05-04T15:05:00Z">
        <w:r>
          <w:lastRenderedPageBreak/>
          <w:t>T</w:t>
        </w:r>
      </w:ins>
      <w:del w:id="72" w:author="Jamie Kurtz" w:date="2014-05-04T15:05:00Z">
        <w:r w:rsidR="00B920E5" w:rsidDel="006544E4">
          <w:delText>In t</w:delText>
        </w:r>
      </w:del>
      <w:r w:rsidR="00B920E5">
        <w:t xml:space="preserve">he first three lines of the Register method are used to configure the version constraint. Our </w:t>
      </w:r>
      <w:proofErr w:type="spellStart"/>
      <w:r w:rsidR="00B920E5">
        <w:t>ApiVersionConstraint</w:t>
      </w:r>
      <w:proofErr w:type="spellEnd"/>
      <w:r w:rsidR="00B920E5">
        <w:t xml:space="preserve"> is registered with a constraint resolver, which the framework uses to</w:t>
      </w:r>
      <w:ins w:id="73" w:author="Jamie Kurtz" w:date="2014-05-04T15:06:00Z">
        <w:r>
          <w:t xml:space="preserve"> find and</w:t>
        </w:r>
      </w:ins>
      <w:r w:rsidR="00B920E5">
        <w:t xml:space="preserve"> instantiate</w:t>
      </w:r>
      <w:del w:id="74" w:author="Jamie Kurtz" w:date="2014-05-04T15:06:00Z">
        <w:r w:rsidR="00B920E5" w:rsidDel="006544E4">
          <w:delText xml:space="preserve"> the</w:delText>
        </w:r>
      </w:del>
      <w:r w:rsidR="00B920E5">
        <w:t xml:space="preserve"> </w:t>
      </w:r>
      <w:ins w:id="75" w:author="Jamie Kurtz" w:date="2014-05-04T15:06:00Z">
        <w:r>
          <w:t xml:space="preserve">the appropriate </w:t>
        </w:r>
      </w:ins>
      <w:r w:rsidR="00B920E5">
        <w:t>constraint at runtime</w:t>
      </w:r>
      <w:ins w:id="76" w:author="Jamie Kurtz" w:date="2014-05-04T15:06:00Z">
        <w:r>
          <w:t>.</w:t>
        </w:r>
      </w:ins>
      <w:del w:id="77" w:author="Jamie Kurtz" w:date="2014-05-04T15:06:00Z">
        <w:r w:rsidR="00B920E5" w:rsidDel="006544E4">
          <w:delText>.</w:delText>
        </w:r>
      </w:del>
      <w:r w:rsidR="008D1529">
        <w:t xml:space="preserve"> </w:t>
      </w:r>
      <w:r w:rsidR="00B920E5">
        <w:t>The last two lines in the method are used to wire-in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6D8AD0D6" w:rsidR="002E357E" w:rsidRDefault="008D1529" w:rsidP="00DC77E1">
      <w:pPr>
        <w:pStyle w:val="Heading3"/>
      </w:pPr>
      <w:r>
        <w:t>Demo</w:t>
      </w:r>
    </w:p>
    <w:p w14:paraId="7A63F203" w14:textId="65D5D6A5" w:rsidR="00941924" w:rsidRDefault="008D1529" w:rsidP="00DC77E1">
      <w:pPr>
        <w:pStyle w:val="BodyTextFirst"/>
        <w:rPr>
          <w:ins w:id="78" w:author="Jamie Kurtz" w:date="2014-05-04T15:09:00Z"/>
        </w:rPr>
      </w:pPr>
      <w:r>
        <w:t>With the WebApi2Book.Web.Api project configured as the startup project in Visual Studio</w:t>
      </w:r>
      <w:r w:rsidR="00653D14">
        <w:t xml:space="preserve">, we'll hit F5 to start the application. If you're following along you'll see it load an error page in your browser </w:t>
      </w:r>
      <w:commentRangeStart w:id="79"/>
      <w:r w:rsidR="00653D14">
        <w:t>(Figure 5-4):</w:t>
      </w:r>
      <w:commentRangeEnd w:id="79"/>
      <w:r w:rsidR="005B1188">
        <w:rPr>
          <w:rFonts w:asciiTheme="minorHAnsi" w:hAnsiTheme="minorHAnsi"/>
          <w:sz w:val="22"/>
        </w:rPr>
        <w:commentReference w:id="79"/>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lastRenderedPageBreak/>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68655DE3" w:rsidR="00941924" w:rsidRDefault="001C1D47" w:rsidP="00DC77E1">
      <w:pPr>
        <w:pStyle w:val="BodyTextFirst"/>
      </w:pPr>
      <w:r>
        <w:t xml:space="preserve">Go ahead and send the message using Fiddler or your favorite </w:t>
      </w:r>
      <w:ins w:id="80" w:author="Jamie Kurtz" w:date="2014-05-04T15:21:00Z">
        <w:r w:rsidR="005F50CC">
          <w:t>w</w:t>
        </w:r>
      </w:ins>
      <w:del w:id="81" w:author="Jamie Kurtz" w:date="2014-05-04T15:21:00Z">
        <w:r w:rsidDel="005F50CC">
          <w:delText>W</w:delText>
        </w:r>
      </w:del>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commentRangeStart w:id="82"/>
      <w:r w:rsidRPr="001C1D47">
        <w:t>{"TaskId":null</w:t>
      </w:r>
      <w:commentRangeEnd w:id="82"/>
      <w:r w:rsidR="004A08CC">
        <w:rPr>
          <w:rFonts w:asciiTheme="minorHAnsi" w:hAnsiTheme="minorHAnsi"/>
          <w:noProof w:val="0"/>
          <w:sz w:val="22"/>
        </w:rPr>
        <w:commentReference w:id="82"/>
      </w:r>
      <w:r w:rsidRPr="001C1D47">
        <w:t>,"Subject":"In v1, newTask.Subject = Fix something important","StartDate":null,"DueDate":null,"CreatedDate":null,"CompletedDate":null,"Status":null,"Assignees":null,"Links":[]}</w:t>
      </w:r>
    </w:p>
    <w:p w14:paraId="41D74012" w14:textId="7B16FFF6" w:rsidR="001C1D47" w:rsidRDefault="001C1D47" w:rsidP="00DC77E1">
      <w:pPr>
        <w:pStyle w:val="BodyTextCont"/>
      </w:pPr>
      <w:r>
        <w:t>Excellent! Note the "Subject" value in the response… just as we implemented it! Now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rPr>
          <w:ins w:id="83" w:author="Jamie Kurtz" w:date="2014-05-04T15:23:00Z"/>
        </w:rPr>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0FA6843E"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ins w:id="84" w:author="Jamie Kurtz" w:date="2014-05-04T15:23:00Z">
        <w:r w:rsidR="00744499">
          <w:t xml:space="preserve"> </w:t>
        </w:r>
      </w:ins>
      <w:del w:id="85" w:author="Jamie Kurtz" w:date="2014-05-04T15:23:00Z">
        <w:r w:rsidR="00D155F8" w:rsidDel="00744499">
          <w:delText>-</w:delText>
        </w:r>
      </w:del>
      <w:r w:rsidR="00D155F8">
        <w:t>world</w:t>
      </w:r>
      <w:ins w:id="86" w:author="Jamie Kurtz" w:date="2014-05-04T15:23:00Z">
        <w:r w:rsidR="00744499">
          <w:t>-</w:t>
        </w:r>
      </w:ins>
      <w:proofErr w:type="spellStart"/>
      <w:r w:rsidR="00D155F8">
        <w:t>ish</w:t>
      </w:r>
      <w:proofErr w:type="spellEnd"/>
      <w:r w:rsidR="00D155F8">
        <w:t xml:space="preserve">"; our controller actions aren't doing anything meaningful. </w:t>
      </w:r>
      <w:del w:id="87" w:author="Jamie Kurtz" w:date="2014-05-04T15:24:00Z">
        <w:r w:rsidR="00D155F8" w:rsidDel="00744499">
          <w:delText xml:space="preserve">Which </w:delText>
        </w:r>
      </w:del>
      <w:ins w:id="88" w:author="Jamie Kurtz" w:date="2014-05-04T15:24:00Z">
        <w:r w:rsidR="00744499">
          <w:t>This</w:t>
        </w:r>
        <w:r w:rsidR="00744499">
          <w:t xml:space="preserve"> </w:t>
        </w:r>
      </w:ins>
      <w:r w:rsidR="00D155F8">
        <w:t xml:space="preserve">leads us to our next topic: Dependencies. Inside of </w:t>
      </w:r>
      <w:ins w:id="89" w:author="Jamie Kurtz" w:date="2014-05-04T15:25:00Z">
        <w:r w:rsidR="00744499">
          <w:t xml:space="preserve">these </w:t>
        </w:r>
      </w:ins>
      <w:r w:rsidR="00D155F8">
        <w:t xml:space="preserve">dependencies is where the "real" work gets done, </w:t>
      </w:r>
      <w:r w:rsidR="00B80AB2">
        <w:t xml:space="preserve">at least </w:t>
      </w:r>
      <w:r w:rsidR="00D155F8">
        <w:t>from a business perspective.</w:t>
      </w:r>
      <w:ins w:id="90" w:author="Jamie Kurtz" w:date="2014-05-04T15:26:00Z">
        <w:r w:rsidR="00744499">
          <w:t xml:space="preserve"> Anything related to data access, calculations, file I/O, date/time, etc., will all be handled by such dependencies.</w:t>
        </w:r>
      </w:ins>
    </w:p>
    <w:p w14:paraId="04130939" w14:textId="77777777" w:rsidR="00130755" w:rsidRDefault="00130755" w:rsidP="00130755">
      <w:pPr>
        <w:pStyle w:val="Heading1"/>
      </w:pPr>
      <w:r w:rsidRPr="00130755">
        <w:lastRenderedPageBreak/>
        <w:t>Dependencies</w:t>
      </w:r>
    </w:p>
    <w:p w14:paraId="1AA23EA5" w14:textId="6DB89B99"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a database repository</w:t>
      </w:r>
      <w:r w:rsidR="008E5E9E">
        <w:t xml:space="preserve">, which is </w:t>
      </w:r>
      <w:r w:rsidRPr="00130755">
        <w:t xml:space="preserve">an object </w:t>
      </w:r>
      <w:r w:rsidR="008E5E9E">
        <w:t xml:space="preserve">that </w:t>
      </w:r>
      <w:r w:rsidR="001609A4">
        <w:t xml:space="preserve">can be used to </w:t>
      </w:r>
      <w:r w:rsidRPr="00130755">
        <w:t xml:space="preserve">query </w:t>
      </w:r>
      <w:del w:id="91" w:author="Jamie Kurtz" w:date="2014-05-04T15:28:00Z">
        <w:r w:rsidRPr="00130755" w:rsidDel="00744499">
          <w:delText xml:space="preserve">the database </w:delText>
        </w:r>
      </w:del>
      <w:r w:rsidRPr="00130755">
        <w:t xml:space="preserve">and save changes back to the database. </w:t>
      </w:r>
      <w:r w:rsidR="001609A4">
        <w:t xml:space="preserve">The database repository 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ins w:id="92" w:author="Jamie Kurtz" w:date="2014-05-04T15:32:00Z">
        <w:r w:rsidR="00744499">
          <w:t xml:space="preserve"> In other words, we are going to avoid putting data access code directly in our controller methods.</w:t>
        </w:r>
      </w:ins>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rPr>
          <w:ins w:id="93" w:author="Jamie Kurtz" w:date="2014-05-04T15:50:00Z"/>
        </w:rPr>
      </w:pPr>
      <w:r>
        <w:t xml:space="preserve">If you don't know with what we mean by </w:t>
      </w:r>
      <w:ins w:id="94" w:author="Jamie Kurtz" w:date="2014-05-04T15:38:00Z">
        <w:r w:rsidR="00744499">
          <w:t xml:space="preserve">the </w:t>
        </w:r>
      </w:ins>
      <w:r>
        <w:t xml:space="preserve">SOLID Design Principles, then please do yourself a </w:t>
      </w:r>
      <w:r w:rsidR="008607A1">
        <w:t xml:space="preserve">huge </w:t>
      </w:r>
      <w:r>
        <w:t xml:space="preserve">favor and familiarize yourself with them. </w:t>
      </w:r>
      <w:ins w:id="95" w:author="Jamie Kurtz" w:date="2014-05-04T15:34:00Z">
        <w:r w:rsidR="00744499">
          <w:t>These principles were defined by Rober</w:t>
        </w:r>
        <w:r w:rsidR="00F50273">
          <w:t xml:space="preserve">t C. Martin in the early 2000s, and have been reviewed and explained numerous times by quite a few people over the last decade. </w:t>
        </w:r>
      </w:ins>
    </w:p>
    <w:p w14:paraId="54991FB2" w14:textId="2B6A1DB8" w:rsidR="000C074F" w:rsidRDefault="000C074F" w:rsidP="00DC77E1">
      <w:pPr>
        <w:pStyle w:val="SideBarBody"/>
        <w:rPr>
          <w:ins w:id="96" w:author="Jamie Kurtz" w:date="2014-05-04T15:48:00Z"/>
        </w:rPr>
      </w:pPr>
      <w:ins w:id="97" w:author="Jamie Kurtz" w:date="2014-05-04T15:48:00Z">
        <w:r>
          <w:t>You can read up these five principles in the related articles written by Bob Martin:</w:t>
        </w:r>
      </w:ins>
    </w:p>
    <w:p w14:paraId="6EBC0CD4" w14:textId="77777777" w:rsidR="000C074F" w:rsidRPr="000C074F" w:rsidRDefault="000C074F" w:rsidP="000C074F">
      <w:pPr>
        <w:pStyle w:val="Bullet"/>
        <w:rPr>
          <w:ins w:id="98" w:author="Jamie Kurtz" w:date="2014-05-04T15:49:00Z"/>
        </w:rPr>
        <w:pPrChange w:id="99" w:author="Jamie Kurtz" w:date="2014-05-04T15:49:00Z">
          <w:pPr>
            <w:pStyle w:val="SideBarBody"/>
          </w:pPr>
        </w:pPrChange>
      </w:pPr>
      <w:ins w:id="100" w:author="Jamie Kurtz" w:date="2014-05-04T15:49:00Z">
        <w:r w:rsidRPr="000C074F">
          <w:t>S - http://www.objectmentor.com/resources/articles/srp.pdf</w:t>
        </w:r>
      </w:ins>
    </w:p>
    <w:p w14:paraId="3F45019A" w14:textId="77777777" w:rsidR="000C074F" w:rsidRPr="000C074F" w:rsidRDefault="000C074F" w:rsidP="000C074F">
      <w:pPr>
        <w:pStyle w:val="Bullet"/>
        <w:rPr>
          <w:ins w:id="101" w:author="Jamie Kurtz" w:date="2014-05-04T15:49:00Z"/>
        </w:rPr>
        <w:pPrChange w:id="102" w:author="Jamie Kurtz" w:date="2014-05-04T15:49:00Z">
          <w:pPr>
            <w:pStyle w:val="SideBarBody"/>
          </w:pPr>
        </w:pPrChange>
      </w:pPr>
      <w:ins w:id="103" w:author="Jamie Kurtz" w:date="2014-05-04T15:49:00Z">
        <w:r w:rsidRPr="000C074F">
          <w:t>O - http://www.objectmentor.com/resources/articles/ocp.pdf</w:t>
        </w:r>
      </w:ins>
    </w:p>
    <w:p w14:paraId="555B4098" w14:textId="77777777" w:rsidR="000C074F" w:rsidRPr="000C074F" w:rsidRDefault="000C074F" w:rsidP="000C074F">
      <w:pPr>
        <w:pStyle w:val="Bullet"/>
        <w:rPr>
          <w:ins w:id="104" w:author="Jamie Kurtz" w:date="2014-05-04T15:49:00Z"/>
        </w:rPr>
        <w:pPrChange w:id="105" w:author="Jamie Kurtz" w:date="2014-05-04T15:49:00Z">
          <w:pPr>
            <w:pStyle w:val="SideBarBody"/>
          </w:pPr>
        </w:pPrChange>
      </w:pPr>
      <w:ins w:id="106" w:author="Jamie Kurtz" w:date="2014-05-04T15:49:00Z">
        <w:r w:rsidRPr="000C074F">
          <w:t>L - http://www.objectmentor.com/resources/articles/lsp.pdf</w:t>
        </w:r>
      </w:ins>
    </w:p>
    <w:p w14:paraId="28C9E448" w14:textId="77777777" w:rsidR="000C074F" w:rsidRPr="000C074F" w:rsidRDefault="000C074F" w:rsidP="000C074F">
      <w:pPr>
        <w:pStyle w:val="Bullet"/>
        <w:rPr>
          <w:ins w:id="107" w:author="Jamie Kurtz" w:date="2014-05-04T15:49:00Z"/>
        </w:rPr>
        <w:pPrChange w:id="108" w:author="Jamie Kurtz" w:date="2014-05-04T15:49:00Z">
          <w:pPr>
            <w:pStyle w:val="SideBarBody"/>
          </w:pPr>
        </w:pPrChange>
      </w:pPr>
      <w:ins w:id="109" w:author="Jamie Kurtz" w:date="2014-05-04T15:49:00Z">
        <w:r w:rsidRPr="000C074F">
          <w:t>I - http://www.objectmentor.com/resources/articles/isp.pdf</w:t>
        </w:r>
      </w:ins>
    </w:p>
    <w:p w14:paraId="54B8B646" w14:textId="0ABA0AB5" w:rsidR="00F50273" w:rsidRDefault="000C074F" w:rsidP="000C074F">
      <w:pPr>
        <w:pStyle w:val="Bullet"/>
        <w:rPr>
          <w:ins w:id="110" w:author="Jamie Kurtz" w:date="2014-05-04T15:39:00Z"/>
        </w:rPr>
        <w:pPrChange w:id="111" w:author="Jamie Kurtz" w:date="2014-05-04T15:49:00Z">
          <w:pPr>
            <w:pStyle w:val="SideBarBody"/>
          </w:pPr>
        </w:pPrChange>
      </w:pPr>
      <w:ins w:id="112" w:author="Jamie Kurtz" w:date="2014-05-04T15:49:00Z">
        <w:r w:rsidRPr="000C074F">
          <w:t xml:space="preserve">D - </w:t>
        </w:r>
        <w:r>
          <w:fldChar w:fldCharType="begin"/>
        </w:r>
        <w:r>
          <w:instrText xml:space="preserve"> HYPERLINK "</w:instrText>
        </w:r>
        <w:r w:rsidRPr="000C074F">
          <w:instrText>http://www.objectmentor.com/resources/articles/dip.pdf</w:instrText>
        </w:r>
        <w:r>
          <w:instrText xml:space="preserve">" </w:instrText>
        </w:r>
        <w:r>
          <w:fldChar w:fldCharType="separate"/>
        </w:r>
        <w:r w:rsidRPr="001551E6">
          <w:t>http://www.objectmentor.com/resources/articles/dip.pdf</w:t>
        </w:r>
        <w:r>
          <w:fldChar w:fldCharType="end"/>
        </w:r>
      </w:ins>
      <w:ins w:id="113" w:author="Jamie Kurtz" w:date="2014-05-04T15:34:00Z">
        <w:r w:rsidR="00F50273">
          <w:t xml:space="preserve"> </w:t>
        </w:r>
      </w:ins>
    </w:p>
    <w:p w14:paraId="6787E361" w14:textId="775C581C" w:rsidR="00453AFA" w:rsidDel="000C074F" w:rsidRDefault="00453AFA" w:rsidP="000C074F">
      <w:pPr>
        <w:pStyle w:val="SideBarBody"/>
        <w:ind w:left="0"/>
        <w:rPr>
          <w:del w:id="114" w:author="Jamie Kurtz" w:date="2014-05-04T15:49:00Z"/>
        </w:rPr>
        <w:pPrChange w:id="115" w:author="Jamie Kurtz" w:date="2014-05-04T15:49:00Z">
          <w:pPr>
            <w:pStyle w:val="SideBarBody"/>
          </w:pPr>
        </w:pPrChange>
      </w:pPr>
      <w:del w:id="116" w:author="Jamie Kurtz" w:date="2014-05-04T15:49:00Z">
        <w:r w:rsidDel="000C074F">
          <w:delText xml:space="preserve">Chad Myers </w:delText>
        </w:r>
        <w:r w:rsidR="008607A1" w:rsidDel="000C074F">
          <w:delText xml:space="preserve">has written a concise introduction to SOLID, </w:delText>
        </w:r>
        <w:r w:rsidR="00EF488A" w:rsidDel="000C074F">
          <w:delText xml:space="preserve">referencing source material from Robert Martin and others, </w:delText>
        </w:r>
        <w:r w:rsidR="008607A1" w:rsidDel="000C074F">
          <w:delText>available here for you</w:delText>
        </w:r>
        <w:r w:rsidR="00EF488A" w:rsidDel="000C074F">
          <w:delText>r perusal</w:delText>
        </w:r>
        <w:r w:rsidR="008607A1" w:rsidDel="000C074F">
          <w:delText xml:space="preserve"> on the </w:delText>
        </w:r>
        <w:r w:rsidDel="000C074F">
          <w:delText xml:space="preserve">Los Techies </w:delText>
        </w:r>
        <w:r w:rsidR="008607A1" w:rsidDel="000C074F">
          <w:delText>website:</w:delText>
        </w:r>
      </w:del>
    </w:p>
    <w:p w14:paraId="5BFE9B6A" w14:textId="0B75E8A8" w:rsidR="008607A1" w:rsidRDefault="008607A1" w:rsidP="000C074F">
      <w:pPr>
        <w:pStyle w:val="SideBarLast"/>
        <w:ind w:left="0"/>
        <w:pPrChange w:id="117" w:author="Jamie Kurtz" w:date="2014-05-04T15:49:00Z">
          <w:pPr>
            <w:pStyle w:val="SideBarLast"/>
          </w:pPr>
        </w:pPrChange>
      </w:pPr>
      <w:del w:id="118" w:author="Jamie Kurtz" w:date="2014-05-04T15:49:00Z">
        <w:r w:rsidRPr="008607A1" w:rsidDel="000C074F">
          <w:delText>http://lostechies.com/chadmyers/2008/03/08/pablo-s-topic-of-the-month-march-solid-principles/</w:delText>
        </w:r>
      </w:del>
    </w:p>
    <w:p w14:paraId="1E678DAE" w14:textId="77777777" w:rsidR="00481BAE" w:rsidRDefault="00481BAE" w:rsidP="00DC77E1">
      <w:pPr>
        <w:pStyle w:val="BodyTextCont"/>
        <w:rPr>
          <w:ins w:id="119" w:author="Jamie Kurtz" w:date="2014-05-04T15:50:00Z"/>
        </w:rPr>
      </w:pPr>
    </w:p>
    <w:p w14:paraId="20D0DD7C" w14:textId="2183DA1B" w:rsidR="008E5E9E" w:rsidRDefault="00FA7B34" w:rsidP="00481BAE">
      <w:pPr>
        <w:pStyle w:val="BodyTextCont"/>
        <w:pPrChange w:id="120" w:author="Jamie Kurtz" w:date="2014-05-04T15:52:00Z">
          <w:pPr>
            <w:pStyle w:val="BodyTextCont"/>
          </w:pPr>
        </w:pPrChange>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481BAE">
        <w:rPr>
          <w:rStyle w:val="Strong"/>
          <w:rPrChange w:id="121" w:author="Jamie Kurtz" w:date="2014-05-04T15:52:00Z">
            <w:rPr/>
          </w:rPrChange>
        </w:rPr>
        <w:t>: managing dependencies within the application</w:t>
      </w:r>
      <w:r w:rsidR="00130755" w:rsidRPr="00130755">
        <w:t xml:space="preserve">. Once you adopt the approach of using dependencies for most/all functionality, you need a pattern and </w:t>
      </w:r>
      <w:ins w:id="122" w:author="Jamie Kurtz" w:date="2014-05-04T15:53:00Z">
        <w:r w:rsidR="00481BAE">
          <w:t xml:space="preserve">appropriate </w:t>
        </w:r>
      </w:ins>
      <w:r w:rsidR="00130755" w:rsidRPr="00130755">
        <w:t>tool</w:t>
      </w:r>
      <w:ins w:id="123" w:author="Jamie Kurtz" w:date="2014-05-04T15:53:00Z">
        <w:r w:rsidR="00481BAE">
          <w:t>(s)</w:t>
        </w:r>
      </w:ins>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77777777" w:rsidR="008E5E9E" w:rsidRPr="008E5E9E" w:rsidRDefault="008E5E9E" w:rsidP="00DC77E1">
      <w:pPr>
        <w:pStyle w:val="Bullet"/>
      </w:pPr>
      <w:r w:rsidRPr="008E5E9E">
        <w:t>Push all dependencies up to the constructor.</w:t>
      </w:r>
    </w:p>
    <w:p w14:paraId="33176186" w14:textId="072B7C54" w:rsidR="00130755" w:rsidRDefault="008E5E9E" w:rsidP="00DC77E1">
      <w:pPr>
        <w:pStyle w:val="Bullet"/>
        <w:rPr>
          <w:ins w:id="124" w:author="Jamie Kurtz" w:date="2014-05-04T15:54:00Z"/>
        </w:rPr>
      </w:pPr>
      <w:r w:rsidRPr="008E5E9E">
        <w:t>Configure the application to use dependency injection.</w:t>
      </w:r>
    </w:p>
    <w:p w14:paraId="5F60F4E1" w14:textId="77777777" w:rsidR="00481BAE" w:rsidRDefault="00481BAE" w:rsidP="00481BAE">
      <w:pPr>
        <w:pStyle w:val="Bullet"/>
        <w:numPr>
          <w:ilvl w:val="0"/>
          <w:numId w:val="0"/>
        </w:numPr>
        <w:ind w:left="936"/>
        <w:rPr>
          <w:ins w:id="125" w:author="Jamie Kurtz" w:date="2014-05-04T15:53:00Z"/>
        </w:rPr>
        <w:pPrChange w:id="126" w:author="Jamie Kurtz" w:date="2014-05-04T15:54:00Z">
          <w:pPr>
            <w:pStyle w:val="Bullet"/>
          </w:pPr>
        </w:pPrChange>
      </w:pPr>
    </w:p>
    <w:p w14:paraId="3BE544D9" w14:textId="6ABFBEF1" w:rsidR="00481BAE" w:rsidRPr="00130755" w:rsidRDefault="00481BAE" w:rsidP="00481BAE">
      <w:pPr>
        <w:pStyle w:val="BodyTextCont"/>
        <w:pPrChange w:id="127" w:author="Jamie Kurtz" w:date="2014-05-04T15:54:00Z">
          <w:pPr>
            <w:pStyle w:val="Bullet"/>
          </w:pPr>
        </w:pPrChange>
      </w:pPr>
      <w:ins w:id="128" w:author="Jamie Kurtz" w:date="2014-05-04T15:53:00Z">
        <w:r>
          <w:t xml:space="preserve">When it comes to dependency management, if you remember nothing else, remember to push all dependencies up to the constructor. Everything else is a consequence of this </w:t>
        </w:r>
      </w:ins>
      <w:ins w:id="129" w:author="Jamie Kurtz" w:date="2014-05-04T15:54:00Z">
        <w:r>
          <w:t>single</w:t>
        </w:r>
      </w:ins>
      <w:ins w:id="130" w:author="Jamie Kurtz" w:date="2014-05-04T15:53:00Z">
        <w:r>
          <w:t xml:space="preserve"> practice.</w:t>
        </w:r>
      </w:ins>
    </w:p>
    <w:p w14:paraId="2305223B" w14:textId="77777777" w:rsidR="00130755" w:rsidRPr="00130755" w:rsidRDefault="00130755" w:rsidP="00130755">
      <w:pPr>
        <w:pStyle w:val="Heading2"/>
      </w:pPr>
      <w:r w:rsidRPr="00130755">
        <w:lastRenderedPageBreak/>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DC77E1">
      <w:pPr>
        <w:pStyle w:val="BodyTextFirst"/>
      </w:pPr>
      <w:r w:rsidRPr="00130755">
        <w:t xml:space="preserve">The concept of pushing all of the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0E2C95B" w:rsidR="00AF6337" w:rsidRDefault="00300594" w:rsidP="00DC77E1">
      <w:pPr>
        <w:pStyle w:val="BodyTextCont"/>
      </w:pPr>
      <w:ins w:id="131" w:author="Jamie Kurtz" w:date="2014-05-04T15:55:00Z">
        <w:r>
          <w:t>To start, t</w:t>
        </w:r>
      </w:ins>
      <w:del w:id="132" w:author="Jamie Kurtz" w:date="2014-05-04T15:55:00Z">
        <w:r w:rsidR="008607A1" w:rsidDel="00300594">
          <w:delText>T</w:delText>
        </w:r>
      </w:del>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ins w:id="133" w:author="Jamie Kurtz" w:date="2014-05-04T15:58:00Z">
        <w:r>
          <w:rPr>
            <w:rStyle w:val="CodeInline"/>
          </w:rPr>
          <w:t>,</w:t>
        </w:r>
      </w:ins>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41A9A87B"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 xml:space="preserve">at </w:t>
      </w:r>
      <w:commentRangeStart w:id="134"/>
      <w:r w:rsidR="00130755" w:rsidRPr="00130755">
        <w:t>runtime</w:t>
      </w:r>
      <w:commentRangeEnd w:id="134"/>
      <w:r w:rsidR="00313CC4">
        <w:rPr>
          <w:rFonts w:asciiTheme="minorHAnsi" w:hAnsiTheme="minorHAnsi"/>
          <w:sz w:val="22"/>
        </w:rPr>
        <w:commentReference w:id="134"/>
      </w:r>
      <w:r w:rsidR="00130755" w:rsidRPr="00130755">
        <w:t>.</w:t>
      </w:r>
      <w:ins w:id="135" w:author="Jamie Kurtz" w:date="2014-05-04T16:00:00Z">
        <w:r w:rsidR="00313CC4">
          <w:t xml:space="preserve"> Of particular importance is the way in which controllers are activated by the runtime. All API requests will </w:t>
        </w:r>
      </w:ins>
      <w:ins w:id="136" w:author="Jamie Kurtz" w:date="2014-05-04T16:01:00Z">
        <w:r w:rsidR="00313CC4">
          <w:t>revolve</w:t>
        </w:r>
      </w:ins>
      <w:ins w:id="137" w:author="Jamie Kurtz" w:date="2014-05-04T16:00:00Z">
        <w:r w:rsidR="00313CC4">
          <w:t xml:space="preserve"> around a controller method. As such, </w:t>
        </w:r>
      </w:ins>
      <w:ins w:id="138" w:author="Jamie Kurtz" w:date="2014-05-04T16:01:00Z">
        <w:r w:rsidR="00313CC4">
          <w:t>configuring our controllers to obtain their dependencies through their respective constructors provides the "root" we need to ensure all objects are management properly.</w:t>
        </w:r>
      </w:ins>
      <w:ins w:id="139" w:author="Jamie Kurtz" w:date="2014-05-04T15:59:00Z">
        <w:r w:rsidR="00313CC4">
          <w:t xml:space="preserve"> </w:t>
        </w:r>
      </w:ins>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722"/>
        <w:gridCol w:w="5850"/>
      </w:tblGrid>
      <w:tr w:rsidR="00130755" w14:paraId="345896C9"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
          <w:p w14:paraId="44364F7C" w14:textId="68B3B4A4" w:rsidR="00130755" w:rsidRPr="00130755" w:rsidRDefault="00130755">
            <w:pPr>
              <w:pStyle w:val="TableText"/>
            </w:pPr>
            <w:r w:rsidRPr="00130755">
              <w:t>Make sure a DI container is created during application start-up and remains in memory until the application shuts down.</w:t>
            </w:r>
            <w:r w:rsidR="00A71EA6">
              <w:t xml:space="preserve"> (You can think of the container as the object that contains the dependencies.)</w:t>
            </w:r>
          </w:p>
        </w:tc>
      </w:tr>
      <w:tr w:rsidR="00130755" w14:paraId="58997D41"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
          <w:p w14:paraId="25E18AE0" w14:textId="09A876E4" w:rsidR="00130755" w:rsidRPr="00130755" w:rsidRDefault="00130755" w:rsidP="000A77F0">
            <w:pPr>
              <w:pStyle w:val="TableText"/>
              <w:pPrChange w:id="140" w:author="Jamie Kurtz" w:date="2014-05-04T16:04:00Z">
                <w:pPr>
                  <w:pStyle w:val="TableText"/>
                </w:pPr>
              </w:pPrChange>
            </w:pPr>
            <w:r w:rsidRPr="00130755">
              <w:t xml:space="preserve">This is where </w:t>
            </w:r>
            <w:r w:rsidR="006624F7">
              <w:t>we</w:t>
            </w:r>
            <w:r w:rsidR="006624F7" w:rsidRPr="00130755">
              <w:t xml:space="preserve"> </w:t>
            </w:r>
            <w:del w:id="141" w:author="Jamie Kurtz" w:date="2014-05-04T16:04:00Z">
              <w:r w:rsidRPr="00130755" w:rsidDel="000A77F0">
                <w:delText xml:space="preserve">link </w:delText>
              </w:r>
            </w:del>
            <w:ins w:id="142" w:author="Jamie Kurtz" w:date="2014-05-04T16:04:00Z">
              <w:r w:rsidR="000A77F0">
                <w:t>bind or relate</w:t>
              </w:r>
              <w:r w:rsidR="000A77F0" w:rsidRPr="00130755">
                <w:t xml:space="preserve"> </w:t>
              </w:r>
            </w:ins>
            <w:r w:rsidRPr="00130755">
              <w:t>interfaces to concrete implementations</w:t>
            </w:r>
            <w:r w:rsidR="00256684">
              <w:t xml:space="preserve"> so that the dependencies can be resolved at run time.</w:t>
            </w:r>
            <w:ins w:id="143" w:author="Jamie Kurtz" w:date="2014-05-04T16:05:00Z">
              <w:r w:rsidR="000A77F0">
                <w:t xml:space="preserve"> For example, if a class requires an </w:t>
              </w:r>
              <w:proofErr w:type="spellStart"/>
              <w:r w:rsidR="000A77F0">
                <w:t>IDateTime</w:t>
              </w:r>
              <w:proofErr w:type="spellEnd"/>
              <w:r w:rsidR="000A77F0">
                <w:t xml:space="preserve"> object, the bindings tell the container to provide a </w:t>
              </w:r>
              <w:proofErr w:type="spellStart"/>
              <w:r w:rsidR="000A77F0">
                <w:t>DateTimeAdapter</w:t>
              </w:r>
              <w:proofErr w:type="spellEnd"/>
              <w:r w:rsidR="000A77F0">
                <w:t xml:space="preserve"> object, or similar.</w:t>
              </w:r>
            </w:ins>
          </w:p>
        </w:tc>
      </w:tr>
      <w:tr w:rsidR="00130755" w14:paraId="41563A7C"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
          <w:p w14:paraId="7218ED58" w14:textId="1C76430C" w:rsidR="00130755" w:rsidRPr="00130755" w:rsidRDefault="00130755">
            <w:pPr>
              <w:pStyle w:val="TableText"/>
            </w:pPr>
            <w:r w:rsidRPr="00130755">
              <w:t xml:space="preserve">This tells </w:t>
            </w:r>
            <w:r w:rsidR="006624F7">
              <w:t xml:space="preserve">ASP.NET </w:t>
            </w:r>
            <w:r w:rsidRPr="00130755">
              <w:t xml:space="preserve">Web API to </w:t>
            </w:r>
            <w:r w:rsidR="004254E9" w:rsidRPr="00130755">
              <w:t xml:space="preserve">ask </w:t>
            </w:r>
            <w:proofErr w:type="spellStart"/>
            <w:r w:rsidR="006624F7">
              <w:t>Ninject</w:t>
            </w:r>
            <w:proofErr w:type="spellEnd"/>
            <w:r w:rsidR="006624F7">
              <w:t xml:space="preserve"> </w:t>
            </w:r>
            <w:r w:rsidR="004254E9" w:rsidRPr="00130755">
              <w:t>for</w:t>
            </w:r>
            <w:r w:rsidRPr="00130755">
              <w:t xml:space="preserve"> all </w:t>
            </w:r>
            <w:r w:rsidR="004254E9" w:rsidRPr="00130755">
              <w:t>dependencies</w:t>
            </w:r>
            <w:r w:rsidR="006624F7">
              <w:t xml:space="preserve"> required at run time by the dependent objects</w:t>
            </w:r>
            <w:r w:rsidR="004254E9" w:rsidRPr="00130755">
              <w:t>. This</w:t>
            </w:r>
            <w:r w:rsidRPr="00130755">
              <w:t xml:space="preserve"> is the key that allows you to push dependencies up to the constructor on the controllers.</w:t>
            </w:r>
            <w:ins w:id="144" w:author="Jamie Kurtz" w:date="2014-05-04T16:06:00Z">
              <w:r w:rsidR="000A77F0">
                <w:t xml:space="preserve"> Without this resolver, ASP.NET won't use your </w:t>
              </w:r>
            </w:ins>
            <w:ins w:id="145" w:author="Jamie Kurtz" w:date="2014-05-04T16:07:00Z">
              <w:r w:rsidR="000A77F0">
                <w:t xml:space="preserve">configured </w:t>
              </w:r>
            </w:ins>
            <w:proofErr w:type="spellStart"/>
            <w:ins w:id="146" w:author="Jamie Kurtz" w:date="2014-05-04T16:06:00Z">
              <w:r w:rsidR="000A77F0">
                <w:t>Ninject</w:t>
              </w:r>
              <w:proofErr w:type="spellEnd"/>
              <w:r w:rsidR="000A77F0">
                <w:t xml:space="preserve"> container</w:t>
              </w:r>
            </w:ins>
            <w:ins w:id="147" w:author="Jamie Kurtz" w:date="2014-05-04T16:07:00Z">
              <w:r w:rsidR="000A77F0">
                <w:t xml:space="preserve"> for dependencies.</w:t>
              </w:r>
            </w:ins>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lastRenderedPageBreak/>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7E515D62" w:rsidR="00130755" w:rsidRPr="00130755" w:rsidRDefault="00130755" w:rsidP="00DC77E1">
      <w:pPr>
        <w:pStyle w:val="BodyTextCon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D351DE">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ins w:id="148" w:author="Jamie Kurtz" w:date="2014-05-04T16:08:00Z">
        <w:r w:rsidR="00182BB3">
          <w:rPr>
            <w:rStyle w:val="CodeInline"/>
          </w:rPr>
          <w:t>A</w:t>
        </w:r>
      </w:ins>
      <w:del w:id="149" w:author="Jamie Kurtz" w:date="2014-05-04T16:08:00Z">
        <w:r w:rsidRPr="00130755" w:rsidDel="00182BB3">
          <w:rPr>
            <w:rStyle w:val="CodeInline"/>
          </w:rPr>
          <w:delText>a</w:delText>
        </w:r>
      </w:del>
      <w:r w:rsidRPr="00130755">
        <w:rPr>
          <w:rStyle w:val="CodeInline"/>
        </w:rPr>
        <w:t>pp_</w:t>
      </w:r>
      <w:ins w:id="150" w:author="Jamie Kurtz" w:date="2014-05-04T16:08:00Z">
        <w:r w:rsidR="00182BB3">
          <w:rPr>
            <w:rStyle w:val="CodeInline"/>
          </w:rPr>
          <w:t>St</w:t>
        </w:r>
      </w:ins>
      <w:del w:id="151" w:author="Jamie Kurtz" w:date="2014-05-04T16:08:00Z">
        <w:r w:rsidRPr="00130755" w:rsidDel="00182BB3">
          <w:rPr>
            <w:rStyle w:val="CodeInline"/>
          </w:rPr>
          <w:delText>st</w:delText>
        </w:r>
      </w:del>
      <w:r w:rsidRPr="00130755">
        <w:rPr>
          <w:rStyle w:val="CodeInline"/>
        </w:rPr>
        <w:t>art</w:t>
      </w:r>
      <w:proofErr w:type="spellEnd"/>
      <w:r w:rsidRPr="00130755">
        <w:t xml:space="preserve"> folder </w:t>
      </w:r>
      <w:r w:rsidR="00093262">
        <w:t>of</w:t>
      </w:r>
      <w:r w:rsidRPr="00130755">
        <w:t xml:space="preserve"> the </w:t>
      </w:r>
      <w:r w:rsidR="003B3D3F" w:rsidRPr="003B3D3F">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ins w:id="152" w:author="Jamie Kurtz" w:date="2014-05-04T16:08:00Z">
        <w:r w:rsidR="00182BB3">
          <w:t xml:space="preserve"> by hooking into the </w:t>
        </w:r>
      </w:ins>
      <w:ins w:id="153" w:author="Jamie Kurtz" w:date="2014-05-04T16:09:00Z">
        <w:r w:rsidR="00182BB3">
          <w:t xml:space="preserve">ASP.NET </w:t>
        </w:r>
      </w:ins>
      <w:ins w:id="154" w:author="Jamie Kurtz" w:date="2014-05-04T16:08:00Z">
        <w:r w:rsidR="00182BB3">
          <w:t xml:space="preserve">application's startup </w:t>
        </w:r>
      </w:ins>
      <w:ins w:id="155" w:author="Jamie Kurtz" w:date="2014-05-04T16:09:00Z">
        <w:r w:rsidR="00182BB3">
          <w:t xml:space="preserve">and shutdown </w:t>
        </w:r>
      </w:ins>
      <w:ins w:id="156" w:author="Jamie Kurtz" w:date="2014-05-04T16:08:00Z">
        <w:r w:rsidR="00182BB3">
          <w:t>events</w:t>
        </w:r>
      </w:ins>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55343374" w:rsidR="00130755" w:rsidRPr="00130755" w:rsidRDefault="000C4BEF" w:rsidP="00DC77E1">
      <w:pPr>
        <w:pStyle w:val="BodyTextFirst"/>
      </w:pPr>
      <w:r>
        <w:t>Now that</w:t>
      </w:r>
      <w:r w:rsidRPr="00130755">
        <w:t xml:space="preserve"> </w:t>
      </w:r>
      <w:r w:rsidR="00130755" w:rsidRPr="00130755">
        <w:t xml:space="preserve">the container itself is configured to be </w:t>
      </w:r>
      <w:del w:id="157" w:author="Jamie Kurtz" w:date="2014-05-04T16:09:00Z">
        <w:r w:rsidR="00130755" w:rsidRPr="00130755" w:rsidDel="00C65D07">
          <w:delText xml:space="preserve">around </w:delText>
        </w:r>
      </w:del>
      <w:ins w:id="158" w:author="Jamie Kurtz" w:date="2014-05-04T16:09:00Z">
        <w:r w:rsidR="00C65D07">
          <w:t>available</w:t>
        </w:r>
        <w:r w:rsidR="00C65D07" w:rsidRPr="00130755">
          <w:t xml:space="preserve"> </w:t>
        </w:r>
      </w:ins>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77777777" w:rsidR="00C65D07" w:rsidRDefault="00130755" w:rsidP="00C65D07">
      <w:pPr>
        <w:pStyle w:val="BodyTextCont"/>
        <w:rPr>
          <w:ins w:id="159" w:author="Jamie Kurtz" w:date="2014-05-04T16:12:00Z"/>
        </w:rPr>
        <w:pPrChange w:id="160" w:author="Jamie Kurtz" w:date="2014-05-04T16:10:00Z">
          <w:pPr>
            <w:pStyle w:val="BodyTextCont"/>
          </w:pPr>
        </w:pPrChange>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C65D07">
        <w:rPr>
          <w:rStyle w:val="CodeInline"/>
          <w:rFonts w:ascii="Utopia" w:hAnsi="Utopia"/>
          <w:rPrChange w:id="161" w:author="Jamie Kurtz" w:date="2014-05-04T16:10:00Z">
            <w:rPr>
              <w:rStyle w:val="CodeInline"/>
            </w:rPr>
          </w:rPrChange>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ins w:id="162" w:author="Jamie Kurtz" w:date="2014-05-04T16:10:00Z">
        <w:r w:rsidR="00C65D07">
          <w:t>This is an example of letting th</w:t>
        </w:r>
      </w:ins>
      <w:ins w:id="163" w:author="Jamie Kurtz" w:date="2014-05-04T16:11:00Z">
        <w:r w:rsidR="00C65D07">
          <w:t>e</w:t>
        </w:r>
      </w:ins>
      <w:ins w:id="164" w:author="Jamie Kurtz" w:date="2014-05-04T16:10:00Z">
        <w:r w:rsidR="00C65D07">
          <w:t xml:space="preserve"> container (and its associated configuration) manage the lifetime of an application's objects</w:t>
        </w:r>
      </w:ins>
      <w:ins w:id="165" w:author="Jamie Kurtz" w:date="2014-05-04T16:11:00Z">
        <w:r w:rsidR="00C65D07">
          <w:t xml:space="preserve"> - thereby removing that burden from consumers of those objects</w:t>
        </w:r>
      </w:ins>
      <w:ins w:id="166" w:author="Jamie Kurtz" w:date="2014-05-04T16:10:00Z">
        <w:r w:rsidR="00C65D07">
          <w:t xml:space="preserve">. </w:t>
        </w:r>
      </w:ins>
    </w:p>
    <w:p w14:paraId="4263ABF9" w14:textId="7AB2AA84" w:rsidR="00130755" w:rsidRDefault="00D54D63" w:rsidP="00C65D07">
      <w:pPr>
        <w:pStyle w:val="BodyTextCont"/>
        <w:pPrChange w:id="167" w:author="Jamie Kurtz" w:date="2014-05-04T16:10:00Z">
          <w:pPr>
            <w:pStyle w:val="BodyTextCont"/>
          </w:pPr>
        </w:pPrChange>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del w:id="168" w:author="Jamie Kurtz" w:date="2014-05-04T16:12:00Z">
        <w:r w:rsidR="00D4566A" w:rsidDel="00C65D07">
          <w:delText xml:space="preserve"> message</w:delText>
        </w:r>
      </w:del>
      <w:r w:rsidR="00D4566A">
        <w:t>.</w:t>
      </w:r>
      <w:r>
        <w:t xml:space="preserve"> We also</w:t>
      </w:r>
      <w:r w:rsidR="00A71EA6">
        <w:t xml:space="preserve"> sometimes</w:t>
      </w:r>
      <w:r>
        <w:t xml:space="preserve"> use the </w:t>
      </w:r>
      <w:proofErr w:type="spellStart"/>
      <w:r w:rsidRPr="00C65D07">
        <w:rPr>
          <w:rStyle w:val="CodeInline"/>
          <w:rPrChange w:id="169" w:author="Jamie Kurtz" w:date="2014-05-04T16:14:00Z">
            <w:rPr/>
          </w:rPrChang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170" w:author="Jamie Kurtz" w:date="2014-05-04T16:12:00Z">
        <w:r w:rsidR="00C65D07">
          <w:t xml:space="preserve"> And finally, the </w:t>
        </w:r>
        <w:proofErr w:type="spellStart"/>
        <w:r w:rsidR="00C65D07" w:rsidRPr="00C65D07">
          <w:rPr>
            <w:rStyle w:val="CodeInline"/>
            <w:rPrChange w:id="171" w:author="Jamie Kurtz" w:date="2014-05-04T16:14:00Z">
              <w:rPr/>
            </w:rPrChange>
          </w:rPr>
          <w:t>ToMethod</w:t>
        </w:r>
        <w:proofErr w:type="spellEnd"/>
        <w:r w:rsidR="00C65D07">
          <w:t xml:space="preserve"> lifetime scope can be used to provide a method or delegate that </w:t>
        </w:r>
        <w:proofErr w:type="spellStart"/>
        <w:r w:rsidR="00C65D07">
          <w:t>Ninject</w:t>
        </w:r>
        <w:proofErr w:type="spellEnd"/>
        <w:r w:rsidR="00C65D07">
          <w:t xml:space="preserve"> will call whenever a new object of a given abstract type is needed.</w:t>
        </w:r>
      </w:ins>
      <w:ins w:id="172" w:author="Jamie Kurtz" w:date="2014-05-04T16:13:00Z">
        <w:r w:rsidR="00C65D07">
          <w:t xml:space="preserve"> The </w:t>
        </w:r>
        <w:proofErr w:type="spellStart"/>
        <w:r w:rsidR="00C65D07" w:rsidRPr="00C65D07">
          <w:rPr>
            <w:rStyle w:val="CodeInline"/>
            <w:rPrChange w:id="173" w:author="Jamie Kurtz" w:date="2014-05-04T16:14:00Z">
              <w:rPr/>
            </w:rPrChange>
          </w:rPr>
          <w:t>ToMethod</w:t>
        </w:r>
        <w:proofErr w:type="spellEnd"/>
        <w:r w:rsidR="00C65D07">
          <w:t xml:space="preserve"> scope will be leveraged when we </w:t>
        </w:r>
        <w:proofErr w:type="spellStart"/>
        <w:r w:rsidR="00C65D07">
          <w:t>wire</w:t>
        </w:r>
        <w:proofErr w:type="spellEnd"/>
        <w:r w:rsidR="00C65D07">
          <w:t xml:space="preserve"> up </w:t>
        </w:r>
        <w:proofErr w:type="spellStart"/>
        <w:r w:rsidR="00C65D07">
          <w:t>NHibernate</w:t>
        </w:r>
        <w:proofErr w:type="spellEnd"/>
        <w:r w:rsidR="00C65D07">
          <w:t>.</w:t>
        </w:r>
      </w:ins>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t>DateTimeAdapter</w:t>
      </w:r>
      <w:proofErr w:type="spellEnd"/>
      <w:r w:rsidR="00045BC1">
        <w:t xml:space="preserve"> class and corresponding interface in the root of the WebApi2Book.Common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19C7EC80"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ins w:id="174" w:author="Jamie Kurtz" w:date="2014-05-04T16:14:00Z">
        <w:r w:rsidR="00D413EB">
          <w:t>lication</w:t>
        </w:r>
      </w:ins>
      <w:r w:rsidR="00887B4F">
        <w:t xml:space="preserve"> need some form of diagnostic logging?)</w:t>
      </w:r>
      <w:r>
        <w:t xml:space="preserve">, add a project folder named Logging to the WebApi2Book.Common project. </w:t>
      </w:r>
      <w:r w:rsidR="00887B4F">
        <w:t>Then a</w:t>
      </w:r>
      <w:r>
        <w:t>dd the following interface and adapter class to that folder</w:t>
      </w:r>
      <w:r w:rsidR="00BC3DAF">
        <w:t xml:space="preserve">; this is to prevent tight coupling to the static </w:t>
      </w:r>
      <w:ins w:id="175" w:author="Jamie Kurtz" w:date="2014-05-04T16:16:00Z">
        <w:r w:rsidR="00D413EB">
          <w:t xml:space="preserve">log4net </w:t>
        </w:r>
      </w:ins>
      <w:proofErr w:type="spellStart"/>
      <w:proofErr w:type="gramStart"/>
      <w:r w:rsidR="00BC3DAF" w:rsidRPr="00D413EB">
        <w:rPr>
          <w:rStyle w:val="CodeInline"/>
          <w:rPrChange w:id="176" w:author="Jamie Kurtz" w:date="2014-05-04T16:16:00Z">
            <w:rPr/>
          </w:rPrChange>
        </w:rPr>
        <w:t>LogManager.GetLogger</w:t>
      </w:r>
      <w:proofErr w:type="spellEnd"/>
      <w:ins w:id="177" w:author="Jamie Kurtz" w:date="2014-05-04T16:16:00Z">
        <w:r w:rsidR="00D413EB" w:rsidRPr="00D413EB">
          <w:rPr>
            <w:rStyle w:val="CodeInline"/>
            <w:rPrChange w:id="178" w:author="Jamie Kurtz" w:date="2014-05-04T16:16:00Z">
              <w:rPr/>
            </w:rPrChange>
          </w:rPr>
          <w:t>(</w:t>
        </w:r>
        <w:proofErr w:type="gramEnd"/>
        <w:r w:rsidR="00D413EB" w:rsidRPr="00D413EB">
          <w:rPr>
            <w:rStyle w:val="CodeInline"/>
            <w:rPrChange w:id="179" w:author="Jamie Kurtz" w:date="2014-05-04T16:16:00Z">
              <w:rPr/>
            </w:rPrChange>
          </w:rPr>
          <w:t>)</w:t>
        </w:r>
      </w:ins>
      <w:r w:rsidR="00BC3DAF">
        <w:t xml:space="preserve"> method</w:t>
      </w:r>
      <w:ins w:id="180" w:author="Jamie Kurtz" w:date="2014-05-04T16:15:00Z">
        <w:r w:rsidR="00D413EB">
          <w:t>. Remember, we want to push all dependencies up to the controller; and not rely on specific static properties or methods.</w:t>
        </w:r>
      </w:ins>
      <w:del w:id="181" w:author="Jamie Kurtz" w:date="2014-05-04T16:15:00Z">
        <w:r w:rsidDel="00D413EB">
          <w:delText>:</w:delText>
        </w:r>
      </w:del>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lastRenderedPageBreak/>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t>NinjectConfigurator</w:t>
      </w:r>
      <w:proofErr w:type="spellEnd"/>
      <w:r>
        <w:t xml:space="preserve">, to the </w:t>
      </w:r>
      <w:proofErr w:type="spellStart"/>
      <w:r>
        <w:t>App_Start</w:t>
      </w:r>
      <w:proofErr w:type="spellEnd"/>
      <w:r>
        <w:t xml:space="preserve"> folder of the </w:t>
      </w:r>
      <w:r w:rsidRPr="00887B4F">
        <w:t>WebApi2Book.Web.Api</w:t>
      </w:r>
      <w:r>
        <w:t xml:space="preserve"> 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27B0C842" w:rsidR="00F33E1F" w:rsidRDefault="00D54D63" w:rsidP="00DC77E1">
      <w:pPr>
        <w:pStyle w:val="BodyTextCont"/>
      </w:pPr>
      <w:r>
        <w:t xml:space="preserve">See the </w:t>
      </w:r>
      <w:proofErr w:type="spellStart"/>
      <w:r>
        <w:t>IDateTime</w:t>
      </w:r>
      <w:proofErr w:type="spellEnd"/>
      <w:r>
        <w:t xml:space="preserve"> and </w:t>
      </w:r>
      <w:proofErr w:type="spellStart"/>
      <w:r>
        <w:t>ILogManager</w:t>
      </w:r>
      <w:proofErr w:type="spellEnd"/>
      <w:r>
        <w:t xml:space="preserve"> bindings? Hopefully they make sense now. However, how does this get invoked? We see that </w:t>
      </w:r>
      <w:proofErr w:type="spellStart"/>
      <w:r>
        <w:t>AddBindings</w:t>
      </w:r>
      <w:proofErr w:type="spellEnd"/>
      <w:r>
        <w:t xml:space="preserve"> calls ConfigureLog4net (by the way, that</w:t>
      </w:r>
      <w:ins w:id="182" w:author="Jamie Kurtz" w:date="2014-05-04T16:17:00Z">
        <w:r w:rsidR="00D413EB">
          <w:t xml:space="preserve"> call to</w:t>
        </w:r>
      </w:ins>
      <w:r>
        <w:t xml:space="preserve"> </w:t>
      </w:r>
      <w:proofErr w:type="spellStart"/>
      <w:proofErr w:type="gramStart"/>
      <w:r w:rsidRPr="00D413EB">
        <w:rPr>
          <w:rStyle w:val="CodeInline"/>
          <w:rPrChange w:id="183" w:author="Jamie Kurtz" w:date="2014-05-04T16:17:00Z">
            <w:rPr/>
          </w:rPrChange>
        </w:rPr>
        <w:t>XmlConfigurator.Configure</w:t>
      </w:r>
      <w:proofErr w:type="spellEnd"/>
      <w:r w:rsidRPr="00D413EB">
        <w:rPr>
          <w:rStyle w:val="CodeInline"/>
          <w:rPrChange w:id="184" w:author="Jamie Kurtz" w:date="2014-05-04T16:17:00Z">
            <w:rPr/>
          </w:rPrChange>
        </w:rPr>
        <w:t>(</w:t>
      </w:r>
      <w:proofErr w:type="gramEnd"/>
      <w:r w:rsidRPr="00D413EB">
        <w:rPr>
          <w:rStyle w:val="CodeInline"/>
          <w:rPrChange w:id="185" w:author="Jamie Kurtz" w:date="2014-05-04T16:17:00Z">
            <w:rPr/>
          </w:rPrChange>
        </w:rPr>
        <w:t>)</w:t>
      </w:r>
      <w:r>
        <w:t xml:space="preserve"> is required to configure log4net), and we see that Configure calls </w:t>
      </w:r>
      <w:proofErr w:type="spellStart"/>
      <w:r w:rsidRPr="00D413EB">
        <w:rPr>
          <w:rStyle w:val="CodeInline"/>
          <w:rPrChange w:id="186" w:author="Jamie Kurtz" w:date="2014-05-04T16:17:00Z">
            <w:rPr/>
          </w:rPrChange>
        </w:rPr>
        <w:t>AddBindings</w:t>
      </w:r>
      <w:proofErr w:type="spellEnd"/>
      <w:r>
        <w:t xml:space="preserve">, but what calls </w:t>
      </w:r>
      <w:r w:rsidRPr="00D413EB">
        <w:rPr>
          <w:rStyle w:val="CodeInline"/>
          <w:rPrChange w:id="187" w:author="Jamie Kurtz" w:date="2014-05-04T16:17:00Z">
            <w:rPr/>
          </w:rPrChang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ins w:id="188" w:author="Jamie Kurtz" w:date="2014-05-04T16:18:00Z">
        <w:r w:rsidR="00D413EB">
          <w:t xml:space="preserve"> In short, we need to add the code that will call our </w:t>
        </w:r>
        <w:proofErr w:type="spellStart"/>
        <w:proofErr w:type="gramStart"/>
        <w:r w:rsidR="00D413EB" w:rsidRPr="00D413EB">
          <w:rPr>
            <w:rStyle w:val="CodeInline"/>
            <w:rPrChange w:id="189" w:author="Jamie Kurtz" w:date="2014-05-04T16:18:00Z">
              <w:rPr/>
            </w:rPrChange>
          </w:rPr>
          <w:t>NinjectConfigurator.Configure</w:t>
        </w:r>
        <w:proofErr w:type="spellEnd"/>
        <w:r w:rsidR="00D413EB" w:rsidRPr="00D413EB">
          <w:rPr>
            <w:rStyle w:val="CodeInline"/>
            <w:rPrChange w:id="190" w:author="Jamie Kurtz" w:date="2014-05-04T16:18:00Z">
              <w:rPr/>
            </w:rPrChange>
          </w:rPr>
          <w:t>(</w:t>
        </w:r>
        <w:proofErr w:type="gramEnd"/>
        <w:r w:rsidR="00D413EB" w:rsidRPr="00D413EB">
          <w:rPr>
            <w:rStyle w:val="CodeInline"/>
            <w:rPrChange w:id="191" w:author="Jamie Kurtz" w:date="2014-05-04T16:18:00Z">
              <w:rPr/>
            </w:rPrChange>
          </w:rPr>
          <w:t>)</w:t>
        </w:r>
        <w:r w:rsidR="00D413EB">
          <w:t xml:space="preserve"> method.</w:t>
        </w:r>
      </w:ins>
    </w:p>
    <w:p w14:paraId="3668781C" w14:textId="77777777" w:rsidR="00F36CE0" w:rsidRPr="00F36CE0" w:rsidRDefault="00F36CE0" w:rsidP="00F36CE0">
      <w:pPr>
        <w:pStyle w:val="Heading2"/>
      </w:pPr>
      <w:proofErr w:type="spellStart"/>
      <w:r w:rsidRPr="00F36CE0">
        <w:lastRenderedPageBreak/>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F36CE0">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w:t>
      </w:r>
      <w:r w:rsidR="00D63B27">
        <w:lastRenderedPageBreak/>
        <w:t>dependency - or one of its dependencies - was never registered</w:t>
      </w:r>
      <w:r w:rsidR="00CB22CF">
        <w:t>.</w:t>
      </w:r>
      <w:ins w:id="192" w:author="Jamie Kurtz" w:date="2014-05-04T16:19:00Z">
        <w:r w:rsidR="00D413EB">
          <w:t xml:space="preserve"> We simply want to return null if we haven't explicitly registered a given type.</w:t>
        </w:r>
      </w:ins>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t>NinjectWebCommon</w:t>
      </w:r>
      <w:proofErr w:type="spellEnd"/>
      <w:r>
        <w:t xml:space="preserve"> class.</w:t>
      </w:r>
    </w:p>
    <w:p w14:paraId="2EFC3F72" w14:textId="30705B92" w:rsidR="00D63B27" w:rsidRDefault="00CB22CF" w:rsidP="00DC77E1">
      <w:pPr>
        <w:pStyle w:val="Heading2"/>
      </w:pPr>
      <w:r>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t>NinjectWebCommon</w:t>
      </w:r>
      <w:proofErr w:type="spellEnd"/>
      <w:r>
        <w:t xml:space="preserve"> class that the </w:t>
      </w:r>
      <w:proofErr w:type="spellStart"/>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lastRenderedPageBreak/>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rPr>
          <w:ins w:id="193" w:author="Jamie Kurtz" w:date="2014-05-04T16:20:00Z"/>
        </w:rPr>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29CDD7D2" w:rsidR="00CB22CF" w:rsidRDefault="00A33556" w:rsidP="00DC77E1">
      <w:pPr>
        <w:pStyle w:val="Bullet"/>
      </w:pPr>
      <w:r>
        <w:t xml:space="preserve">We </w:t>
      </w:r>
      <w:r w:rsidR="007E5535">
        <w:t xml:space="preserve">modified the Start method to register our dependency resolver with the Web API configuration. In doing so, we have directed the framework to </w:t>
      </w:r>
      <w:r w:rsidR="007E5535" w:rsidRPr="007E5535">
        <w:t xml:space="preserve">hit </w:t>
      </w:r>
      <w:del w:id="194" w:author="Jamie Kurtz" w:date="2014-05-04T16:21:00Z">
        <w:r w:rsidR="007E5535" w:rsidRPr="007E5535" w:rsidDel="00E535A1">
          <w:delText xml:space="preserve">the </w:delText>
        </w:r>
      </w:del>
      <w:ins w:id="195" w:author="Jamie Kurtz" w:date="2014-05-04T16:21:00Z">
        <w:r w:rsidR="00E535A1">
          <w:t>our</w:t>
        </w:r>
        <w:r w:rsidR="00E535A1" w:rsidRPr="007E5535">
          <w:t xml:space="preserve"> </w:t>
        </w:r>
      </w:ins>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w:t>
      </w:r>
      <w:bookmarkStart w:id="196" w:name="_GoBack"/>
      <w:bookmarkEnd w:id="196"/>
      <w:r w:rsidR="007E5535" w:rsidRPr="007E5535">
        <w:t xml:space="preserv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t>RegisterServices</w:t>
      </w:r>
      <w:proofErr w:type="spellEnd"/>
      <w:r>
        <w:t xml:space="preserve"> method to configure the container </w:t>
      </w:r>
      <w:r w:rsidR="00E368BC">
        <w:t xml:space="preserve">bindings </w:t>
      </w:r>
      <w:r>
        <w:t xml:space="preserve">using </w:t>
      </w:r>
      <w:r w:rsidR="00E368BC">
        <w:t xml:space="preserve">the </w:t>
      </w:r>
      <w:proofErr w:type="spellStart"/>
      <w: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7E5535">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56D12BFE" w:rsidR="00E368BC" w:rsidRPr="00E368BC" w:rsidRDefault="00E368BC" w:rsidP="00DC77E1">
      <w:pPr>
        <w:pStyle w:val="BodyTextCont"/>
      </w:pPr>
      <w:r w:rsidRPr="00E368BC">
        <w:t xml:space="preserve">It's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5447CC2A" w14:textId="1B7A90C3" w:rsidR="00130755" w:rsidRPr="00130755" w:rsidRDefault="00130755" w:rsidP="00130755">
      <w:pPr>
        <w:pStyle w:val="Heading1"/>
      </w:pPr>
      <w:r w:rsidRPr="00130755">
        <w:lastRenderedPageBreak/>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 xml:space="preserve">as time goes </w:t>
      </w:r>
      <w:proofErr w:type="spellStart"/>
      <w:r w:rsidRPr="00130755">
        <w:t>on.NHibernate</w:t>
      </w:r>
      <w:proofErr w:type="spellEnd"/>
      <w:r w:rsidRPr="00130755">
        <w:t xml:space="preserve"> Configuration and Mappings</w:t>
      </w:r>
    </w:p>
    <w:p w14:paraId="61705C25" w14:textId="771587B0" w:rsidR="00130755" w:rsidRP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r w:rsidR="00533041">
        <w:t xml:space="preserve"> (entity)</w:t>
      </w:r>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2E8BDF12" w14:textId="3DF37C1F" w:rsidR="00130755" w:rsidRPr="00130755" w:rsidRDefault="00130755" w:rsidP="00130755">
      <w:pPr>
        <w:pStyle w:val="Heading2"/>
      </w:pPr>
      <w:r w:rsidRPr="00130755">
        <w:t>Database Configuration</w:t>
      </w:r>
      <w:r w:rsidR="009344C3">
        <w:t xml:space="preserve"> - Overview</w:t>
      </w:r>
    </w:p>
    <w:p w14:paraId="6A722249" w14:textId="1AAEAB21"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1119A6EA"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2025224C" w:rsidR="00130755" w:rsidRPr="00130755" w:rsidRDefault="00013756" w:rsidP="00E457E3">
      <w:pPr>
        <w:pStyle w:val="Bullet"/>
      </w:pPr>
      <w:r w:rsidRPr="00130755">
        <w:t xml:space="preserve">The </w:t>
      </w:r>
      <w:r>
        <w:rPr>
          <w:rStyle w:val="CodeInline"/>
        </w:rPr>
        <w:t>WebApi2Book.D</w:t>
      </w:r>
      <w:r w:rsidRPr="00130755">
        <w:rPr>
          <w:rStyle w:val="CodeInline"/>
        </w:rPr>
        <w:t>ata.SqlServer</w:t>
      </w:r>
      <w:r>
        <w:rPr>
          <w:rStyle w:val="CodeInline"/>
        </w:rPr>
        <w:t xml:space="preserve"> project, which </w:t>
      </w:r>
      <w:r w:rsidRPr="00130755">
        <w:t>contain</w:t>
      </w:r>
      <w:r>
        <w:t>s</w:t>
      </w:r>
      <w:r w:rsidRPr="00130755">
        <w:t xml:space="preserve"> the </w:t>
      </w:r>
      <w:r w:rsidR="00535523">
        <w:t>entity</w:t>
      </w:r>
      <w:r w:rsidRPr="00130755">
        <w:t xml:space="preserve"> </w:t>
      </w:r>
      <w:proofErr w:type="spellStart"/>
      <w:r w:rsidRPr="00130755">
        <w:t>NHibernate</w:t>
      </w:r>
      <w:proofErr w:type="spellEnd"/>
      <w:r w:rsidRPr="00130755">
        <w:t xml:space="preserve"> mapping definitions</w:t>
      </w:r>
      <w:r w:rsidR="000C7998">
        <w:t>,</w:t>
      </w:r>
      <w:r>
        <w:t xml:space="preserve"> and which will contain the query processors</w:t>
      </w:r>
      <w:r w:rsidR="000C7998">
        <w:t xml:space="preserve"> once we get to them later in the book</w:t>
      </w:r>
      <w:r w:rsidRPr="00130755">
        <w:t xml:space="preserve">. </w:t>
      </w:r>
      <w:r>
        <w:t>T</w:t>
      </w:r>
      <w:r w:rsidRPr="00130755">
        <w:t xml:space="preserve">hese </w:t>
      </w:r>
      <w:r>
        <w:t xml:space="preserve">could possibly </w:t>
      </w:r>
      <w:r w:rsidRPr="00130755">
        <w:t>change when swapping out database providers</w:t>
      </w:r>
      <w:r w:rsidR="00130755" w:rsidRPr="00130755">
        <w:t>.</w:t>
      </w:r>
    </w:p>
    <w:p w14:paraId="7041DA29" w14:textId="182AC9FB"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proofErr w:type="spellStart"/>
      <w:proofErr w:type="gramStart"/>
      <w:r w:rsidR="00955C63">
        <w:t>Api</w:t>
      </w:r>
      <w:proofErr w:type="spellEnd"/>
      <w:proofErr w:type="gramEnd"/>
      <w:r w:rsidR="00955C63">
        <w:t xml:space="preserve"> 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off by adding a new interface to the WebApi2Book.Data.Entities namespace:</w:t>
      </w:r>
    </w:p>
    <w:p w14:paraId="46684D95" w14:textId="4058EB2F" w:rsidR="0049001D" w:rsidRDefault="0049001D" w:rsidP="00DC77E1">
      <w:pPr>
        <w:pStyle w:val="CodeCaption"/>
      </w:pPr>
      <w:r>
        <w:lastRenderedPageBreak/>
        <w:t>IVersionedEntity Interface</w:t>
      </w:r>
    </w:p>
    <w:p w14:paraId="222A235C" w14:textId="77777777" w:rsidR="0049001D" w:rsidRPr="0049001D" w:rsidRDefault="0049001D" w:rsidP="00DC77E1">
      <w:pPr>
        <w:pStyle w:val="Code"/>
      </w:pPr>
      <w:r w:rsidRPr="0049001D">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t xml:space="preserve">    }</w:t>
      </w:r>
    </w:p>
    <w:p w14:paraId="5165902D" w14:textId="3E23F388" w:rsidR="0049001D" w:rsidRDefault="0049001D" w:rsidP="00DC77E1">
      <w:pPr>
        <w:pStyle w:val="Code"/>
      </w:pPr>
      <w:r w:rsidRPr="0049001D">
        <w:t>}</w:t>
      </w:r>
    </w:p>
    <w:p w14:paraId="504F2D94" w14:textId="0030A6B0"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r w:rsidR="009344C3">
        <w:t xml:space="preserve"> As an example, the Status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27CE1146"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 xml:space="preserve">entities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76F774BC"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"Mapping"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0F23D170" w14:textId="77777777" w:rsidR="007162D8" w:rsidRDefault="007162D8" w:rsidP="00DC77E1">
      <w:pPr>
        <w:pStyle w:val="Code"/>
      </w:pPr>
      <w:r>
        <w:t xml:space="preserve">            Version(x =&gt;</w:t>
      </w:r>
    </w:p>
    <w:p w14:paraId="0A56E077" w14:textId="183B8654" w:rsidR="0075745F" w:rsidRPr="0075745F" w:rsidRDefault="007162D8" w:rsidP="00DC77E1">
      <w:pPr>
        <w:pStyle w:val="Code"/>
      </w:pPr>
      <w:r>
        <w:t xml:space="preserve">                           </w:t>
      </w:r>
      <w:r w:rsidR="0075745F" w:rsidRPr="0075745F">
        <w:t>x.Version).Column("ts").CustomSqlType("Rowversion").Generated.Always().UnsavedValue("null");</w:t>
      </w:r>
    </w:p>
    <w:p w14:paraId="41EDF5E5" w14:textId="77777777" w:rsidR="0075745F" w:rsidRPr="0075745F" w:rsidRDefault="0075745F" w:rsidP="00DC77E1">
      <w:pPr>
        <w:pStyle w:val="Code"/>
      </w:pPr>
      <w:r w:rsidRPr="0075745F">
        <w:t xml:space="preserve">        }</w:t>
      </w:r>
    </w:p>
    <w:p w14:paraId="60FF22AA" w14:textId="77777777" w:rsidR="0075745F" w:rsidRPr="0075745F" w:rsidRDefault="0075745F" w:rsidP="00DC77E1">
      <w:pPr>
        <w:pStyle w:val="Code"/>
      </w:pPr>
      <w:r w:rsidRPr="0075745F">
        <w:lastRenderedPageBreak/>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lastRenderedPageBreak/>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44AB30AC"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13701F9C"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the </w:t>
      </w:r>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lastRenderedPageBreak/>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5434152E" w:rsidR="00412EEB" w:rsidRDefault="00412EEB" w:rsidP="00DC77E1">
      <w:pPr>
        <w:pStyle w:val="BodyTextFirst"/>
      </w:pPr>
      <w:r>
        <w:t xml:space="preserve">Mapping </w:t>
      </w:r>
      <w:r w:rsidR="0031340E">
        <w:t xml:space="preserve">many-to-one references </w:t>
      </w:r>
      <w:r>
        <w:t>is</w:t>
      </w:r>
      <w:r w:rsidR="0031340E">
        <w:t xml:space="preserve"> </w:t>
      </w:r>
      <w:r>
        <w:t xml:space="preserve">actually relatively </w:t>
      </w:r>
      <w:r w:rsidR="0031340E">
        <w:t>simple</w:t>
      </w:r>
      <w:r>
        <w:t xml:space="preserve">. We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Pr>
          <w:rStyle w:val="CodeInline"/>
        </w:rPr>
        <w:t xml:space="preserve">. The corresponding column name in the </w:t>
      </w:r>
      <w:r w:rsidRPr="00412EEB">
        <w:rPr>
          <w:rStyle w:val="CodeInline"/>
        </w:rPr>
        <w:t>Task</w:t>
      </w:r>
      <w:r>
        <w:rPr>
          <w:rStyle w:val="CodeInline"/>
        </w:rPr>
        <w:t xml:space="preserve"> table is </w:t>
      </w:r>
      <w:proofErr w:type="spellStart"/>
      <w:r w:rsidRPr="00412EEB">
        <w:rPr>
          <w:rStyle w:val="CodeInline"/>
        </w:rPr>
        <w:t>StatusId</w:t>
      </w:r>
      <w:proofErr w:type="spellEnd"/>
      <w:r>
        <w:rPr>
          <w:rStyle w:val="CodeInline"/>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D83C0DD" w14:textId="0C7EB8FF" w:rsidR="009344C3" w:rsidRDefault="009344C3" w:rsidP="00DC77E1">
      <w:pPr>
        <w:pStyle w:val="BodyTextCont"/>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Make sense?</w:t>
      </w:r>
    </w:p>
    <w:p w14:paraId="0138BC37" w14:textId="7826A89B" w:rsidR="009344C3" w:rsidRDefault="00D3619D" w:rsidP="00DC77E1">
      <w:pPr>
        <w:pStyle w:val="Heading2"/>
      </w:pPr>
      <w:r>
        <w:t>Database Configuration - Bringing it all Together</w:t>
      </w:r>
    </w:p>
    <w:p w14:paraId="295B4D82" w14:textId="7DFBC565" w:rsidR="00130755" w:rsidRDefault="00C445CA" w:rsidP="00DC77E1">
      <w:pPr>
        <w:pStyle w:val="BodyTextFirst"/>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proofErr w:type="spellStart"/>
      <w:proofErr w:type="gramStart"/>
      <w:r>
        <w:t>Api</w:t>
      </w:r>
      <w:proofErr w:type="spellEnd"/>
      <w:proofErr w:type="gramEnd"/>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lastRenderedPageBreak/>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pPr>
      <w:r w:rsidRPr="0097334F">
        <w:t>}</w:t>
      </w:r>
    </w:p>
    <w:p w14:paraId="7409CC0D" w14:textId="08A21A6A" w:rsidR="00CF246D" w:rsidRDefault="00CF246D" w:rsidP="00CF246D">
      <w:pPr>
        <w:pStyle w:val="BodyTextCont"/>
      </w:pPr>
      <w:r>
        <w:t xml:space="preserve">… </w:t>
      </w:r>
      <w:proofErr w:type="gramStart"/>
      <w:r>
        <w:t>and</w:t>
      </w:r>
      <w:proofErr w:type="gramEnd"/>
      <w:r>
        <w:t xml:space="preserve"> </w:t>
      </w:r>
      <w:r w:rsidR="00C445CA">
        <w:t xml:space="preserve">then </w:t>
      </w:r>
      <w:r>
        <w:t xml:space="preserve">modify the </w:t>
      </w:r>
      <w:proofErr w:type="spellStart"/>
      <w:r>
        <w:t>AddBindings</w:t>
      </w:r>
      <w:proofErr w:type="spellEnd"/>
      <w:r>
        <w:t xml:space="preserve"> method so that it is implemented as shown:</w:t>
      </w: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pPr>
      <w:r w:rsidRPr="003B581B">
        <w:t>}</w:t>
      </w: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r w:rsidR="00CF246D">
        <w:t xml:space="preserve"> WebApi2Book.</w:t>
      </w:r>
      <w:r w:rsidRPr="00130755">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55D4A99C" w14:textId="672DD673" w:rsidR="00130755" w:rsidRPr="00130755" w:rsidRDefault="00512F15" w:rsidP="00DC77E1">
      <w:pPr>
        <w:pStyle w:val="BodyTextCont"/>
      </w:pPr>
      <w:proofErr w:type="spellStart"/>
      <w:r w:rsidRPr="00512F15">
        <w:t>container.Bind</w:t>
      </w:r>
      <w:proofErr w:type="spellEnd"/>
      <w:r w:rsidRPr="00512F15">
        <w:t>&lt;</w:t>
      </w:r>
      <w:proofErr w:type="spellStart"/>
      <w:r w:rsidRPr="00512F15">
        <w:t>ISessionFactory</w:t>
      </w:r>
      <w:proofErr w:type="spellEnd"/>
      <w:r w:rsidRPr="00512F15">
        <w:t>&gt;().</w:t>
      </w:r>
      <w:proofErr w:type="spellStart"/>
      <w:r w:rsidRPr="00512F15">
        <w:t>ToConstant</w:t>
      </w:r>
      <w:proofErr w:type="spellEnd"/>
      <w:r w:rsidRPr="00512F15">
        <w:t>(</w:t>
      </w:r>
      <w:proofErr w:type="spellStart"/>
      <w:r w:rsidRPr="00512F15">
        <w:t>sessionFactory</w:t>
      </w:r>
      <w:proofErr w:type="spellEnd"/>
      <w:r w:rsidRPr="00512F15">
        <w:t>);</w:t>
      </w:r>
      <w:r w:rsidR="00130755" w:rsidRPr="00130755">
        <w:t xml:space="preserve">The statement that follows, where </w:t>
      </w:r>
      <w:r>
        <w:t>we</w:t>
      </w:r>
      <w:r w:rsidRPr="00130755">
        <w:t xml:space="preserve"> </w:t>
      </w:r>
      <w:r w:rsidR="00130755" w:rsidRPr="00130755">
        <w:t xml:space="preserve">tell </w:t>
      </w:r>
      <w:proofErr w:type="spellStart"/>
      <w:r w:rsidR="00130755" w:rsidRPr="00130755">
        <w:t>Ninject</w:t>
      </w:r>
      <w:proofErr w:type="spellEnd"/>
      <w:r w:rsidR="00130755" w:rsidRPr="00130755">
        <w:t xml:space="preserve"> how to get </w:t>
      </w:r>
      <w:proofErr w:type="spellStart"/>
      <w:r w:rsidR="00130755" w:rsidRPr="00130755">
        <w:rPr>
          <w:rStyle w:val="CodeInline"/>
        </w:rPr>
        <w:t>ISession</w:t>
      </w:r>
      <w:proofErr w:type="spellEnd"/>
      <w:r w:rsidR="00130755" w:rsidRPr="00130755">
        <w:t xml:space="preserve"> objects, will be discussed in the next section. For now, just understand that </w:t>
      </w:r>
      <w:r w:rsidR="00C445CA">
        <w:t>we</w:t>
      </w:r>
      <w:r w:rsidR="00130755" w:rsidRPr="00130755">
        <w:t xml:space="preserve">’ve configured </w:t>
      </w:r>
      <w:proofErr w:type="spellStart"/>
      <w:r w:rsidR="00130755" w:rsidRPr="00130755">
        <w:t>NHibernate</w:t>
      </w:r>
      <w:proofErr w:type="spellEnd"/>
      <w:r w:rsidR="00130755" w:rsidRPr="00130755">
        <w:t xml:space="preserve"> to be able to talk to the database.</w:t>
      </w:r>
      <w:r w:rsidR="00C445CA">
        <w:t xml:space="preserve"> This is good progress!</w:t>
      </w:r>
    </w:p>
    <w:p w14:paraId="19809988" w14:textId="77777777" w:rsidR="00130755" w:rsidRPr="00130755" w:rsidRDefault="00130755" w:rsidP="00130755">
      <w:pPr>
        <w:pStyle w:val="Heading1"/>
      </w:pPr>
      <w:r w:rsidRPr="00130755">
        <w:lastRenderedPageBreak/>
        <w:t>Managing the Unit of Work</w:t>
      </w:r>
    </w:p>
    <w:p w14:paraId="758EBF76" w14:textId="76480E01"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to span a complete service call. This provides support for three very important </w:t>
      </w:r>
      <w:r w:rsidR="00CA76EE">
        <w:t xml:space="preserve">requirements for interacting with persistent data </w:t>
      </w:r>
      <w:r w:rsidRPr="00130755">
        <w:t>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11FECE8D" w:rsidR="00130755" w:rsidRPr="00130755" w:rsidRDefault="00432E58" w:rsidP="00DC77E1">
      <w:pPr>
        <w:pStyle w:val="BodyTextCont"/>
      </w:pPr>
      <w:r>
        <w:t>I</w:t>
      </w:r>
      <w:r w:rsidR="00130755" w:rsidRPr="00130755">
        <w:t xml:space="preserve">t is important to ensure that every database operation within a web request uses the same </w:t>
      </w:r>
      <w:proofErr w:type="spellStart"/>
      <w:r w:rsidR="00130755" w:rsidRPr="00130755">
        <w:rPr>
          <w:rStyle w:val="CodeInline"/>
        </w:rPr>
        <w:t>ISession</w:t>
      </w:r>
      <w:proofErr w:type="spellEnd"/>
      <w:r w:rsidR="00130755" w:rsidRPr="00130755">
        <w:t xml:space="preserve"> object</w:t>
      </w:r>
      <w:r>
        <w:t xml:space="preserve">, and this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t xml:space="preserve">we mean </w:t>
      </w:r>
      <w:r w:rsidR="00130755" w:rsidRPr="00130755">
        <w:t>by “managing the unit of work.”</w:t>
      </w:r>
    </w:p>
    <w:p w14:paraId="3C2EF5F1" w14:textId="2371E8B8"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8B027A1" w:rsidR="00130755" w:rsidRPr="00130755" w:rsidRDefault="00130755" w:rsidP="00DC77E1">
      <w:pPr>
        <w:pStyle w:val="BodyTextCont"/>
      </w:pPr>
      <w:r w:rsidRPr="00130755">
        <w:t xml:space="preserve">It’ll be easier </w:t>
      </w:r>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2670D01D" w:rsidR="00130755" w:rsidRPr="00130755" w:rsidRDefault="00130755" w:rsidP="00DC77E1">
      <w:pPr>
        <w:pStyle w:val="BodyTextCont"/>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 </w:t>
      </w:r>
      <w:proofErr w:type="spellStart"/>
      <w:r w:rsidR="00043627" w:rsidRPr="00DC77E1">
        <w:rPr>
          <w:rStyle w:val="CodeInline"/>
        </w:rPr>
        <w:t>CreateSession</w:t>
      </w:r>
      <w:proofErr w:type="spellEnd"/>
      <w:r w:rsidR="00043627">
        <w:t>…</w:t>
      </w:r>
    </w:p>
    <w:p w14:paraId="6119B27C" w14:textId="4E0AAF13" w:rsidR="0080703E" w:rsidRPr="00130755" w:rsidRDefault="00130755" w:rsidP="00DC77E1">
      <w:pPr>
        <w:pStyle w:val="BodyTextCont"/>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 xml:space="preserve">covered in the previous section). </w:t>
      </w:r>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similar to opening a connection to the database.) Finally, </w:t>
      </w:r>
      <w:r w:rsidR="00A63C0F">
        <w:t xml:space="preserve">we </w:t>
      </w:r>
      <w:r w:rsidRPr="00130755">
        <w:t>return the current</w:t>
      </w:r>
      <w:r w:rsidR="00A63C0F">
        <w:t xml:space="preserve"> context-</w:t>
      </w:r>
      <w:r w:rsidRPr="00130755">
        <w:t xml:space="preserve">bound </w:t>
      </w:r>
      <w:proofErr w:type="spellStart"/>
      <w:r w:rsidRPr="00130755">
        <w:rPr>
          <w:rStyle w:val="CodeInline"/>
        </w:rPr>
        <w:t>ISession</w:t>
      </w:r>
      <w:proofErr w:type="spellEnd"/>
      <w:r w:rsidRPr="00130755">
        <w:t xml:space="preserve"> object.</w:t>
      </w:r>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5F69AD90" w:rsidR="005D629A" w:rsidRDefault="00130755" w:rsidP="00DC77E1">
      <w:pPr>
        <w:pStyle w:val="BodyTextCont"/>
      </w:pPr>
      <w:r w:rsidRPr="00130755">
        <w:t xml:space="preserve">To close out the </w:t>
      </w:r>
      <w:proofErr w:type="spellStart"/>
      <w:r w:rsidRPr="00130755">
        <w:rPr>
          <w:rStyle w:val="CodeInline"/>
        </w:rPr>
        <w:t>ISession</w:t>
      </w:r>
      <w:proofErr w:type="spellEnd"/>
      <w:r w:rsidRPr="00130755">
        <w:t xml:space="preserve"> object, </w:t>
      </w:r>
      <w:r w:rsidR="007D4EC0">
        <w:t>we</w:t>
      </w:r>
      <w:r w:rsidRPr="00130755">
        <w:t xml:space="preserve">’re going to use an implementation of an </w:t>
      </w:r>
      <w:proofErr w:type="spellStart"/>
      <w:r w:rsidRPr="00130755">
        <w:rPr>
          <w:rStyle w:val="CodeInline"/>
        </w:rPr>
        <w:t>ActionFilterAttribute</w:t>
      </w:r>
      <w:proofErr w:type="spellEnd"/>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007D4EC0">
        <w:t xml:space="preserve">, </w:t>
      </w:r>
      <w:r w:rsidRPr="00130755">
        <w:t xml:space="preserve">which will decorate the controllers to ensure all calls to them are using a properly managed </w:t>
      </w:r>
      <w:proofErr w:type="spellStart"/>
      <w:r w:rsidRPr="00130755">
        <w:rPr>
          <w:rStyle w:val="CodeInline"/>
        </w:rPr>
        <w:t>ISession</w:t>
      </w:r>
      <w:proofErr w:type="spellEnd"/>
      <w:r w:rsidRPr="00130755">
        <w:t xml:space="preserve"> instance. </w:t>
      </w:r>
      <w:r w:rsidR="007D4EC0">
        <w:t xml:space="preserve">The </w:t>
      </w:r>
      <w:r w:rsidRPr="00130755">
        <w:t>attribute</w:t>
      </w:r>
      <w:r w:rsidR="005D629A">
        <w:t xml:space="preserve">, and its </w:t>
      </w:r>
      <w:r w:rsidR="007162D8" w:rsidRPr="00DC77E1">
        <w:rPr>
          <w:rStyle w:val="CodeInline"/>
        </w:rPr>
        <w:t>[</w:t>
      </w:r>
      <w:r w:rsidR="005D629A" w:rsidRPr="00DC77E1">
        <w:rPr>
          <w:rStyle w:val="CodeInline"/>
        </w:rPr>
        <w:t>I</w:t>
      </w:r>
      <w:proofErr w:type="gramStart"/>
      <w:r w:rsidR="007162D8" w:rsidRPr="00BE4716">
        <w:rPr>
          <w:rStyle w:val="CodeInline"/>
        </w:rPr>
        <w:t>]</w:t>
      </w:r>
      <w:proofErr w:type="spellStart"/>
      <w:r w:rsidR="005D629A" w:rsidRPr="00DC77E1">
        <w:rPr>
          <w:rStyle w:val="CodeInline"/>
        </w:rPr>
        <w:t>ActionTransasctionHelper</w:t>
      </w:r>
      <w:proofErr w:type="spellEnd"/>
      <w:proofErr w:type="gram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t>WebApi2Book.Web.Common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lastRenderedPageBreak/>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lastRenderedPageBreak/>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lastRenderedPageBreak/>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366C7106" w:rsidR="00B1188B" w:rsidRDefault="00B1188B" w:rsidP="00DC77E1">
      <w:pPr>
        <w:pStyle w:val="Code"/>
      </w:pPr>
      <w:r>
        <w:t xml:space="preserve">Oh, and also add the following to the bottom of the NinjectConfigurator's </w:t>
      </w:r>
      <w:r w:rsidRPr="00DC77E1">
        <w:rPr>
          <w:rStyle w:val="CodeInline"/>
        </w:rPr>
        <w:t>ConfigureNHibernate</w:t>
      </w:r>
      <w:r>
        <w:t xml:space="preserve"> method so that </w:t>
      </w:r>
      <w:r w:rsidRPr="00DC77E1">
        <w:rPr>
          <w:rStyle w:val="CodeInline"/>
        </w:rPr>
        <w:t>IActionTransactionHelper</w:t>
      </w:r>
      <w:r>
        <w:t xml:space="preserve"> instances can be resolved at run time:</w:t>
      </w:r>
    </w:p>
    <w:p w14:paraId="24173D61" w14:textId="4083CEE0" w:rsidR="00B1188B" w:rsidRPr="00DC77E1" w:rsidRDefault="00B1188B" w:rsidP="00DC77E1">
      <w:pPr>
        <w:pStyle w:val="Code"/>
      </w:pPr>
      <w:r w:rsidRPr="00B1188B">
        <w:t xml:space="preserve">            container.Bind&lt;IActionTransactionHelper&gt;().To&lt;ActionTransactionHelper&gt;().</w:t>
      </w:r>
      <w:r w:rsidRPr="00DC77E1">
        <w:t>InRequestScope</w:t>
      </w:r>
      <w:r w:rsidRPr="00B1188B">
        <w:t>();</w:t>
      </w:r>
    </w:p>
    <w:p w14:paraId="4DB03DFB" w14:textId="5E9ACC35" w:rsidR="00120CBA" w:rsidRPr="00130755" w:rsidRDefault="00DA4CAC" w:rsidP="00DC77E1">
      <w:pPr>
        <w:pStyle w:val="BodyTextCont"/>
      </w:pPr>
      <w:r>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DC77E1">
        <w:rPr>
          <w:rStyle w:val="CodeInline"/>
          <w:rFonts w:ascii="Utopia" w:hAnsi="Utopia"/>
        </w:rPr>
        <w:t>CloseSession</w:t>
      </w:r>
      <w:proofErr w:type="spellEnd"/>
      <w:r w:rsidR="007162D8">
        <w:t xml:space="preserve"> </w:t>
      </w:r>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5FAF025C"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the custom 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r w:rsidR="00120CBA" w:rsidRPr="00DC77E1">
        <w:rPr>
          <w:rStyle w:val="CodeInline"/>
        </w:rPr>
        <w:t>Tasks</w:t>
      </w:r>
      <w:r w:rsidR="00120CBA">
        <w:t xml:space="preserve"> controller</w:t>
      </w:r>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pPr>
      <w:r w:rsidRPr="00BE4716">
        <w:t xml:space="preserve">    public class TasksController : ApiController</w:t>
      </w:r>
    </w:p>
    <w:p w14:paraId="531C53AD" w14:textId="552CD7C5"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0376AEB3" w:rsidR="00D74524" w:rsidRDefault="0007636F" w:rsidP="00DC77E1">
      <w:pPr>
        <w:pStyle w:val="Bullet"/>
      </w:pPr>
      <w:r>
        <w:t xml:space="preserve">The </w:t>
      </w:r>
      <w:proofErr w:type="spellStart"/>
      <w: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1" w:history="1">
        <w:r w:rsidRPr="00DC77E1">
          <w:rPr>
            <w:rFonts w:ascii="TheSansMonoConNormal" w:hAnsi="TheSansMonoConNormal"/>
          </w:rPr>
          <w:t>http://stackoverflow.com/questions/18485479/webapi-filter-is-calling-twice?rq=1</w:t>
        </w:r>
      </w:hyperlink>
      <w:r>
        <w:t>).</w:t>
      </w:r>
    </w:p>
    <w:p w14:paraId="2A9BD4D7" w14:textId="4F2C11B4" w:rsidR="00BE4716" w:rsidRPr="00130755" w:rsidRDefault="0007636F" w:rsidP="00DC77E1">
      <w:pPr>
        <w:pStyle w:val="Bullet"/>
      </w:pPr>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 This is needed to serve areas in code where the resolver cannot automatically reach,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lastRenderedPageBreak/>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143672E5"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then </w:t>
      </w:r>
      <w:r>
        <w:t xml:space="preserve">we </w:t>
      </w:r>
      <w:r w:rsidR="00130755" w:rsidRPr="00130755">
        <w:t>want to do one of two things: commit it or roll it back. This is dependent on whether an exception occurred somewhere in the execution of the controller action.</w:t>
      </w:r>
    </w:p>
    <w:p w14:paraId="65FBD6ED" w14:textId="2E4FFAEB"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and commit the transaction. However, if an exception does exist, </w:t>
      </w:r>
      <w:r>
        <w:t xml:space="preserve">we </w:t>
      </w:r>
      <w:r w:rsidR="00130755" w:rsidRPr="00130755">
        <w:t>roll back the active transaction.</w:t>
      </w:r>
    </w:p>
    <w:p w14:paraId="0B15EBFD" w14:textId="1A0A1286"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t>ISession</w:t>
      </w:r>
      <w:proofErr w:type="spellEnd"/>
      <w:r>
        <w:t xml:space="preserve">. And because neither requires an </w:t>
      </w:r>
      <w:proofErr w:type="spellStart"/>
      <w:r>
        <w:t>ISession</w:t>
      </w:r>
      <w:proofErr w:type="spellEnd"/>
      <w:r>
        <w:t xml:space="preserve"> instance, the framework is never going to create one. Therefore, if you were to remove these checks and run the demo that we ran </w:t>
      </w:r>
      <w:r w:rsidR="00413E1A">
        <w:t xml:space="preserve">earlier </w:t>
      </w:r>
      <w:r>
        <w:t>in the Implementing a POST section, you'd encounter an exception… and we don't like those.</w:t>
      </w:r>
    </w:p>
    <w:p w14:paraId="79BCCD07" w14:textId="7A77EB65"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proofErr w:type="spellStart"/>
      <w:r w:rsidR="00B53B5F">
        <w:t>worldish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003ABC54"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18119510" w14:textId="0ABDD837" w:rsidR="00C445C1" w:rsidRPr="00C445C1" w:rsidRDefault="00C445C1" w:rsidP="00DC77E1">
      <w:pPr>
        <w:pStyle w:val="CodeCaption"/>
      </w:pPr>
      <w:r>
        <w:t>SimpleTraceWriter Class</w:t>
      </w:r>
    </w:p>
    <w:p w14:paraId="23B93442" w14:textId="77777777" w:rsidR="00C445C1" w:rsidRPr="00C445C1" w:rsidRDefault="00C445C1" w:rsidP="00DC77E1">
      <w:pPr>
        <w:pStyle w:val="Code"/>
      </w:pPr>
      <w:r w:rsidRPr="00C445C1">
        <w:t>using System;</w:t>
      </w:r>
    </w:p>
    <w:p w14:paraId="13168A5E" w14:textId="77777777" w:rsidR="00C445C1" w:rsidRPr="00C445C1" w:rsidRDefault="00C445C1" w:rsidP="00DC77E1">
      <w:pPr>
        <w:pStyle w:val="Code"/>
      </w:pPr>
      <w:r w:rsidRPr="00C445C1">
        <w:t>using System.Net.Http;</w:t>
      </w:r>
    </w:p>
    <w:p w14:paraId="62C6E913" w14:textId="77777777" w:rsidR="00C445C1" w:rsidRPr="00C445C1" w:rsidRDefault="00C445C1" w:rsidP="00DC77E1">
      <w:pPr>
        <w:pStyle w:val="Code"/>
      </w:pPr>
      <w:r w:rsidRPr="00C445C1">
        <w:t>using System.Web.Http.Tracing;</w:t>
      </w:r>
    </w:p>
    <w:p w14:paraId="03E86F33" w14:textId="77777777" w:rsidR="00C445C1" w:rsidRPr="00C445C1" w:rsidRDefault="00C445C1" w:rsidP="00DC77E1">
      <w:pPr>
        <w:pStyle w:val="Code"/>
      </w:pPr>
      <w:r w:rsidRPr="00C445C1">
        <w:t>using log4net;</w:t>
      </w:r>
    </w:p>
    <w:p w14:paraId="06FE9D38" w14:textId="77777777" w:rsidR="00C445C1" w:rsidRPr="00C445C1" w:rsidRDefault="00C445C1" w:rsidP="00DC77E1">
      <w:pPr>
        <w:pStyle w:val="Code"/>
      </w:pPr>
      <w:r w:rsidRPr="00C445C1">
        <w:t>using WebApi2Book.Common.Logging;</w:t>
      </w:r>
    </w:p>
    <w:p w14:paraId="70E22ED4" w14:textId="77777777" w:rsidR="00C445C1" w:rsidRPr="00C445C1" w:rsidRDefault="00C445C1" w:rsidP="00DC77E1">
      <w:pPr>
        <w:pStyle w:val="Code"/>
      </w:pPr>
    </w:p>
    <w:p w14:paraId="302B71C7" w14:textId="77777777" w:rsidR="00C445C1" w:rsidRPr="00C445C1" w:rsidRDefault="00C445C1" w:rsidP="00DC77E1">
      <w:pPr>
        <w:pStyle w:val="Code"/>
      </w:pPr>
      <w:r w:rsidRPr="00C445C1">
        <w:t>namespace WebApi2Book.Web.Common</w:t>
      </w:r>
    </w:p>
    <w:p w14:paraId="0DB8B564" w14:textId="77777777" w:rsidR="00C445C1" w:rsidRPr="00C445C1" w:rsidRDefault="00C445C1" w:rsidP="00DC77E1">
      <w:pPr>
        <w:pStyle w:val="Code"/>
      </w:pPr>
      <w:r w:rsidRPr="00C445C1">
        <w:t>{</w:t>
      </w:r>
    </w:p>
    <w:p w14:paraId="0213657E" w14:textId="77777777" w:rsidR="00C445C1" w:rsidRPr="00C445C1" w:rsidRDefault="00C445C1" w:rsidP="00DC77E1">
      <w:pPr>
        <w:pStyle w:val="Code"/>
      </w:pPr>
      <w:r w:rsidRPr="00C445C1">
        <w:t xml:space="preserve">    public class SimpleTraceWriter : ITraceWriter</w:t>
      </w:r>
    </w:p>
    <w:p w14:paraId="3D295409" w14:textId="77777777" w:rsidR="00C445C1" w:rsidRPr="00C445C1" w:rsidRDefault="00C445C1" w:rsidP="00DC77E1">
      <w:pPr>
        <w:pStyle w:val="Code"/>
      </w:pPr>
      <w:r w:rsidRPr="00C445C1">
        <w:lastRenderedPageBreak/>
        <w:t xml:space="preserve">    {</w:t>
      </w:r>
    </w:p>
    <w:p w14:paraId="7589BF20" w14:textId="77777777" w:rsidR="00C445C1" w:rsidRPr="00C445C1" w:rsidRDefault="00C445C1" w:rsidP="00DC77E1">
      <w:pPr>
        <w:pStyle w:val="Code"/>
      </w:pPr>
      <w:r w:rsidRPr="00C445C1">
        <w:t xml:space="preserve">        private readonly ILog _log;</w:t>
      </w:r>
    </w:p>
    <w:p w14:paraId="40762802" w14:textId="77777777" w:rsidR="00C445C1" w:rsidRPr="00C445C1" w:rsidRDefault="00C445C1" w:rsidP="00DC77E1">
      <w:pPr>
        <w:pStyle w:val="Code"/>
      </w:pPr>
    </w:p>
    <w:p w14:paraId="0FE9B876" w14:textId="77777777" w:rsidR="00C445C1" w:rsidRPr="00C445C1" w:rsidRDefault="00C445C1" w:rsidP="00DC77E1">
      <w:pPr>
        <w:pStyle w:val="Code"/>
      </w:pPr>
      <w:r w:rsidRPr="00C445C1">
        <w:t xml:space="preserve">        public SimpleTraceWriter(ILogManager logManager)</w:t>
      </w:r>
    </w:p>
    <w:p w14:paraId="14563148" w14:textId="77777777" w:rsidR="00C445C1" w:rsidRPr="00C445C1" w:rsidRDefault="00C445C1" w:rsidP="00DC77E1">
      <w:pPr>
        <w:pStyle w:val="Code"/>
      </w:pPr>
      <w:r w:rsidRPr="00C445C1">
        <w:t xml:space="preserve">        {</w:t>
      </w:r>
    </w:p>
    <w:p w14:paraId="49AD434A" w14:textId="77777777" w:rsidR="00C445C1" w:rsidRPr="00C445C1" w:rsidRDefault="00C445C1" w:rsidP="00DC77E1">
      <w:pPr>
        <w:pStyle w:val="Code"/>
      </w:pPr>
      <w:r w:rsidRPr="00C445C1">
        <w:t xml:space="preserve">            _log = logManager.GetLog(typeof (SimpleTraceWriter));</w:t>
      </w:r>
    </w:p>
    <w:p w14:paraId="16FB4733" w14:textId="77777777" w:rsidR="00C445C1" w:rsidRPr="00C445C1" w:rsidRDefault="00C445C1" w:rsidP="00DC77E1">
      <w:pPr>
        <w:pStyle w:val="Code"/>
      </w:pPr>
      <w:r w:rsidRPr="00C445C1">
        <w:t xml:space="preserve">        }</w:t>
      </w:r>
    </w:p>
    <w:p w14:paraId="40E736C9" w14:textId="77777777" w:rsidR="00C445C1" w:rsidRPr="00C445C1" w:rsidRDefault="00C445C1" w:rsidP="00DC77E1">
      <w:pPr>
        <w:pStyle w:val="Code"/>
      </w:pPr>
    </w:p>
    <w:p w14:paraId="012D8CE6" w14:textId="77777777" w:rsidR="00C445C1" w:rsidRPr="00C445C1" w:rsidRDefault="00C445C1" w:rsidP="00DC77E1">
      <w:pPr>
        <w:pStyle w:val="Code"/>
      </w:pPr>
      <w:r w:rsidRPr="00C445C1">
        <w:t xml:space="preserve">        public void Trace(HttpRequestMessage request, string category, TraceLevel level, Action&lt;TraceRecord&gt; traceAction)</w:t>
      </w:r>
    </w:p>
    <w:p w14:paraId="4B82F8CB" w14:textId="77777777" w:rsidR="00C445C1" w:rsidRPr="00C445C1" w:rsidRDefault="00C445C1" w:rsidP="00DC77E1">
      <w:pPr>
        <w:pStyle w:val="Code"/>
      </w:pPr>
      <w:r w:rsidRPr="00C445C1">
        <w:t xml:space="preserve">        {</w:t>
      </w:r>
    </w:p>
    <w:p w14:paraId="7A8F6826" w14:textId="77777777" w:rsidR="00C445C1" w:rsidRPr="00C445C1" w:rsidRDefault="00C445C1" w:rsidP="00DC77E1">
      <w:pPr>
        <w:pStyle w:val="Code"/>
      </w:pPr>
      <w:r w:rsidRPr="00C445C1">
        <w:t xml:space="preserve">            var rec = new TraceRecord(request, category, level);</w:t>
      </w:r>
    </w:p>
    <w:p w14:paraId="6A9B6E64" w14:textId="77777777" w:rsidR="00C445C1" w:rsidRPr="00C445C1" w:rsidRDefault="00C445C1" w:rsidP="00DC77E1">
      <w:pPr>
        <w:pStyle w:val="Code"/>
      </w:pPr>
      <w:r w:rsidRPr="00C445C1">
        <w:t xml:space="preserve">            traceAction(rec);</w:t>
      </w:r>
    </w:p>
    <w:p w14:paraId="67E6E471" w14:textId="77777777" w:rsidR="00C445C1" w:rsidRPr="00C445C1" w:rsidRDefault="00C445C1" w:rsidP="00DC77E1">
      <w:pPr>
        <w:pStyle w:val="Code"/>
      </w:pPr>
      <w:r w:rsidRPr="00C445C1">
        <w:t xml:space="preserve">            WriteTrace(rec);</w:t>
      </w:r>
    </w:p>
    <w:p w14:paraId="1FD6B565" w14:textId="77777777" w:rsidR="00C445C1" w:rsidRPr="00C445C1" w:rsidRDefault="00C445C1" w:rsidP="00DC77E1">
      <w:pPr>
        <w:pStyle w:val="Code"/>
      </w:pPr>
      <w:r w:rsidRPr="00C445C1">
        <w:t xml:space="preserve">        }</w:t>
      </w:r>
    </w:p>
    <w:p w14:paraId="0AF99E37" w14:textId="77777777" w:rsidR="00C445C1" w:rsidRPr="00C445C1" w:rsidRDefault="00C445C1" w:rsidP="00DC77E1">
      <w:pPr>
        <w:pStyle w:val="Code"/>
      </w:pPr>
    </w:p>
    <w:p w14:paraId="25375223" w14:textId="77777777" w:rsidR="00C445C1" w:rsidRPr="00C445C1" w:rsidRDefault="00C445C1" w:rsidP="00DC77E1">
      <w:pPr>
        <w:pStyle w:val="Code"/>
      </w:pPr>
      <w:r w:rsidRPr="00C445C1">
        <w:t xml:space="preserve">        public void WriteTrace(TraceRecord rec)</w:t>
      </w:r>
    </w:p>
    <w:p w14:paraId="5656DE5B" w14:textId="77777777" w:rsidR="00C445C1" w:rsidRPr="00C445C1" w:rsidRDefault="00C445C1" w:rsidP="00DC77E1">
      <w:pPr>
        <w:pStyle w:val="Code"/>
      </w:pPr>
      <w:r w:rsidRPr="00C445C1">
        <w:t xml:space="preserve">        {</w:t>
      </w:r>
    </w:p>
    <w:p w14:paraId="5D9D3A80" w14:textId="77777777" w:rsidR="00C445C1" w:rsidRPr="00C445C1" w:rsidRDefault="00C445C1" w:rsidP="00DC77E1">
      <w:pPr>
        <w:pStyle w:val="Code"/>
      </w:pPr>
      <w:r w:rsidRPr="00C445C1">
        <w:t xml:space="preserve">            const string traceFormat =</w:t>
      </w:r>
    </w:p>
    <w:p w14:paraId="73DA1A7C" w14:textId="77777777" w:rsidR="00C445C1" w:rsidRPr="00C445C1" w:rsidRDefault="00C445C1" w:rsidP="00DC77E1">
      <w:pPr>
        <w:pStyle w:val="Code"/>
      </w:pPr>
      <w:r w:rsidRPr="00C445C1">
        <w:t xml:space="preserve">                "RequestId={0};{1}Kind={2};{3}Status={4};{5}Operation={6};{7}Operator={8};{9}Category={10}{11}Request={12}{13}Message={14}";</w:t>
      </w:r>
    </w:p>
    <w:p w14:paraId="11370D06" w14:textId="77777777" w:rsidR="00C445C1" w:rsidRPr="00C445C1" w:rsidRDefault="00C445C1" w:rsidP="00DC77E1">
      <w:pPr>
        <w:pStyle w:val="Code"/>
      </w:pPr>
    </w:p>
    <w:p w14:paraId="07FB49F8" w14:textId="77777777" w:rsidR="00C445C1" w:rsidRPr="00C445C1" w:rsidRDefault="00C445C1" w:rsidP="00DC77E1">
      <w:pPr>
        <w:pStyle w:val="Code"/>
      </w:pPr>
      <w:r w:rsidRPr="00C445C1">
        <w:t xml:space="preserve">            switch (rec.Level)</w:t>
      </w:r>
    </w:p>
    <w:p w14:paraId="4E5157B4" w14:textId="77777777" w:rsidR="00C445C1" w:rsidRPr="00C445C1" w:rsidRDefault="00C445C1" w:rsidP="00DC77E1">
      <w:pPr>
        <w:pStyle w:val="Code"/>
      </w:pPr>
      <w:r w:rsidRPr="00C445C1">
        <w:t xml:space="preserve">            {</w:t>
      </w:r>
    </w:p>
    <w:p w14:paraId="219E7F77" w14:textId="77777777" w:rsidR="00C445C1" w:rsidRPr="00C445C1" w:rsidRDefault="00C445C1" w:rsidP="00DC77E1">
      <w:pPr>
        <w:pStyle w:val="Code"/>
      </w:pPr>
      <w:r w:rsidRPr="00C445C1">
        <w:t xml:space="preserve">                case TraceLevel.Debug:</w:t>
      </w:r>
    </w:p>
    <w:p w14:paraId="588CC15C" w14:textId="77777777" w:rsidR="00C445C1" w:rsidRPr="00C445C1" w:rsidRDefault="00C445C1" w:rsidP="00DC77E1">
      <w:pPr>
        <w:pStyle w:val="Code"/>
      </w:pPr>
      <w:r w:rsidRPr="00C445C1">
        <w:t xml:space="preserve">                    _log.DebugFormat(traceFormat,</w:t>
      </w:r>
    </w:p>
    <w:p w14:paraId="2AE2CB0D" w14:textId="77777777" w:rsidR="00C445C1" w:rsidRPr="00C445C1" w:rsidRDefault="00C445C1" w:rsidP="00DC77E1">
      <w:pPr>
        <w:pStyle w:val="Code"/>
      </w:pPr>
      <w:r w:rsidRPr="00C445C1">
        <w:t xml:space="preserve">                        rec.RequestId,</w:t>
      </w:r>
    </w:p>
    <w:p w14:paraId="59948963" w14:textId="77777777" w:rsidR="00C445C1" w:rsidRPr="00C445C1" w:rsidRDefault="00C445C1" w:rsidP="00DC77E1">
      <w:pPr>
        <w:pStyle w:val="Code"/>
      </w:pPr>
      <w:r w:rsidRPr="00C445C1">
        <w:t xml:space="preserve">                        Environment.NewLine,</w:t>
      </w:r>
    </w:p>
    <w:p w14:paraId="326788BC" w14:textId="77777777" w:rsidR="00C445C1" w:rsidRPr="00C445C1" w:rsidRDefault="00C445C1" w:rsidP="00DC77E1">
      <w:pPr>
        <w:pStyle w:val="Code"/>
      </w:pPr>
      <w:r w:rsidRPr="00C445C1">
        <w:t xml:space="preserve">                        rec.Kind,</w:t>
      </w:r>
    </w:p>
    <w:p w14:paraId="48F5721B" w14:textId="77777777" w:rsidR="00C445C1" w:rsidRPr="00C445C1" w:rsidRDefault="00C445C1" w:rsidP="00DC77E1">
      <w:pPr>
        <w:pStyle w:val="Code"/>
      </w:pPr>
      <w:r w:rsidRPr="00C445C1">
        <w:t xml:space="preserve">                        Environment.NewLine,</w:t>
      </w:r>
    </w:p>
    <w:p w14:paraId="0B275F89" w14:textId="77777777" w:rsidR="00C445C1" w:rsidRPr="00C445C1" w:rsidRDefault="00C445C1" w:rsidP="00DC77E1">
      <w:pPr>
        <w:pStyle w:val="Code"/>
      </w:pPr>
      <w:r w:rsidRPr="00C445C1">
        <w:t xml:space="preserve">                        rec.Status,</w:t>
      </w:r>
    </w:p>
    <w:p w14:paraId="0088C990" w14:textId="77777777" w:rsidR="00C445C1" w:rsidRPr="00C445C1" w:rsidRDefault="00C445C1" w:rsidP="00DC77E1">
      <w:pPr>
        <w:pStyle w:val="Code"/>
      </w:pPr>
      <w:r w:rsidRPr="00C445C1">
        <w:t xml:space="preserve">                        Environment.NewLine,</w:t>
      </w:r>
    </w:p>
    <w:p w14:paraId="1AA95508" w14:textId="77777777" w:rsidR="00C445C1" w:rsidRPr="00C445C1" w:rsidRDefault="00C445C1" w:rsidP="00DC77E1">
      <w:pPr>
        <w:pStyle w:val="Code"/>
      </w:pPr>
      <w:r w:rsidRPr="00C445C1">
        <w:t xml:space="preserve">                        rec.Operation,</w:t>
      </w:r>
    </w:p>
    <w:p w14:paraId="6D2FE4D4" w14:textId="77777777" w:rsidR="00C445C1" w:rsidRPr="00C445C1" w:rsidRDefault="00C445C1" w:rsidP="00DC77E1">
      <w:pPr>
        <w:pStyle w:val="Code"/>
      </w:pPr>
      <w:r w:rsidRPr="00C445C1">
        <w:t xml:space="preserve">                        Environment.NewLine,</w:t>
      </w:r>
    </w:p>
    <w:p w14:paraId="616A84F3" w14:textId="77777777" w:rsidR="00C445C1" w:rsidRPr="00C445C1" w:rsidRDefault="00C445C1" w:rsidP="00DC77E1">
      <w:pPr>
        <w:pStyle w:val="Code"/>
      </w:pPr>
      <w:r w:rsidRPr="00C445C1">
        <w:t xml:space="preserve">                        rec.Operator,</w:t>
      </w:r>
    </w:p>
    <w:p w14:paraId="4E7B3E1C" w14:textId="77777777" w:rsidR="00C445C1" w:rsidRPr="00C445C1" w:rsidRDefault="00C445C1" w:rsidP="00DC77E1">
      <w:pPr>
        <w:pStyle w:val="Code"/>
      </w:pPr>
      <w:r w:rsidRPr="00C445C1">
        <w:t xml:space="preserve">                        Environment.NewLine,</w:t>
      </w:r>
    </w:p>
    <w:p w14:paraId="690A9E39" w14:textId="77777777" w:rsidR="00C445C1" w:rsidRPr="00C445C1" w:rsidRDefault="00C445C1" w:rsidP="00DC77E1">
      <w:pPr>
        <w:pStyle w:val="Code"/>
      </w:pPr>
      <w:r w:rsidRPr="00C445C1">
        <w:t xml:space="preserve">                        rec.Category,</w:t>
      </w:r>
    </w:p>
    <w:p w14:paraId="5764D9AE" w14:textId="77777777" w:rsidR="00C445C1" w:rsidRPr="00C445C1" w:rsidRDefault="00C445C1" w:rsidP="00DC77E1">
      <w:pPr>
        <w:pStyle w:val="Code"/>
      </w:pPr>
      <w:r w:rsidRPr="00C445C1">
        <w:t xml:space="preserve">                        Environment.NewLine,</w:t>
      </w:r>
    </w:p>
    <w:p w14:paraId="52FFD468" w14:textId="77777777" w:rsidR="00C445C1" w:rsidRPr="00C445C1" w:rsidRDefault="00C445C1" w:rsidP="00DC77E1">
      <w:pPr>
        <w:pStyle w:val="Code"/>
      </w:pPr>
      <w:r w:rsidRPr="00C445C1">
        <w:t xml:space="preserve">                        rec.Request,</w:t>
      </w:r>
    </w:p>
    <w:p w14:paraId="3B847EB6" w14:textId="77777777" w:rsidR="00C445C1" w:rsidRPr="00C445C1" w:rsidRDefault="00C445C1" w:rsidP="00DC77E1">
      <w:pPr>
        <w:pStyle w:val="Code"/>
      </w:pPr>
      <w:r w:rsidRPr="00C445C1">
        <w:t xml:space="preserve">                        Environment.NewLine,</w:t>
      </w:r>
    </w:p>
    <w:p w14:paraId="64FDD94B" w14:textId="77777777" w:rsidR="00C445C1" w:rsidRPr="00C445C1" w:rsidRDefault="00C445C1" w:rsidP="00DC77E1">
      <w:pPr>
        <w:pStyle w:val="Code"/>
      </w:pPr>
      <w:r w:rsidRPr="00C445C1">
        <w:t xml:space="preserve">                        rec.Message</w:t>
      </w:r>
    </w:p>
    <w:p w14:paraId="7985EF87" w14:textId="77777777" w:rsidR="00C445C1" w:rsidRPr="00C445C1" w:rsidRDefault="00C445C1" w:rsidP="00DC77E1">
      <w:pPr>
        <w:pStyle w:val="Code"/>
      </w:pPr>
      <w:r w:rsidRPr="00C445C1">
        <w:t xml:space="preserve">                        );</w:t>
      </w:r>
    </w:p>
    <w:p w14:paraId="224313B8" w14:textId="77777777" w:rsidR="00C445C1" w:rsidRPr="00C445C1" w:rsidRDefault="00C445C1" w:rsidP="00DC77E1">
      <w:pPr>
        <w:pStyle w:val="Code"/>
      </w:pPr>
      <w:r w:rsidRPr="00C445C1">
        <w:t xml:space="preserve">                    break;</w:t>
      </w:r>
    </w:p>
    <w:p w14:paraId="02582F1F" w14:textId="77777777" w:rsidR="00C445C1" w:rsidRPr="00C445C1" w:rsidRDefault="00C445C1" w:rsidP="00DC77E1">
      <w:pPr>
        <w:pStyle w:val="Code"/>
      </w:pPr>
      <w:r w:rsidRPr="00C445C1">
        <w:t xml:space="preserve">                case TraceLevel.Info:</w:t>
      </w:r>
    </w:p>
    <w:p w14:paraId="0C14715C" w14:textId="77777777" w:rsidR="00C445C1" w:rsidRPr="00C445C1" w:rsidRDefault="00C445C1" w:rsidP="00DC77E1">
      <w:pPr>
        <w:pStyle w:val="Code"/>
      </w:pPr>
      <w:r w:rsidRPr="00C445C1">
        <w:t xml:space="preserve">                    _log.InfoFormat(traceFormat,</w:t>
      </w:r>
    </w:p>
    <w:p w14:paraId="074D99A4" w14:textId="77777777" w:rsidR="00C445C1" w:rsidRPr="00C445C1" w:rsidRDefault="00C445C1" w:rsidP="00DC77E1">
      <w:pPr>
        <w:pStyle w:val="Code"/>
      </w:pPr>
      <w:r w:rsidRPr="00C445C1">
        <w:t xml:space="preserve">                        rec.RequestId,</w:t>
      </w:r>
    </w:p>
    <w:p w14:paraId="470BCA10" w14:textId="77777777" w:rsidR="00C445C1" w:rsidRPr="00C445C1" w:rsidRDefault="00C445C1" w:rsidP="00DC77E1">
      <w:pPr>
        <w:pStyle w:val="Code"/>
      </w:pPr>
      <w:r w:rsidRPr="00C445C1">
        <w:t xml:space="preserve">                        Environment.NewLine,</w:t>
      </w:r>
    </w:p>
    <w:p w14:paraId="2A5399D0" w14:textId="77777777" w:rsidR="00C445C1" w:rsidRPr="00C445C1" w:rsidRDefault="00C445C1" w:rsidP="00DC77E1">
      <w:pPr>
        <w:pStyle w:val="Code"/>
      </w:pPr>
      <w:r w:rsidRPr="00C445C1">
        <w:t xml:space="preserve">                        rec.Kind,</w:t>
      </w:r>
    </w:p>
    <w:p w14:paraId="644096E1" w14:textId="77777777" w:rsidR="00C445C1" w:rsidRPr="00C445C1" w:rsidRDefault="00C445C1" w:rsidP="00DC77E1">
      <w:pPr>
        <w:pStyle w:val="Code"/>
      </w:pPr>
      <w:r w:rsidRPr="00C445C1">
        <w:t xml:space="preserve">                        Environment.NewLine,</w:t>
      </w:r>
    </w:p>
    <w:p w14:paraId="1CE9192C" w14:textId="77777777" w:rsidR="00C445C1" w:rsidRPr="00C445C1" w:rsidRDefault="00C445C1" w:rsidP="00DC77E1">
      <w:pPr>
        <w:pStyle w:val="Code"/>
      </w:pPr>
      <w:r w:rsidRPr="00C445C1">
        <w:t xml:space="preserve">                        rec.Status,</w:t>
      </w:r>
    </w:p>
    <w:p w14:paraId="357761E2" w14:textId="77777777" w:rsidR="00C445C1" w:rsidRPr="00C445C1" w:rsidRDefault="00C445C1" w:rsidP="00DC77E1">
      <w:pPr>
        <w:pStyle w:val="Code"/>
      </w:pPr>
      <w:r w:rsidRPr="00C445C1">
        <w:t xml:space="preserve">                        Environment.NewLine,</w:t>
      </w:r>
    </w:p>
    <w:p w14:paraId="3FF2FE15" w14:textId="77777777" w:rsidR="00C445C1" w:rsidRPr="00C445C1" w:rsidRDefault="00C445C1" w:rsidP="00DC77E1">
      <w:pPr>
        <w:pStyle w:val="Code"/>
      </w:pPr>
      <w:r w:rsidRPr="00C445C1">
        <w:t xml:space="preserve">                        rec.Operation,</w:t>
      </w:r>
    </w:p>
    <w:p w14:paraId="680A4371" w14:textId="77777777" w:rsidR="00C445C1" w:rsidRPr="00C445C1" w:rsidRDefault="00C445C1" w:rsidP="00DC77E1">
      <w:pPr>
        <w:pStyle w:val="Code"/>
      </w:pPr>
      <w:r w:rsidRPr="00C445C1">
        <w:lastRenderedPageBreak/>
        <w:t xml:space="preserve">                        Environment.NewLine,</w:t>
      </w:r>
    </w:p>
    <w:p w14:paraId="6CCA41C1" w14:textId="77777777" w:rsidR="00C445C1" w:rsidRPr="00C445C1" w:rsidRDefault="00C445C1" w:rsidP="00DC77E1">
      <w:pPr>
        <w:pStyle w:val="Code"/>
      </w:pPr>
      <w:r w:rsidRPr="00C445C1">
        <w:t xml:space="preserve">                        rec.Operator,</w:t>
      </w:r>
    </w:p>
    <w:p w14:paraId="2649850C" w14:textId="77777777" w:rsidR="00C445C1" w:rsidRPr="00C445C1" w:rsidRDefault="00C445C1" w:rsidP="00DC77E1">
      <w:pPr>
        <w:pStyle w:val="Code"/>
      </w:pPr>
      <w:r w:rsidRPr="00C445C1">
        <w:t xml:space="preserve">                        Environment.NewLine,</w:t>
      </w:r>
    </w:p>
    <w:p w14:paraId="6D81E19E" w14:textId="77777777" w:rsidR="00C445C1" w:rsidRPr="00C445C1" w:rsidRDefault="00C445C1" w:rsidP="00DC77E1">
      <w:pPr>
        <w:pStyle w:val="Code"/>
      </w:pPr>
      <w:r w:rsidRPr="00C445C1">
        <w:t xml:space="preserve">                        rec.Category,</w:t>
      </w:r>
    </w:p>
    <w:p w14:paraId="2AB95672" w14:textId="77777777" w:rsidR="00C445C1" w:rsidRPr="00C445C1" w:rsidRDefault="00C445C1" w:rsidP="00DC77E1">
      <w:pPr>
        <w:pStyle w:val="Code"/>
      </w:pPr>
      <w:r w:rsidRPr="00C445C1">
        <w:t xml:space="preserve">                        Environment.NewLine,</w:t>
      </w:r>
    </w:p>
    <w:p w14:paraId="23362A8F" w14:textId="77777777" w:rsidR="00C445C1" w:rsidRPr="00C445C1" w:rsidRDefault="00C445C1" w:rsidP="00DC77E1">
      <w:pPr>
        <w:pStyle w:val="Code"/>
      </w:pPr>
      <w:r w:rsidRPr="00C445C1">
        <w:t xml:space="preserve">                        rec.Request,</w:t>
      </w:r>
    </w:p>
    <w:p w14:paraId="700B6CF0" w14:textId="77777777" w:rsidR="00C445C1" w:rsidRPr="00C445C1" w:rsidRDefault="00C445C1" w:rsidP="00DC77E1">
      <w:pPr>
        <w:pStyle w:val="Code"/>
      </w:pPr>
      <w:r w:rsidRPr="00C445C1">
        <w:t xml:space="preserve">                        Environment.NewLine,</w:t>
      </w:r>
    </w:p>
    <w:p w14:paraId="015F2DD9" w14:textId="77777777" w:rsidR="00C445C1" w:rsidRPr="00C445C1" w:rsidRDefault="00C445C1" w:rsidP="00DC77E1">
      <w:pPr>
        <w:pStyle w:val="Code"/>
      </w:pPr>
      <w:r w:rsidRPr="00C445C1">
        <w:t xml:space="preserve">                        rec.Message</w:t>
      </w:r>
    </w:p>
    <w:p w14:paraId="3B6E9EA5" w14:textId="77777777" w:rsidR="00C445C1" w:rsidRPr="00C445C1" w:rsidRDefault="00C445C1" w:rsidP="00DC77E1">
      <w:pPr>
        <w:pStyle w:val="Code"/>
      </w:pPr>
      <w:r w:rsidRPr="00C445C1">
        <w:t xml:space="preserve">                        );</w:t>
      </w:r>
    </w:p>
    <w:p w14:paraId="1DC8FE5B" w14:textId="77777777" w:rsidR="00C445C1" w:rsidRPr="00C445C1" w:rsidRDefault="00C445C1" w:rsidP="00DC77E1">
      <w:pPr>
        <w:pStyle w:val="Code"/>
      </w:pPr>
      <w:r w:rsidRPr="00C445C1">
        <w:t xml:space="preserve">                    break;</w:t>
      </w:r>
    </w:p>
    <w:p w14:paraId="42D2A2E7" w14:textId="77777777" w:rsidR="00C445C1" w:rsidRPr="00C445C1" w:rsidRDefault="00C445C1" w:rsidP="00DC77E1">
      <w:pPr>
        <w:pStyle w:val="Code"/>
      </w:pPr>
      <w:r w:rsidRPr="00C445C1">
        <w:t xml:space="preserve">                case TraceLevel.Warn:</w:t>
      </w:r>
    </w:p>
    <w:p w14:paraId="25C05A73" w14:textId="77777777" w:rsidR="00C445C1" w:rsidRPr="00C445C1" w:rsidRDefault="00C445C1" w:rsidP="00DC77E1">
      <w:pPr>
        <w:pStyle w:val="Code"/>
      </w:pPr>
      <w:r w:rsidRPr="00C445C1">
        <w:t xml:space="preserve">                    _log.WarnFormat(traceFormat,</w:t>
      </w:r>
    </w:p>
    <w:p w14:paraId="5F5AC225" w14:textId="77777777" w:rsidR="00C445C1" w:rsidRPr="00C445C1" w:rsidRDefault="00C445C1" w:rsidP="00DC77E1">
      <w:pPr>
        <w:pStyle w:val="Code"/>
      </w:pPr>
      <w:r w:rsidRPr="00C445C1">
        <w:t xml:space="preserve">                        rec.RequestId,</w:t>
      </w:r>
    </w:p>
    <w:p w14:paraId="37D6F383" w14:textId="77777777" w:rsidR="00C445C1" w:rsidRPr="00C445C1" w:rsidRDefault="00C445C1" w:rsidP="00DC77E1">
      <w:pPr>
        <w:pStyle w:val="Code"/>
      </w:pPr>
      <w:r w:rsidRPr="00C445C1">
        <w:t xml:space="preserve">                        Environment.NewLine,</w:t>
      </w:r>
    </w:p>
    <w:p w14:paraId="4C48BBE9" w14:textId="77777777" w:rsidR="00C445C1" w:rsidRPr="00C445C1" w:rsidRDefault="00C445C1" w:rsidP="00DC77E1">
      <w:pPr>
        <w:pStyle w:val="Code"/>
      </w:pPr>
      <w:r w:rsidRPr="00C445C1">
        <w:t xml:space="preserve">                        rec.Kind,</w:t>
      </w:r>
    </w:p>
    <w:p w14:paraId="1D5DB2E3" w14:textId="77777777" w:rsidR="00C445C1" w:rsidRPr="00C445C1" w:rsidRDefault="00C445C1" w:rsidP="00DC77E1">
      <w:pPr>
        <w:pStyle w:val="Code"/>
      </w:pPr>
      <w:r w:rsidRPr="00C445C1">
        <w:t xml:space="preserve">                        Environment.NewLine,</w:t>
      </w:r>
    </w:p>
    <w:p w14:paraId="2EA46EC1" w14:textId="77777777" w:rsidR="00C445C1" w:rsidRPr="00C445C1" w:rsidRDefault="00C445C1" w:rsidP="00DC77E1">
      <w:pPr>
        <w:pStyle w:val="Code"/>
      </w:pPr>
      <w:r w:rsidRPr="00C445C1">
        <w:t xml:space="preserve">                        rec.Status,</w:t>
      </w:r>
    </w:p>
    <w:p w14:paraId="7539B61B" w14:textId="77777777" w:rsidR="00C445C1" w:rsidRPr="00C445C1" w:rsidRDefault="00C445C1" w:rsidP="00DC77E1">
      <w:pPr>
        <w:pStyle w:val="Code"/>
      </w:pPr>
      <w:r w:rsidRPr="00C445C1">
        <w:t xml:space="preserve">                        Environment.NewLine,</w:t>
      </w:r>
    </w:p>
    <w:p w14:paraId="420C1B66" w14:textId="77777777" w:rsidR="00C445C1" w:rsidRPr="00C445C1" w:rsidRDefault="00C445C1" w:rsidP="00DC77E1">
      <w:pPr>
        <w:pStyle w:val="Code"/>
      </w:pPr>
      <w:r w:rsidRPr="00C445C1">
        <w:t xml:space="preserve">                        rec.Operation,</w:t>
      </w:r>
    </w:p>
    <w:p w14:paraId="6583FFFA" w14:textId="77777777" w:rsidR="00C445C1" w:rsidRPr="00C445C1" w:rsidRDefault="00C445C1" w:rsidP="00DC77E1">
      <w:pPr>
        <w:pStyle w:val="Code"/>
      </w:pPr>
      <w:r w:rsidRPr="00C445C1">
        <w:t xml:space="preserve">                        Environment.NewLine,</w:t>
      </w:r>
    </w:p>
    <w:p w14:paraId="1400178E" w14:textId="77777777" w:rsidR="00C445C1" w:rsidRPr="00C445C1" w:rsidRDefault="00C445C1" w:rsidP="00DC77E1">
      <w:pPr>
        <w:pStyle w:val="Code"/>
      </w:pPr>
      <w:r w:rsidRPr="00C445C1">
        <w:t xml:space="preserve">                        rec.Operator,</w:t>
      </w:r>
    </w:p>
    <w:p w14:paraId="62944E1E" w14:textId="77777777" w:rsidR="00C445C1" w:rsidRPr="00C445C1" w:rsidRDefault="00C445C1" w:rsidP="00DC77E1">
      <w:pPr>
        <w:pStyle w:val="Code"/>
      </w:pPr>
      <w:r w:rsidRPr="00C445C1">
        <w:t xml:space="preserve">                        Environment.NewLine,</w:t>
      </w:r>
    </w:p>
    <w:p w14:paraId="6E85C331" w14:textId="77777777" w:rsidR="00C445C1" w:rsidRPr="00C445C1" w:rsidRDefault="00C445C1" w:rsidP="00DC77E1">
      <w:pPr>
        <w:pStyle w:val="Code"/>
      </w:pPr>
      <w:r w:rsidRPr="00C445C1">
        <w:t xml:space="preserve">                        rec.Category,</w:t>
      </w:r>
    </w:p>
    <w:p w14:paraId="1C9E1707" w14:textId="77777777" w:rsidR="00C445C1" w:rsidRPr="00C445C1" w:rsidRDefault="00C445C1" w:rsidP="00DC77E1">
      <w:pPr>
        <w:pStyle w:val="Code"/>
      </w:pPr>
      <w:r w:rsidRPr="00C445C1">
        <w:t xml:space="preserve">                        Environment.NewLine,</w:t>
      </w:r>
    </w:p>
    <w:p w14:paraId="77E6347E" w14:textId="77777777" w:rsidR="00C445C1" w:rsidRPr="00C445C1" w:rsidRDefault="00C445C1" w:rsidP="00DC77E1">
      <w:pPr>
        <w:pStyle w:val="Code"/>
      </w:pPr>
      <w:r w:rsidRPr="00C445C1">
        <w:t xml:space="preserve">                        rec.Request,</w:t>
      </w:r>
    </w:p>
    <w:p w14:paraId="5578B484" w14:textId="77777777" w:rsidR="00C445C1" w:rsidRPr="00C445C1" w:rsidRDefault="00C445C1" w:rsidP="00DC77E1">
      <w:pPr>
        <w:pStyle w:val="Code"/>
      </w:pPr>
      <w:r w:rsidRPr="00C445C1">
        <w:t xml:space="preserve">                        Environment.NewLine,</w:t>
      </w:r>
    </w:p>
    <w:p w14:paraId="12B217C7" w14:textId="77777777" w:rsidR="00C445C1" w:rsidRPr="00C445C1" w:rsidRDefault="00C445C1" w:rsidP="00DC77E1">
      <w:pPr>
        <w:pStyle w:val="Code"/>
      </w:pPr>
      <w:r w:rsidRPr="00C445C1">
        <w:t xml:space="preserve">                        rec.Message</w:t>
      </w:r>
    </w:p>
    <w:p w14:paraId="5546EF61" w14:textId="77777777" w:rsidR="00C445C1" w:rsidRPr="00C445C1" w:rsidRDefault="00C445C1" w:rsidP="00DC77E1">
      <w:pPr>
        <w:pStyle w:val="Code"/>
      </w:pPr>
      <w:r w:rsidRPr="00C445C1">
        <w:t xml:space="preserve">                        );</w:t>
      </w:r>
    </w:p>
    <w:p w14:paraId="1D5A3E06" w14:textId="77777777" w:rsidR="00C445C1" w:rsidRPr="00C445C1" w:rsidRDefault="00C445C1" w:rsidP="00DC77E1">
      <w:pPr>
        <w:pStyle w:val="Code"/>
      </w:pPr>
      <w:r w:rsidRPr="00C445C1">
        <w:t xml:space="preserve">                    break;</w:t>
      </w:r>
    </w:p>
    <w:p w14:paraId="2A0A213B" w14:textId="77777777" w:rsidR="00C445C1" w:rsidRPr="00C445C1" w:rsidRDefault="00C445C1" w:rsidP="00DC77E1">
      <w:pPr>
        <w:pStyle w:val="Code"/>
      </w:pPr>
      <w:r w:rsidRPr="00C445C1">
        <w:t xml:space="preserve">                case TraceLevel.Error:</w:t>
      </w:r>
    </w:p>
    <w:p w14:paraId="61A99EFC" w14:textId="77777777" w:rsidR="00C445C1" w:rsidRPr="00C445C1" w:rsidRDefault="00C445C1" w:rsidP="00DC77E1">
      <w:pPr>
        <w:pStyle w:val="Code"/>
      </w:pPr>
      <w:r w:rsidRPr="00C445C1">
        <w:t xml:space="preserve">                    _log.ErrorFormat(traceFormat,</w:t>
      </w:r>
    </w:p>
    <w:p w14:paraId="43451F7C" w14:textId="77777777" w:rsidR="00C445C1" w:rsidRPr="00C445C1" w:rsidRDefault="00C445C1" w:rsidP="00DC77E1">
      <w:pPr>
        <w:pStyle w:val="Code"/>
      </w:pPr>
      <w:r w:rsidRPr="00C445C1">
        <w:t xml:space="preserve">                        rec.RequestId,</w:t>
      </w:r>
    </w:p>
    <w:p w14:paraId="4DD5AE24" w14:textId="77777777" w:rsidR="00C445C1" w:rsidRPr="00C445C1" w:rsidRDefault="00C445C1" w:rsidP="00DC77E1">
      <w:pPr>
        <w:pStyle w:val="Code"/>
      </w:pPr>
      <w:r w:rsidRPr="00C445C1">
        <w:t xml:space="preserve">                        Environment.NewLine,</w:t>
      </w:r>
    </w:p>
    <w:p w14:paraId="1986699B" w14:textId="77777777" w:rsidR="00C445C1" w:rsidRPr="00C445C1" w:rsidRDefault="00C445C1" w:rsidP="00DC77E1">
      <w:pPr>
        <w:pStyle w:val="Code"/>
      </w:pPr>
      <w:r w:rsidRPr="00C445C1">
        <w:t xml:space="preserve">                        rec.Kind,</w:t>
      </w:r>
    </w:p>
    <w:p w14:paraId="548E2092" w14:textId="77777777" w:rsidR="00C445C1" w:rsidRPr="00C445C1" w:rsidRDefault="00C445C1" w:rsidP="00DC77E1">
      <w:pPr>
        <w:pStyle w:val="Code"/>
      </w:pPr>
      <w:r w:rsidRPr="00C445C1">
        <w:t xml:space="preserve">                        Environment.NewLine,</w:t>
      </w:r>
    </w:p>
    <w:p w14:paraId="6B8462E5" w14:textId="77777777" w:rsidR="00C445C1" w:rsidRPr="00C445C1" w:rsidRDefault="00C445C1" w:rsidP="00DC77E1">
      <w:pPr>
        <w:pStyle w:val="Code"/>
      </w:pPr>
      <w:r w:rsidRPr="00C445C1">
        <w:t xml:space="preserve">                        rec.Status,</w:t>
      </w:r>
    </w:p>
    <w:p w14:paraId="50D2CD92" w14:textId="77777777" w:rsidR="00C445C1" w:rsidRPr="00C445C1" w:rsidRDefault="00C445C1" w:rsidP="00DC77E1">
      <w:pPr>
        <w:pStyle w:val="Code"/>
      </w:pPr>
      <w:r w:rsidRPr="00C445C1">
        <w:t xml:space="preserve">                        Environment.NewLine,</w:t>
      </w:r>
    </w:p>
    <w:p w14:paraId="422546E9" w14:textId="77777777" w:rsidR="00C445C1" w:rsidRPr="00C445C1" w:rsidRDefault="00C445C1" w:rsidP="00DC77E1">
      <w:pPr>
        <w:pStyle w:val="Code"/>
      </w:pPr>
      <w:r w:rsidRPr="00C445C1">
        <w:t xml:space="preserve">                        rec.Operation,</w:t>
      </w:r>
    </w:p>
    <w:p w14:paraId="2B1E2F90" w14:textId="77777777" w:rsidR="00C445C1" w:rsidRPr="00C445C1" w:rsidRDefault="00C445C1" w:rsidP="00DC77E1">
      <w:pPr>
        <w:pStyle w:val="Code"/>
      </w:pPr>
      <w:r w:rsidRPr="00C445C1">
        <w:t xml:space="preserve">                        Environment.NewLine,</w:t>
      </w:r>
    </w:p>
    <w:p w14:paraId="401375C3" w14:textId="77777777" w:rsidR="00C445C1" w:rsidRPr="00C445C1" w:rsidRDefault="00C445C1" w:rsidP="00DC77E1">
      <w:pPr>
        <w:pStyle w:val="Code"/>
      </w:pPr>
      <w:r w:rsidRPr="00C445C1">
        <w:t xml:space="preserve">                        rec.Operator,</w:t>
      </w:r>
    </w:p>
    <w:p w14:paraId="45999A7F" w14:textId="77777777" w:rsidR="00C445C1" w:rsidRPr="00C445C1" w:rsidRDefault="00C445C1" w:rsidP="00DC77E1">
      <w:pPr>
        <w:pStyle w:val="Code"/>
      </w:pPr>
      <w:r w:rsidRPr="00C445C1">
        <w:t xml:space="preserve">                        Environment.NewLine,</w:t>
      </w:r>
    </w:p>
    <w:p w14:paraId="30C8E01E" w14:textId="77777777" w:rsidR="00C445C1" w:rsidRPr="00C445C1" w:rsidRDefault="00C445C1" w:rsidP="00DC77E1">
      <w:pPr>
        <w:pStyle w:val="Code"/>
      </w:pPr>
      <w:r w:rsidRPr="00C445C1">
        <w:t xml:space="preserve">                        rec.Category,</w:t>
      </w:r>
    </w:p>
    <w:p w14:paraId="254A9A8B" w14:textId="77777777" w:rsidR="00C445C1" w:rsidRPr="00C445C1" w:rsidRDefault="00C445C1" w:rsidP="00DC77E1">
      <w:pPr>
        <w:pStyle w:val="Code"/>
      </w:pPr>
      <w:r w:rsidRPr="00C445C1">
        <w:t xml:space="preserve">                        Environment.NewLine,</w:t>
      </w:r>
    </w:p>
    <w:p w14:paraId="3A179073" w14:textId="77777777" w:rsidR="00C445C1" w:rsidRPr="00C445C1" w:rsidRDefault="00C445C1" w:rsidP="00DC77E1">
      <w:pPr>
        <w:pStyle w:val="Code"/>
      </w:pPr>
      <w:r w:rsidRPr="00C445C1">
        <w:t xml:space="preserve">                        rec.Request,</w:t>
      </w:r>
    </w:p>
    <w:p w14:paraId="350D7055" w14:textId="77777777" w:rsidR="00C445C1" w:rsidRPr="00C445C1" w:rsidRDefault="00C445C1" w:rsidP="00DC77E1">
      <w:pPr>
        <w:pStyle w:val="Code"/>
      </w:pPr>
      <w:r w:rsidRPr="00C445C1">
        <w:t xml:space="preserve">                        Environment.NewLine,</w:t>
      </w:r>
    </w:p>
    <w:p w14:paraId="5F9B3D93" w14:textId="77777777" w:rsidR="00C445C1" w:rsidRPr="00C445C1" w:rsidRDefault="00C445C1" w:rsidP="00DC77E1">
      <w:pPr>
        <w:pStyle w:val="Code"/>
      </w:pPr>
      <w:r w:rsidRPr="00C445C1">
        <w:t xml:space="preserve">                        rec.Message</w:t>
      </w:r>
    </w:p>
    <w:p w14:paraId="6196224B" w14:textId="77777777" w:rsidR="00C445C1" w:rsidRPr="00C445C1" w:rsidRDefault="00C445C1" w:rsidP="00DC77E1">
      <w:pPr>
        <w:pStyle w:val="Code"/>
      </w:pPr>
      <w:r w:rsidRPr="00C445C1">
        <w:t xml:space="preserve">                        );</w:t>
      </w:r>
    </w:p>
    <w:p w14:paraId="57AE74AE" w14:textId="77777777" w:rsidR="00C445C1" w:rsidRPr="00C445C1" w:rsidRDefault="00C445C1" w:rsidP="00DC77E1">
      <w:pPr>
        <w:pStyle w:val="Code"/>
      </w:pPr>
      <w:r w:rsidRPr="00C445C1">
        <w:t xml:space="preserve">                    break;</w:t>
      </w:r>
    </w:p>
    <w:p w14:paraId="5ABF2475" w14:textId="77777777" w:rsidR="00C445C1" w:rsidRPr="00C445C1" w:rsidRDefault="00C445C1" w:rsidP="00DC77E1">
      <w:pPr>
        <w:pStyle w:val="Code"/>
      </w:pPr>
      <w:r w:rsidRPr="00C445C1">
        <w:t xml:space="preserve">                case TraceLevel.Fatal:</w:t>
      </w:r>
    </w:p>
    <w:p w14:paraId="71E66FE5" w14:textId="77777777" w:rsidR="00C445C1" w:rsidRPr="00C445C1" w:rsidRDefault="00C445C1" w:rsidP="00DC77E1">
      <w:pPr>
        <w:pStyle w:val="Code"/>
      </w:pPr>
      <w:r w:rsidRPr="00C445C1">
        <w:t xml:space="preserve">                    _log.FatalFormat(traceFormat,</w:t>
      </w:r>
    </w:p>
    <w:p w14:paraId="305FAAC4" w14:textId="77777777" w:rsidR="00C445C1" w:rsidRPr="00C445C1" w:rsidRDefault="00C445C1" w:rsidP="00DC77E1">
      <w:pPr>
        <w:pStyle w:val="Code"/>
      </w:pPr>
      <w:r w:rsidRPr="00C445C1">
        <w:t xml:space="preserve">                        rec.RequestId,</w:t>
      </w:r>
    </w:p>
    <w:p w14:paraId="6126DD5E" w14:textId="77777777" w:rsidR="00C445C1" w:rsidRPr="00C445C1" w:rsidRDefault="00C445C1" w:rsidP="00DC77E1">
      <w:pPr>
        <w:pStyle w:val="Code"/>
      </w:pPr>
      <w:r w:rsidRPr="00C445C1">
        <w:t xml:space="preserve">                        Environment.NewLine,</w:t>
      </w:r>
    </w:p>
    <w:p w14:paraId="2B0759E2" w14:textId="77777777" w:rsidR="00C445C1" w:rsidRPr="00C445C1" w:rsidRDefault="00C445C1" w:rsidP="00DC77E1">
      <w:pPr>
        <w:pStyle w:val="Code"/>
      </w:pPr>
      <w:r w:rsidRPr="00C445C1">
        <w:t xml:space="preserve">                        rec.Kind,</w:t>
      </w:r>
    </w:p>
    <w:p w14:paraId="540FFACF" w14:textId="77777777" w:rsidR="00C445C1" w:rsidRPr="00C445C1" w:rsidRDefault="00C445C1" w:rsidP="00DC77E1">
      <w:pPr>
        <w:pStyle w:val="Code"/>
      </w:pPr>
      <w:r w:rsidRPr="00C445C1">
        <w:lastRenderedPageBreak/>
        <w:t xml:space="preserve">                        Environment.NewLine,</w:t>
      </w:r>
    </w:p>
    <w:p w14:paraId="0415AA86" w14:textId="77777777" w:rsidR="00C445C1" w:rsidRPr="00C445C1" w:rsidRDefault="00C445C1" w:rsidP="00DC77E1">
      <w:pPr>
        <w:pStyle w:val="Code"/>
      </w:pPr>
      <w:r w:rsidRPr="00C445C1">
        <w:t xml:space="preserve">                        rec.Status,</w:t>
      </w:r>
    </w:p>
    <w:p w14:paraId="4E3B898E" w14:textId="77777777" w:rsidR="00C445C1" w:rsidRPr="00C445C1" w:rsidRDefault="00C445C1" w:rsidP="00DC77E1">
      <w:pPr>
        <w:pStyle w:val="Code"/>
      </w:pPr>
      <w:r w:rsidRPr="00C445C1">
        <w:t xml:space="preserve">                        Environment.NewLine,</w:t>
      </w:r>
    </w:p>
    <w:p w14:paraId="5D18F33C" w14:textId="77777777" w:rsidR="00C445C1" w:rsidRPr="00C445C1" w:rsidRDefault="00C445C1" w:rsidP="00DC77E1">
      <w:pPr>
        <w:pStyle w:val="Code"/>
      </w:pPr>
      <w:r w:rsidRPr="00C445C1">
        <w:t xml:space="preserve">                        rec.Operation,</w:t>
      </w:r>
    </w:p>
    <w:p w14:paraId="21383F28" w14:textId="77777777" w:rsidR="00C445C1" w:rsidRPr="00C445C1" w:rsidRDefault="00C445C1" w:rsidP="00DC77E1">
      <w:pPr>
        <w:pStyle w:val="Code"/>
      </w:pPr>
      <w:r w:rsidRPr="00C445C1">
        <w:t xml:space="preserve">                        Environment.NewLine,</w:t>
      </w:r>
    </w:p>
    <w:p w14:paraId="05DBACC3" w14:textId="77777777" w:rsidR="00C445C1" w:rsidRPr="00C445C1" w:rsidRDefault="00C445C1" w:rsidP="00DC77E1">
      <w:pPr>
        <w:pStyle w:val="Code"/>
      </w:pPr>
      <w:r w:rsidRPr="00C445C1">
        <w:t xml:space="preserve">                        rec.Operator,</w:t>
      </w:r>
    </w:p>
    <w:p w14:paraId="577F7667" w14:textId="77777777" w:rsidR="00C445C1" w:rsidRPr="00C445C1" w:rsidRDefault="00C445C1" w:rsidP="00DC77E1">
      <w:pPr>
        <w:pStyle w:val="Code"/>
      </w:pPr>
      <w:r w:rsidRPr="00C445C1">
        <w:t xml:space="preserve">                        Environment.NewLine,</w:t>
      </w:r>
    </w:p>
    <w:p w14:paraId="4FEE24C9" w14:textId="77777777" w:rsidR="00C445C1" w:rsidRPr="00C445C1" w:rsidRDefault="00C445C1" w:rsidP="00DC77E1">
      <w:pPr>
        <w:pStyle w:val="Code"/>
      </w:pPr>
      <w:r w:rsidRPr="00C445C1">
        <w:t xml:space="preserve">                        rec.Category,</w:t>
      </w:r>
    </w:p>
    <w:p w14:paraId="7E0604EA" w14:textId="77777777" w:rsidR="00C445C1" w:rsidRPr="00C445C1" w:rsidRDefault="00C445C1" w:rsidP="00DC77E1">
      <w:pPr>
        <w:pStyle w:val="Code"/>
      </w:pPr>
      <w:r w:rsidRPr="00C445C1">
        <w:t xml:space="preserve">                        Environment.NewLine,</w:t>
      </w:r>
    </w:p>
    <w:p w14:paraId="47F7734D" w14:textId="77777777" w:rsidR="00C445C1" w:rsidRPr="00C445C1" w:rsidRDefault="00C445C1" w:rsidP="00DC77E1">
      <w:pPr>
        <w:pStyle w:val="Code"/>
      </w:pPr>
      <w:r w:rsidRPr="00C445C1">
        <w:t xml:space="preserve">                        rec.Request,</w:t>
      </w:r>
    </w:p>
    <w:p w14:paraId="7B0F3932" w14:textId="77777777" w:rsidR="00C445C1" w:rsidRPr="00C445C1" w:rsidRDefault="00C445C1" w:rsidP="00DC77E1">
      <w:pPr>
        <w:pStyle w:val="Code"/>
      </w:pPr>
      <w:r w:rsidRPr="00C445C1">
        <w:t xml:space="preserve">                        Environment.NewLine,</w:t>
      </w:r>
    </w:p>
    <w:p w14:paraId="12122668" w14:textId="77777777" w:rsidR="00C445C1" w:rsidRPr="00C445C1" w:rsidRDefault="00C445C1" w:rsidP="00DC77E1">
      <w:pPr>
        <w:pStyle w:val="Code"/>
      </w:pPr>
      <w:r w:rsidRPr="00C445C1">
        <w:t xml:space="preserve">                        rec.Message</w:t>
      </w:r>
    </w:p>
    <w:p w14:paraId="5D582558" w14:textId="77777777" w:rsidR="00C445C1" w:rsidRPr="00C445C1" w:rsidRDefault="00C445C1" w:rsidP="00DC77E1">
      <w:pPr>
        <w:pStyle w:val="Code"/>
      </w:pPr>
      <w:r w:rsidRPr="00C445C1">
        <w:t xml:space="preserve">                        );</w:t>
      </w:r>
    </w:p>
    <w:p w14:paraId="199D7856" w14:textId="77777777" w:rsidR="00C445C1" w:rsidRPr="00C445C1" w:rsidRDefault="00C445C1" w:rsidP="00DC77E1">
      <w:pPr>
        <w:pStyle w:val="Code"/>
      </w:pPr>
      <w:r w:rsidRPr="00C445C1">
        <w:t xml:space="preserve">                    break;</w:t>
      </w:r>
    </w:p>
    <w:p w14:paraId="491E4D23" w14:textId="77777777" w:rsidR="00C445C1" w:rsidRPr="00C445C1" w:rsidRDefault="00C445C1" w:rsidP="00DC77E1">
      <w:pPr>
        <w:pStyle w:val="Code"/>
      </w:pPr>
      <w:r w:rsidRPr="00C445C1">
        <w:t xml:space="preserve">            }</w:t>
      </w:r>
    </w:p>
    <w:p w14:paraId="2A822603" w14:textId="77777777" w:rsidR="00C445C1" w:rsidRPr="00C445C1" w:rsidRDefault="00C445C1" w:rsidP="00DC77E1">
      <w:pPr>
        <w:pStyle w:val="Code"/>
      </w:pPr>
      <w:r w:rsidRPr="00C445C1">
        <w:t xml:space="preserve">        }</w:t>
      </w:r>
    </w:p>
    <w:p w14:paraId="5DF902F3" w14:textId="77777777" w:rsidR="00C445C1" w:rsidRPr="00C445C1" w:rsidRDefault="00C445C1" w:rsidP="00DC77E1">
      <w:pPr>
        <w:pStyle w:val="Code"/>
      </w:pPr>
      <w:r w:rsidRPr="00C445C1">
        <w:t xml:space="preserve">    }</w:t>
      </w:r>
    </w:p>
    <w:p w14:paraId="17F430FD" w14:textId="514C401A" w:rsidR="00E923DB" w:rsidRDefault="00C445C1" w:rsidP="00DC77E1">
      <w:pPr>
        <w:pStyle w:val="Code"/>
      </w:pPr>
      <w:r w:rsidRPr="00C445C1">
        <w:t>}</w:t>
      </w:r>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pPr>
      <w:r>
        <w:t xml:space="preserve">    </w:t>
      </w:r>
      <w:r w:rsidRPr="00C445C1">
        <w:t>new SimpleTraceWriter(WebContainerManager.Get&lt;ILogManager&gt;()));</w:t>
      </w:r>
    </w:p>
    <w:p w14:paraId="7AB50644" w14:textId="5803FBE9" w:rsidR="00046C46" w:rsidRDefault="00046C46" w:rsidP="00DC77E1">
      <w:pPr>
        <w:pStyle w:val="BodyTextCont"/>
      </w:pPr>
      <w:r>
        <w:t xml:space="preserve">See, wasn't that easy? Now, next time you run the demo from the Implementing POST section you'll find a new log file inside of the "logs"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The framework supports multiple exception loggers, each of which has access to the exception objects themselves and to the contexts in which the exceptions occur.</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lastRenderedPageBreak/>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B8D1CD1" w:rsidR="0006730A" w:rsidRDefault="00537DCA" w:rsidP="00DC77E1">
      <w:pPr>
        <w:pStyle w:val="BodyTextCon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t>WebApiConfig</w:t>
      </w:r>
      <w:proofErr w:type="spellEnd"/>
      <w:r>
        <w:t xml:space="preserve"> class'</w:t>
      </w:r>
      <w:r w:rsidRPr="00802EA3">
        <w:t xml:space="preserve"> </w:t>
      </w:r>
      <w:r>
        <w:t>Register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pPr>
      <w:r>
        <w:t xml:space="preserve">    </w:t>
      </w:r>
      <w:r w:rsidRPr="00802EA3">
        <w:t>new SimpleExceptionLogger(WebContainerManager.Get&lt;ILogManager&gt;()));</w:t>
      </w:r>
    </w:p>
    <w:p w14:paraId="3DFB84FA" w14:textId="478FDD37" w:rsidR="0006730A" w:rsidRDefault="00802EA3" w:rsidP="00DC77E1">
      <w:pPr>
        <w:pStyle w:val="BodyTextCont"/>
      </w:pPr>
      <w:r>
        <w:t>That's it! 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13CAD9AF"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from our controllers when the primary, or "aggregate root", </w:t>
      </w:r>
      <w:r w:rsidR="00F753EC">
        <w:lastRenderedPageBreak/>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 object is not found.</w:t>
      </w:r>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t>IHttpActionResult</w:t>
      </w:r>
      <w:proofErr w:type="spellEnd"/>
      <w:r>
        <w:t xml:space="preserve"> implementation to </w:t>
      </w:r>
      <w:r w:rsidR="00D85D5E">
        <w:t xml:space="preserve">help </w:t>
      </w:r>
      <w:r>
        <w:t>communicate the error information back to the caller.</w:t>
      </w:r>
      <w:r w:rsidR="00D85D5E">
        <w:t xml:space="preserve"> 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lastRenderedPageBreak/>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GlobalExceptionHandler :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lastRenderedPageBreak/>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pPr>
      <w:r w:rsidRPr="00403AD5">
        <w:t>}</w:t>
      </w: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t>HttpStatusCode</w:t>
      </w:r>
      <w:proofErr w:type="spellEnd"/>
      <w:r>
        <w:t xml:space="preserve"> and response message.</w:t>
      </w:r>
    </w:p>
    <w:p w14:paraId="5A41B454" w14:textId="6379C0F1" w:rsidR="00D86686" w:rsidRDefault="0098444E" w:rsidP="00DC77E1">
      <w:pPr>
        <w:pStyle w:val="Bullet"/>
      </w:pPr>
      <w:r>
        <w:t xml:space="preserve">For </w:t>
      </w:r>
      <w:proofErr w:type="spellStart"/>
      <w:r>
        <w:t>HttpExceptions</w:t>
      </w:r>
      <w:proofErr w:type="spellEnd"/>
      <w:r>
        <w:t xml:space="preserve">, the handler creates the response using the exception's status code and message. This ensures the appropriate code is returned in the response, and it ensures that only the exception's message - not </w:t>
      </w:r>
      <w:proofErr w:type="gramStart"/>
      <w:r>
        <w:t>it's</w:t>
      </w:r>
      <w:proofErr w:type="gramEnd"/>
      <w:r>
        <w:t xml:space="preserve"> stack trace - is returned as well.</w:t>
      </w:r>
    </w:p>
    <w:p w14:paraId="524E2D79" w14:textId="41D9D62E" w:rsidR="0098444E" w:rsidRDefault="00D86686" w:rsidP="00DC77E1">
      <w:pPr>
        <w:pStyle w:val="BulletSubList"/>
      </w:pPr>
      <w:r>
        <w:t xml:space="preserve">Stack trace information is not lost. </w:t>
      </w:r>
      <w:r w:rsidR="0098444E">
        <w:t xml:space="preserve">The </w:t>
      </w:r>
      <w:r>
        <w:t xml:space="preserve">full </w:t>
      </w:r>
      <w:r w:rsidR="0098444E">
        <w:t>exception, including its stack trace, is logged</w:t>
      </w:r>
      <w:r>
        <w:t xml:space="preserve"> using the </w:t>
      </w:r>
      <w:proofErr w:type="spellStart"/>
      <w:r w:rsidRPr="00537DCA">
        <w:t>SimpleExceptionLogger</w:t>
      </w:r>
      <w:proofErr w:type="spellEnd"/>
      <w:r w:rsidRPr="00537DCA">
        <w:t xml:space="preserve"> </w:t>
      </w:r>
      <w:r>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4E8747A6"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TaskControllers</w:t>
      </w:r>
      <w:proofErr w:type="spellEnd"/>
      <w:r w:rsidR="00FC6D77">
        <w:t xml:space="preserve"> past their current "hello-</w:t>
      </w:r>
      <w:proofErr w:type="spellStart"/>
      <w:r w:rsidR="00FC6D77">
        <w:t>worldish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lastRenderedPageBreak/>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81A58F2" w:rsidR="006278A7" w:rsidRDefault="00042242" w:rsidP="00DC77E1">
      <w:pPr>
        <w:pStyle w:val="BodyTextCont"/>
      </w:pPr>
      <w:r>
        <w:t>Nice</w:t>
      </w:r>
      <w:r w:rsidR="008F7460">
        <w:t xml:space="preserve">. Now modify the signature of the </w:t>
      </w:r>
      <w:proofErr w:type="spellStart"/>
      <w:r w:rsidR="008F7460">
        <w:t>AddTask</w:t>
      </w:r>
      <w:proofErr w:type="spellEnd"/>
      <w:r w:rsidR="008F7460">
        <w:t xml:space="preserve"> method in the V1 Tasks controller so that it appears as follows:</w:t>
      </w:r>
    </w:p>
    <w:p w14:paraId="6D9B9383" w14:textId="14FC535B" w:rsidR="008F7460" w:rsidRDefault="008F7460" w:rsidP="00DC77E1">
      <w:pPr>
        <w:pStyle w:val="Code"/>
      </w:pPr>
      <w:r w:rsidRPr="008F7460">
        <w:t>public Task AddTask(HttpRequestMessage requestMessage, NewTask newTask)</w:t>
      </w: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 xml:space="preserve">Pro ASP.NET Web API </w:t>
      </w:r>
      <w:r w:rsidRPr="001132DF">
        <w:lastRenderedPageBreak/>
        <w:t>Security: Securing ASP.NET Web API</w:t>
      </w:r>
      <w:r>
        <w:t xml:space="preserve">. It goes into a level of detail that we can't possibly cover in </w:t>
      </w:r>
      <w:r w:rsidR="006278A7">
        <w:t xml:space="preserve">one chapter of our </w:t>
      </w:r>
      <w:r>
        <w:t>book</w:t>
      </w:r>
      <w:r w:rsidR="006278A7">
        <w:t>.</w:t>
      </w:r>
    </w:p>
    <w:p w14:paraId="4C9C3A26" w14:textId="4B3004C8" w:rsidR="006278A7" w:rsidRDefault="006278A7" w:rsidP="00DC77E1">
      <w:pPr>
        <w:pStyle w:val="SideBarLast"/>
      </w:pPr>
      <w:r>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3AE1D8B6" w:rsidR="00EF42C6" w:rsidRDefault="00EF42C6" w:rsidP="00DC77E1">
      <w:pPr>
        <w:pStyle w:val="BodyTextCont"/>
      </w:pPr>
      <w:r>
        <w:t xml:space="preserve">Let's begin by creating and configuring several new classes to do the heavy lifting in the </w:t>
      </w:r>
      <w:proofErr w:type="spellStart"/>
      <w:r>
        <w:t>AddTask</w:t>
      </w:r>
      <w:proofErr w:type="spellEnd"/>
      <w:r>
        <w:t xml:space="preserve"> method. First, add the following </w:t>
      </w:r>
      <w:r w:rsidR="00611693">
        <w:t xml:space="preserve">security-related </w:t>
      </w:r>
      <w:r>
        <w:t>types</w:t>
      </w:r>
      <w:r w:rsidR="00611693">
        <w:t xml:space="preserve"> to the correct projects in the solution. 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lastRenderedPageBreak/>
        <w:t>UserSession Class</w:t>
      </w:r>
    </w:p>
    <w:p w14:paraId="746BED2F" w14:textId="77777777" w:rsidR="007C46ED" w:rsidRPr="007C46ED" w:rsidRDefault="007C46ED" w:rsidP="00DC77E1">
      <w:pPr>
        <w:pStyle w:val="Code"/>
      </w:pPr>
      <w:r w:rsidRPr="007C46ED">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lastRenderedPageBreak/>
        <w:t xml:space="preserve">    }</w:t>
      </w:r>
    </w:p>
    <w:p w14:paraId="39D1DA06" w14:textId="0B6EC5F6" w:rsidR="007C46ED" w:rsidRDefault="007C46ED" w:rsidP="00DC77E1">
      <w:pPr>
        <w:pStyle w:val="Code"/>
      </w:pPr>
      <w:r w:rsidRPr="007C46ED">
        <w:t>}</w:t>
      </w:r>
    </w:p>
    <w:p w14:paraId="04C249FB" w14:textId="27F7E737" w:rsidR="007C46ED" w:rsidRDefault="004B250E" w:rsidP="00DC77E1">
      <w:pPr>
        <w:pStyle w:val="BodyTextCont"/>
      </w:pPr>
      <w:r>
        <w:t>We'll discuss these in the Security chapter. For now just understand that these provide convenient access to data describing the current user and message session. Before moving on, though, wi</w:t>
      </w:r>
      <w:r w:rsidR="007C46ED">
        <w:t>re this up so it can be injected as a dependency.</w:t>
      </w:r>
      <w:r>
        <w:t xml:space="preserve"> This is done by adding the following method to </w:t>
      </w:r>
      <w:proofErr w:type="spellStart"/>
      <w: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pPr>
      <w:r w:rsidRPr="004B250E">
        <w:t>}</w:t>
      </w:r>
    </w:p>
    <w:p w14:paraId="1AF689BD" w14:textId="44C5325E" w:rsidR="004B250E" w:rsidRDefault="004B250E" w:rsidP="00DC77E1">
      <w:pPr>
        <w:pStyle w:val="BodyTextCont"/>
      </w:pPr>
      <w:r>
        <w:t xml:space="preserve">… </w:t>
      </w:r>
      <w:proofErr w:type="gramStart"/>
      <w:r>
        <w:t>and</w:t>
      </w:r>
      <w:proofErr w:type="gramEnd"/>
      <w:r>
        <w:t xml:space="preserve"> then modifying </w:t>
      </w:r>
      <w:proofErr w:type="spellStart"/>
      <w:r>
        <w:t>AddBindings</w:t>
      </w:r>
      <w:proofErr w:type="spellEnd"/>
      <w:r>
        <w:t xml:space="preserve"> so that it appears as follows: </w:t>
      </w: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pPr>
      <w:r w:rsidRPr="004B250E">
        <w:t>}</w:t>
      </w:r>
    </w:p>
    <w:p w14:paraId="696EA3CF" w14:textId="0DFA2CE1"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t>UserSession</w:t>
      </w:r>
      <w:proofErr w:type="spellEnd"/>
      <w:r>
        <w:t xml:space="preserve"> implements both interfaces, and because it does not store any state.</w:t>
      </w:r>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lastRenderedPageBreak/>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4888792E" w:rsidR="00D963D3" w:rsidRDefault="00D963D3" w:rsidP="00DC77E1">
      <w:pPr>
        <w:pStyle w:val="Bullet"/>
      </w:pPr>
      <w:r>
        <w:lastRenderedPageBreak/>
        <w:t xml:space="preserve">The system </w:t>
      </w:r>
      <w:r w:rsidR="008839AF">
        <w:t xml:space="preserve">populates the task's </w:t>
      </w:r>
      <w:proofErr w:type="gramStart"/>
      <w:r w:rsidR="008839AF">
        <w:t>users</w:t>
      </w:r>
      <w:proofErr w:type="gramEnd"/>
      <w:r w:rsidR="008839AF">
        <w:t xml:space="preserve">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D5A2BDA" w14:textId="046E0096" w:rsidR="008839AF" w:rsidRDefault="008839AF" w:rsidP="00DC77E1">
      <w:pPr>
        <w:pStyle w:val="Bullet"/>
        <w:numPr>
          <w:ilvl w:val="0"/>
          <w:numId w:val="0"/>
        </w:numPr>
        <w:ind w:left="936" w:hanging="360"/>
      </w:pPr>
      <w:r>
        <w:t>Before we move on, we'll w</w:t>
      </w:r>
      <w:r w:rsidRPr="008839AF">
        <w:t xml:space="preserve">ire this up so it can be injected as a dependency. This is done by adding the following </w:t>
      </w:r>
      <w:r>
        <w:t xml:space="preserve">to the bottom of the </w:t>
      </w:r>
      <w:proofErr w:type="spellStart"/>
      <w:r w:rsidRPr="008839AF">
        <w:t>NinjectConfigurator</w:t>
      </w:r>
      <w:proofErr w:type="spellEnd"/>
      <w:r>
        <w:t xml:space="preserve"> </w:t>
      </w:r>
      <w:proofErr w:type="spellStart"/>
      <w:r>
        <w:t>AddBindings</w:t>
      </w:r>
      <w:proofErr w:type="spellEnd"/>
      <w:r>
        <w:t xml:space="preserve"> method:</w:t>
      </w:r>
    </w:p>
    <w:p w14:paraId="45A086B2" w14:textId="4DB42A7D" w:rsidR="008839AF" w:rsidRDefault="008839AF" w:rsidP="00DC77E1">
      <w:pPr>
        <w:pStyle w:val="Code"/>
      </w:pPr>
      <w:r w:rsidRPr="008839AF">
        <w:t>container.Bind&lt;IAddTaskQueryProcessor&gt;().To&lt;AddTaskQueryProcessor&gt;().InRequestScope();</w:t>
      </w:r>
    </w:p>
    <w:p w14:paraId="78AF51AC" w14:textId="073A5159"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 and service model types. We added the </w:t>
      </w:r>
      <w:proofErr w:type="spellStart"/>
      <w:r w:rsidR="006459F4">
        <w:t>NuGet</w:t>
      </w:r>
      <w:proofErr w:type="spellEnd"/>
      <w:r w:rsidR="006459F4">
        <w:t xml:space="preserve"> package in Chapter 4, but before we use it we will wrap the primary mapping functions so that we can inject them as dependencies (yes, we're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lastRenderedPageBreak/>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Pr="00DC77E1" w:rsidRDefault="00987753" w:rsidP="00DC77E1">
      <w:pPr>
        <w:pStyle w:val="Code"/>
      </w:pPr>
      <w:r w:rsidRPr="00DC77E1">
        <w:t>}</w:t>
      </w:r>
    </w:p>
    <w:p w14:paraId="0FE41C4B" w14:textId="01CCC25B" w:rsidR="00987753" w:rsidRDefault="00987753" w:rsidP="00DC77E1">
      <w:pPr>
        <w:pStyle w:val="BodyTextCont"/>
      </w:pPr>
      <w:r>
        <w:t xml:space="preserve">… </w:t>
      </w:r>
      <w:proofErr w:type="gramStart"/>
      <w:r>
        <w:t>and</w:t>
      </w:r>
      <w:proofErr w:type="gramEnd"/>
      <w:r>
        <w:t xml:space="preserve"> modify the </w:t>
      </w:r>
      <w:proofErr w:type="spellStart"/>
      <w:r>
        <w:t>AddBindings</w:t>
      </w:r>
      <w:proofErr w:type="spellEnd"/>
      <w:r>
        <w:t xml:space="preserve"> method so it appears as follows:</w:t>
      </w: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w:t>
      </w:r>
      <w:r w:rsidR="005E16CA" w:rsidRPr="005E16CA">
        <w:lastRenderedPageBreak/>
        <w:t xml:space="preserve">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2" w:history="1">
        <w:r w:rsidR="005E16CA" w:rsidRPr="005E16CA">
          <w:t>https://github.com/AutoMapper/AutoMapper</w:t>
        </w:r>
      </w:hyperlink>
      <w:r w:rsidR="005E16CA" w:rsidRPr="005E16CA">
        <w:t>)</w:t>
      </w:r>
      <w:r w:rsidR="005E16CA">
        <w:t>; however, this is the gist of what's happening in the code.</w:t>
      </w:r>
    </w:p>
    <w:p w14:paraId="3DA3B4EC" w14:textId="5267E2F9"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lastRenderedPageBreak/>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lastRenderedPageBreak/>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t>App_Start</w:t>
      </w:r>
      <w:proofErr w:type="spellEnd"/>
      <w:r>
        <w:t xml:space="preserve"> folder:</w:t>
      </w:r>
    </w:p>
    <w:p w14:paraId="4139C4E5" w14:textId="77777777" w:rsidR="00943AF4" w:rsidRPr="00943AF4" w:rsidRDefault="00943AF4" w:rsidP="00DC77E1">
      <w:pPr>
        <w:pStyle w:val="Code"/>
      </w:pPr>
      <w:r w:rsidRPr="00943AF4">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lastRenderedPageBreak/>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lastRenderedPageBreak/>
        <w:t xml:space="preserve">        .InSingletonScope();</w:t>
      </w:r>
    </w:p>
    <w:p w14:paraId="0581FBD9" w14:textId="360A9016" w:rsidR="001F2BB4" w:rsidRPr="00DC77E1" w:rsidRDefault="00B75371" w:rsidP="00DC77E1">
      <w:pPr>
        <w:pStyle w:val="Code"/>
      </w:pPr>
      <w:r w:rsidRPr="00B75371">
        <w:t>}</w:t>
      </w:r>
    </w:p>
    <w:p w14:paraId="5C1EB2E2" w14:textId="2F55695D"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656EE6BF" w:rsidR="00FE4144" w:rsidRDefault="00FE4144" w:rsidP="00DC77E1">
      <w:pPr>
        <w:pStyle w:val="BodyTextCont"/>
      </w:pPr>
      <w:r>
        <w:lastRenderedPageBreak/>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persisted 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t>}</w:t>
      </w: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lastRenderedPageBreak/>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3C1FC8F7"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Web API should be returning a 201 to indicate that a new resource was created, but ours is returning a 200. We should also be populating the response message's Location header. We'll get to that next.</w:t>
      </w:r>
    </w:p>
    <w:p w14:paraId="7180C52E" w14:textId="74197C6E" w:rsidR="006C42FD" w:rsidRDefault="006C42FD" w:rsidP="00DC77E1">
      <w:pPr>
        <w:pStyle w:val="Heading2"/>
      </w:pPr>
      <w:proofErr w:type="spellStart"/>
      <w:r>
        <w:t>IHttpActionResult</w:t>
      </w:r>
      <w:proofErr w:type="spellEnd"/>
    </w:p>
    <w:p w14:paraId="1B8FAA30" w14:textId="2234DB7E" w:rsidR="006C42FD" w:rsidRDefault="00253B37" w:rsidP="00DC77E1">
      <w:pPr>
        <w:pStyle w:val="BodyTextCont"/>
      </w:pPr>
      <w:r>
        <w:t xml:space="preserve">Before we implement the custom </w:t>
      </w:r>
      <w:proofErr w:type="spellStart"/>
      <w: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lastRenderedPageBreak/>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2393CB12" w:rsidR="00A05A95" w:rsidRDefault="00A05A95" w:rsidP="00DC77E1">
      <w:pPr>
        <w:pStyle w:val="BodyTextCont"/>
      </w:pPr>
      <w:r>
        <w:lastRenderedPageBreak/>
        <w:t xml:space="preserve">The next prerequisite type to add is </w:t>
      </w:r>
      <w:proofErr w:type="spellStart"/>
      <w:r w:rsidRPr="00DC77E1">
        <w:rPr>
          <w:rStyle w:val="CodeInline"/>
        </w:rPr>
        <w:t>LocationLinkCalculator</w:t>
      </w:r>
      <w:proofErr w:type="spellEnd"/>
      <w:r>
        <w:t xml:space="preserve">. 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34CD059F" w14:textId="3D9CFA6B" w:rsidR="0085434D" w:rsidRDefault="0085434D" w:rsidP="00DC77E1">
      <w:pPr>
        <w:pStyle w:val="BodyTextCont"/>
      </w:pPr>
      <w:r>
        <w:t xml:space="preserve">With prerequisites complete, we're now ready to implement the </w:t>
      </w:r>
      <w:proofErr w:type="spellStart"/>
      <w:r>
        <w:t>IHttpActionResult</w:t>
      </w:r>
      <w:proofErr w:type="spellEnd"/>
      <w:r>
        <w:t>. Implement it as follows:</w:t>
      </w: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lastRenderedPageBreak/>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8C9855C" w14:textId="57625EC0" w:rsidR="0085434D" w:rsidRDefault="0085434D" w:rsidP="00DC77E1">
      <w:pPr>
        <w:pStyle w:val="BodyTextCont"/>
      </w:pPr>
      <w:r>
        <w:t xml:space="preserve">Note that we could have put all of the </w:t>
      </w:r>
      <w:r w:rsidRPr="00DC77E1">
        <w:rPr>
          <w:rStyle w:val="CodeInline"/>
        </w:rPr>
        <w:t>Execute</w:t>
      </w:r>
      <w:r>
        <w:t xml:space="preserve"> logic in </w:t>
      </w:r>
      <w:proofErr w:type="spellStart"/>
      <w:r w:rsidRPr="00DC77E1">
        <w:rPr>
          <w:rStyle w:val="CodeInline"/>
        </w:rPr>
        <w:t>ExecuteAsync</w:t>
      </w:r>
      <w:proofErr w:type="spellEnd"/>
      <w:r>
        <w:t xml:space="preserve">, but we've found that it's </w:t>
      </w:r>
      <w:r w:rsidR="00D67A37">
        <w:t>generally</w:t>
      </w:r>
      <w:r>
        <w:t xml:space="preserve"> </w:t>
      </w:r>
      <w:r w:rsidR="00D12600">
        <w:t xml:space="preserve">conceptually </w:t>
      </w:r>
      <w:r>
        <w:t xml:space="preserve">easier to </w:t>
      </w:r>
      <w:r w:rsidR="00D12600">
        <w:t>factor the guts of an asynchronous method out into a separate synchronous method that is invoked from the asynchronous method. As an added benefit, this arrangement makes unit testing easier.</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77777777" w:rsidR="007E4EFC" w:rsidRPr="007E4EFC" w:rsidRDefault="007E4EFC" w:rsidP="00DC77E1">
      <w:pPr>
        <w:pStyle w:val="Code"/>
      </w:pPr>
      <w:r w:rsidRPr="007E4EFC">
        <w:t xml:space="preserve">        Method = HttpMethod.Post.Method,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0993BEF2" w14:textId="3F5CAC63" w:rsidR="007E4EFC" w:rsidRDefault="007E4EFC" w:rsidP="00DC77E1">
      <w:pPr>
        <w:pStyle w:val="BodyTextCont"/>
      </w:pPr>
      <w:r>
        <w:lastRenderedPageBreak/>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EA80D89"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Started","Ordinal":0},"Assignees":[],"Links":[{"Rel":"self","Href":"http://localhost:61589/api/v1/tasks","Method":"POST"}]}</w:t>
      </w:r>
    </w:p>
    <w:p w14:paraId="1D572FF0" w14:textId="77777777" w:rsidR="00473A3B" w:rsidRDefault="007E4EFC" w:rsidP="00DC77E1">
      <w:pPr>
        <w:pStyle w:val="BodyTextCont"/>
      </w:pPr>
      <w:r>
        <w:t>Congratulations!</w:t>
      </w:r>
    </w:p>
    <w:p w14:paraId="2FF17501" w14:textId="5D227CC8" w:rsidR="00473A3B" w:rsidRDefault="00473A3B" w:rsidP="00DC77E1">
      <w:pPr>
        <w:pStyle w:val="Heading1"/>
      </w:pPr>
      <w:r>
        <w:t>Summary</w:t>
      </w:r>
    </w:p>
    <w:p w14:paraId="4C59B081" w14:textId="6EE0FB26" w:rsidR="00F01C79" w:rsidRDefault="007E4EFC" w:rsidP="00DC77E1">
      <w:pPr>
        <w:pStyle w:val="BodyTextFirst"/>
      </w:pPr>
      <w:r>
        <w:t xml:space="preserve"> 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 xml:space="preserve">dependency management, persistence, type mapping, diagnostic tracing/logging, and error handling. We've also demonstrated some architectural patterns inspired by </w:t>
      </w:r>
      <w:r w:rsidR="00473A3B">
        <w:t>SOLID design principles.</w:t>
      </w:r>
      <w:r w:rsidR="00184F85">
        <w:t xml:space="preserve"> Yes, t</w:t>
      </w:r>
      <w:r w:rsidR="0085434D">
        <w:t xml:space="preserve">his will be more meaningful once we add </w:t>
      </w:r>
      <w:r w:rsidR="00473A3B">
        <w:t xml:space="preserve">things like security, </w:t>
      </w:r>
      <w:r w:rsidR="0085434D">
        <w:t>but</w:t>
      </w:r>
      <w:r w:rsidR="00184F85">
        <w:t xml:space="preserve"> we've laid </w:t>
      </w:r>
      <w:r w:rsidR="00473A3B">
        <w:t xml:space="preserve">a great deal of </w:t>
      </w:r>
      <w:r w:rsidR="00184F85">
        <w:t>the groundwork necessary to make much progress going forward.</w:t>
      </w:r>
    </w:p>
    <w:p w14:paraId="35BCB624" w14:textId="21E7DD70" w:rsidR="00EA3AE7" w:rsidRPr="00130755" w:rsidRDefault="00130755" w:rsidP="00DC77E1">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sectPr w:rsidR="00EA3AE7" w:rsidRPr="00130755" w:rsidSect="003173BC">
      <w:headerReference w:type="even" r:id="rId23"/>
      <w:headerReference w:type="default" r:id="rId24"/>
      <w:footerReference w:type="even" r:id="rId25"/>
      <w:footerReference w:type="default" r:id="rId26"/>
      <w:headerReference w:type="first" r:id="rId27"/>
      <w:footerReference w:type="first" r:id="rId28"/>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amie Kurtz" w:date="2014-05-04T08:39:00Z" w:initials="JK">
    <w:p w14:paraId="36A21166" w14:textId="5B7F3E87" w:rsidR="00944413" w:rsidRDefault="00944413">
      <w:r>
        <w:annotationRef/>
      </w:r>
      <w:r>
        <w:t>Did we do this?</w:t>
      </w:r>
    </w:p>
  </w:comment>
  <w:comment w:id="18" w:author="Jamie Kurtz" w:date="2014-05-04T08:58:00Z" w:initials="JK">
    <w:p w14:paraId="6CA1C7FA" w14:textId="1FBD81B6" w:rsidR="003B21D4" w:rsidRDefault="003B21D4">
      <w:r>
        <w:annotationRef/>
      </w:r>
      <w:r>
        <w:t>Where are we pointing out the content negotiation feature?</w:t>
      </w:r>
      <w:r w:rsidR="00FF5A80">
        <w:t xml:space="preserve"> Do it here??</w:t>
      </w:r>
    </w:p>
  </w:comment>
  <w:comment w:id="39" w:author="Brian Wortman" w:date="2014-04-26T14:59:00Z" w:initials="BW">
    <w:p w14:paraId="3F2AAE1A" w14:textId="77777777" w:rsidR="00A05985" w:rsidRDefault="00A05985">
      <w:r>
        <w:annotationRef/>
      </w:r>
      <w:r>
        <w:t>Jamie, can you get this?</w:t>
      </w:r>
    </w:p>
  </w:comment>
  <w:comment w:id="41" w:author="Jamie Kurtz" w:date="2014-05-04T14:45:00Z" w:initials="JK">
    <w:p w14:paraId="270F9DA8" w14:textId="6DD4E04F" w:rsidR="005D6F78" w:rsidRDefault="005D6F78">
      <w:r>
        <w:annotationRef/>
      </w:r>
      <w:r>
        <w:t>Code verification starts here</w:t>
      </w:r>
    </w:p>
  </w:comment>
  <w:comment w:id="45" w:author="Jamie Kurtz" w:date="2014-05-04T14:48:00Z" w:initials="JK">
    <w:p w14:paraId="58F4E3CD" w14:textId="71FD592A" w:rsidR="00BE54AF" w:rsidRDefault="00BE54AF">
      <w:r>
        <w:annotationRef/>
      </w:r>
      <w:r>
        <w:t>Why this one?? Is it considered first?</w:t>
      </w:r>
    </w:p>
  </w:comment>
  <w:comment w:id="52" w:author="Jamie Kurtz" w:date="2014-05-04T14:54:00Z" w:initials="JK">
    <w:p w14:paraId="3C149742" w14:textId="543A6D54" w:rsidR="004A23A4" w:rsidRDefault="004A23A4">
      <w:r>
        <w:annotationRef/>
      </w:r>
      <w:r>
        <w:t>Moderately confusing… maybe need to be a little more crisp with the explanation.</w:t>
      </w:r>
    </w:p>
  </w:comment>
  <w:comment w:id="64" w:author="Jamie Kurtz" w:date="2014-05-04T15:00:00Z" w:initials="JK">
    <w:p w14:paraId="49A466B0" w14:textId="145CA4D3" w:rsidR="00B75385" w:rsidRDefault="00B75385">
      <w:r>
        <w:annotationRef/>
      </w:r>
      <w:r>
        <w:t>What?? Why??</w:t>
      </w:r>
    </w:p>
  </w:comment>
  <w:comment w:id="65" w:author="Jamie Kurtz" w:date="2014-05-04T15:07:00Z" w:initials="JK">
    <w:p w14:paraId="045342E5" w14:textId="13589BDD" w:rsidR="006544E4" w:rsidRDefault="006544E4">
      <w:r>
        <w:annotationRef/>
      </w:r>
      <w:r>
        <w:t>At this point I feel like I've missed something, or got left behind. What we doing with a custom controller selector?</w:t>
      </w:r>
    </w:p>
  </w:comment>
  <w:comment w:id="70" w:author="Jamie Kurtz" w:date="2014-05-04T15:02:00Z" w:initials="JK">
    <w:p w14:paraId="50C70DA8" w14:textId="3215078E" w:rsidR="00C34C8A" w:rsidRDefault="00C34C8A">
      <w:r>
        <w:annotationRef/>
      </w:r>
      <w:r>
        <w:t>Why are we doing this?</w:t>
      </w:r>
    </w:p>
  </w:comment>
  <w:comment w:id="79" w:author="Jamie Kurtz" w:date="2014-05-04T15:08:00Z" w:initials="JK">
    <w:p w14:paraId="4CB1E04E" w14:textId="60694AAB" w:rsidR="005B1188" w:rsidRDefault="005B1188">
      <w:r>
        <w:annotationRef/>
      </w:r>
      <w:r>
        <w:t>Port was 50101 above. Should this be consistent?</w:t>
      </w:r>
    </w:p>
  </w:comment>
  <w:comment w:id="82" w:author="Jamie Kurtz" w:date="2014-05-04T15:22:00Z" w:initials="JK">
    <w:p w14:paraId="35179A3D" w14:textId="3700CCCB" w:rsidR="004A08CC" w:rsidRDefault="004A08CC">
      <w:r>
        <w:annotationRef/>
      </w:r>
      <w:r>
        <w:t xml:space="preserve">Is </w:t>
      </w:r>
      <w:proofErr w:type="spellStart"/>
      <w:r>
        <w:t>TaskId</w:t>
      </w:r>
      <w:proofErr w:type="spellEnd"/>
      <w:r>
        <w:t xml:space="preserve"> really null?</w:t>
      </w:r>
    </w:p>
  </w:comment>
  <w:comment w:id="134" w:author="Jamie Kurtz" w:date="2014-05-04T15:59:00Z" w:initials="JK">
    <w:p w14:paraId="5CD1F682" w14:textId="2BD25784" w:rsidR="00313CC4" w:rsidRDefault="00313CC4">
      <w:r>
        <w:annotationRef/>
      </w:r>
      <w:r>
        <w:t>We need to talk about controller activation</w:t>
      </w:r>
      <w:r w:rsidR="00840558">
        <w:t>, similar to the first edition. Maybe at least have a numbered list detailing the call sequence.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A21166" w15:done="0"/>
  <w15:commentEx w15:paraId="6CA1C7FA" w15:done="0"/>
  <w15:commentEx w15:paraId="3F2AAE1A" w15:done="0"/>
  <w15:commentEx w15:paraId="270F9DA8" w15:done="0"/>
  <w15:commentEx w15:paraId="58F4E3CD" w15:done="0"/>
  <w15:commentEx w15:paraId="3C149742" w15:done="0"/>
  <w15:commentEx w15:paraId="49A466B0" w15:done="0"/>
  <w15:commentEx w15:paraId="045342E5" w15:done="0"/>
  <w15:commentEx w15:paraId="50C70DA8" w15:done="0"/>
  <w15:commentEx w15:paraId="4CB1E04E" w15:done="0"/>
  <w15:commentEx w15:paraId="35179A3D" w15:done="0"/>
  <w15:commentEx w15:paraId="5CD1F6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D45237" w14:textId="77777777" w:rsidR="00680FBE" w:rsidRDefault="00680FBE">
      <w:r>
        <w:separator/>
      </w:r>
    </w:p>
  </w:endnote>
  <w:endnote w:type="continuationSeparator" w:id="0">
    <w:p w14:paraId="19DC8BD3" w14:textId="77777777" w:rsidR="00680FBE" w:rsidRDefault="00680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719F0A77-B4E0-4CD5-B0ED-005321DA182F}"/>
    <w:embedBold r:id="rId2" w:fontKey="{6D223134-F320-4A96-88C0-A94F778F857E}"/>
    <w:embedItalic r:id="rId3" w:fontKey="{E06AE79B-BC04-4D46-A76D-635621574D1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C1163E1-9D09-47CF-9D49-9D8B0CA0BDF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1C37B2B4-75D8-4220-8F8A-D594F365F53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AF816FB-7807-476E-937A-5D77081C4CC6}"/>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3F667C59-28C0-4FF0-953C-689DCDD5F184}"/>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8E21F71A-05AD-4F74-A300-6D16A20E3077}"/>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A05985" w:rsidRPr="00222F70" w:rsidRDefault="00A0598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535A1">
      <w:rPr>
        <w:rStyle w:val="PageNumber"/>
        <w:noProof/>
      </w:rPr>
      <w:t>38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A05985" w:rsidRPr="00222F70" w:rsidRDefault="00A0598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535A1">
      <w:rPr>
        <w:rStyle w:val="PageNumber"/>
        <w:noProof/>
      </w:rPr>
      <w:t>37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A05985" w:rsidRDefault="00A0598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65D0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20110" w14:textId="77777777" w:rsidR="00680FBE" w:rsidRDefault="00680FBE">
      <w:r>
        <w:separator/>
      </w:r>
    </w:p>
  </w:footnote>
  <w:footnote w:type="continuationSeparator" w:id="0">
    <w:p w14:paraId="65FAB929" w14:textId="77777777" w:rsidR="00680FBE" w:rsidRDefault="00680F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0C899FDC" w:rsidR="00A05985" w:rsidRPr="003C7D0E" w:rsidRDefault="00A05985"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r>
      <w:t>Implementing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11DE33F7" w:rsidR="00A05985" w:rsidRPr="002A45BE" w:rsidRDefault="00A05985"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r>
      <w:t>Implementing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A05985" w:rsidRDefault="00A05985"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A05985" w:rsidRPr="00B44665" w:rsidRDefault="00A0598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60A7B"/>
    <w:rsid w:val="0006160B"/>
    <w:rsid w:val="00061D2C"/>
    <w:rsid w:val="00064306"/>
    <w:rsid w:val="000644A7"/>
    <w:rsid w:val="000654FD"/>
    <w:rsid w:val="0006730A"/>
    <w:rsid w:val="00073127"/>
    <w:rsid w:val="00074D79"/>
    <w:rsid w:val="0007636F"/>
    <w:rsid w:val="00082B8F"/>
    <w:rsid w:val="000847CC"/>
    <w:rsid w:val="00086F89"/>
    <w:rsid w:val="00087318"/>
    <w:rsid w:val="000911BB"/>
    <w:rsid w:val="000912A2"/>
    <w:rsid w:val="00093262"/>
    <w:rsid w:val="0009547A"/>
    <w:rsid w:val="00096521"/>
    <w:rsid w:val="00097241"/>
    <w:rsid w:val="000A0F0B"/>
    <w:rsid w:val="000A1872"/>
    <w:rsid w:val="000A5317"/>
    <w:rsid w:val="000A6731"/>
    <w:rsid w:val="000A77F0"/>
    <w:rsid w:val="000B0E13"/>
    <w:rsid w:val="000B18A4"/>
    <w:rsid w:val="000B202B"/>
    <w:rsid w:val="000B3935"/>
    <w:rsid w:val="000B3BCC"/>
    <w:rsid w:val="000B50EE"/>
    <w:rsid w:val="000B5475"/>
    <w:rsid w:val="000C0458"/>
    <w:rsid w:val="000C074F"/>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D83"/>
    <w:rsid w:val="00184F85"/>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2C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594"/>
    <w:rsid w:val="003009E7"/>
    <w:rsid w:val="003038F1"/>
    <w:rsid w:val="003112C8"/>
    <w:rsid w:val="0031340E"/>
    <w:rsid w:val="00313CC4"/>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11CC"/>
    <w:rsid w:val="005219B4"/>
    <w:rsid w:val="00521A2D"/>
    <w:rsid w:val="00522797"/>
    <w:rsid w:val="005229E7"/>
    <w:rsid w:val="00523E0D"/>
    <w:rsid w:val="005269CE"/>
    <w:rsid w:val="00533041"/>
    <w:rsid w:val="005341CA"/>
    <w:rsid w:val="00535523"/>
    <w:rsid w:val="00536D37"/>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4B51"/>
    <w:rsid w:val="00597434"/>
    <w:rsid w:val="005A055B"/>
    <w:rsid w:val="005B07AE"/>
    <w:rsid w:val="005B1188"/>
    <w:rsid w:val="005B20ED"/>
    <w:rsid w:val="005B300D"/>
    <w:rsid w:val="005B67E4"/>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44E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5CED"/>
    <w:rsid w:val="007162D8"/>
    <w:rsid w:val="0072182A"/>
    <w:rsid w:val="007228DB"/>
    <w:rsid w:val="00722D66"/>
    <w:rsid w:val="00733E5F"/>
    <w:rsid w:val="00737623"/>
    <w:rsid w:val="00740BC8"/>
    <w:rsid w:val="007422CC"/>
    <w:rsid w:val="00744499"/>
    <w:rsid w:val="00746246"/>
    <w:rsid w:val="00750B64"/>
    <w:rsid w:val="00750BFB"/>
    <w:rsid w:val="00751A8C"/>
    <w:rsid w:val="00751D62"/>
    <w:rsid w:val="007550CE"/>
    <w:rsid w:val="0075627A"/>
    <w:rsid w:val="0075694A"/>
    <w:rsid w:val="00756DF5"/>
    <w:rsid w:val="00756E19"/>
    <w:rsid w:val="0075745F"/>
    <w:rsid w:val="00760309"/>
    <w:rsid w:val="00761097"/>
    <w:rsid w:val="0076135E"/>
    <w:rsid w:val="00762C22"/>
    <w:rsid w:val="007639D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985"/>
    <w:rsid w:val="00A05A33"/>
    <w:rsid w:val="00A05A95"/>
    <w:rsid w:val="00A06DA0"/>
    <w:rsid w:val="00A06DF9"/>
    <w:rsid w:val="00A10ADC"/>
    <w:rsid w:val="00A11842"/>
    <w:rsid w:val="00A12BEE"/>
    <w:rsid w:val="00A157E3"/>
    <w:rsid w:val="00A16795"/>
    <w:rsid w:val="00A16881"/>
    <w:rsid w:val="00A1759E"/>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371"/>
    <w:rsid w:val="00B75385"/>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4E13"/>
    <w:rsid w:val="00D2564E"/>
    <w:rsid w:val="00D265F1"/>
    <w:rsid w:val="00D30931"/>
    <w:rsid w:val="00D351DE"/>
    <w:rsid w:val="00D3619D"/>
    <w:rsid w:val="00D37F25"/>
    <w:rsid w:val="00D413EB"/>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E9"/>
    <w:rsid w:val="00D83D1F"/>
    <w:rsid w:val="00D847F8"/>
    <w:rsid w:val="00D84E02"/>
    <w:rsid w:val="00D8504C"/>
    <w:rsid w:val="00D85D5E"/>
    <w:rsid w:val="00D8657E"/>
    <w:rsid w:val="00D86686"/>
    <w:rsid w:val="00D90C34"/>
    <w:rsid w:val="00D90FE9"/>
    <w:rsid w:val="00D9159B"/>
    <w:rsid w:val="00D922CD"/>
    <w:rsid w:val="00D925CD"/>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8F9"/>
    <w:rsid w:val="00F56FF5"/>
    <w:rsid w:val="00F62016"/>
    <w:rsid w:val="00F62E97"/>
    <w:rsid w:val="00F65414"/>
    <w:rsid w:val="00F70DCC"/>
    <w:rsid w:val="00F73AD8"/>
    <w:rsid w:val="00F753E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6D77"/>
    <w:rsid w:val="00FC718E"/>
    <w:rsid w:val="00FD343E"/>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C77E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C77E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C77E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C77E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C77E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C77E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DC77E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C77E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C77E1"/>
    <w:pPr>
      <w:keepLines/>
      <w:numPr>
        <w:numId w:val="4"/>
      </w:numPr>
      <w:spacing w:before="120" w:after="120" w:line="240" w:lineRule="auto"/>
      <w:ind w:right="864"/>
    </w:pPr>
    <w:rPr>
      <w:rFonts w:ascii="Utopia" w:hAnsi="Utopia"/>
      <w:sz w:val="18"/>
    </w:rPr>
  </w:style>
  <w:style w:type="character" w:customStyle="1" w:styleId="CodeBold">
    <w:name w:val="Code Bold"/>
    <w:rsid w:val="00DC77E1"/>
    <w:rPr>
      <w:rFonts w:ascii="TheSansMonoConBlack" w:hAnsi="TheSansMonoConBlack"/>
      <w:sz w:val="18"/>
    </w:rPr>
  </w:style>
  <w:style w:type="paragraph" w:customStyle="1" w:styleId="ChapterNumber">
    <w:name w:val="Chapter Number"/>
    <w:next w:val="Normal"/>
    <w:autoRedefine/>
    <w:qFormat/>
    <w:rsid w:val="00DC77E1"/>
    <w:pPr>
      <w:keepNext/>
      <w:spacing w:after="240"/>
    </w:pPr>
    <w:rPr>
      <w:rFonts w:ascii="Arial" w:hAnsi="Arial"/>
      <w:b/>
      <w:caps/>
      <w:sz w:val="28"/>
      <w:szCs w:val="28"/>
    </w:rPr>
  </w:style>
  <w:style w:type="paragraph" w:customStyle="1" w:styleId="ChapterTitle">
    <w:name w:val="Chapter Title"/>
    <w:next w:val="Normal"/>
    <w:rsid w:val="00DC77E1"/>
    <w:pPr>
      <w:spacing w:before="240" w:after="1200"/>
    </w:pPr>
    <w:rPr>
      <w:rFonts w:ascii="Arial Narrow" w:hAnsi="Arial Narrow"/>
      <w:b/>
      <w:sz w:val="60"/>
      <w:szCs w:val="48"/>
    </w:rPr>
  </w:style>
  <w:style w:type="paragraph" w:customStyle="1" w:styleId="FigureCaption">
    <w:name w:val="Figure Caption"/>
    <w:next w:val="Normal"/>
    <w:qFormat/>
    <w:rsid w:val="00DC77E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C77E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C77E1"/>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C77E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DC77E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C77E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C77E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C77E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C77E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C77E1"/>
    <w:pPr>
      <w:spacing w:before="120" w:after="120"/>
      <w:contextualSpacing/>
    </w:pPr>
    <w:rPr>
      <w:rFonts w:ascii="Utopia" w:hAnsi="Utopia"/>
      <w:sz w:val="18"/>
    </w:rPr>
  </w:style>
  <w:style w:type="paragraph" w:customStyle="1" w:styleId="TableCaption">
    <w:name w:val="Table Caption"/>
    <w:basedOn w:val="FigureCaption"/>
    <w:next w:val="Normal"/>
    <w:qFormat/>
    <w:rsid w:val="00DC77E1"/>
    <w:pPr>
      <w:spacing w:after="120"/>
    </w:pPr>
  </w:style>
  <w:style w:type="paragraph" w:customStyle="1" w:styleId="TableHead">
    <w:name w:val="Table Head"/>
    <w:next w:val="Normal"/>
    <w:rsid w:val="00DC77E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C77E1"/>
    <w:pPr>
      <w:spacing w:before="60" w:after="240"/>
      <w:contextualSpacing/>
    </w:pPr>
    <w:rPr>
      <w:rFonts w:ascii="Utopia" w:hAnsi="Utopia"/>
      <w:i/>
      <w:sz w:val="18"/>
    </w:rPr>
  </w:style>
  <w:style w:type="table" w:styleId="TableGrid">
    <w:name w:val="Table Grid"/>
    <w:basedOn w:val="TableNormal"/>
    <w:rsid w:val="00DC77E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C77E1"/>
    <w:pPr>
      <w:numPr>
        <w:numId w:val="0"/>
      </w:numPr>
      <w:ind w:left="864"/>
    </w:pPr>
  </w:style>
  <w:style w:type="paragraph" w:customStyle="1" w:styleId="NumList">
    <w:name w:val="Num List"/>
    <w:basedOn w:val="Normal"/>
    <w:rsid w:val="00DC77E1"/>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DC77E1"/>
    <w:pPr>
      <w:spacing w:before="0"/>
      <w:ind w:left="0" w:right="0"/>
      <w:jc w:val="right"/>
    </w:pPr>
    <w:rPr>
      <w:i w:val="0"/>
    </w:rPr>
  </w:style>
  <w:style w:type="paragraph" w:customStyle="1" w:styleId="ExerciseHead">
    <w:name w:val="Exercise Head"/>
    <w:basedOn w:val="Normal"/>
    <w:next w:val="Normal"/>
    <w:rsid w:val="00DC77E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C77E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C77E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C77E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C77E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C77E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C77E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C77E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C77E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C77E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C77E1"/>
  </w:style>
  <w:style w:type="paragraph" w:customStyle="1" w:styleId="SideBarSubhead">
    <w:name w:val="Side Bar Subhead"/>
    <w:basedOn w:val="Normal"/>
    <w:rsid w:val="00DC77E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C77E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C77E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C77E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C77E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C77E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C77E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C77E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C77E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C77E1"/>
    <w:pPr>
      <w:spacing w:before="120" w:after="120"/>
    </w:pPr>
    <w:rPr>
      <w:rFonts w:ascii="Arial" w:hAnsi="Arial"/>
      <w:sz w:val="18"/>
    </w:rPr>
  </w:style>
  <w:style w:type="paragraph" w:styleId="Revision">
    <w:name w:val="Revision"/>
    <w:hidden/>
    <w:uiPriority w:val="99"/>
    <w:semiHidden/>
    <w:rsid w:val="00DC77E1"/>
    <w:rPr>
      <w:rFonts w:ascii="Calibri" w:eastAsia="Calibri" w:hAnsi="Calibri"/>
      <w:sz w:val="22"/>
      <w:szCs w:val="22"/>
    </w:rPr>
  </w:style>
  <w:style w:type="character" w:styleId="IntenseEmphasis">
    <w:name w:val="Intense Emphasis"/>
    <w:basedOn w:val="DefaultParagraphFont"/>
    <w:uiPriority w:val="21"/>
    <w:qFormat/>
    <w:rsid w:val="00DC77E1"/>
    <w:rPr>
      <w:b/>
      <w:bCs/>
      <w:i/>
      <w:iCs/>
      <w:color w:val="auto"/>
    </w:rPr>
  </w:style>
  <w:style w:type="character" w:styleId="Emphasis">
    <w:name w:val="Emphasis"/>
    <w:basedOn w:val="DefaultParagraphFont"/>
    <w:qFormat/>
    <w:rsid w:val="00DC77E1"/>
    <w:rPr>
      <w:i/>
      <w:iCs/>
    </w:rPr>
  </w:style>
  <w:style w:type="character" w:styleId="Strong">
    <w:name w:val="Strong"/>
    <w:basedOn w:val="DefaultParagraphFont"/>
    <w:qFormat/>
    <w:rsid w:val="00DC77E1"/>
    <w:rPr>
      <w:b/>
      <w:bCs/>
    </w:rPr>
  </w:style>
  <w:style w:type="paragraph" w:styleId="Subtitle">
    <w:name w:val="Subtitle"/>
    <w:basedOn w:val="Normal"/>
    <w:next w:val="Normal"/>
    <w:link w:val="SubtitleChar"/>
    <w:qFormat/>
    <w:rsid w:val="00DC77E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C77E1"/>
    <w:rPr>
      <w:rFonts w:ascii="ZapfDingbats" w:hAnsi="ZapfDingbats"/>
      <w:color w:val="auto"/>
      <w:szCs w:val="24"/>
    </w:rPr>
  </w:style>
  <w:style w:type="paragraph" w:customStyle="1" w:styleId="Code">
    <w:name w:val="Code"/>
    <w:basedOn w:val="Normal"/>
    <w:link w:val="CodeChar"/>
    <w:qFormat/>
    <w:rsid w:val="00DC77E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C77E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sp.net/posters/web-api/ASP.NET-Web-API-Poster.pdf"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tackoverflow.com/questions/18485479/webapi-filter-is-calling-twice?rq=1"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blogs.msdn.com/b/webdev/archive/2013/03/08/using-namespaces-to-version-web-apis.aspx"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hyperlink" Target="https://github.com/AutoMapper/AutoMapper" TargetMode="External"/><Relationship Id="rId27" Type="http://schemas.openxmlformats.org/officeDocument/2006/relationships/header" Target="header3.xml"/><Relationship Id="rId30"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A46396D1-BA07-49E0-83FA-DF785BBD7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1255</TotalTime>
  <Pages>65</Pages>
  <Words>19251</Words>
  <Characters>109731</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128725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50</cp:revision>
  <cp:lastPrinted>2012-09-27T18:23:00Z</cp:lastPrinted>
  <dcterms:created xsi:type="dcterms:W3CDTF">2014-05-03T00:15:00Z</dcterms:created>
  <dcterms:modified xsi:type="dcterms:W3CDTF">2014-05-04T20:21:00Z</dcterms:modified>
</cp:coreProperties>
</file>