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116FAC92" w:rsidR="00130755" w:rsidRPr="00130755" w:rsidRDefault="00A05985" w:rsidP="00130755">
      <w:pPr>
        <w:pStyle w:val="ChapterTitle"/>
      </w:pPr>
      <w:r>
        <w:t>Up and Down the Stack with a POST</w:t>
      </w:r>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 xml:space="preserve">also added some of the more basic code components, and setup the project and library references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2DC2D801" w:rsidR="006A567E" w:rsidRDefault="006A567E" w:rsidP="006A567E">
      <w:pPr>
        <w:pStyle w:val="Bullet"/>
      </w:pPr>
      <w:r>
        <w:t>Routing (convention</w:t>
      </w:r>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proofErr w:type="spellStart"/>
      <w:r>
        <w:t>IHttpActionResult</w:t>
      </w:r>
      <w:proofErr w:type="spellEnd"/>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01C976BD" w:rsidR="003922FA" w:rsidRDefault="00FD5BDF" w:rsidP="00DC77E1">
      <w:pPr>
        <w:pStyle w:val="BodyTextFirst"/>
      </w:pPr>
      <w:r>
        <w:t xml:space="preserve">Although a request to an ASP.NET Web API-based service can be processed by a message handler without any need for a controller (and we'll see an example of this in a later chapter when we discuss processing SOAP messages for legacy </w:t>
      </w:r>
      <w:r w:rsidR="00506E69">
        <w:t xml:space="preserve">callers),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r w:rsidR="00510608">
        <w:t xml:space="preserve">Leveraging routes and associated controllers </w:t>
      </w:r>
      <w:r w:rsidR="00C3004E">
        <w:t>is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1"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95pt;height:316.5pt" o:ole="">
            <v:imagedata r:id="rId12" o:title="" croptop="4080f" cropbottom="3307f"/>
          </v:shape>
          <o:OLEObject Type="Embed" ProgID="Visio.Drawing.15" ShapeID="_x0000_i1025" DrawAspect="Content" ObjectID="_1460836458" r:id="rId13"/>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28DCEC3B"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r w:rsidR="00510608">
        <w:t xml:space="preserve"> worker process that is hosting the ASP.NET runtime</w:t>
      </w:r>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for self-hosted applications and applications 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599AD389" w:rsidR="00130755" w:rsidRPr="00130755" w:rsidRDefault="00130755" w:rsidP="00DC77E1">
      <w:pPr>
        <w:pStyle w:val="BodyTextCont"/>
      </w:pPr>
      <w:r w:rsidRPr="00130755">
        <w:t xml:space="preserve">At this point, you may be asking the question, “Which </w:t>
      </w:r>
      <w:r w:rsidR="007E0D46">
        <w:t xml:space="preserve">specific </w:t>
      </w:r>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rsidR="002237FE">
        <w:t xml:space="preserve">the framework </w:t>
      </w:r>
      <w:r w:rsidRPr="00130755">
        <w:t xml:space="preserve">will invoke the </w:t>
      </w:r>
      <w:r w:rsidRPr="00130755">
        <w:rPr>
          <w:rStyle w:val="CodeInline"/>
        </w:rPr>
        <w:t>Get</w:t>
      </w:r>
      <w:r w:rsidRPr="00130755">
        <w:t xml:space="preserve"> </w:t>
      </w:r>
      <w:r w:rsidR="00536D37">
        <w:t>method</w:t>
      </w:r>
      <w:r w:rsidR="00536D37" w:rsidRPr="00130755">
        <w:t xml:space="preserve"> </w:t>
      </w:r>
      <w:r w:rsidRPr="00130755">
        <w:t xml:space="preserve">on the </w:t>
      </w:r>
      <w:proofErr w:type="spellStart"/>
      <w:r w:rsidRPr="00130755">
        <w:rPr>
          <w:rStyle w:val="CodeInline"/>
        </w:rPr>
        <w:t>TasksController</w:t>
      </w:r>
      <w:proofErr w:type="spellEnd"/>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r w:rsidRPr="00130755">
        <w:rPr>
          <w:rStyle w:val="CodeInline"/>
        </w:rPr>
        <w:t>Post</w:t>
      </w:r>
      <w:r w:rsidRPr="00130755">
        <w:t xml:space="preserve"> </w:t>
      </w:r>
      <w:r w:rsidR="00536D37">
        <w:t xml:space="preserve">method </w:t>
      </w:r>
      <w:r w:rsidRPr="00130755">
        <w:t>on the controller.</w:t>
      </w:r>
    </w:p>
    <w:p w14:paraId="2A9CA20D" w14:textId="7C1BE58C"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r w:rsidRPr="00130755">
        <w:t xml:space="preserve">invoke 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23B20A8F" w:rsidR="00130755" w:rsidRPr="00130755" w:rsidRDefault="006362B1" w:rsidP="00DC77E1">
      <w:pPr>
        <w:pStyle w:val="BodyTextCont"/>
      </w:pPr>
      <w:r>
        <w:t>T</w:t>
      </w:r>
      <w:r w:rsidR="00130755" w:rsidRPr="00130755">
        <w:t xml:space="preserve">he </w:t>
      </w:r>
      <w:proofErr w:type="spellStart"/>
      <w:r w:rsidR="00130755" w:rsidRPr="00130755">
        <w:t>RESTful</w:t>
      </w:r>
      <w:proofErr w:type="spellEnd"/>
      <w:r w:rsidR="00130755" w:rsidRPr="00130755">
        <w:t xml:space="preserve">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r w:rsidR="007E0D46">
        <w:t xml:space="preserve">and associated </w:t>
      </w:r>
      <w:r w:rsidR="00B54CA3">
        <w:t>conventions</w:t>
      </w:r>
      <w:r w:rsidR="007E0D46">
        <w:t xml:space="preserve"> </w:t>
      </w:r>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proofErr w:type="spellStart"/>
      <w:r w:rsidR="007E0D46">
        <w:t>than</w:t>
      </w:r>
      <w:proofErr w:type="spellEnd"/>
      <w:r w:rsidR="007E0D46">
        <w:t xml:space="preserve"> trying to implement REST with</w:t>
      </w:r>
      <w:r w:rsidR="00087318">
        <w:t xml:space="preserve"> </w:t>
      </w:r>
      <w:r w:rsidR="00130755" w:rsidRPr="00130755">
        <w:t>ASP.NET MVC.</w:t>
      </w:r>
    </w:p>
    <w:p w14:paraId="545B32E3" w14:textId="004BD6FC" w:rsidR="00130755" w:rsidRPr="00130755" w:rsidRDefault="00130755" w:rsidP="00DC77E1">
      <w:pPr>
        <w:pStyle w:val="BodyTextCont"/>
      </w:pPr>
      <w:r w:rsidRPr="00130755">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r w:rsidR="007E0D46">
        <w:t xml:space="preserve">Model binding, similar to that utilized with ASP.NET MVC, will be used to translate the incoming data into the appropriate model class. </w:t>
      </w:r>
      <w:r w:rsidR="001D6AD9">
        <w:t xml:space="preserve">You can even add an argument of </w:t>
      </w:r>
      <w:r w:rsidRPr="00130755">
        <w:t>.</w:t>
      </w:r>
      <w:r w:rsidRPr="0014777F">
        <w:t xml:space="preserve">NET type </w:t>
      </w:r>
      <w:proofErr w:type="spellStart"/>
      <w:r w:rsidRPr="0014777F">
        <w:rPr>
          <w:rStyle w:val="CodeInline"/>
          <w:rFonts w:ascii="Utopia" w:hAnsi="Utopia"/>
        </w:rPr>
        <w:t>HttpRequestMessage</w:t>
      </w:r>
      <w:proofErr w:type="spellEnd"/>
      <w:r w:rsidR="001D6AD9" w:rsidRPr="00200A8F">
        <w:rPr>
          <w:rStyle w:val="CodeInline"/>
          <w:rFonts w:ascii="Utopia" w:hAnsi="Utopia"/>
        </w:rPr>
        <w:t xml:space="preserve">, which the framework </w:t>
      </w:r>
      <w:r w:rsidR="001D6AD9" w:rsidRPr="00DC77E1">
        <w:rPr>
          <w:rStyle w:val="CodeInline"/>
          <w:rFonts w:ascii="Utopia" w:hAnsi="Utopia"/>
        </w:rPr>
        <w:t xml:space="preserve">will </w:t>
      </w:r>
      <w:r w:rsidR="006362B1">
        <w:rPr>
          <w:rStyle w:val="CodeInline"/>
        </w:rPr>
        <w:t>provide</w:t>
      </w:r>
      <w:r w:rsidR="001D6AD9" w:rsidRPr="0014777F">
        <w:rPr>
          <w:rStyle w:val="CodeInline"/>
          <w:rFonts w:ascii="Utopia" w:hAnsi="Utopia"/>
        </w:rPr>
        <w:t xml:space="preserve"> automatically</w:t>
      </w:r>
      <w:r w:rsidRPr="0014777F">
        <w:t>.</w:t>
      </w:r>
      <w:r w:rsidR="00E81FBB">
        <w:t xml:space="preserve"> 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exist</w:t>
      </w:r>
      <w:r w:rsidR="00E81FBB">
        <w:t>ed</w:t>
      </w:r>
      <w:r w:rsidRPr="00130755">
        <w:t xml:space="preserve"> on the</w:t>
      </w:r>
      <w:r w:rsidR="00E81FBB">
        <w:t xml:space="preserve"> </w:t>
      </w:r>
      <w:proofErr w:type="spellStart"/>
      <w:r w:rsidRPr="00130755">
        <w:rPr>
          <w:rStyle w:val="CodeInline"/>
        </w:rPr>
        <w:t>CategoriesController</w:t>
      </w:r>
      <w:proofErr w:type="spellEnd"/>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2686B630" w14:textId="78833C83" w:rsidR="00130755" w:rsidRDefault="00130755" w:rsidP="00DC77E1">
      <w:pPr>
        <w:pStyle w:val="BodyTextCont"/>
      </w:pPr>
      <w:r w:rsidRPr="00130755">
        <w:t xml:space="preserve">Note that you could instead use the </w:t>
      </w:r>
      <w:r w:rsidR="009D01CB">
        <w:rPr>
          <w:rStyle w:val="CodeInline"/>
        </w:rPr>
        <w:t>controller's</w:t>
      </w:r>
      <w:r w:rsidR="009D01CB" w:rsidRPr="00130755">
        <w:t xml:space="preserve"> </w:t>
      </w:r>
      <w:r w:rsidRPr="00130755">
        <w:rPr>
          <w:rStyle w:val="CodeInlin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proofErr w:type="spellStart"/>
      <w:r w:rsidRPr="00130755">
        <w:rPr>
          <w:rStyle w:val="CodeInline"/>
        </w:rPr>
        <w:t>ApiController</w:t>
      </w:r>
      <w:proofErr w:type="spellEnd"/>
      <w:r w:rsidRPr="00130755">
        <w:t xml:space="preserve"> base class. However, </w:t>
      </w:r>
      <w:r w:rsidR="007639DD">
        <w:t xml:space="preserve">as a matter of good design and clean code, </w:t>
      </w:r>
      <w:r w:rsidRPr="00130755">
        <w:t xml:space="preserve">you should be careful not to couple your </w:t>
      </w:r>
      <w:r w:rsidR="007639DD">
        <w:t>controller</w:t>
      </w:r>
      <w:r w:rsidR="007639DD" w:rsidRPr="00130755">
        <w:t xml:space="preserve"> </w:t>
      </w:r>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proofErr w:type="spellStart"/>
      <w:r w:rsidR="001435D3">
        <w:t>HttpRequestMessage</w:t>
      </w:r>
      <w:proofErr w:type="spellEnd"/>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you don’t need to do any special parsing of the JSON or XML content</w:t>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r w:rsidR="00FF5A80">
        <w:t xml:space="preserve"> And as we discussed in Chapter 2, this lack of strict client-server contract is also a foundational principle with the </w:t>
      </w:r>
      <w:proofErr w:type="spellStart"/>
      <w:r w:rsidR="00FF5A80">
        <w:t>RESTful</w:t>
      </w:r>
      <w:proofErr w:type="spellEnd"/>
      <w:r w:rsidR="00FF5A80">
        <w:t xml:space="preserve"> architecture.</w:t>
      </w:r>
    </w:p>
    <w:p w14:paraId="03F733B9" w14:textId="77777777" w:rsidR="00F83037" w:rsidRDefault="00B47E8C" w:rsidP="00DC77E1">
      <w:pPr>
        <w:pStyle w:val="Heading2"/>
      </w:pPr>
      <w:r>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rStyle w:val="CodeInline"/>
              </w:rPr>
            </w:pPr>
            <w:r w:rsidRPr="00AA4F10">
              <w:rPr>
                <w:rStyle w:val="CodeInline"/>
              </w:rPr>
              <w:t>/</w:t>
            </w:r>
            <w:proofErr w:type="spellStart"/>
            <w:r w:rsidRPr="00AA4F10">
              <w:rPr>
                <w:rStyle w:val="CodeInline"/>
              </w:rPr>
              <w:t>api</w:t>
            </w:r>
            <w:proofErr w:type="spellEnd"/>
            <w:r w:rsidRPr="00AA4F10">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pPr>
            <w:r w:rsidRPr="00796978">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rStyle w:val="CodeInline"/>
              </w:rPr>
            </w:pPr>
            <w:r w:rsidRPr="00AA4F10">
              <w:rPr>
                <w:rStyle w:val="CodeInline"/>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rStyle w:val="CodeInline"/>
              </w:rPr>
            </w:pPr>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pPr>
            <w:r>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rStyle w:val="CodeInline"/>
              </w:rPr>
            </w:pPr>
            <w:r>
              <w:rPr>
                <w:rStyle w:val="CodeInline"/>
              </w:rPr>
              <w:t>Get</w:t>
            </w:r>
            <w:r w:rsidRPr="00AA4F10">
              <w:rPr>
                <w:rStyle w:val="CodeInline"/>
              </w:rPr>
              <w:t>(</w:t>
            </w:r>
            <w:r>
              <w:rPr>
                <w:rStyle w:val="CodeInline"/>
              </w:rPr>
              <w:t>string</w:t>
            </w:r>
            <w:r w:rsidRPr="00AA4F10">
              <w:rPr>
                <w:rStyle w:val="CodeInline"/>
              </w:rPr>
              <w:t xml:space="preserve"> </w:t>
            </w:r>
            <w:proofErr w:type="spellStart"/>
            <w:r>
              <w:rPr>
                <w:rStyle w:val="CodeInline"/>
              </w:rPr>
              <w:t>taskNum</w:t>
            </w:r>
            <w:proofErr w:type="spellEnd"/>
            <w:r w:rsidRPr="00AA4F10">
              <w:rPr>
                <w:rStyle w:val="CodeInline"/>
              </w:rPr>
              <w:t>)</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5DB56BEB" w:rsidR="00AA4F10" w:rsidRDefault="005C3A8D" w:rsidP="00DC77E1">
      <w:pPr>
        <w:pStyle w:val="BodyTextCont"/>
      </w:pPr>
      <w:r>
        <w:t xml:space="preserve">If convention-based routing were </w:t>
      </w:r>
      <w:r w:rsidR="00FF5A80">
        <w:t xml:space="preserve">the </w:t>
      </w:r>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r w:rsidR="00FF5A80">
        <w:t>'s data</w:t>
      </w:r>
      <w:r w:rsidR="00D24E13">
        <w:t xml:space="preserve"> type.</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17A4106F" w:rsidR="00820DAE" w:rsidRDefault="002A5826" w:rsidP="00DC77E1">
      <w:pPr>
        <w:pStyle w:val="BodyTextCont"/>
      </w:pPr>
      <w:r>
        <w:t>So now we've not only compromised some of the semantic meaning in our business domain by renaming "</w:t>
      </w:r>
      <w:proofErr w:type="spellStart"/>
      <w:r>
        <w:t>taskNum</w:t>
      </w:r>
      <w:proofErr w:type="spellEnd"/>
      <w:r>
        <w:t>"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r w:rsidR="00FF5A80">
        <w:t>By n</w:t>
      </w:r>
      <w:r w:rsidR="00D8126E">
        <w:t>ot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r w:rsidR="00FF5A80">
        <w:t xml:space="preserve">2 </w:t>
      </w:r>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Note the Route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0C172E92" w:rsidR="00FE3171" w:rsidRDefault="00B26B64" w:rsidP="00DC77E1">
      <w:pPr>
        <w:pStyle w:val="Code"/>
      </w:pPr>
      <w:r w:rsidRPr="00B26B64">
        <w:t>"In the Get(string taskNum) overload, taskNum = abc"</w:t>
      </w: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proofErr w:type="spellStart"/>
      <w:r w:rsidR="00BD4988">
        <w:t>RoutePrefixAttribute</w:t>
      </w:r>
      <w:proofErr w:type="spellEnd"/>
      <w:r w:rsidR="00BD4988">
        <w:t xml:space="preserve"> and a mix of attribute-based and convention-based routing</w:t>
      </w:r>
      <w:r w:rsidR="00265676">
        <w:t xml:space="preserve">. We'll also add a new convention-based route so that we can avoid conflating </w:t>
      </w:r>
      <w:r w:rsidR="005551D5">
        <w:t>"</w:t>
      </w:r>
      <w:proofErr w:type="spellStart"/>
      <w:r w:rsidR="005551D5">
        <w:t>taskNum</w:t>
      </w:r>
      <w:proofErr w:type="spellEnd"/>
      <w:r w:rsidR="005551D5">
        <w:t>" and "id".</w:t>
      </w:r>
    </w:p>
    <w:p w14:paraId="006739F6" w14:textId="77777777" w:rsidR="00B26B64" w:rsidRDefault="005551D5">
      <w:pPr>
        <w:pStyle w:val="BodyTextCont"/>
      </w:pPr>
      <w:r>
        <w:t>First</w:t>
      </w:r>
      <w:r w:rsidR="009D7066">
        <w:t>,</w:t>
      </w:r>
      <w:r>
        <w:t xml:space="preserve"> the convention-based route configuration</w:t>
      </w:r>
      <w:r w:rsidR="009D7066">
        <w:t xml:space="preserve">, this time showing the entire </w:t>
      </w:r>
      <w:proofErr w:type="spellStart"/>
      <w:r w:rsidR="009D7066" w:rsidRPr="00B54CA3">
        <w:rPr>
          <w:rStyle w:val="CodeInline"/>
          <w:rFonts w:ascii="Utopia" w:hAnsi="Utopia"/>
        </w:rPr>
        <w:t>WebApiConfig</w:t>
      </w:r>
      <w:proofErr w:type="spellEnd"/>
      <w:r w:rsidR="009D7066" w:rsidRPr="00B54CA3">
        <w:rPr>
          <w:rStyle w:val="CodeInline"/>
          <w:rFonts w:ascii="Utopia" w:hAnsi="Utopia"/>
        </w:rPr>
        <w:t xml:space="preserve"> class</w:t>
      </w:r>
      <w:r w:rsidR="00047C76" w:rsidRPr="004C367C">
        <w:rPr>
          <w:rStyle w:val="CodeInline"/>
          <w:rFonts w:ascii="Utopia" w:hAnsi="Utopia"/>
        </w:rPr>
        <w:t xml:space="preserve"> (note the new</w:t>
      </w:r>
      <w:r w:rsidR="00047C76">
        <w:rPr>
          <w:rStyle w:val="CodeInline"/>
        </w:rPr>
        <w:t xml:space="preserve"> </w:t>
      </w:r>
      <w:proofErr w:type="spellStart"/>
      <w:r w:rsidR="00047C76" w:rsidRPr="005203C8">
        <w:rPr>
          <w:rStyle w:val="CodeInline"/>
        </w:rPr>
        <w:t>FindByTaskNumberRoute</w:t>
      </w:r>
      <w:proofErr w:type="spellEnd"/>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t xml:space="preserve">       return "In the GetTaskWithAMaxIdOf100(int id) method, id = " + id;</w:t>
      </w:r>
    </w:p>
    <w:p w14:paraId="11D09DB4" w14:textId="77777777" w:rsidR="005551D5" w:rsidRPr="005551D5" w:rsidRDefault="005551D5" w:rsidP="00DC77E1">
      <w:pPr>
        <w:pStyle w:val="Code"/>
      </w:pPr>
      <w:r w:rsidRPr="005551D5">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6E00C87A" w:rsidR="007F6726" w:rsidRDefault="007F6726" w:rsidP="00DC77E1">
      <w:pPr>
        <w:pStyle w:val="BodyTextCont"/>
      </w:pPr>
      <w:r>
        <w:t>There are a lot of things happening here</w:t>
      </w:r>
      <w:r w:rsidR="00097241">
        <w:t>:</w:t>
      </w:r>
    </w:p>
    <w:p w14:paraId="25ABBD33" w14:textId="0193E89E" w:rsidR="005551D5" w:rsidRDefault="007F6726" w:rsidP="00DC77E1">
      <w:pPr>
        <w:pStyle w:val="BodyTextCont"/>
      </w:pPr>
      <w:r>
        <w:t xml:space="preserve">First, </w:t>
      </w:r>
      <w:r w:rsidR="00EE2592">
        <w:t xml:space="preserve">the </w:t>
      </w:r>
      <w:r w:rsidR="00555EE5">
        <w:t xml:space="preserve">controller class' </w:t>
      </w:r>
      <w:proofErr w:type="spellStart"/>
      <w:r>
        <w:t>RoutePrefixAttribute</w:t>
      </w:r>
      <w:proofErr w:type="spellEnd"/>
      <w:r>
        <w:t xml:space="preserve"> is overriding the default behavior </w:t>
      </w:r>
      <w:r w:rsidR="00A23951">
        <w:t xml:space="preserve">where the framework determines the </w:t>
      </w:r>
      <w:r>
        <w:t xml:space="preserve">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w:t>
      </w:r>
      <w:r w:rsidR="00A23951">
        <w:t xml:space="preserve">as we've seen earlier, </w:t>
      </w:r>
      <w:r>
        <w:t xml:space="preserve">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Route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4765E8">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proofErr w:type="spellStart"/>
      <w:r>
        <w:t>HttpGet</w:t>
      </w:r>
      <w:proofErr w:type="spellEnd"/>
      <w:r>
        <w:t xml:space="preserve"> attribute to the method to inform the framework that this is an action method </w:t>
      </w:r>
      <w:r w:rsidR="009C3028">
        <w:t xml:space="preserve">suitable </w:t>
      </w:r>
      <w:r>
        <w:t>for GET requests.</w:t>
      </w:r>
      <w:r w:rsidR="009C3028">
        <w:t xml:space="preserve"> Also note the Route attribute contains a constraint limiting id to a</w:t>
      </w:r>
      <w:r w:rsidR="00047C76">
        <w:t>n integer with a</w:t>
      </w:r>
      <w:r w:rsidR="009C3028">
        <w:t xml:space="preserve"> minimum value of 101.</w:t>
      </w:r>
    </w:p>
    <w:p w14:paraId="24FB3E9A" w14:textId="402BE7C6" w:rsidR="00AA4F10" w:rsidRDefault="00472220" w:rsidP="00DC77E1">
      <w:pPr>
        <w:pStyle w:val="BodyTextCont"/>
      </w:pPr>
      <w:r>
        <w:t>And last but not least</w:t>
      </w:r>
      <w:r w:rsidR="009C3028">
        <w:t xml:space="preserve">, the Get method. </w:t>
      </w:r>
      <w:r w:rsidR="00047C76">
        <w:t>This is p</w:t>
      </w:r>
      <w:r w:rsidR="009C3028">
        <w:t>lain old vanilla, convention-based routing. But</w:t>
      </w:r>
      <w:r w:rsidR="00505EB7">
        <w:t xml:space="preserve"> do note that we had to add </w:t>
      </w:r>
      <w:r w:rsidR="00EE2592">
        <w:t xml:space="preserve">the </w:t>
      </w:r>
      <w:r w:rsidR="00505EB7">
        <w:t xml:space="preserve">route named </w:t>
      </w:r>
      <w:proofErr w:type="spellStart"/>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r>
        <w:t xml:space="preserve">to enable </w:t>
      </w:r>
      <w:r w:rsidR="00505EB7">
        <w:t xml:space="preserve">the </w:t>
      </w:r>
      <w:r>
        <w:t xml:space="preserve">framework to match this action method with its </w:t>
      </w:r>
      <w:r w:rsidR="00047C76">
        <w:t>nonstandard "</w:t>
      </w:r>
      <w:proofErr w:type="spellStart"/>
      <w:r w:rsidR="00047C76">
        <w:t>taskNum</w:t>
      </w:r>
      <w:proofErr w:type="spellEnd"/>
      <w:r w:rsidR="00047C76">
        <w:t xml:space="preserve">"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 xml:space="preserve">we've been able to maintain the characteristics of a </w:t>
      </w:r>
      <w:proofErr w:type="spellStart"/>
      <w:r w:rsidR="00B74FD3">
        <w:t>RESTful</w:t>
      </w:r>
      <w:proofErr w:type="spellEnd"/>
      <w:r w:rsidR="00B74FD3">
        <w:t xml:space="preserve">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6F677B7B" w:rsidR="002000EC" w:rsidRDefault="009616D0" w:rsidP="00F54912">
      <w:pPr>
        <w:pStyle w:val="BodyTextFirst"/>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r w:rsidR="00EE2592">
        <w:t xml:space="preserve">API </w:t>
      </w:r>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2526D006" w14:textId="77777777" w:rsidR="009616D0" w:rsidRDefault="002000EC" w:rsidP="00DC77E1">
      <w:pPr>
        <w:pStyle w:val="SideBarHead"/>
      </w:pPr>
      <w:r>
        <w:t xml:space="preserve"> </w:t>
      </w:r>
      <w:r w:rsidR="000B3BCC">
        <w:t>Implementation versioning</w:t>
      </w:r>
      <w:r w:rsidR="00BF0160">
        <w:t xml:space="preserve">, </w:t>
      </w:r>
      <w:r w:rsidR="000B3BCC">
        <w:t xml:space="preserve">api </w:t>
      </w:r>
      <w:commentRangeStart w:id="0"/>
      <w:r w:rsidR="000B3BCC">
        <w:t>versioning</w:t>
      </w:r>
      <w:commentRangeEnd w:id="0"/>
      <w:r w:rsidR="000B3BCC">
        <w:rPr>
          <w:rFonts w:asciiTheme="minorHAnsi" w:hAnsiTheme="minorHAnsi"/>
          <w:b w:val="0"/>
          <w:caps w:val="0"/>
        </w:rPr>
        <w:commentReference w:id="0"/>
      </w:r>
      <w:r w:rsidR="00BF0160">
        <w:t>, content versioning</w:t>
      </w:r>
    </w:p>
    <w:p w14:paraId="5D07424E" w14:textId="77777777" w:rsidR="000B3BCC" w:rsidRDefault="000B3BCC" w:rsidP="00DC77E1">
      <w:pPr>
        <w:pStyle w:val="SideBarBody"/>
      </w:pPr>
      <w:r>
        <w:t>TODO:</w:t>
      </w:r>
    </w:p>
    <w:p w14:paraId="7A879927" w14:textId="77777777" w:rsidR="0058152F" w:rsidRDefault="000B3BCC" w:rsidP="00DC77E1">
      <w:pPr>
        <w:pStyle w:val="SideBarLast"/>
      </w:pPr>
      <w:r>
        <w:t xml:space="preserve">Here we need a short explanation that </w:t>
      </w:r>
      <w:r w:rsidR="00BF0160">
        <w:t>explains/</w:t>
      </w:r>
      <w:r>
        <w:t>contrasts implementation versioning</w:t>
      </w:r>
      <w:r w:rsidR="00BF0160">
        <w:t>,</w:t>
      </w:r>
      <w:r>
        <w:t xml:space="preserve"> API versioning</w:t>
      </w:r>
      <w:r w:rsidR="00BF0160">
        <w:t>, and content versioning</w:t>
      </w:r>
      <w:r>
        <w:t>.</w:t>
      </w:r>
    </w:p>
    <w:p w14:paraId="3F0B5FCF" w14:textId="73A2A9FB" w:rsidR="00F54912" w:rsidRPr="00F54912" w:rsidRDefault="00F54912" w:rsidP="00DC77E1">
      <w:pPr>
        <w:pStyle w:val="BodyTextCont"/>
      </w:pPr>
      <w:r w:rsidRPr="00F54912">
        <w:t xml:space="preserve">Currently </w:t>
      </w:r>
      <w:r w:rsidR="00EE2592">
        <w:t xml:space="preserve">within the software community, </w:t>
      </w:r>
      <w:r w:rsidRPr="00F54912">
        <w:t xml:space="preserve">there are four basic approaches to versioning the </w:t>
      </w:r>
      <w:proofErr w:type="spellStart"/>
      <w:r w:rsidRPr="00F54912">
        <w:t>RESTful</w:t>
      </w:r>
      <w:proofErr w:type="spellEnd"/>
      <w:r w:rsidRPr="00F54912">
        <w:t xml:space="preserve">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t>http://api/v2/Tasks/{TaskId}</w:t>
      </w:r>
    </w:p>
    <w:p w14:paraId="1FBDB58A" w14:textId="77777777" w:rsidR="009616D0" w:rsidRDefault="00F54912" w:rsidP="00DC77E1">
      <w:pPr>
        <w:pStyle w:val="NumList"/>
      </w:pPr>
      <w:r w:rsidRPr="00F54912">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127C7B" w:rsidRDefault="00127C7B">
            <w:pPr>
              <w:pStyle w:val="TableText"/>
              <w:rPr>
                <w:rStyle w:val="CodeInline"/>
                <w:rFonts w:eastAsiaTheme="minorHAnsi" w:cstheme="minorBidi"/>
                <w:szCs w:val="22"/>
              </w:rPr>
            </w:pPr>
            <w:r w:rsidRPr="00127C7B">
              <w:rPr>
                <w:rStyle w:val="CodeInline"/>
              </w:rPr>
              <w:t>/</w:t>
            </w:r>
            <w:proofErr w:type="spellStart"/>
            <w:r w:rsidRPr="00127C7B">
              <w:rPr>
                <w:rStyle w:val="CodeInline"/>
              </w:rPr>
              <w:t>api</w:t>
            </w:r>
            <w:proofErr w:type="spellEnd"/>
            <w:r w:rsidRPr="00127C7B">
              <w:rPr>
                <w:rStyle w:val="CodeInline"/>
              </w:rPr>
              <w:t>/</w:t>
            </w:r>
            <w:r w:rsidR="009000A8">
              <w:rPr>
                <w:rStyle w:val="CodeInline"/>
              </w:rPr>
              <w:t>{</w:t>
            </w:r>
            <w:proofErr w:type="spellStart"/>
            <w:r w:rsidR="009000A8">
              <w:rPr>
                <w:rStyle w:val="CodeInline"/>
              </w:rPr>
              <w:t>apiVersion</w:t>
            </w:r>
            <w:proofErr w:type="spellEnd"/>
            <w:r w:rsidR="009000A8">
              <w:rPr>
                <w:rStyle w:val="CodeInline"/>
              </w:rPr>
              <w:t>}/</w:t>
            </w:r>
            <w:r w:rsidRPr="00127C7B">
              <w:rPr>
                <w:rStyle w:val="CodeInline"/>
              </w:rPr>
              <w:t>tasks</w:t>
            </w:r>
          </w:p>
        </w:tc>
        <w:tc>
          <w:tcPr>
            <w:tcW w:w="1080" w:type="dxa"/>
          </w:tcPr>
          <w:p w14:paraId="3A874846" w14:textId="77777777" w:rsidR="00127C7B" w:rsidRPr="00127C7B" w:rsidRDefault="00127C7B" w:rsidP="00127C7B">
            <w:pPr>
              <w:pStyle w:val="TableText"/>
            </w:pPr>
            <w:r w:rsidRPr="00127C7B">
              <w:t>POST</w:t>
            </w:r>
          </w:p>
        </w:tc>
        <w:tc>
          <w:tcPr>
            <w:tcW w:w="4410" w:type="dxa"/>
          </w:tcPr>
          <w:p w14:paraId="72EC7227" w14:textId="77777777" w:rsidR="00127C7B" w:rsidRPr="00127C7B" w:rsidRDefault="00127C7B" w:rsidP="00127C7B">
            <w:pPr>
              <w:pStyle w:val="TableText"/>
            </w:pPr>
            <w:r w:rsidRPr="00127C7B">
              <w:t>Creates a new task; returns the new task in the response</w:t>
            </w:r>
          </w:p>
        </w:tc>
      </w:tr>
    </w:tbl>
    <w:p w14:paraId="16D30843" w14:textId="6858B5EE" w:rsidR="00127C7B" w:rsidRDefault="00715CED" w:rsidP="00DC77E1">
      <w:pPr>
        <w:pStyle w:val="Heading2"/>
      </w:pPr>
      <w:commentRangeStart w:id="1"/>
      <w:r>
        <w:t>Implementing POST</w:t>
      </w:r>
      <w:commentRangeEnd w:id="1"/>
      <w:r w:rsidR="005D6F78">
        <w:rPr>
          <w:rFonts w:asciiTheme="minorHAnsi" w:hAnsiTheme="minorHAnsi"/>
          <w:b w:val="0"/>
          <w:sz w:val="22"/>
          <w:szCs w:val="22"/>
        </w:rPr>
        <w:commentReference w:id="1"/>
      </w:r>
    </w:p>
    <w:p w14:paraId="38F0AC69" w14:textId="62E9B218" w:rsidR="009000A8" w:rsidRDefault="00715CED" w:rsidP="00DC77E1">
      <w:pPr>
        <w:pStyle w:val="BodyTextFirst"/>
      </w:pPr>
      <w:r>
        <w:t xml:space="preserve">Add two folders to the Controllers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t>Figure 5-1. API Project with Version-specific Controller Folders</w:t>
      </w:r>
    </w:p>
    <w:p w14:paraId="40A5932C" w14:textId="1B06BD36" w:rsidR="00715CED" w:rsidRDefault="002A7CEE" w:rsidP="00DC77E1">
      <w:pPr>
        <w:pStyle w:val="BodyTextCont"/>
      </w:pPr>
      <w:r>
        <w:t xml:space="preserve">Add a new </w:t>
      </w:r>
      <w:r w:rsidR="00A374D9">
        <w:t xml:space="preserve">controller </w:t>
      </w:r>
      <w:r>
        <w:t xml:space="preserve">named </w:t>
      </w:r>
      <w:proofErr w:type="spellStart"/>
      <w:r>
        <w:t>TasksController</w:t>
      </w:r>
      <w:proofErr w:type="spellEnd"/>
      <w:r>
        <w:t xml:space="preserve"> to each</w:t>
      </w:r>
      <w:r w:rsidR="000D569D">
        <w:t xml:space="preserve"> </w:t>
      </w:r>
      <w:r w:rsidR="00BE54AF">
        <w:t>folder using the empty Web API 2 controller template</w:t>
      </w:r>
      <w:r w:rsidR="004C367C">
        <w:t xml:space="preserve"> (see Figures 5-2 and 5-3)</w:t>
      </w:r>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2995BE64" w:rsidR="001479E1" w:rsidRDefault="00A374D9" w:rsidP="00DC77E1">
      <w:pPr>
        <w:pStyle w:val="BodyTextCont"/>
      </w:pPr>
      <w:r>
        <w:t xml:space="preserve">Now there will be two </w:t>
      </w:r>
      <w:proofErr w:type="spellStart"/>
      <w:r>
        <w:t>Task</w:t>
      </w:r>
      <w:r w:rsidR="00995821">
        <w:t>s</w:t>
      </w:r>
      <w:r>
        <w:t>Controller</w:t>
      </w:r>
      <w:proofErr w:type="spellEnd"/>
      <w:r>
        <w:t xml:space="preserve"> classes in the project, but </w:t>
      </w:r>
      <w:r w:rsidRPr="00A374D9">
        <w:t>the project will compile because they are in different namespaces.</w:t>
      </w:r>
      <w:r w:rsidR="001479E1">
        <w:t xml:space="preserve"> However, requests will always be routed to the controller in the </w:t>
      </w:r>
      <w:r w:rsidR="001479E1" w:rsidRPr="00DC77E1">
        <w:rPr>
          <w:rStyle w:val="CodeInline"/>
        </w:rPr>
        <w:t>WebApi2Book.Web.Api.Controllers.V1</w:t>
      </w:r>
      <w:r w:rsidR="001479E1">
        <w:t xml:space="preserve"> namespace because the framework only matches on the controller class name without regard to the controller class' namespace</w:t>
      </w:r>
      <w:r w:rsidR="003B70CA">
        <w:t>, and the V1 controller is the first match it finds</w:t>
      </w:r>
      <w:r w:rsidR="001479E1">
        <w:t>.</w:t>
      </w:r>
      <w:r w:rsidR="000C296D">
        <w:t xml:space="preserve"> This is the case with both convention- and attribute-based routing.</w:t>
      </w:r>
    </w:p>
    <w:p w14:paraId="179CFB32" w14:textId="23AE10A0"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D35C67">
        <w:t xml:space="preserve"> that takes namespace into account when looking for the matching controller class</w:t>
      </w:r>
      <w:r w:rsidRPr="001479E1">
        <w:t>.</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proofErr w:type="spellStart"/>
      <w:r w:rsidRPr="00A80674">
        <w:t>IHttpRouteConstraint</w:t>
      </w:r>
      <w:proofErr w:type="spellEnd"/>
    </w:p>
    <w:p w14:paraId="2085A46A" w14:textId="782B7530" w:rsidR="000C296D" w:rsidRDefault="000C296D" w:rsidP="00DC77E1">
      <w:pPr>
        <w:pStyle w:val="BodyTextFirst"/>
      </w:pPr>
      <w:r>
        <w:t xml:space="preserve">Add a folder named Routing to the </w:t>
      </w:r>
      <w:r w:rsidRPr="000C296D">
        <w:t xml:space="preserve">WebApi2Book.Web.Common </w:t>
      </w:r>
      <w:r>
        <w:t xml:space="preserve">project, and then add a class named </w:t>
      </w:r>
      <w:proofErr w:type="spellStart"/>
      <w:r>
        <w:t>ApiVersionConstraint</w:t>
      </w:r>
      <w:proofErr w:type="spellEnd"/>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2E66857B" w:rsidR="00853687" w:rsidRDefault="00A74054" w:rsidP="00DC77E1">
      <w:pPr>
        <w:pStyle w:val="BodyTextCont"/>
      </w:pPr>
      <w:r>
        <w:t xml:space="preserve">This class implements the </w:t>
      </w:r>
      <w:proofErr w:type="spellStart"/>
      <w:r w:rsidRPr="00A74054">
        <w:t>IHttpRouteConstraint.Match</w:t>
      </w:r>
      <w:proofErr w:type="spellEnd"/>
      <w:r>
        <w:t xml:space="preserve"> method. Match will return true if the specified parameter name equals the </w:t>
      </w:r>
      <w:proofErr w:type="spellStart"/>
      <w:r>
        <w:t>AllowedVersion</w:t>
      </w:r>
      <w:proofErr w:type="spellEnd"/>
      <w:r w:rsidR="008D268F">
        <w:t xml:space="preserve"> property, which is initialized in the constructor. But where does the constructor get this </w:t>
      </w:r>
      <w:r w:rsidR="000161EA">
        <w:t>value</w:t>
      </w:r>
      <w:r w:rsidR="008D268F">
        <w:t xml:space="preserve">? It gets it from a </w:t>
      </w:r>
      <w:proofErr w:type="spellStart"/>
      <w:r w:rsidR="008D268F">
        <w:t>RoutePrefixAttribute</w:t>
      </w:r>
      <w:proofErr w:type="spellEnd"/>
      <w:r w:rsidR="008D268F">
        <w:t>, which we'll implement now.</w:t>
      </w:r>
    </w:p>
    <w:p w14:paraId="6AF40CF3" w14:textId="2FA1B134" w:rsidR="00161103" w:rsidRDefault="00161103" w:rsidP="00DC77E1">
      <w:pPr>
        <w:pStyle w:val="Heading3"/>
      </w:pPr>
      <w:r>
        <w:t xml:space="preserve">A Custom </w:t>
      </w:r>
      <w:proofErr w:type="spellStart"/>
      <w:r>
        <w:t>RoutePrefixAttribute</w:t>
      </w:r>
      <w:proofErr w:type="spellEnd"/>
    </w:p>
    <w:p w14:paraId="690BD1B9" w14:textId="52D80D7D" w:rsidR="00ED2CD1" w:rsidRDefault="00ED2CD1" w:rsidP="00DC77E1">
      <w:pPr>
        <w:pStyle w:val="BodyTextFirst"/>
      </w:pPr>
      <w:r>
        <w:t xml:space="preserve">Add a class named </w:t>
      </w:r>
      <w:r w:rsidRPr="00ED2CD1">
        <w:t>ApiVersion1RoutePrefixAttribute</w:t>
      </w:r>
      <w:r>
        <w:t xml:space="preserve"> to the </w:t>
      </w:r>
      <w:r w:rsidRPr="00ED2CD1">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6FF914BE" w:rsidR="004B6FCB" w:rsidRDefault="006A0563" w:rsidP="00DC77E1">
      <w:pPr>
        <w:pStyle w:val="BodyTextCont"/>
      </w:pPr>
      <w:r>
        <w:t xml:space="preserve">The main purpose of this </w:t>
      </w:r>
      <w:r w:rsidR="00FA2049">
        <w:t xml:space="preserve">attribute </w:t>
      </w:r>
      <w:r>
        <w:t>class is to encapsulate the "</w:t>
      </w:r>
      <w:proofErr w:type="spellStart"/>
      <w:r>
        <w:t>api</w:t>
      </w:r>
      <w:proofErr w:type="spellEnd"/>
      <w:r>
        <w:t xml:space="preserve">/v1" part of the route </w:t>
      </w:r>
      <w:r w:rsidR="00494E3B">
        <w:t xml:space="preserve">template </w:t>
      </w:r>
      <w:r>
        <w:t xml:space="preserve">so that we don't have to copy and paste it </w:t>
      </w:r>
      <w:r w:rsidR="004A23A4">
        <w:t xml:space="preserve">over all of </w:t>
      </w:r>
      <w:r w:rsidR="004C367C">
        <w:t xml:space="preserve">the </w:t>
      </w:r>
      <w:r w:rsidR="004A23A4">
        <w:t>controllers</w:t>
      </w:r>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enhance the </w:t>
      </w:r>
      <w:proofErr w:type="spellStart"/>
      <w:r w:rsidR="00FA2049">
        <w:t>RoutePrefixAttribute</w:t>
      </w:r>
      <w:proofErr w:type="spellEnd"/>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proofErr w:type="spellStart"/>
      <w:r w:rsidR="00B377D0">
        <w:t>RouteBase</w:t>
      </w:r>
      <w:proofErr w:type="spellEnd"/>
      <w:r w:rsidR="00B377D0">
        <w:t xml:space="preserve"> string constant</w:t>
      </w:r>
      <w:r w:rsidR="006A627E">
        <w:t>)</w:t>
      </w:r>
      <w:r w:rsidR="00B377D0">
        <w:t>.</w:t>
      </w:r>
    </w:p>
    <w:p w14:paraId="3B44B8D7" w14:textId="5B0E40D6" w:rsidR="004B6FCB" w:rsidRDefault="004B6FCB" w:rsidP="00DC77E1">
      <w:pPr>
        <w:pStyle w:val="BodyTextCont"/>
      </w:pPr>
      <w:r>
        <w:t xml:space="preserve">Let's add an </w:t>
      </w:r>
      <w:r w:rsidRPr="004B6FCB">
        <w:t>ApiVersion1RoutePrefix</w:t>
      </w:r>
      <w:r>
        <w:t xml:space="preserve">Attribute to the appropriate </w:t>
      </w:r>
      <w:proofErr w:type="spellStart"/>
      <w:r>
        <w:t>TasksController</w:t>
      </w:r>
      <w:proofErr w:type="spellEnd"/>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3F7EF59B" w:rsidR="004B6FCB" w:rsidRDefault="00B55303" w:rsidP="00DC77E1">
      <w:pPr>
        <w:pStyle w:val="BodyTextCont"/>
      </w:pPr>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this </w:t>
      </w:r>
      <w:r w:rsidR="00350827">
        <w:t xml:space="preserve">controller implementation </w:t>
      </w:r>
      <w:r>
        <w:t>is equivalent to</w:t>
      </w:r>
      <w:r w:rsidR="000161EA">
        <w:t xml:space="preserve"> the following</w:t>
      </w:r>
      <w:r>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2" w:name="OLE_LINK1"/>
      <w:bookmarkStart w:id="3" w:name="OLE_LINK2"/>
      <w:r>
        <w:t xml:space="preserve"> </w:t>
      </w:r>
      <w:bookmarkStart w:id="4" w:name="OLE_LINK3"/>
      <w:bookmarkStart w:id="5" w:name="OLE_LINK4"/>
      <w:r>
        <w:t>[</w:t>
      </w:r>
      <w:r w:rsidRPr="00B55303">
        <w:t>RoutePrefix("api/{apiVersion:apiVersionConstraint(v1)}</w:t>
      </w:r>
      <w:r w:rsidR="00AA69FE">
        <w:t>/tasks</w:t>
      </w:r>
      <w:r w:rsidRPr="00B55303">
        <w:t>"</w:t>
      </w:r>
      <w:r w:rsidRPr="00200A8F">
        <w:t>)]</w:t>
      </w:r>
      <w:bookmarkEnd w:id="2"/>
      <w:bookmarkEnd w:id="3"/>
    </w:p>
    <w:bookmarkEnd w:id="4"/>
    <w:bookmarkEnd w:id="5"/>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5D50EB72" w:rsidR="00B55303" w:rsidRDefault="00AA69FE" w:rsidP="00DC77E1">
      <w:pPr>
        <w:pStyle w:val="BodyTextCont"/>
      </w:pPr>
      <w:r>
        <w:t>Recalling what we learned in the Attribute-Based Routing section earlier in the chapter</w:t>
      </w:r>
      <w:ins w:id="6" w:author="Brian Wortman" w:date="2014-05-05T21:43:00Z">
        <w:r w:rsidR="00187A75">
          <w:t>,</w:t>
        </w:r>
      </w:ins>
      <w:r>
        <w:t xml:space="preserve"> we </w:t>
      </w:r>
      <w:r w:rsidR="0091195F">
        <w:t xml:space="preserve">now recognize that the </w:t>
      </w:r>
      <w:proofErr w:type="spellStart"/>
      <w:r w:rsidR="0091195F">
        <w:t>RoutePrefix</w:t>
      </w:r>
      <w:proofErr w:type="spellEnd"/>
      <w:r w:rsidR="0091195F">
        <w:t xml:space="preserve"> attribute is configured to match a URL path of </w:t>
      </w:r>
      <w:ins w:id="7" w:author="Brian Wortman" w:date="2014-05-05T21:52:00Z">
        <w:r w:rsidR="00187A75">
          <w:t>"</w:t>
        </w:r>
      </w:ins>
      <w:proofErr w:type="spellStart"/>
      <w:r w:rsidR="0091195F">
        <w:t>api</w:t>
      </w:r>
      <w:proofErr w:type="spellEnd"/>
      <w:proofErr w:type="gramStart"/>
      <w:r w:rsidR="0091195F">
        <w:t>/{</w:t>
      </w:r>
      <w:proofErr w:type="spellStart"/>
      <w:proofErr w:type="gramEnd"/>
      <w:r w:rsidR="0091195F">
        <w:t>apiVersion</w:t>
      </w:r>
      <w:proofErr w:type="spellEnd"/>
      <w:r w:rsidR="0091195F">
        <w:t>}/tasks</w:t>
      </w:r>
      <w:ins w:id="8" w:author="Brian Wortman" w:date="2014-05-05T21:52:00Z">
        <w:r w:rsidR="00187A75">
          <w:t>"</w:t>
        </w:r>
      </w:ins>
      <w:ins w:id="9" w:author="Brian Wortman" w:date="2014-05-05T21:44:00Z">
        <w:r w:rsidR="00187A75">
          <w:t xml:space="preserve">. </w:t>
        </w:r>
      </w:ins>
      <w:ins w:id="10" w:author="Brian Wortman" w:date="2014-05-05T21:52:00Z">
        <w:r w:rsidR="00187A75">
          <w:t>We also see that t</w:t>
        </w:r>
      </w:ins>
      <w:del w:id="11" w:author="Brian Wortman" w:date="2014-05-05T21:44:00Z">
        <w:r w:rsidR="0091195F" w:rsidDel="00187A75">
          <w:delText>, where t</w:delText>
        </w:r>
      </w:del>
      <w:r w:rsidR="0091195F">
        <w:t xml:space="preserve">he </w:t>
      </w:r>
      <w:proofErr w:type="spellStart"/>
      <w:r w:rsidR="0091195F">
        <w:t>apiVersion</w:t>
      </w:r>
      <w:proofErr w:type="spellEnd"/>
      <w:r w:rsidR="0091195F">
        <w:t xml:space="preserve"> parameter is constrained by our custom </w:t>
      </w:r>
      <w:proofErr w:type="spellStart"/>
      <w:r w:rsidR="0091195F">
        <w:t>IHttpRouteConstraint</w:t>
      </w:r>
      <w:proofErr w:type="spellEnd"/>
      <w:r w:rsidR="0091195F">
        <w:t xml:space="preserve"> to a value of "v1".</w:t>
      </w:r>
      <w:r w:rsidR="00A93236">
        <w:t xml:space="preserve"> </w:t>
      </w:r>
      <w:r w:rsidR="004A57F4">
        <w:t xml:space="preserve">Again, using our custom </w:t>
      </w:r>
      <w:r w:rsidR="004A57F4" w:rsidRPr="005C1B16">
        <w:rPr>
          <w:rStyle w:val="CodeInline"/>
        </w:rPr>
        <w:t>ApiVersion1RoutePrefix</w:t>
      </w:r>
      <w:r w:rsidR="004A57F4">
        <w:t xml:space="preserve"> attribute helps us avoid silly errors in routing caused by copy/paste/syntax mistakes.</w:t>
      </w:r>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1383A6D3" w14:textId="77777777" w:rsidR="000B3935" w:rsidRPr="000B3935" w:rsidRDefault="000B3935" w:rsidP="00DC77E1">
      <w:pPr>
        <w:pStyle w:val="Code"/>
      </w:pPr>
      <w:r w:rsidRPr="000B3935">
        <w:t xml:space="preserve">    }</w:t>
      </w:r>
    </w:p>
    <w:p w14:paraId="04B71F83" w14:textId="7F174762" w:rsidR="00397E12" w:rsidRDefault="000B3935" w:rsidP="00DC77E1">
      <w:pPr>
        <w:pStyle w:val="BodyTextCont"/>
      </w:pPr>
      <w:r w:rsidRPr="000B3935">
        <w:t>}</w:t>
      </w:r>
      <w:r>
        <w:t>… a</w:t>
      </w:r>
      <w:r w:rsidR="00397E12">
        <w:t xml:space="preserve">nd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1581EAD9" w:rsidR="002E357E" w:rsidRDefault="002E357E" w:rsidP="00DC77E1">
      <w:pPr>
        <w:pStyle w:val="BodyTextCont"/>
      </w:pPr>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r w:rsidR="009634AF">
        <w:t>. T</w:t>
      </w:r>
      <w:r>
        <w:t xml:space="preserve">he purpose is to emphasize that the custom </w:t>
      </w:r>
      <w:r w:rsidRPr="004B6FCB">
        <w:t>ApiVersion1RoutePrefix</w:t>
      </w:r>
      <w:r w:rsidRPr="002E357E">
        <w:t>Attribute</w:t>
      </w:r>
      <w:r>
        <w:t xml:space="preserve"> is merely syntactic sugar; it doesn't affect the processing in any way.</w:t>
      </w:r>
      <w:r w:rsidR="00926305">
        <w:t xml:space="preserve"> </w:t>
      </w:r>
      <w:r w:rsidR="000B3935">
        <w:t>Also note that the two route names are unique</w:t>
      </w:r>
      <w:r w:rsidR="00125AD5">
        <w:t xml:space="preserve">; </w:t>
      </w:r>
      <w:r w:rsidR="00926305">
        <w:t xml:space="preserve">we </w:t>
      </w:r>
      <w:r w:rsidR="00125AD5">
        <w:t>need to</w:t>
      </w:r>
      <w:r w:rsidR="00926305">
        <w:t xml:space="preserve"> ensure g</w:t>
      </w:r>
      <w:r w:rsidR="000B3935">
        <w:t>lobally unique route names</w:t>
      </w:r>
      <w:r w:rsidR="00926305">
        <w:t>, as</w:t>
      </w:r>
      <w:r w:rsidR="000B3935">
        <w:t xml:space="preserve"> required by ASP.NET Web API.</w:t>
      </w:r>
    </w:p>
    <w:p w14:paraId="4F0580E0" w14:textId="2A0ECBAF" w:rsidR="002E357E" w:rsidRDefault="009634AF" w:rsidP="00DC77E1">
      <w:pPr>
        <w:pStyle w:val="BodyTextCont"/>
      </w:pPr>
      <w:r>
        <w:t xml:space="preserve">Ok, now we're almost ready to process a </w:t>
      </w:r>
      <w:r w:rsidR="00125AD5">
        <w:t>request</w:t>
      </w:r>
      <w:r>
        <w:t xml:space="preserve">. </w:t>
      </w:r>
      <w:r w:rsidR="00E9562E">
        <w:t>First,</w:t>
      </w:r>
      <w:r>
        <w:t xml:space="preserve"> </w:t>
      </w:r>
      <w:del w:id="12" w:author="Brian Wortman" w:date="2014-05-05T21:15:00Z">
        <w:r w:rsidDel="002E00E8">
          <w:delText xml:space="preserve">we </w:delText>
        </w:r>
      </w:del>
      <w:del w:id="13" w:author="Brian Wortman" w:date="2014-05-05T21:14:00Z">
        <w:r w:rsidR="002E357E" w:rsidDel="002E00E8">
          <w:delText xml:space="preserve">need </w:delText>
        </w:r>
      </w:del>
      <w:ins w:id="14" w:author="Brian Wortman" w:date="2014-05-05T21:14:00Z">
        <w:r w:rsidR="002E00E8">
          <w:t xml:space="preserve">we'll </w:t>
        </w:r>
      </w:ins>
      <w:del w:id="15" w:author="Brian Wortman" w:date="2014-05-05T21:14:00Z">
        <w:r w:rsidR="002E357E" w:rsidDel="002E00E8">
          <w:delText xml:space="preserve">to </w:delText>
        </w:r>
      </w:del>
      <w:r w:rsidR="002E357E">
        <w:t>implement the custom controller selector</w:t>
      </w:r>
      <w:ins w:id="16" w:author="Brian Wortman" w:date="2014-05-05T21:19:00Z">
        <w:r w:rsidR="002E00E8">
          <w:t xml:space="preserve">. </w:t>
        </w:r>
      </w:ins>
      <w:ins w:id="17" w:author="Brian Wortman" w:date="2014-05-05T21:20:00Z">
        <w:r w:rsidR="002E00E8">
          <w:t>(</w:t>
        </w:r>
      </w:ins>
      <w:ins w:id="18" w:author="Brian Wortman" w:date="2014-05-05T21:19:00Z">
        <w:r w:rsidR="002E00E8">
          <w:t xml:space="preserve">As we mentioned </w:t>
        </w:r>
      </w:ins>
      <w:ins w:id="19" w:author="Brian Wortman" w:date="2014-05-05T12:48:00Z">
        <w:r w:rsidR="003B70CA">
          <w:t xml:space="preserve">earlier, </w:t>
        </w:r>
      </w:ins>
      <w:ins w:id="20" w:author="Brian Wortman" w:date="2014-05-05T21:19:00Z">
        <w:r w:rsidR="002E00E8">
          <w:t xml:space="preserve">a custom controller selector is necessary because </w:t>
        </w:r>
      </w:ins>
      <w:ins w:id="21" w:author="Brian Wortman" w:date="2014-05-05T12:48:00Z">
        <w:r w:rsidR="003B70CA">
          <w:t xml:space="preserve">the </w:t>
        </w:r>
        <w:r w:rsidR="003B70CA" w:rsidRPr="003B70CA">
          <w:t>framework only matches on the controller class name without regard to the controller class' namespace</w:t>
        </w:r>
        <w:r w:rsidR="003B70CA">
          <w:t>.</w:t>
        </w:r>
      </w:ins>
      <w:ins w:id="22" w:author="Brian Wortman" w:date="2014-05-05T21:20:00Z">
        <w:r w:rsidR="002E00E8">
          <w:t>)</w:t>
        </w:r>
      </w:ins>
      <w:ins w:id="23" w:author="Brian Wortman" w:date="2014-05-05T12:48:00Z">
        <w:r w:rsidR="003B70CA">
          <w:t xml:space="preserve"> </w:t>
        </w:r>
      </w:ins>
      <w:ins w:id="24" w:author="Brian Wortman" w:date="2014-05-05T21:19:00Z">
        <w:r w:rsidR="002E00E8">
          <w:t>Then, a</w:t>
        </w:r>
      </w:ins>
      <w:ins w:id="25" w:author="Brian Wortman" w:date="2014-05-05T12:48:00Z">
        <w:r w:rsidR="003B70CA">
          <w:t>fter that</w:t>
        </w:r>
      </w:ins>
      <w:r>
        <w:t xml:space="preserve">, </w:t>
      </w:r>
      <w:ins w:id="26" w:author="Brian Wortman" w:date="2014-05-05T21:54:00Z">
        <w:r w:rsidR="00653D82">
          <w:t xml:space="preserve">we </w:t>
        </w:r>
      </w:ins>
      <w:del w:id="27" w:author="Brian Wortman" w:date="2014-05-05T12:48:00Z">
        <w:r w:rsidDel="003B70CA">
          <w:delText xml:space="preserve">and then </w:delText>
        </w:r>
      </w:del>
      <w:del w:id="28" w:author="Brian Wortman" w:date="2014-05-05T21:19:00Z">
        <w:r w:rsidDel="002E00E8">
          <w:delText xml:space="preserve">we </w:delText>
        </w:r>
      </w:del>
      <w:ins w:id="29" w:author="Brian Wortman" w:date="2014-05-05T21:19:00Z">
        <w:r w:rsidR="002E00E8">
          <w:t xml:space="preserve">will </w:t>
        </w:r>
      </w:ins>
      <w:del w:id="30" w:author="Brian Wortman" w:date="2014-05-05T21:19:00Z">
        <w:r w:rsidDel="002E00E8">
          <w:delText xml:space="preserve">need to </w:delText>
        </w:r>
      </w:del>
      <w:r>
        <w:t xml:space="preserve">wire up the custom constraint and the custom controller selector with the ASP.NET Web API framework. </w:t>
      </w:r>
      <w:r w:rsidR="00E9562E">
        <w:t>So w</w:t>
      </w:r>
      <w:r>
        <w:t>ithout further ado…</w:t>
      </w:r>
    </w:p>
    <w:p w14:paraId="1454E6E2" w14:textId="768BA221" w:rsidR="00A80674" w:rsidRDefault="00A80674" w:rsidP="00DC77E1">
      <w:pPr>
        <w:pStyle w:val="Heading3"/>
      </w:pPr>
      <w:r>
        <w:t xml:space="preserve">A Custom </w:t>
      </w:r>
      <w:proofErr w:type="spellStart"/>
      <w:r w:rsidRPr="00A80674">
        <w:t>IHttpControllerSelector</w:t>
      </w:r>
      <w:proofErr w:type="spellEnd"/>
    </w:p>
    <w:p w14:paraId="1C520A27" w14:textId="56039DAB"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proofErr w:type="spellStart"/>
      <w:r>
        <w:t>CodePlex</w:t>
      </w:r>
      <w:proofErr w:type="spellEnd"/>
      <w:r>
        <w:t xml:space="preserve"> </w:t>
      </w:r>
      <w:proofErr w:type="spellStart"/>
      <w:r>
        <w:t>NamespaceControllerSelector</w:t>
      </w:r>
      <w:proofErr w:type="spellEnd"/>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r w:rsidR="00C34C8A">
        <w:t>e</w:t>
      </w:r>
      <w:r w:rsidR="00BF508B">
        <w:t xml:space="preserve"> of </w:t>
      </w:r>
      <w:proofErr w:type="spellStart"/>
      <w:r w:rsidR="00BF508B" w:rsidRPr="00BF508B">
        <w:t>IHttpRouteData</w:t>
      </w:r>
      <w:proofErr w:type="spellEnd"/>
      <w:r w:rsidR="00BF508B">
        <w:t xml:space="preserve"> </w:t>
      </w:r>
      <w:proofErr w:type="spellStart"/>
      <w:r w:rsidR="00BF508B">
        <w:t>subroutes</w:t>
      </w:r>
      <w:proofErr w:type="spellEnd"/>
      <w:r w:rsidR="00BF508B">
        <w:t xml:space="preserve">), but the basic design and implementation comes straight from </w:t>
      </w:r>
      <w:proofErr w:type="spellStart"/>
      <w:r w:rsidR="00BF508B">
        <w:t>CodePlex</w:t>
      </w:r>
      <w:proofErr w:type="spellEnd"/>
      <w:r w:rsidR="00BF508B">
        <w:t>.</w:t>
      </w:r>
    </w:p>
    <w:p w14:paraId="5F1EB4C8" w14:textId="5001E08E" w:rsidR="00853687" w:rsidRDefault="00683605" w:rsidP="00DC77E1">
      <w:pPr>
        <w:pStyle w:val="BodyTextCont"/>
      </w:pPr>
      <w:r>
        <w:t>Anyway, go ahead and implement the custom controller selector as follows in the WebApi2Book.Web.Common project:</w:t>
      </w:r>
    </w:p>
    <w:p w14:paraId="6C7EE028" w14:textId="77777777" w:rsidR="00683605" w:rsidRPr="00683605" w:rsidRDefault="00683605" w:rsidP="00DC77E1">
      <w:pPr>
        <w:pStyle w:val="Code"/>
      </w:pPr>
      <w:r w:rsidRPr="00683605">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77A465CD"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hyperlink r:id="rId19" w:history="1">
        <w:r w:rsidRPr="00565262">
          <w:t>http://blogs.msdn.com/b/webdev/archive/2013/03/08/using-namespaces-to-version-web-apis.aspx</w:t>
        </w:r>
      </w:hyperlink>
      <w:r w:rsidR="001F6408">
        <w:t>.</w:t>
      </w:r>
      <w:r w:rsidR="00C34C8A">
        <w:t xml:space="preserve"> </w:t>
      </w:r>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proofErr w:type="spellStart"/>
      <w:r w:rsidR="002E357E">
        <w:t>WebApiConfig</w:t>
      </w:r>
      <w:proofErr w:type="spellEnd"/>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t xml:space="preserve">    }</w:t>
      </w:r>
    </w:p>
    <w:p w14:paraId="2665422E" w14:textId="4E61B70C" w:rsidR="002E357E" w:rsidRDefault="00B920E5" w:rsidP="00DC77E1">
      <w:pPr>
        <w:pStyle w:val="Code"/>
      </w:pPr>
      <w:r w:rsidRPr="00B920E5">
        <w:t>}</w:t>
      </w:r>
    </w:p>
    <w:p w14:paraId="3ECED528" w14:textId="7A4D874E" w:rsidR="00B920E5" w:rsidRDefault="006544E4" w:rsidP="002E357E">
      <w:pPr>
        <w:pStyle w:val="BodyTextCont"/>
      </w:pPr>
      <w:r>
        <w:t>T</w:t>
      </w:r>
      <w:r w:rsidR="00B920E5">
        <w:t xml:space="preserve">he first three lines of the Register method are used to configure the version constraint. Our </w:t>
      </w:r>
      <w:proofErr w:type="spellStart"/>
      <w:r w:rsidR="00B920E5">
        <w:t>ApiVersionConstraint</w:t>
      </w:r>
      <w:proofErr w:type="spellEnd"/>
      <w:r w:rsidR="00B920E5">
        <w:t xml:space="preserve"> is registered with a constraint resolver, which the framework uses to</w:t>
      </w:r>
      <w:r>
        <w:t xml:space="preserve"> find and</w:t>
      </w:r>
      <w:r w:rsidR="00B920E5">
        <w:t xml:space="preserve"> instantiate </w:t>
      </w:r>
      <w:r>
        <w:t xml:space="preserve">the appropriate </w:t>
      </w:r>
      <w:r w:rsidR="00B920E5">
        <w:t>constraint at runtime</w:t>
      </w:r>
      <w:r>
        <w:t>.</w:t>
      </w:r>
      <w:r w:rsidR="008D1529">
        <w:t xml:space="preserve"> </w:t>
      </w:r>
      <w:r w:rsidR="00B920E5">
        <w:t>The last two lines in the method are used to wire-in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6D8AD0D6" w:rsidR="002E357E" w:rsidRDefault="008D1529" w:rsidP="00DC77E1">
      <w:pPr>
        <w:pStyle w:val="Heading3"/>
      </w:pPr>
      <w:r>
        <w:t>Demo</w:t>
      </w:r>
    </w:p>
    <w:p w14:paraId="7A63F203" w14:textId="65D5D6A5" w:rsidR="00941924" w:rsidRDefault="008D1529" w:rsidP="00DC77E1">
      <w:pPr>
        <w:pStyle w:val="BodyTextFirst"/>
      </w:pPr>
      <w:r>
        <w:t>With the WebApi2Book.Web.Api project configured as the startup project in Visual Studio</w:t>
      </w:r>
      <w:r w:rsidR="00653D14">
        <w:t>, we'll hit F5 to start the application. If you're following along you'll see it load an error page in your browser (Figure 5-4):</w:t>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0B4CAE48" w:rsidR="00941924" w:rsidRDefault="001C1D47" w:rsidP="00DC77E1">
      <w:pPr>
        <w:pStyle w:val="BodyTextFirst"/>
      </w:pPr>
      <w:r>
        <w:t xml:space="preserve">Go ahead and send the message using Fiddler or your favorite </w:t>
      </w:r>
      <w:r w:rsidR="005F50CC">
        <w:t>w</w:t>
      </w:r>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r w:rsidRPr="001C1D47">
        <w:t>{"TaskId":null,"Subject":"In v1, newTask.Subject = Fix something important","StartDate":null,"DueDate":null,"CreatedDate":null,"CompletedDate":null,"Status":null,"Assignees":null,"Links":[]}</w:t>
      </w:r>
    </w:p>
    <w:p w14:paraId="27642ECF" w14:textId="77777777" w:rsidR="00653D82" w:rsidRDefault="001C1D47" w:rsidP="00DC77E1">
      <w:pPr>
        <w:pStyle w:val="BodyTextCont"/>
        <w:rPr>
          <w:ins w:id="31" w:author="Brian Wortman" w:date="2014-05-05T21:54:00Z"/>
        </w:rPr>
      </w:pPr>
      <w:r>
        <w:t xml:space="preserve">Excellent! Note the "Subject" value in the response… just as we implemented it! </w:t>
      </w:r>
      <w:ins w:id="32" w:author="Brian Wortman" w:date="2014-05-05T21:21:00Z">
        <w:r w:rsidR="002E00E8">
          <w:t>You may also note that t</w:t>
        </w:r>
      </w:ins>
      <w:ins w:id="33" w:author="Brian Wortman" w:date="2014-05-05T20:11:00Z">
        <w:r w:rsidR="00535985">
          <w:t xml:space="preserve">he </w:t>
        </w:r>
        <w:proofErr w:type="spellStart"/>
        <w:r w:rsidR="00535985" w:rsidRPr="00CC44E9">
          <w:rPr>
            <w:rStyle w:val="CodeInline"/>
            <w:rPrChange w:id="34" w:author="Brian Wortman" w:date="2014-05-05T20:12:00Z">
              <w:rPr/>
            </w:rPrChange>
          </w:rPr>
          <w:t>TaskId</w:t>
        </w:r>
        <w:proofErr w:type="spellEnd"/>
        <w:r w:rsidR="00535985">
          <w:t xml:space="preserve"> is null</w:t>
        </w:r>
      </w:ins>
      <w:ins w:id="35" w:author="Brian Wortman" w:date="2014-05-05T21:21:00Z">
        <w:r w:rsidR="002E00E8">
          <w:t>, but that's</w:t>
        </w:r>
      </w:ins>
      <w:ins w:id="36" w:author="Brian Wortman" w:date="2014-05-05T20:11:00Z">
        <w:r w:rsidR="00535985">
          <w:t xml:space="preserve"> because we're not actually persisting anything yet</w:t>
        </w:r>
      </w:ins>
      <w:ins w:id="37" w:author="Brian Wortman" w:date="2014-05-05T21:21:00Z">
        <w:r w:rsidR="002E00E8">
          <w:t>.</w:t>
        </w:r>
      </w:ins>
    </w:p>
    <w:p w14:paraId="41D74012" w14:textId="49647D36" w:rsidR="001C1D47" w:rsidRDefault="00535985" w:rsidP="00DC77E1">
      <w:pPr>
        <w:pStyle w:val="BodyTextCont"/>
      </w:pPr>
      <w:ins w:id="38" w:author="Brian Wortman" w:date="2014-05-05T20:11:00Z">
        <w:r>
          <w:t>Okay, n</w:t>
        </w:r>
      </w:ins>
      <w:del w:id="39" w:author="Brian Wortman" w:date="2014-05-05T20:12:00Z">
        <w:r w:rsidR="001C1D47" w:rsidDel="00535985">
          <w:delText>N</w:delText>
        </w:r>
      </w:del>
      <w:r w:rsidR="001C1D47">
        <w:t>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37A27248"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r w:rsidR="00744499">
        <w:t xml:space="preserve"> </w:t>
      </w:r>
      <w:r w:rsidR="00D155F8">
        <w:t>world</w:t>
      </w:r>
      <w:r w:rsidR="00744499">
        <w:t>-</w:t>
      </w:r>
      <w:proofErr w:type="spellStart"/>
      <w:r w:rsidR="00D155F8">
        <w:t>ish</w:t>
      </w:r>
      <w:proofErr w:type="spellEnd"/>
      <w:r w:rsidR="00D155F8">
        <w:t xml:space="preserve">"; our controller actions aren't doing anything meaningful. </w:t>
      </w:r>
      <w:r w:rsidR="00744499">
        <w:t xml:space="preserve">This </w:t>
      </w:r>
      <w:r w:rsidR="00D155F8">
        <w:t xml:space="preserve">leads us to our next topic: Dependencies. Inside of </w:t>
      </w:r>
      <w:r w:rsidR="00744499">
        <w:t xml:space="preserve">these </w:t>
      </w:r>
      <w:r w:rsidR="00D155F8">
        <w:t xml:space="preserve">dependencies is where the "real" work gets done, </w:t>
      </w:r>
      <w:r w:rsidR="00B80AB2">
        <w:t xml:space="preserve">at least </w:t>
      </w:r>
      <w:r w:rsidR="00D155F8">
        <w:t>from a business perspective.</w:t>
      </w:r>
      <w:r w:rsidR="00744499">
        <w:t xml:space="preserve"> Anything related to data access, calculations, file I/O, date/time, etc., will all be handled by such dependencies.</w:t>
      </w:r>
    </w:p>
    <w:p w14:paraId="04130939" w14:textId="77777777" w:rsidR="00130755" w:rsidRDefault="00130755" w:rsidP="00130755">
      <w:pPr>
        <w:pStyle w:val="Heading1"/>
      </w:pPr>
      <w:r w:rsidRPr="00130755">
        <w:t>Dependencies</w:t>
      </w:r>
    </w:p>
    <w:p w14:paraId="1AA23EA5" w14:textId="7C6C4416"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 xml:space="preserve">a database </w:t>
      </w:r>
      <w:proofErr w:type="spellStart"/>
      <w:r w:rsidR="009C0A0E">
        <w:t>accessor</w:t>
      </w:r>
      <w:proofErr w:type="spellEnd"/>
      <w:r w:rsidR="008E5E9E">
        <w:t xml:space="preserve">, which is </w:t>
      </w:r>
      <w:r w:rsidRPr="00130755">
        <w:t xml:space="preserve">an object </w:t>
      </w:r>
      <w:r w:rsidR="008E5E9E">
        <w:t xml:space="preserve">that </w:t>
      </w:r>
      <w:r w:rsidR="001609A4">
        <w:t xml:space="preserve">can be used to </w:t>
      </w:r>
      <w:r w:rsidRPr="00130755">
        <w:t xml:space="preserve">query and save changes back to the database. </w:t>
      </w:r>
      <w:r w:rsidR="001609A4">
        <w:t xml:space="preserve">The database </w:t>
      </w:r>
      <w:proofErr w:type="spellStart"/>
      <w:r w:rsidR="009C0A0E">
        <w:t>accessor</w:t>
      </w:r>
      <w:proofErr w:type="spellEnd"/>
      <w:r w:rsidR="009C0A0E">
        <w:t xml:space="preserve"> </w:t>
      </w:r>
      <w:r w:rsidR="001609A4">
        <w:t xml:space="preserve">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p>
    <w:p w14:paraId="6CFBBBDB" w14:textId="70343396" w:rsidR="00FA7B34" w:rsidRDefault="00453AFA" w:rsidP="00DC77E1">
      <w:pPr>
        <w:pStyle w:val="SideBarHead"/>
      </w:pPr>
      <w:r>
        <w:t>SOLID Design Principles</w:t>
      </w:r>
    </w:p>
    <w:p w14:paraId="0B0DCC7A" w14:textId="77777777" w:rsidR="000C074F" w:rsidRDefault="00453AFA" w:rsidP="00DC77E1">
      <w:pPr>
        <w:pStyle w:val="SideBarBody"/>
      </w:pPr>
      <w:r>
        <w:t xml:space="preserve">If you don't know with what we mean by </w:t>
      </w:r>
      <w:r w:rsidR="00744499">
        <w:t xml:space="preserve">the </w:t>
      </w:r>
      <w:r>
        <w:t xml:space="preserve">SOLID Design Principles, then please do yourself a </w:t>
      </w:r>
      <w:r w:rsidR="008607A1">
        <w:t xml:space="preserve">huge </w:t>
      </w:r>
      <w:r>
        <w:t xml:space="preserve">favor and familiarize yourself with them. </w:t>
      </w:r>
      <w:r w:rsidR="00744499">
        <w:t>These principles were defined by Rober</w:t>
      </w:r>
      <w:r w:rsidR="00F50273">
        <w:t xml:space="preserve">t C. Martin in the early 2000s, and have been reviewed and explained numerous times by quite a few people over the last decade. </w:t>
      </w:r>
    </w:p>
    <w:p w14:paraId="54991FB2" w14:textId="10E254EA" w:rsidR="000C074F" w:rsidRDefault="000C074F" w:rsidP="00DC77E1">
      <w:pPr>
        <w:pStyle w:val="SideBarBody"/>
      </w:pPr>
      <w:r>
        <w:t xml:space="preserve">You can read up </w:t>
      </w:r>
      <w:r w:rsidR="009C0A0E">
        <w:t xml:space="preserve">on </w:t>
      </w:r>
      <w:r>
        <w:t>these five principles in the related articles written by Bob Martin:</w:t>
      </w:r>
    </w:p>
    <w:p w14:paraId="6EBC0CD4" w14:textId="77777777" w:rsidR="000C074F" w:rsidRPr="000C074F" w:rsidRDefault="000C074F" w:rsidP="00F83B4E">
      <w:pPr>
        <w:pStyle w:val="Bullet"/>
      </w:pPr>
      <w:r w:rsidRPr="000C074F">
        <w:t>S - http://www.objectmentor.com/resources/articles/srp.pdf</w:t>
      </w:r>
    </w:p>
    <w:p w14:paraId="3F45019A" w14:textId="77777777" w:rsidR="000C074F" w:rsidRPr="000C074F" w:rsidRDefault="000C074F" w:rsidP="00F83B4E">
      <w:pPr>
        <w:pStyle w:val="Bullet"/>
      </w:pPr>
      <w:r w:rsidRPr="000C074F">
        <w:t>O - http://www.objectmentor.com/resources/articles/ocp.pdf</w:t>
      </w:r>
    </w:p>
    <w:p w14:paraId="555B4098" w14:textId="77777777" w:rsidR="000C074F" w:rsidRPr="000C074F" w:rsidRDefault="000C074F" w:rsidP="00F83B4E">
      <w:pPr>
        <w:pStyle w:val="Bullet"/>
      </w:pPr>
      <w:r w:rsidRPr="000C074F">
        <w:t>L - http://www.objectmentor.com/resources/articles/lsp.pdf</w:t>
      </w:r>
    </w:p>
    <w:p w14:paraId="28C9E448" w14:textId="77777777" w:rsidR="000C074F" w:rsidRPr="000C074F" w:rsidRDefault="000C074F" w:rsidP="00F83B4E">
      <w:pPr>
        <w:pStyle w:val="Bullet"/>
      </w:pPr>
      <w:r w:rsidRPr="000C074F">
        <w:t>I - http://www.objectmentor.com/resources/articles/isp.pdf</w:t>
      </w:r>
    </w:p>
    <w:p w14:paraId="54B8B646" w14:textId="6B8C2290" w:rsidR="00F50273" w:rsidRDefault="000C074F" w:rsidP="00F83B4E">
      <w:pPr>
        <w:pStyle w:val="Bullet"/>
      </w:pPr>
      <w:r w:rsidRPr="000C074F">
        <w:t xml:space="preserve">D - </w:t>
      </w:r>
      <w:hyperlink r:id="rId21" w:history="1">
        <w:r w:rsidRPr="001551E6">
          <w:t>http://www.objectmentor.com/resources/articles/dip.pdf</w:t>
        </w:r>
      </w:hyperlink>
      <w:r w:rsidR="00F50273">
        <w:t xml:space="preserve"> </w:t>
      </w:r>
    </w:p>
    <w:p w14:paraId="1E678DAE" w14:textId="77777777" w:rsidR="00481BAE" w:rsidRDefault="00481BAE" w:rsidP="00DC77E1">
      <w:pPr>
        <w:pStyle w:val="BodyTextCont"/>
      </w:pPr>
    </w:p>
    <w:p w14:paraId="20D0DD7C" w14:textId="2183DA1B" w:rsidR="008E5E9E" w:rsidRDefault="00FA7B34">
      <w:pPr>
        <w:pStyle w:val="BodyTextCont"/>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F83B4E">
        <w:rPr>
          <w:rStyle w:val="Strong"/>
        </w:rPr>
        <w:t>: managing dependencies within the application</w:t>
      </w:r>
      <w:r w:rsidR="00130755" w:rsidRPr="00130755">
        <w:t xml:space="preserve">. Once you adopt the approach of using dependencies for most/all functionality, you need a pattern and </w:t>
      </w:r>
      <w:r w:rsidR="00481BAE">
        <w:t xml:space="preserve">appropriate </w:t>
      </w:r>
      <w:r w:rsidR="00130755" w:rsidRPr="00130755">
        <w:t>tool</w:t>
      </w:r>
      <w:r w:rsidR="00481BAE">
        <w:t>(s)</w:t>
      </w:r>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31E4F432" w:rsidR="008E5E9E" w:rsidRPr="008E5E9E" w:rsidRDefault="008E5E9E" w:rsidP="00DC77E1">
      <w:pPr>
        <w:pStyle w:val="Bullet"/>
      </w:pPr>
      <w:r w:rsidRPr="008E5E9E">
        <w:t>Push all dependencies up to the constructor.</w:t>
      </w:r>
    </w:p>
    <w:p w14:paraId="3BE544D9" w14:textId="2E87D69B" w:rsidR="00481BAE" w:rsidRDefault="008E5E9E" w:rsidP="00C77CC3">
      <w:pPr>
        <w:pStyle w:val="Bullet"/>
      </w:pPr>
      <w:r w:rsidRPr="008E5E9E">
        <w:t>Configure the application to use dependency injection.</w:t>
      </w:r>
    </w:p>
    <w:p w14:paraId="4EE9EF27" w14:textId="77777777" w:rsidR="00187A75" w:rsidRPr="00130755" w:rsidRDefault="00187A75" w:rsidP="001035FE">
      <w:pPr>
        <w:pStyle w:val="SideBarLast"/>
      </w:pPr>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rsidP="00DC77E1">
      <w:pPr>
        <w:pStyle w:val="BodyTextFirst"/>
      </w:pPr>
      <w:r w:rsidRPr="00130755">
        <w:t xml:space="preserve">The concept of pushing all of the 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CA4C2D5" w:rsidR="00AF6337" w:rsidRDefault="00300594" w:rsidP="00DC77E1">
      <w:pPr>
        <w:pStyle w:val="BodyTextCont"/>
      </w:pPr>
      <w:r>
        <w:t>To start, t</w:t>
      </w:r>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Pr>
          <w:rStyle w:val="CodeInline"/>
        </w:rPr>
        <w:t>,</w:t>
      </w:r>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r w:rsidR="00AF6337">
        <w:t xml:space="preserve">then the </w:t>
      </w:r>
      <w:proofErr w:type="spellStart"/>
      <w:r w:rsidR="00AF6337">
        <w:t>DateTime.Now</w:t>
      </w:r>
      <w:proofErr w:type="spellEnd"/>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41A9A87B"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at runtime.</w:t>
      </w:r>
      <w:r w:rsidR="00313CC4">
        <w:t xml:space="preserve"> Of particular importance is the way in which controllers are activated by the runtime. All API requests will revolve around a controller method. As such, configuring our controllers to obtain their dependencies through their respective constructors provides the "root" we need to ensure all objects are management properly. </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w:t>
      </w:r>
      <w:proofErr w:type="spellStart"/>
      <w:r w:rsidR="00130755" w:rsidRPr="00130755">
        <w:t>Ninject</w:t>
      </w:r>
      <w:proofErr w:type="spellEnd"/>
      <w:r w:rsidR="00130755" w:rsidRPr="00130755">
        <w:t xml:space="preserve">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Change w:id="40" w:author="Brian Wortman" w:date="2014-05-05T21:47:00Z">
          <w:tblPr>
            <w:tblStyle w:val="TableGrid"/>
            <w:tblW w:w="0" w:type="auto"/>
            <w:tblLook w:val="04A0" w:firstRow="1" w:lastRow="0" w:firstColumn="1" w:lastColumn="0" w:noHBand="0" w:noVBand="1"/>
          </w:tblPr>
        </w:tblPrChange>
      </w:tblPr>
      <w:tblGrid>
        <w:gridCol w:w="2376"/>
        <w:gridCol w:w="2787"/>
        <w:gridCol w:w="3467"/>
        <w:tblGridChange w:id="41">
          <w:tblGrid>
            <w:gridCol w:w="2722"/>
            <w:gridCol w:w="5850"/>
            <w:gridCol w:w="5850"/>
          </w:tblGrid>
        </w:tblGridChange>
      </w:tblGrid>
      <w:tr w:rsidR="00187A75" w14:paraId="345896C9" w14:textId="77777777" w:rsidTr="00187A75">
        <w:tc>
          <w:tcPr>
            <w:tcW w:w="2376" w:type="dxa"/>
            <w:tcBorders>
              <w:top w:val="single" w:sz="4" w:space="0" w:color="auto"/>
              <w:left w:val="single" w:sz="4" w:space="0" w:color="auto"/>
              <w:bottom w:val="single" w:sz="4" w:space="0" w:color="auto"/>
              <w:right w:val="single" w:sz="4" w:space="0" w:color="auto"/>
            </w:tcBorders>
            <w:hideMark/>
            <w:tcPrChange w:id="42" w:author="Brian Wortman" w:date="2014-05-05T21:47:00Z">
              <w:tcPr>
                <w:tcW w:w="2722"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87A75" w:rsidRPr="00130755" w:rsidRDefault="00187A75">
            <w:pPr>
              <w:pStyle w:val="TableHead"/>
            </w:pPr>
            <w:r w:rsidRPr="00130755">
              <w:t>Activity</w:t>
            </w:r>
          </w:p>
        </w:tc>
        <w:tc>
          <w:tcPr>
            <w:tcW w:w="2787" w:type="dxa"/>
            <w:tcBorders>
              <w:top w:val="single" w:sz="4" w:space="0" w:color="auto"/>
              <w:left w:val="single" w:sz="4" w:space="0" w:color="auto"/>
              <w:bottom w:val="single" w:sz="4" w:space="0" w:color="auto"/>
              <w:right w:val="single" w:sz="4" w:space="0" w:color="auto"/>
            </w:tcBorders>
            <w:tcPrChange w:id="43" w:author="Brian Wortman" w:date="2014-05-05T21:47:00Z">
              <w:tcPr>
                <w:tcW w:w="5850" w:type="dxa"/>
                <w:tcBorders>
                  <w:top w:val="single" w:sz="4" w:space="0" w:color="auto"/>
                  <w:left w:val="single" w:sz="4" w:space="0" w:color="auto"/>
                  <w:bottom w:val="single" w:sz="4" w:space="0" w:color="auto"/>
                  <w:right w:val="single" w:sz="4" w:space="0" w:color="auto"/>
                </w:tcBorders>
              </w:tcPr>
            </w:tcPrChange>
          </w:tcPr>
          <w:p w14:paraId="5842AFAD" w14:textId="3B9EC74A" w:rsidR="00187A75" w:rsidRPr="00130755" w:rsidRDefault="00187A75">
            <w:pPr>
              <w:pStyle w:val="TableHead"/>
              <w:rPr>
                <w:ins w:id="44" w:author="Brian Wortman" w:date="2014-05-05T21:47:00Z"/>
              </w:rPr>
            </w:pPr>
            <w:ins w:id="45" w:author="Brian Wortman" w:date="2014-05-05T21:48:00Z">
              <w:r>
                <w:t>Implementation</w:t>
              </w:r>
            </w:ins>
          </w:p>
        </w:tc>
        <w:tc>
          <w:tcPr>
            <w:tcW w:w="3467" w:type="dxa"/>
            <w:tcBorders>
              <w:top w:val="single" w:sz="4" w:space="0" w:color="auto"/>
              <w:left w:val="single" w:sz="4" w:space="0" w:color="auto"/>
              <w:bottom w:val="single" w:sz="4" w:space="0" w:color="auto"/>
              <w:right w:val="single" w:sz="4" w:space="0" w:color="auto"/>
            </w:tcBorders>
            <w:hideMark/>
            <w:tcPrChange w:id="46" w:author="Brian Wortman" w:date="2014-05-05T21:47:00Z">
              <w:tcPr>
                <w:tcW w:w="5850" w:type="dxa"/>
                <w:tcBorders>
                  <w:top w:val="single" w:sz="4" w:space="0" w:color="auto"/>
                  <w:left w:val="single" w:sz="4" w:space="0" w:color="auto"/>
                  <w:bottom w:val="single" w:sz="4" w:space="0" w:color="auto"/>
                  <w:right w:val="single" w:sz="4" w:space="0" w:color="auto"/>
                </w:tcBorders>
                <w:hideMark/>
              </w:tcPr>
            </w:tcPrChange>
          </w:tcPr>
          <w:p w14:paraId="3627EA69" w14:textId="0C529C4B" w:rsidR="00187A75" w:rsidRPr="00130755" w:rsidRDefault="00187A75">
            <w:pPr>
              <w:pStyle w:val="TableHead"/>
            </w:pPr>
            <w:r w:rsidRPr="00130755">
              <w:t>Description</w:t>
            </w:r>
          </w:p>
        </w:tc>
      </w:tr>
      <w:tr w:rsidR="00187A75" w14:paraId="72941046" w14:textId="77777777" w:rsidTr="00187A75">
        <w:tc>
          <w:tcPr>
            <w:tcW w:w="2376" w:type="dxa"/>
            <w:tcBorders>
              <w:top w:val="single" w:sz="4" w:space="0" w:color="auto"/>
              <w:left w:val="single" w:sz="4" w:space="0" w:color="auto"/>
              <w:bottom w:val="single" w:sz="4" w:space="0" w:color="auto"/>
              <w:right w:val="single" w:sz="4" w:space="0" w:color="auto"/>
            </w:tcBorders>
            <w:hideMark/>
            <w:tcPrChange w:id="47" w:author="Brian Wortman" w:date="2014-05-05T21:47:00Z">
              <w:tcPr>
                <w:tcW w:w="2722"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87A75" w:rsidRPr="00130755" w:rsidRDefault="00187A75">
            <w:pPr>
              <w:pStyle w:val="TableText"/>
            </w:pPr>
            <w:r w:rsidRPr="00130755">
              <w:t>Container configuration</w:t>
            </w:r>
          </w:p>
        </w:tc>
        <w:tc>
          <w:tcPr>
            <w:tcW w:w="2787" w:type="dxa"/>
            <w:tcBorders>
              <w:top w:val="single" w:sz="4" w:space="0" w:color="auto"/>
              <w:left w:val="single" w:sz="4" w:space="0" w:color="auto"/>
              <w:bottom w:val="single" w:sz="4" w:space="0" w:color="auto"/>
              <w:right w:val="single" w:sz="4" w:space="0" w:color="auto"/>
            </w:tcBorders>
            <w:tcPrChange w:id="48" w:author="Brian Wortman" w:date="2014-05-05T21:47:00Z">
              <w:tcPr>
                <w:tcW w:w="5850" w:type="dxa"/>
                <w:tcBorders>
                  <w:top w:val="single" w:sz="4" w:space="0" w:color="auto"/>
                  <w:left w:val="single" w:sz="4" w:space="0" w:color="auto"/>
                  <w:bottom w:val="single" w:sz="4" w:space="0" w:color="auto"/>
                  <w:right w:val="single" w:sz="4" w:space="0" w:color="auto"/>
                </w:tcBorders>
              </w:tcPr>
            </w:tcPrChange>
          </w:tcPr>
          <w:p w14:paraId="5673D577" w14:textId="0C93DEC0" w:rsidR="00187A75" w:rsidRPr="00130755" w:rsidRDefault="00187A75" w:rsidP="001035FE">
            <w:pPr>
              <w:pStyle w:val="TableText"/>
              <w:rPr>
                <w:ins w:id="49" w:author="Brian Wortman" w:date="2014-05-05T21:47:00Z"/>
              </w:rPr>
            </w:pPr>
            <w:proofErr w:type="spellStart"/>
            <w:ins w:id="50" w:author="Brian Wortman" w:date="2014-05-05T21:49:00Z">
              <w:r w:rsidRPr="00187A75">
                <w:rPr>
                  <w:rStyle w:val="CodeInline"/>
                  <w:rFonts w:ascii="Utopia" w:hAnsi="Utopia"/>
                  <w:rPrChange w:id="51" w:author="Brian Wortman" w:date="2014-05-05T21:49:00Z">
                    <w:rPr>
                      <w:rStyle w:val="CodeInline"/>
                    </w:rPr>
                  </w:rPrChange>
                </w:rPr>
                <w:t>NinjectWebCommon</w:t>
              </w:r>
            </w:ins>
            <w:proofErr w:type="spellEnd"/>
          </w:p>
        </w:tc>
        <w:tc>
          <w:tcPr>
            <w:tcW w:w="3467" w:type="dxa"/>
            <w:tcBorders>
              <w:top w:val="single" w:sz="4" w:space="0" w:color="auto"/>
              <w:left w:val="single" w:sz="4" w:space="0" w:color="auto"/>
              <w:bottom w:val="single" w:sz="4" w:space="0" w:color="auto"/>
              <w:right w:val="single" w:sz="4" w:space="0" w:color="auto"/>
            </w:tcBorders>
            <w:hideMark/>
            <w:tcPrChange w:id="52" w:author="Brian Wortman" w:date="2014-05-05T21:47:00Z">
              <w:tcPr>
                <w:tcW w:w="5850" w:type="dxa"/>
                <w:tcBorders>
                  <w:top w:val="single" w:sz="4" w:space="0" w:color="auto"/>
                  <w:left w:val="single" w:sz="4" w:space="0" w:color="auto"/>
                  <w:bottom w:val="single" w:sz="4" w:space="0" w:color="auto"/>
                  <w:right w:val="single" w:sz="4" w:space="0" w:color="auto"/>
                </w:tcBorders>
                <w:hideMark/>
              </w:tcPr>
            </w:tcPrChange>
          </w:tcPr>
          <w:p w14:paraId="44364F7C" w14:textId="115A762A" w:rsidR="00187A75" w:rsidRPr="00130755" w:rsidRDefault="00187A75">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187A75" w14:paraId="58997D41" w14:textId="77777777" w:rsidTr="00187A75">
        <w:tc>
          <w:tcPr>
            <w:tcW w:w="2376" w:type="dxa"/>
            <w:tcBorders>
              <w:top w:val="single" w:sz="4" w:space="0" w:color="auto"/>
              <w:left w:val="single" w:sz="4" w:space="0" w:color="auto"/>
              <w:bottom w:val="single" w:sz="4" w:space="0" w:color="auto"/>
              <w:right w:val="single" w:sz="4" w:space="0" w:color="auto"/>
            </w:tcBorders>
            <w:hideMark/>
            <w:tcPrChange w:id="53" w:author="Brian Wortman" w:date="2014-05-05T21:47:00Z">
              <w:tcPr>
                <w:tcW w:w="2722"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87A75" w:rsidRPr="00130755" w:rsidRDefault="00187A75">
            <w:pPr>
              <w:pStyle w:val="TableText"/>
            </w:pPr>
            <w:r w:rsidRPr="00130755">
              <w:t>Container bindings</w:t>
            </w:r>
          </w:p>
        </w:tc>
        <w:tc>
          <w:tcPr>
            <w:tcW w:w="2787" w:type="dxa"/>
            <w:tcBorders>
              <w:top w:val="single" w:sz="4" w:space="0" w:color="auto"/>
              <w:left w:val="single" w:sz="4" w:space="0" w:color="auto"/>
              <w:bottom w:val="single" w:sz="4" w:space="0" w:color="auto"/>
              <w:right w:val="single" w:sz="4" w:space="0" w:color="auto"/>
            </w:tcBorders>
            <w:tcPrChange w:id="54" w:author="Brian Wortman" w:date="2014-05-05T21:47:00Z">
              <w:tcPr>
                <w:tcW w:w="5850" w:type="dxa"/>
                <w:tcBorders>
                  <w:top w:val="single" w:sz="4" w:space="0" w:color="auto"/>
                  <w:left w:val="single" w:sz="4" w:space="0" w:color="auto"/>
                  <w:bottom w:val="single" w:sz="4" w:space="0" w:color="auto"/>
                  <w:right w:val="single" w:sz="4" w:space="0" w:color="auto"/>
                </w:tcBorders>
              </w:tcPr>
            </w:tcPrChange>
          </w:tcPr>
          <w:p w14:paraId="54598917" w14:textId="27ED3CF8" w:rsidR="00187A75" w:rsidRPr="00130755" w:rsidRDefault="00187A75" w:rsidP="00F83B4E">
            <w:pPr>
              <w:pStyle w:val="TableText"/>
              <w:rPr>
                <w:ins w:id="55" w:author="Brian Wortman" w:date="2014-05-05T21:47:00Z"/>
              </w:rPr>
            </w:pPr>
            <w:proofErr w:type="spellStart"/>
            <w:ins w:id="56" w:author="Brian Wortman" w:date="2014-05-05T21:50:00Z">
              <w:r w:rsidRPr="00887B4F">
                <w:t>NinjectConfigurator</w:t>
              </w:r>
            </w:ins>
            <w:proofErr w:type="spellEnd"/>
          </w:p>
        </w:tc>
        <w:tc>
          <w:tcPr>
            <w:tcW w:w="3467" w:type="dxa"/>
            <w:tcBorders>
              <w:top w:val="single" w:sz="4" w:space="0" w:color="auto"/>
              <w:left w:val="single" w:sz="4" w:space="0" w:color="auto"/>
              <w:bottom w:val="single" w:sz="4" w:space="0" w:color="auto"/>
              <w:right w:val="single" w:sz="4" w:space="0" w:color="auto"/>
            </w:tcBorders>
            <w:hideMark/>
            <w:tcPrChange w:id="57" w:author="Brian Wortman" w:date="2014-05-05T21:47:00Z">
              <w:tcPr>
                <w:tcW w:w="5850" w:type="dxa"/>
                <w:tcBorders>
                  <w:top w:val="single" w:sz="4" w:space="0" w:color="auto"/>
                  <w:left w:val="single" w:sz="4" w:space="0" w:color="auto"/>
                  <w:bottom w:val="single" w:sz="4" w:space="0" w:color="auto"/>
                  <w:right w:val="single" w:sz="4" w:space="0" w:color="auto"/>
                </w:tcBorders>
                <w:hideMark/>
              </w:tcPr>
            </w:tcPrChange>
          </w:tcPr>
          <w:p w14:paraId="25E18AE0" w14:textId="34D11684" w:rsidR="00187A75" w:rsidRPr="00130755" w:rsidRDefault="00187A75" w:rsidP="00F83B4E">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w:t>
            </w:r>
            <w:proofErr w:type="spellStart"/>
            <w:r>
              <w:t>IDateTime</w:t>
            </w:r>
            <w:proofErr w:type="spellEnd"/>
            <w:r>
              <w:t xml:space="preserve"> object, the bindings tell the container to provide a </w:t>
            </w:r>
            <w:proofErr w:type="spellStart"/>
            <w:r>
              <w:t>DateTimeAdapter</w:t>
            </w:r>
            <w:proofErr w:type="spellEnd"/>
            <w:r>
              <w:t xml:space="preserve"> object.</w:t>
            </w:r>
          </w:p>
        </w:tc>
      </w:tr>
      <w:tr w:rsidR="00187A75" w14:paraId="41563A7C" w14:textId="77777777" w:rsidTr="00187A75">
        <w:tc>
          <w:tcPr>
            <w:tcW w:w="2376" w:type="dxa"/>
            <w:tcBorders>
              <w:top w:val="single" w:sz="4" w:space="0" w:color="auto"/>
              <w:left w:val="single" w:sz="4" w:space="0" w:color="auto"/>
              <w:bottom w:val="single" w:sz="4" w:space="0" w:color="auto"/>
              <w:right w:val="single" w:sz="4" w:space="0" w:color="auto"/>
            </w:tcBorders>
            <w:hideMark/>
            <w:tcPrChange w:id="58" w:author="Brian Wortman" w:date="2014-05-05T21:47:00Z">
              <w:tcPr>
                <w:tcW w:w="2722" w:type="dxa"/>
                <w:tcBorders>
                  <w:top w:val="single" w:sz="4" w:space="0" w:color="auto"/>
                  <w:left w:val="single" w:sz="4" w:space="0" w:color="auto"/>
                  <w:bottom w:val="single" w:sz="4" w:space="0" w:color="auto"/>
                  <w:right w:val="single" w:sz="4" w:space="0" w:color="auto"/>
                </w:tcBorders>
                <w:hideMark/>
              </w:tcPr>
            </w:tcPrChange>
          </w:tcPr>
          <w:p w14:paraId="13670434" w14:textId="457DB986" w:rsidR="00187A75" w:rsidRPr="00653D82" w:rsidRDefault="00187A75" w:rsidP="001035FE">
            <w:pPr>
              <w:pStyle w:val="TableText"/>
            </w:pPr>
            <w:del w:id="59" w:author="Brian Wortman" w:date="2014-05-05T21:51:00Z">
              <w:r w:rsidRPr="00187A75" w:rsidDel="00187A75">
                <w:rPr>
                  <w:rStyle w:val="CodeInline"/>
                  <w:rFonts w:ascii="Utopia" w:hAnsi="Utopia"/>
                  <w:rPrChange w:id="60" w:author="Brian Wortman" w:date="2014-05-05T21:51:00Z">
                    <w:rPr>
                      <w:rStyle w:val="CodeInline"/>
                    </w:rPr>
                  </w:rPrChange>
                </w:rPr>
                <w:delText>IDependencyResolver</w:delText>
              </w:r>
              <w:r w:rsidRPr="001035FE" w:rsidDel="00187A75">
                <w:delText xml:space="preserve"> </w:delText>
              </w:r>
            </w:del>
            <w:ins w:id="61" w:author="Brian Wortman" w:date="2014-05-05T21:51:00Z">
              <w:r w:rsidRPr="00187A75">
                <w:rPr>
                  <w:rStyle w:val="CodeInline"/>
                  <w:rFonts w:ascii="Utopia" w:hAnsi="Utopia"/>
                  <w:rPrChange w:id="62" w:author="Brian Wortman" w:date="2014-05-05T21:51:00Z">
                    <w:rPr>
                      <w:rStyle w:val="CodeInline"/>
                    </w:rPr>
                  </w:rPrChange>
                </w:rPr>
                <w:t>Dependency resolver</w:t>
              </w:r>
              <w:r w:rsidRPr="001035FE">
                <w:t xml:space="preserve"> </w:t>
              </w:r>
            </w:ins>
            <w:r w:rsidRPr="001035FE">
              <w:t xml:space="preserve">for </w:t>
            </w:r>
            <w:proofErr w:type="spellStart"/>
            <w:r w:rsidRPr="001035FE">
              <w:t>Ninject</w:t>
            </w:r>
            <w:proofErr w:type="spellEnd"/>
          </w:p>
        </w:tc>
        <w:tc>
          <w:tcPr>
            <w:tcW w:w="2787" w:type="dxa"/>
            <w:tcBorders>
              <w:top w:val="single" w:sz="4" w:space="0" w:color="auto"/>
              <w:left w:val="single" w:sz="4" w:space="0" w:color="auto"/>
              <w:bottom w:val="single" w:sz="4" w:space="0" w:color="auto"/>
              <w:right w:val="single" w:sz="4" w:space="0" w:color="auto"/>
            </w:tcBorders>
            <w:tcPrChange w:id="63" w:author="Brian Wortman" w:date="2014-05-05T21:47:00Z">
              <w:tcPr>
                <w:tcW w:w="5850" w:type="dxa"/>
                <w:tcBorders>
                  <w:top w:val="single" w:sz="4" w:space="0" w:color="auto"/>
                  <w:left w:val="single" w:sz="4" w:space="0" w:color="auto"/>
                  <w:bottom w:val="single" w:sz="4" w:space="0" w:color="auto"/>
                  <w:right w:val="single" w:sz="4" w:space="0" w:color="auto"/>
                </w:tcBorders>
              </w:tcPr>
            </w:tcPrChange>
          </w:tcPr>
          <w:p w14:paraId="65498D63" w14:textId="2EB75535" w:rsidR="00187A75" w:rsidRPr="00653D82" w:rsidRDefault="00187A75" w:rsidP="00653D82">
            <w:pPr>
              <w:pStyle w:val="TableText"/>
            </w:pPr>
            <w:proofErr w:type="spellStart"/>
            <w:ins w:id="64" w:author="Brian Wortman" w:date="2014-05-05T21:50:00Z">
              <w:r w:rsidRPr="00187A75">
                <w:rPr>
                  <w:rStyle w:val="CodeInline"/>
                  <w:rFonts w:ascii="Utopia" w:hAnsi="Utopia"/>
                  <w:rPrChange w:id="65" w:author="Brian Wortman" w:date="2014-05-05T21:51:00Z">
                    <w:rPr>
                      <w:rStyle w:val="CodeInline"/>
                    </w:rPr>
                  </w:rPrChange>
                </w:rPr>
                <w:t>NinjectDependencyResolver</w:t>
              </w:r>
            </w:ins>
            <w:proofErr w:type="spellEnd"/>
          </w:p>
        </w:tc>
        <w:tc>
          <w:tcPr>
            <w:tcW w:w="3467" w:type="dxa"/>
            <w:tcBorders>
              <w:top w:val="single" w:sz="4" w:space="0" w:color="auto"/>
              <w:left w:val="single" w:sz="4" w:space="0" w:color="auto"/>
              <w:bottom w:val="single" w:sz="4" w:space="0" w:color="auto"/>
              <w:right w:val="single" w:sz="4" w:space="0" w:color="auto"/>
            </w:tcBorders>
            <w:hideMark/>
            <w:tcPrChange w:id="66" w:author="Brian Wortman" w:date="2014-05-05T21:47:00Z">
              <w:tcPr>
                <w:tcW w:w="5850" w:type="dxa"/>
                <w:tcBorders>
                  <w:top w:val="single" w:sz="4" w:space="0" w:color="auto"/>
                  <w:left w:val="single" w:sz="4" w:space="0" w:color="auto"/>
                  <w:bottom w:val="single" w:sz="4" w:space="0" w:color="auto"/>
                  <w:right w:val="single" w:sz="4" w:space="0" w:color="auto"/>
                </w:tcBorders>
                <w:hideMark/>
              </w:tcPr>
            </w:tcPrChange>
          </w:tcPr>
          <w:p w14:paraId="7218ED58" w14:textId="09ED079B" w:rsidR="00187A75" w:rsidRPr="00130755" w:rsidRDefault="00187A75">
            <w:pPr>
              <w:pStyle w:val="TableText"/>
            </w:pPr>
            <w:r w:rsidRPr="00130755">
              <w:t xml:space="preserve">This tells </w:t>
            </w:r>
            <w:r>
              <w:t xml:space="preserve">ASP.NET </w:t>
            </w:r>
            <w:r w:rsidRPr="00130755">
              <w:t xml:space="preserve">Web API to ask </w:t>
            </w:r>
            <w:proofErr w:type="spellStart"/>
            <w:r>
              <w:t>Ninject</w:t>
            </w:r>
            <w:proofErr w:type="spellEnd"/>
            <w:r>
              <w:t xml:space="preserve"> </w:t>
            </w:r>
            <w:r w:rsidRPr="00130755">
              <w:t>for all dependencies</w:t>
            </w:r>
            <w:r>
              <w:t xml:space="preserve"> required at run time by the dependent objects</w:t>
            </w:r>
            <w:r w:rsidRPr="00130755">
              <w:t>. This is the key that allows you to push dependencies up to the constructor on the controllers.</w:t>
            </w:r>
            <w:r>
              <w:t xml:space="preserve"> Without this resolver, ASP.NET won't use your configured </w:t>
            </w:r>
            <w:proofErr w:type="spellStart"/>
            <w:r>
              <w:t>Ninject</w:t>
            </w:r>
            <w:proofErr w:type="spellEnd"/>
            <w:r>
              <w:t xml:space="preserve"> container for dependencies.</w:t>
            </w:r>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5F5302DA" w:rsidR="00130755" w:rsidRPr="00130755" w:rsidRDefault="00130755" w:rsidP="00DC77E1">
      <w:pPr>
        <w:pStyle w:val="BodyTextCont"/>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00D351DE" w:rsidRPr="00D351DE">
        <w:t>Ninject.Web.Common.WebHost</w:t>
      </w:r>
      <w:proofErr w:type="spellEnd"/>
      <w:r w:rsidR="00D351DE"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proofErr w:type="spellStart"/>
      <w:r w:rsidR="00B958BE" w:rsidRPr="00DC77E1">
        <w:rPr>
          <w:rStyle w:val="CodeInline"/>
        </w:rPr>
        <w:t>NinjectWebCommon</w:t>
      </w:r>
      <w:proofErr w:type="spellEnd"/>
      <w:r w:rsidR="00B958BE">
        <w:t xml:space="preserve"> class it adds </w:t>
      </w:r>
      <w:r w:rsidRPr="00130755">
        <w:t xml:space="preserve">to the </w:t>
      </w:r>
      <w:proofErr w:type="spellStart"/>
      <w:r w:rsidR="00182BB3">
        <w:rPr>
          <w:rStyle w:val="CodeInline"/>
        </w:rPr>
        <w:t>A</w:t>
      </w:r>
      <w:r w:rsidRPr="00130755">
        <w:rPr>
          <w:rStyle w:val="CodeInline"/>
        </w:rPr>
        <w:t>pp_</w:t>
      </w:r>
      <w:r w:rsidR="00182BB3">
        <w:rPr>
          <w:rStyle w:val="CodeInline"/>
        </w:rPr>
        <w:t>St</w:t>
      </w:r>
      <w:r w:rsidRPr="00130755">
        <w:rPr>
          <w:rStyle w:val="CodeInline"/>
        </w:rPr>
        <w:t>art</w:t>
      </w:r>
      <w:proofErr w:type="spellEnd"/>
      <w:r w:rsidRPr="00130755">
        <w:t xml:space="preserve"> folder </w:t>
      </w:r>
      <w:r w:rsidR="00093262">
        <w:t>of</w:t>
      </w:r>
      <w:r w:rsidRPr="00130755">
        <w:t xml:space="preserve"> the </w:t>
      </w:r>
      <w:r w:rsidR="003B3D3F" w:rsidRPr="003B3D3F">
        <w:t>WebApi2Book.Web.Api</w:t>
      </w:r>
      <w:r w:rsidR="003B3D3F">
        <w:t xml:space="preserve"> </w:t>
      </w:r>
      <w:r w:rsidRPr="00130755">
        <w:t>project.</w:t>
      </w:r>
      <w:r w:rsidR="00D351DE">
        <w:t xml:space="preserve"> The generated </w:t>
      </w:r>
      <w:proofErr w:type="spellStart"/>
      <w:r w:rsidR="00D351DE" w:rsidRPr="00D351DE">
        <w:rPr>
          <w:rStyle w:val="CodeInline"/>
        </w:rPr>
        <w:t>NinjectWebCommon</w:t>
      </w:r>
      <w:proofErr w:type="spellEnd"/>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r w:rsidR="00182BB3">
        <w:t xml:space="preserve"> by hooking into the ASP.NET application's startup and shutdown events</w:t>
      </w:r>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t>Container Bindings</w:t>
      </w:r>
    </w:p>
    <w:p w14:paraId="1DCB7066" w14:textId="0EA1536B" w:rsidR="00130755" w:rsidRPr="00130755" w:rsidRDefault="000C4BEF" w:rsidP="00DC77E1">
      <w:pPr>
        <w:pStyle w:val="BodyTextFirst"/>
      </w:pPr>
      <w:r>
        <w:t>Now that</w:t>
      </w:r>
      <w:r w:rsidRPr="00130755">
        <w:t xml:space="preserve"> </w:t>
      </w:r>
      <w:r w:rsidR="00130755" w:rsidRPr="00130755">
        <w:t xml:space="preserve">the container itself is configured to be </w:t>
      </w:r>
      <w:r w:rsidR="00C65D07">
        <w:t>available</w:t>
      </w:r>
      <w:r w:rsidR="00C65D07" w:rsidRPr="00130755">
        <w:t xml:space="preserve"> </w:t>
      </w:r>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075142E6" w:rsidR="00C65D07" w:rsidRDefault="00130755">
      <w:pPr>
        <w:pStyle w:val="BodyTextCont"/>
      </w:pPr>
      <w:r w:rsidRPr="00130755">
        <w:t>Not</w:t>
      </w:r>
      <w:r w:rsidR="00656798">
        <w:t>e</w:t>
      </w:r>
      <w:r w:rsidRPr="00130755">
        <w:t xml:space="preserve"> that </w:t>
      </w:r>
      <w:r w:rsidR="00656798">
        <w:t xml:space="preserve">this isn't </w:t>
      </w:r>
      <w:r w:rsidRPr="00130755">
        <w:t xml:space="preserve">actually creating an instance of </w:t>
      </w:r>
      <w:proofErr w:type="spellStart"/>
      <w:r w:rsidRPr="00130755">
        <w:rPr>
          <w:rStyle w:val="CodeInline"/>
        </w:rPr>
        <w:t>DateTimeAdapter</w:t>
      </w:r>
      <w:proofErr w:type="spellEnd"/>
      <w:r w:rsidR="00656798" w:rsidRPr="00B54CA3">
        <w:rPr>
          <w:rStyle w:val="CodeInline"/>
          <w:rFonts w:ascii="Utopia" w:hAnsi="Utopia"/>
        </w:rPr>
        <w:t>;</w:t>
      </w:r>
      <w:r w:rsidR="00656798">
        <w:rPr>
          <w:rStyle w:val="CodeInline"/>
        </w:rPr>
        <w:t xml:space="preserve"> </w:t>
      </w:r>
      <w:proofErr w:type="spellStart"/>
      <w:r w:rsidRPr="00130755">
        <w:t>Ninject</w:t>
      </w:r>
      <w:proofErr w:type="spellEnd"/>
      <w:r w:rsidRPr="00130755">
        <w:t xml:space="preserve"> do</w:t>
      </w:r>
      <w:r w:rsidR="00656798">
        <w:t>es</w:t>
      </w:r>
      <w:r w:rsidRPr="00130755">
        <w:t xml:space="preserve"> that as such instances are required.</w:t>
      </w:r>
      <w:r w:rsidR="00656798">
        <w:t xml:space="preserve"> Also note that by specifying </w:t>
      </w:r>
      <w:proofErr w:type="spellStart"/>
      <w:r w:rsidR="00656798" w:rsidRPr="00DC77E1">
        <w:rPr>
          <w:rStyle w:val="CodeInline"/>
        </w:rPr>
        <w:t>InSingletonScope</w:t>
      </w:r>
      <w:proofErr w:type="spellEnd"/>
      <w:r w:rsidR="00656798">
        <w:t xml:space="preserve"> we are directing </w:t>
      </w:r>
      <w:proofErr w:type="spellStart"/>
      <w:r w:rsidR="00656798">
        <w:t>Ninject</w:t>
      </w:r>
      <w:proofErr w:type="spellEnd"/>
      <w:r w:rsidR="00656798">
        <w:t xml:space="preserve"> to provide a shared instance to all dependent objects</w:t>
      </w:r>
      <w:r w:rsidR="00D4566A">
        <w:t xml:space="preserve"> for the entire lifetime of the application</w:t>
      </w:r>
      <w:r w:rsidR="00656798">
        <w:t>.</w:t>
      </w:r>
      <w:r w:rsidR="00D4566A">
        <w:t xml:space="preserve"> </w:t>
      </w:r>
      <w:r w:rsidR="00C65D07">
        <w:t>This is an example of letting the container (and its associated configuration) manage the lifetime of an application's objects</w:t>
      </w:r>
      <w:r w:rsidR="00C77CC3">
        <w:t>,</w:t>
      </w:r>
      <w:r w:rsidR="00C65D07">
        <w:t xml:space="preserve"> thereby removing that burden from consumers of those objects. </w:t>
      </w:r>
    </w:p>
    <w:p w14:paraId="4263ABF9" w14:textId="64FDA058" w:rsidR="00130755" w:rsidRDefault="00D54D63">
      <w:pPr>
        <w:pStyle w:val="BodyTextCont"/>
      </w:pPr>
      <w:r>
        <w:t>An</w:t>
      </w:r>
      <w:r w:rsidR="00D4566A">
        <w:t xml:space="preserve">other lifetime scope we'll be using </w:t>
      </w:r>
      <w:r w:rsidR="00A71EA6">
        <w:t xml:space="preserve">very </w:t>
      </w:r>
      <w:r w:rsidR="00BC3DAF">
        <w:t xml:space="preserve">frequently </w:t>
      </w:r>
      <w:r w:rsidR="00D4566A">
        <w:t xml:space="preserve">is </w:t>
      </w:r>
      <w:proofErr w:type="spellStart"/>
      <w:r w:rsidR="00D4566A" w:rsidRPr="00DC77E1">
        <w:rPr>
          <w:rStyle w:val="CodeInline"/>
        </w:rPr>
        <w:t>InRequestScope</w:t>
      </w:r>
      <w:proofErr w:type="spellEnd"/>
      <w:r w:rsidR="00D4566A">
        <w:t>, which provides a shared instance to all dependent objects processing the same HTTP request.</w:t>
      </w:r>
      <w:r>
        <w:t xml:space="preserve"> We also</w:t>
      </w:r>
      <w:r w:rsidR="00A71EA6">
        <w:t xml:space="preserve"> sometimes</w:t>
      </w:r>
      <w:r>
        <w:t xml:space="preserve"> use the </w:t>
      </w:r>
      <w:proofErr w:type="spellStart"/>
      <w:r w:rsidRPr="00B873F5">
        <w:rPr>
          <w:rStyle w:val="CodeInline"/>
        </w:rPr>
        <w:t>ToConstant</w:t>
      </w:r>
      <w:proofErr w:type="spellEnd"/>
      <w:r>
        <w:t xml:space="preserve"> lifetime scope, which manages an application-level singleton instance that our code -</w:t>
      </w:r>
      <w:r w:rsidR="00BC3DAF">
        <w:t xml:space="preserve"> not </w:t>
      </w:r>
      <w:proofErr w:type="spellStart"/>
      <w:r w:rsidR="00BC3DAF">
        <w:t>Ninject</w:t>
      </w:r>
      <w:proofErr w:type="spellEnd"/>
      <w:r w:rsidR="00BC3DAF">
        <w:t xml:space="preserve"> - has instantiated.</w:t>
      </w:r>
      <w:ins w:id="67" w:author="Jamie Kurtz" w:date="2014-05-04T16:12:00Z">
        <w:r w:rsidR="00C65D07">
          <w:t xml:space="preserve"> And </w:t>
        </w:r>
        <w:del w:id="68" w:author="Brian Wortman" w:date="2014-05-05T22:03:00Z">
          <w:r w:rsidR="00C65D07" w:rsidDel="00A43E55">
            <w:delText>finally</w:delText>
          </w:r>
        </w:del>
      </w:ins>
      <w:ins w:id="69" w:author="Brian Wortman" w:date="2014-05-05T22:03:00Z">
        <w:r w:rsidR="00A43E55">
          <w:t xml:space="preserve">while we're on the subject of </w:t>
        </w:r>
      </w:ins>
      <w:ins w:id="70" w:author="Brian Wortman" w:date="2014-05-05T22:05:00Z">
        <w:r w:rsidR="00A43E55">
          <w:t xml:space="preserve">configuring dependencies with </w:t>
        </w:r>
      </w:ins>
      <w:proofErr w:type="spellStart"/>
      <w:ins w:id="71" w:author="Brian Wortman" w:date="2014-05-05T22:04:00Z">
        <w:r w:rsidR="00A43E55">
          <w:t>Ninject</w:t>
        </w:r>
      </w:ins>
      <w:proofErr w:type="spellEnd"/>
      <w:ins w:id="72" w:author="Jamie Kurtz" w:date="2014-05-04T16:12:00Z">
        <w:r w:rsidR="00C65D07">
          <w:t xml:space="preserve">, </w:t>
        </w:r>
      </w:ins>
      <w:ins w:id="73" w:author="Brian Wortman" w:date="2014-05-05T22:00:00Z">
        <w:r w:rsidR="00653D82">
          <w:t xml:space="preserve">we </w:t>
        </w:r>
      </w:ins>
      <w:ins w:id="74" w:author="Brian Wortman" w:date="2014-05-05T22:05:00Z">
        <w:r w:rsidR="00A43E55">
          <w:t xml:space="preserve">should mention that we </w:t>
        </w:r>
      </w:ins>
      <w:ins w:id="75" w:author="Brian Wortman" w:date="2014-05-05T22:02:00Z">
        <w:r w:rsidR="00653D82">
          <w:t>oc</w:t>
        </w:r>
      </w:ins>
      <w:ins w:id="76" w:author="Brian Wortman" w:date="2014-05-05T22:03:00Z">
        <w:r w:rsidR="00653D82">
          <w:t>c</w:t>
        </w:r>
      </w:ins>
      <w:ins w:id="77" w:author="Brian Wortman" w:date="2014-05-05T22:02:00Z">
        <w:r w:rsidR="00653D82">
          <w:t xml:space="preserve">asionally </w:t>
        </w:r>
      </w:ins>
      <w:ins w:id="78" w:author="Brian Wortman" w:date="2014-05-05T22:00:00Z">
        <w:r w:rsidR="00653D82">
          <w:t xml:space="preserve">use </w:t>
        </w:r>
      </w:ins>
      <w:ins w:id="79" w:author="Jamie Kurtz" w:date="2014-05-04T16:12:00Z">
        <w:r w:rsidR="00C65D07">
          <w:t xml:space="preserve">the </w:t>
        </w:r>
        <w:proofErr w:type="spellStart"/>
        <w:r w:rsidR="00C65D07" w:rsidRPr="00C65D07">
          <w:rPr>
            <w:rStyle w:val="CodeInline"/>
            <w:rPrChange w:id="80" w:author="Jamie Kurtz" w:date="2014-05-04T16:14:00Z">
              <w:rPr/>
            </w:rPrChange>
          </w:rPr>
          <w:t>ToMethod</w:t>
        </w:r>
        <w:proofErr w:type="spellEnd"/>
        <w:r w:rsidR="00C65D07">
          <w:t xml:space="preserve"> </w:t>
        </w:r>
      </w:ins>
      <w:ins w:id="81" w:author="Brian Wortman" w:date="2014-05-05T22:01:00Z">
        <w:r w:rsidR="00653D82">
          <w:t xml:space="preserve">factory method </w:t>
        </w:r>
      </w:ins>
      <w:ins w:id="82" w:author="Jamie Kurtz" w:date="2014-05-04T16:12:00Z">
        <w:del w:id="83" w:author="Brian Wortman" w:date="2014-05-05T22:01:00Z">
          <w:r w:rsidR="00C65D07" w:rsidDel="00653D82">
            <w:delText xml:space="preserve">lifetime scope can be used </w:delText>
          </w:r>
        </w:del>
        <w:r w:rsidR="00C65D07">
          <w:t xml:space="preserve">to </w:t>
        </w:r>
      </w:ins>
      <w:ins w:id="84" w:author="Brian Wortman" w:date="2014-05-05T22:01:00Z">
        <w:r w:rsidR="00653D82">
          <w:t xml:space="preserve">specify </w:t>
        </w:r>
      </w:ins>
      <w:ins w:id="85" w:author="Jamie Kurtz" w:date="2014-05-04T16:12:00Z">
        <w:del w:id="86" w:author="Brian Wortman" w:date="2014-05-05T22:01:00Z">
          <w:r w:rsidR="00C65D07" w:rsidDel="00653D82">
            <w:delText xml:space="preserve">provide </w:delText>
          </w:r>
        </w:del>
        <w:r w:rsidR="00C65D07">
          <w:t xml:space="preserve">a method or delegate </w:t>
        </w:r>
        <w:del w:id="87" w:author="Brian Wortman" w:date="2014-05-05T22:06:00Z">
          <w:r w:rsidR="00C65D07" w:rsidDel="00A43E55">
            <w:delText xml:space="preserve">that </w:delText>
          </w:r>
        </w:del>
      </w:ins>
      <w:ins w:id="88" w:author="Brian Wortman" w:date="2014-05-05T22:06:00Z">
        <w:r w:rsidR="00A43E55">
          <w:t xml:space="preserve">for </w:t>
        </w:r>
      </w:ins>
      <w:proofErr w:type="spellStart"/>
      <w:ins w:id="89" w:author="Jamie Kurtz" w:date="2014-05-04T16:12:00Z">
        <w:r w:rsidR="00C65D07">
          <w:t>Ninject</w:t>
        </w:r>
        <w:proofErr w:type="spellEnd"/>
        <w:r w:rsidR="00C65D07">
          <w:t xml:space="preserve"> </w:t>
        </w:r>
        <w:del w:id="90" w:author="Brian Wortman" w:date="2014-05-05T22:06:00Z">
          <w:r w:rsidR="00C65D07" w:rsidDel="00A43E55">
            <w:delText xml:space="preserve">will </w:delText>
          </w:r>
        </w:del>
      </w:ins>
      <w:ins w:id="91" w:author="Brian Wortman" w:date="2014-05-05T22:06:00Z">
        <w:r w:rsidR="00A43E55">
          <w:t xml:space="preserve">to </w:t>
        </w:r>
      </w:ins>
      <w:ins w:id="92" w:author="Jamie Kurtz" w:date="2014-05-04T16:12:00Z">
        <w:r w:rsidR="00C65D07">
          <w:t>call whenever a new object of a given abstract type is needed.</w:t>
        </w:r>
      </w:ins>
      <w:ins w:id="93" w:author="Jamie Kurtz" w:date="2014-05-04T16:13:00Z">
        <w:del w:id="94" w:author="Brian Wortman" w:date="2014-05-05T22:01:00Z">
          <w:r w:rsidR="00C65D07" w:rsidDel="00653D82">
            <w:delText xml:space="preserve"> The </w:delText>
          </w:r>
          <w:r w:rsidR="00C65D07" w:rsidRPr="00C65D07" w:rsidDel="00653D82">
            <w:rPr>
              <w:rStyle w:val="CodeInline"/>
              <w:rPrChange w:id="95" w:author="Jamie Kurtz" w:date="2014-05-04T16:14:00Z">
                <w:rPr/>
              </w:rPrChange>
            </w:rPr>
            <w:delText>ToMethod</w:delText>
          </w:r>
          <w:r w:rsidR="00C65D07" w:rsidDel="00653D82">
            <w:delText xml:space="preserve"> scope will be leveraged when we wire up NHibernate.</w:delText>
          </w:r>
        </w:del>
      </w:ins>
    </w:p>
    <w:p w14:paraId="0BEF1C2E" w14:textId="46140AE3" w:rsidR="00D4566A" w:rsidRDefault="00D4566A" w:rsidP="00DC77E1">
      <w:pPr>
        <w:pStyle w:val="BodyTextCont"/>
      </w:pPr>
      <w:r>
        <w:t xml:space="preserve">Armed with </w:t>
      </w:r>
      <w:r w:rsidR="00045BC1">
        <w:t xml:space="preserve">this vast knowledge about dependencies, DI, and </w:t>
      </w:r>
      <w:proofErr w:type="spellStart"/>
      <w:r w:rsidR="00045BC1">
        <w:t>Ninject</w:t>
      </w:r>
      <w:proofErr w:type="spellEnd"/>
      <w:r w:rsidR="00045BC1">
        <w:t xml:space="preserve">, let's get back to writing some code! First off, let's go ahead and implement that </w:t>
      </w:r>
      <w:proofErr w:type="spellStart"/>
      <w:r w:rsidR="00045BC1">
        <w:t>DateTimeAdapter</w:t>
      </w:r>
      <w:proofErr w:type="spellEnd"/>
      <w:r w:rsidR="00045BC1">
        <w:t xml:space="preserve"> class and corresponding interface in the root of the WebApi2Book.Common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0CD91878"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r w:rsidR="00D413EB">
        <w:t>lication</w:t>
      </w:r>
      <w:r w:rsidR="00887B4F">
        <w:t xml:space="preserve"> need some form of diagnostic logging?)</w:t>
      </w:r>
      <w:r>
        <w:t xml:space="preserve">, add a project folder named Logging to the WebApi2Book.Common project. </w:t>
      </w:r>
      <w:r w:rsidR="00887B4F">
        <w:t>Then a</w:t>
      </w:r>
      <w:r>
        <w:t>dd the following interface and adapter class to that folder</w:t>
      </w:r>
      <w:r w:rsidR="00BC3DAF">
        <w:t xml:space="preserve">; this is to prevent tight coupling to the static </w:t>
      </w:r>
      <w:r w:rsidR="00D413EB">
        <w:t xml:space="preserve">log4net </w:t>
      </w:r>
      <w:proofErr w:type="spellStart"/>
      <w:r w:rsidR="00BC3DAF" w:rsidRPr="00E81701">
        <w:rPr>
          <w:rStyle w:val="CodeInline"/>
        </w:rPr>
        <w:t>LogManager.GetLogger</w:t>
      </w:r>
      <w:proofErr w:type="spellEnd"/>
      <w:r w:rsidR="00BC3DAF">
        <w:t xml:space="preserve"> method</w:t>
      </w:r>
      <w:r w:rsidR="00D413EB">
        <w:t>. Remember, we want to push dependencies up to the controller</w:t>
      </w:r>
      <w:r w:rsidR="00F07BDE">
        <w:t>,</w:t>
      </w:r>
      <w:r w:rsidR="00D413EB">
        <w:t xml:space="preserve"> and not rely on specific static properties or methods.</w:t>
      </w:r>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t>}</w:t>
      </w:r>
    </w:p>
    <w:p w14:paraId="06180647" w14:textId="507578BD" w:rsidR="009C303E" w:rsidRDefault="00887B4F" w:rsidP="00DC77E1">
      <w:pPr>
        <w:pStyle w:val="BodyTextCont"/>
      </w:pPr>
      <w:r>
        <w:t xml:space="preserve">And now we're ready to configure our first actual dependency bindings. So let's add a new class, named </w:t>
      </w:r>
      <w:proofErr w:type="spellStart"/>
      <w:r>
        <w:t>NinjectConfigurator</w:t>
      </w:r>
      <w:proofErr w:type="spellEnd"/>
      <w:r>
        <w:t xml:space="preserve">, to the </w:t>
      </w:r>
      <w:proofErr w:type="spellStart"/>
      <w:r>
        <w:t>App_Start</w:t>
      </w:r>
      <w:proofErr w:type="spellEnd"/>
      <w:r>
        <w:t xml:space="preserve"> folder of the </w:t>
      </w:r>
      <w:r w:rsidRPr="00887B4F">
        <w:t>WebApi2Book.Web.Api</w:t>
      </w:r>
      <w:r>
        <w:t xml:space="preserve"> 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07B86A7F" w:rsidR="00F33E1F" w:rsidRDefault="00D54D63" w:rsidP="00DC77E1">
      <w:pPr>
        <w:pStyle w:val="BodyTextCont"/>
      </w:pPr>
      <w:r>
        <w:t xml:space="preserve">See the </w:t>
      </w:r>
      <w:proofErr w:type="spellStart"/>
      <w:r>
        <w:t>IDateTime</w:t>
      </w:r>
      <w:proofErr w:type="spellEnd"/>
      <w:r>
        <w:t xml:space="preserve"> and </w:t>
      </w:r>
      <w:proofErr w:type="spellStart"/>
      <w:r>
        <w:t>ILogManager</w:t>
      </w:r>
      <w:proofErr w:type="spellEnd"/>
      <w:r>
        <w:t xml:space="preserve"> bindings? Hopefully they make sense now. However, how does this get invoked? We see that </w:t>
      </w:r>
      <w:proofErr w:type="spellStart"/>
      <w:r>
        <w:t>AddBindings</w:t>
      </w:r>
      <w:proofErr w:type="spellEnd"/>
      <w:r>
        <w:t xml:space="preserve"> calls ConfigureLog4net (by the way, that</w:t>
      </w:r>
      <w:r w:rsidR="00D413EB">
        <w:t xml:space="preserve"> call to</w:t>
      </w:r>
      <w:r>
        <w:t xml:space="preserve"> </w:t>
      </w:r>
      <w:proofErr w:type="spellStart"/>
      <w:r w:rsidRPr="00E81701">
        <w:rPr>
          <w:rStyle w:val="CodeInline"/>
        </w:rPr>
        <w:t>XmlConfigurator.Configure</w:t>
      </w:r>
      <w:proofErr w:type="spellEnd"/>
      <w:r>
        <w:t xml:space="preserve"> is required to configure log4net), and we see that Configure calls </w:t>
      </w:r>
      <w:proofErr w:type="spellStart"/>
      <w:r w:rsidRPr="00E81701">
        <w:rPr>
          <w:rStyle w:val="CodeInline"/>
        </w:rPr>
        <w:t>AddBindings</w:t>
      </w:r>
      <w:proofErr w:type="spellEnd"/>
      <w:r>
        <w:t xml:space="preserve">, but what calls </w:t>
      </w:r>
      <w:r w:rsidRPr="00E81701">
        <w:rPr>
          <w:rStyle w:val="CodeInline"/>
        </w:rPr>
        <w:t>Configure</w:t>
      </w:r>
      <w:r>
        <w:t>?</w:t>
      </w:r>
      <w:r w:rsidR="00256684">
        <w:t xml:space="preserve"> </w:t>
      </w:r>
      <w:r w:rsidR="0005616B">
        <w:t xml:space="preserve">The answer to </w:t>
      </w:r>
      <w:r w:rsidR="00D63B27">
        <w:t>this</w:t>
      </w:r>
      <w:r w:rsidR="0005616B">
        <w:t xml:space="preserve"> question lies in the </w:t>
      </w:r>
      <w:r w:rsidR="00A71EA6">
        <w:t xml:space="preserve">aforementioned </w:t>
      </w:r>
      <w:proofErr w:type="spellStart"/>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p>
    <w:p w14:paraId="3668781C" w14:textId="77777777" w:rsidR="00F36CE0" w:rsidRPr="00F36CE0" w:rsidRDefault="00F36CE0" w:rsidP="00F36CE0">
      <w:pPr>
        <w:pStyle w:val="Heading2"/>
      </w:pPr>
      <w:proofErr w:type="spellStart"/>
      <w:r w:rsidRPr="00F36CE0">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33C63CDE" w14:textId="43C0B4D9" w:rsidR="00F36CE0" w:rsidRDefault="00F36CE0" w:rsidP="00DC77E1">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w:t>
      </w:r>
      <w:r w:rsidR="006668F9">
        <w:t>-</w:t>
      </w:r>
      <w:r>
        <w:t>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t xml:space="preserve">Go ahead and implement it in the root of the </w:t>
      </w:r>
      <w:r w:rsidRPr="00F36CE0">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proofErr w:type="spellStart"/>
      <w:r w:rsidR="00F36CE0" w:rsidRPr="00F36CE0">
        <w:rPr>
          <w:rStyle w:val="CodeInline"/>
        </w:rPr>
        <w:t>GetService</w:t>
      </w:r>
      <w:proofErr w:type="spellEnd"/>
      <w:r w:rsidR="00F36CE0" w:rsidRPr="00F36CE0">
        <w:t xml:space="preserve"> and </w:t>
      </w:r>
      <w:proofErr w:type="spellStart"/>
      <w:r w:rsidR="00F36CE0" w:rsidRPr="00F36CE0">
        <w:rPr>
          <w:rStyle w:val="CodeInline"/>
        </w:rPr>
        <w:t>GetServices</w:t>
      </w:r>
      <w:proofErr w:type="spellEnd"/>
      <w:r w:rsidR="00F36CE0" w:rsidRPr="00F36CE0">
        <w:t xml:space="preserve">. All </w:t>
      </w:r>
      <w:r w:rsidR="00D63B27">
        <w:t xml:space="preserve">they really do is delegate to </w:t>
      </w:r>
      <w:r w:rsidR="00F36CE0" w:rsidRPr="00F36CE0">
        <w:t xml:space="preserve">the </w:t>
      </w:r>
      <w:proofErr w:type="spellStart"/>
      <w:r w:rsidR="00F36CE0" w:rsidRPr="00F36CE0">
        <w:t>Ninject</w:t>
      </w:r>
      <w:proofErr w:type="spellEnd"/>
      <w:r w:rsidR="00F36CE0" w:rsidRPr="00F36CE0">
        <w:t xml:space="preserve"> container to get object instances for the requested service types. </w:t>
      </w:r>
      <w:r w:rsidR="00D63B27">
        <w:t>Also n</w:t>
      </w:r>
      <w:r w:rsidR="00F36CE0" w:rsidRPr="00F36CE0">
        <w:t>ote that</w:t>
      </w:r>
      <w:r w:rsidR="00D63B27">
        <w:t xml:space="preserve"> </w:t>
      </w:r>
      <w:r w:rsidR="00F36CE0" w:rsidRPr="00F36CE0">
        <w:t xml:space="preserve">in the </w:t>
      </w:r>
      <w:proofErr w:type="spellStart"/>
      <w:r w:rsidR="00F36CE0" w:rsidRPr="00F36CE0">
        <w:rPr>
          <w:rStyle w:val="CodeInline"/>
        </w:rPr>
        <w:t>GetService</w:t>
      </w:r>
      <w:proofErr w:type="spellEnd"/>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proofErr w:type="spellStart"/>
      <w:r w:rsidR="00F36CE0" w:rsidRPr="00F36CE0">
        <w:rPr>
          <w:rStyle w:val="CodeInline"/>
        </w:rPr>
        <w:t>TryGet</w:t>
      </w:r>
      <w:proofErr w:type="spellEnd"/>
      <w:r w:rsidR="00F36CE0" w:rsidRPr="00F36CE0">
        <w:t xml:space="preserve"> method instead of the </w:t>
      </w:r>
      <w:r w:rsidR="00F36CE0" w:rsidRPr="00F36CE0">
        <w:rPr>
          <w:rStyle w:val="CodeInline"/>
        </w:rPr>
        <w:t>Get</w:t>
      </w:r>
      <w:r w:rsidR="00F36CE0" w:rsidRPr="00F36CE0">
        <w:t xml:space="preserve"> method. This is </w:t>
      </w:r>
      <w:r w:rsidR="00D63B27">
        <w:t xml:space="preserve">to prevent </w:t>
      </w:r>
      <w:proofErr w:type="spellStart"/>
      <w:r w:rsidR="00D63B27">
        <w:t>Ninject</w:t>
      </w:r>
      <w:proofErr w:type="spellEnd"/>
      <w:r w:rsidR="00D63B27">
        <w:t xml:space="preserve"> from blowing up if it is asked for a dependency that it can't provide</w:t>
      </w:r>
      <w:r w:rsidR="00CB22CF">
        <w:t xml:space="preserve"> because</w:t>
      </w:r>
      <w:r w:rsidR="00D63B27">
        <w:t xml:space="preserve"> the dependency - or one of its dependencies - was never registered</w:t>
      </w:r>
      <w:r w:rsidR="00CB22CF">
        <w:t>.</w:t>
      </w:r>
      <w:r w:rsidR="00D413EB">
        <w:t xml:space="preserve"> We simply want to return null if we haven't explicitly registered a given type.</w:t>
      </w:r>
    </w:p>
    <w:p w14:paraId="763D377E" w14:textId="5BB96AE7" w:rsidR="00F36CE0" w:rsidRDefault="00CB22CF" w:rsidP="00DC77E1">
      <w:pPr>
        <w:pStyle w:val="BodyTextCont"/>
      </w:pPr>
      <w:r>
        <w:t xml:space="preserve">And now it's time to put it all together; it's time for us to complete the implementation of the </w:t>
      </w:r>
      <w:proofErr w:type="spellStart"/>
      <w:r>
        <w:t>NinjectWebCommon</w:t>
      </w:r>
      <w:proofErr w:type="spellEnd"/>
      <w:r>
        <w:t xml:space="preserve"> class.</w:t>
      </w:r>
    </w:p>
    <w:p w14:paraId="2EFC3F72" w14:textId="30705B92" w:rsidR="00D63B27" w:rsidRDefault="00CB22CF" w:rsidP="00DC77E1">
      <w:pPr>
        <w:pStyle w:val="Heading2"/>
      </w:pPr>
      <w:r>
        <w:t xml:space="preserve">Completing </w:t>
      </w:r>
      <w:proofErr w:type="spellStart"/>
      <w:r>
        <w:t>NinjectWebCommon</w:t>
      </w:r>
      <w:proofErr w:type="spellEnd"/>
    </w:p>
    <w:p w14:paraId="49A5EF43" w14:textId="08408049" w:rsidR="00CB22CF" w:rsidRDefault="00CB22CF" w:rsidP="00DC77E1">
      <w:pPr>
        <w:pStyle w:val="BodyTextCont"/>
      </w:pPr>
      <w:r>
        <w:t xml:space="preserve">Take a look at the </w:t>
      </w:r>
      <w:proofErr w:type="spellStart"/>
      <w:r>
        <w:t>NinjectWebCommon</w:t>
      </w:r>
      <w:proofErr w:type="spellEnd"/>
      <w:r>
        <w:t xml:space="preserve"> class that the </w:t>
      </w:r>
      <w:proofErr w:type="spellStart"/>
      <w:r w:rsidRPr="00D351DE">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3DC347B8" w:rsidR="00CB22CF" w:rsidRDefault="00A33556" w:rsidP="00DC77E1">
      <w:pPr>
        <w:pStyle w:val="Bullet"/>
      </w:pPr>
      <w:r>
        <w:t xml:space="preserve">We </w:t>
      </w:r>
      <w:r w:rsidR="007E5535">
        <w:t xml:space="preserve">modified the Start method to register our dependency resolver with the Web API configuration. In doing so, we have directed the framework to </w:t>
      </w:r>
      <w:r w:rsidR="007E5535" w:rsidRPr="007E5535">
        <w:t xml:space="preserve">hit </w:t>
      </w:r>
      <w:r w:rsidR="00E535A1">
        <w:t>our</w:t>
      </w:r>
      <w:r w:rsidR="00E535A1" w:rsidRPr="007E5535">
        <w:t xml:space="preserve"> </w:t>
      </w:r>
      <w:r w:rsidR="007E5535" w:rsidRPr="007E5535">
        <w:t xml:space="preserve">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proofErr w:type="spellStart"/>
      <w:r>
        <w:t>RegisterServices</w:t>
      </w:r>
      <w:proofErr w:type="spellEnd"/>
      <w:r>
        <w:t xml:space="preserve"> method to configure the container </w:t>
      </w:r>
      <w:r w:rsidR="00E368BC">
        <w:t xml:space="preserve">bindings </w:t>
      </w:r>
      <w:r>
        <w:t xml:space="preserve">using </w:t>
      </w:r>
      <w:r w:rsidR="00E368BC">
        <w:t xml:space="preserve">the </w:t>
      </w:r>
      <w:proofErr w:type="spellStart"/>
      <w:r>
        <w:t>NinjectConfigurator</w:t>
      </w:r>
      <w:proofErr w:type="spellEnd"/>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7E5535">
        <w:t>Configure</w:t>
      </w:r>
      <w:r w:rsidR="00E368BC">
        <w:t xml:space="preserve"> method</w:t>
      </w:r>
      <w:r w:rsidR="004F3733">
        <w:t xml:space="preserve">: </w:t>
      </w:r>
      <w:proofErr w:type="spellStart"/>
      <w:r w:rsidR="004F3733" w:rsidRPr="00DC77E1">
        <w:rPr>
          <w:rStyle w:val="CodeInline"/>
        </w:rPr>
        <w:t>NinjectWebCommon.RegisterServices</w:t>
      </w:r>
      <w:proofErr w:type="spellEnd"/>
      <w:r w:rsidR="004F3733">
        <w:t xml:space="preserve"> does!</w:t>
      </w:r>
    </w:p>
    <w:p w14:paraId="678781B0" w14:textId="1B4BE04C" w:rsidR="00E368BC" w:rsidRPr="00E368BC" w:rsidRDefault="00E368BC" w:rsidP="00DC77E1">
      <w:pPr>
        <w:pStyle w:val="BodyTextCont"/>
      </w:pPr>
      <w:commentRangeStart w:id="96"/>
      <w:commentRangeStart w:id="97"/>
      <w:commentRangeStart w:id="98"/>
      <w:r w:rsidRPr="00E368BC">
        <w:t>It's</w:t>
      </w:r>
      <w:commentRangeEnd w:id="96"/>
      <w:r w:rsidR="00A2041D">
        <w:rPr>
          <w:rFonts w:asciiTheme="minorHAnsi" w:hAnsiTheme="minorHAnsi"/>
          <w:sz w:val="22"/>
        </w:rPr>
        <w:commentReference w:id="96"/>
      </w:r>
      <w:commentRangeEnd w:id="97"/>
      <w:r w:rsidR="00E81701">
        <w:rPr>
          <w:rFonts w:asciiTheme="minorHAnsi" w:hAnsiTheme="minorHAnsi"/>
          <w:sz w:val="22"/>
        </w:rPr>
        <w:commentReference w:id="97"/>
      </w:r>
      <w:commentRangeEnd w:id="98"/>
      <w:r w:rsidR="00A43E55">
        <w:rPr>
          <w:rFonts w:asciiTheme="minorHAnsi" w:hAnsiTheme="minorHAnsi"/>
          <w:sz w:val="22"/>
        </w:rPr>
        <w:commentReference w:id="98"/>
      </w:r>
      <w:r w:rsidRPr="00E368BC">
        <w:t xml:space="preserve"> important to note that </w:t>
      </w:r>
      <w:r>
        <w:t xml:space="preserve">registration of </w:t>
      </w:r>
      <w:r w:rsidRPr="00E368BC">
        <w:t xml:space="preserve">our dependency resolver with Web API </w:t>
      </w:r>
      <w:r>
        <w:t xml:space="preserve">and </w:t>
      </w:r>
      <w:r w:rsidR="004F3733">
        <w:t xml:space="preserve">configuration of container bindings by the </w:t>
      </w:r>
      <w:proofErr w:type="spellStart"/>
      <w:r w:rsidRPr="00E368BC">
        <w:rPr>
          <w:rStyle w:val="CodeInline"/>
        </w:rPr>
        <w:t>NinjectConfigurator.Configure</w:t>
      </w:r>
      <w:proofErr w:type="spellEnd"/>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w:t>
      </w:r>
      <w:r w:rsidR="00D8217C">
        <w:t xml:space="preserve"> the application accepts and processes any HTTP requests, and thus before</w:t>
      </w:r>
      <w:r w:rsidRPr="00E368BC">
        <w:t xml:space="preserv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the comments. Nothing against comments, we're just pressed for space!</w:t>
      </w:r>
    </w:p>
    <w:p w14:paraId="4AFA2BFF" w14:textId="77777777" w:rsidR="00A33556" w:rsidRPr="00A33556" w:rsidRDefault="00A33556" w:rsidP="00A33556">
      <w:pPr>
        <w:pStyle w:val="Bullet"/>
      </w:pPr>
      <w:r w:rsidRPr="00A33556">
        <w:t xml:space="preserve">We changed the namespace to WebApi2Book.Web.Api. It's common practice to use this namespace for files in the </w:t>
      </w:r>
      <w:proofErr w:type="spellStart"/>
      <w:r w:rsidRPr="00A33556">
        <w:t>App_Start</w:t>
      </w:r>
      <w:proofErr w:type="spellEnd"/>
      <w:r w:rsidRPr="00A33556">
        <w:t xml:space="preserve"> folder. Case in point: look at the namespace of the </w:t>
      </w:r>
      <w:proofErr w:type="spellStart"/>
      <w:r w:rsidRPr="00A33556">
        <w:t>WebApiConfig</w:t>
      </w:r>
      <w:proofErr w:type="spellEnd"/>
      <w:r w:rsidRPr="00A33556">
        <w:t xml:space="preserve"> class that Visual Studio automatically added to the WebApi2Book.Web.Api project.</w:t>
      </w:r>
    </w:p>
    <w:p w14:paraId="7A76A761" w14:textId="01303D63" w:rsidR="00A33556" w:rsidRPr="00A33556" w:rsidRDefault="00A33556" w:rsidP="00A33556">
      <w:pPr>
        <w:pStyle w:val="Bullet"/>
      </w:pPr>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p>
    <w:p w14:paraId="110D4E34" w14:textId="467DD8DD" w:rsidR="003B6945" w:rsidRDefault="00130755" w:rsidP="00E81701">
      <w:pPr>
        <w:pStyle w:val="BodyTextCont"/>
      </w:pPr>
      <w:r w:rsidRPr="00130755">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proofErr w:type="spellStart"/>
      <w:r w:rsidRPr="00130755">
        <w:rPr>
          <w:rStyle w:val="CodeInline"/>
        </w:rPr>
        <w:t>NinjectConfigurator</w:t>
      </w:r>
      <w:proofErr w:type="spellEnd"/>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as time goes on.</w:t>
      </w:r>
    </w:p>
    <w:p w14:paraId="5447CC2A" w14:textId="7F44E4DF" w:rsidR="00130755" w:rsidRPr="00130755" w:rsidRDefault="00130755">
      <w:pPr>
        <w:pStyle w:val="Heading1"/>
      </w:pPr>
      <w:proofErr w:type="spellStart"/>
      <w:r w:rsidRPr="00130755">
        <w:t>NHibernate</w:t>
      </w:r>
      <w:proofErr w:type="spellEnd"/>
      <w:r w:rsidRPr="00130755">
        <w:t xml:space="preserve"> Configuration and Mappings</w:t>
      </w:r>
    </w:p>
    <w:p w14:paraId="61705C25" w14:textId="408260AE" w:rsidR="00130755" w:rsidRDefault="007A6B32" w:rsidP="00DC77E1">
      <w:pPr>
        <w:pStyle w:val="BodyTextFirst"/>
        <w:rPr>
          <w:ins w:id="99" w:author="Brian Wortman" w:date="2014-05-05T22:14:00Z"/>
        </w:rPr>
      </w:pPr>
      <w:r>
        <w:t xml:space="preserve">We now </w:t>
      </w:r>
      <w:r w:rsidR="00130755" w:rsidRPr="00130755">
        <w:t xml:space="preserve">turn </w:t>
      </w:r>
      <w:r w:rsidR="00CA0E65">
        <w:t>our</w:t>
      </w:r>
      <w:r w:rsidR="00CA0E65" w:rsidRPr="00130755">
        <w:t xml:space="preserve"> </w:t>
      </w:r>
      <w:r w:rsidR="00130755" w:rsidRPr="00130755">
        <w:t xml:space="preserve">attention to configuring </w:t>
      </w:r>
      <w:proofErr w:type="spellStart"/>
      <w:r w:rsidR="00130755" w:rsidRPr="00130755">
        <w:t>NHibernate</w:t>
      </w:r>
      <w:proofErr w:type="spellEnd"/>
      <w:r w:rsidR="00130755" w:rsidRPr="00130755">
        <w:t xml:space="preserve"> to work </w:t>
      </w:r>
      <w:r w:rsidR="00CA0E65">
        <w:t>with</w:t>
      </w:r>
      <w:r w:rsidR="00CA0E65" w:rsidRPr="00130755">
        <w:t xml:space="preserve"> </w:t>
      </w:r>
      <w:r w:rsidR="00130755" w:rsidRPr="00130755">
        <w:t>the database and with the domain model</w:t>
      </w:r>
      <w:ins w:id="100" w:author="Brian Wortman" w:date="2014-05-05T22:19:00Z">
        <w:r w:rsidR="005B4FA5">
          <w:t>, or "entity",</w:t>
        </w:r>
      </w:ins>
      <w:del w:id="101" w:author="Brian Wortman" w:date="2014-05-05T22:09:00Z">
        <w:r w:rsidR="00533041" w:rsidDel="00A43E55">
          <w:delText xml:space="preserve"> (</w:delText>
        </w:r>
      </w:del>
      <w:del w:id="102" w:author="Brian Wortman" w:date="2014-05-05T22:15:00Z">
        <w:r w:rsidR="00533041" w:rsidDel="005B4FA5">
          <w:delText>entity</w:delText>
        </w:r>
      </w:del>
      <w:del w:id="103" w:author="Brian Wortman" w:date="2014-05-05T22:09:00Z">
        <w:r w:rsidR="00533041" w:rsidDel="00A43E55">
          <w:delText>)</w:delText>
        </w:r>
      </w:del>
      <w:r w:rsidR="00130755" w:rsidRPr="00130755">
        <w:t xml:space="preserve"> classes. </w:t>
      </w:r>
      <w:r w:rsidR="00E457E3">
        <w:t>We</w:t>
      </w:r>
      <w:r w:rsidR="00130755" w:rsidRPr="00130755">
        <w:t xml:space="preserve">’ll be using the Fluent </w:t>
      </w:r>
      <w:proofErr w:type="spellStart"/>
      <w:r w:rsidR="00130755" w:rsidRPr="00130755">
        <w:t>NHibernate</w:t>
      </w:r>
      <w:proofErr w:type="spellEnd"/>
      <w:r w:rsidR="002C3C60">
        <w:t xml:space="preserve"> </w:t>
      </w:r>
      <w:proofErr w:type="spellStart"/>
      <w:r w:rsidR="002C3C60">
        <w:t>Nu</w:t>
      </w:r>
      <w:r w:rsidR="009810FD">
        <w:t>G</w:t>
      </w:r>
      <w:r w:rsidR="002C3C60">
        <w:t>et</w:t>
      </w:r>
      <w:proofErr w:type="spellEnd"/>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3EB41EF7" w14:textId="42C60466" w:rsidR="005B4FA5" w:rsidRPr="00130755" w:rsidRDefault="005B4FA5" w:rsidP="00DC77E1">
      <w:pPr>
        <w:pStyle w:val="BodyTextFirst"/>
      </w:pPr>
      <w:ins w:id="104" w:author="Brian Wortman" w:date="2014-05-05T22:19:00Z">
        <w:r>
          <w:t xml:space="preserve">To reiterate what we </w:t>
        </w:r>
      </w:ins>
      <w:ins w:id="105" w:author="Brian Wortman" w:date="2014-05-05T22:17:00Z">
        <w:r>
          <w:t xml:space="preserve">first mentioned in </w:t>
        </w:r>
      </w:ins>
      <w:ins w:id="106" w:author="Brian Wortman" w:date="2014-05-05T22:19:00Z">
        <w:r>
          <w:t>the previous chapter,</w:t>
        </w:r>
      </w:ins>
      <w:ins w:id="107" w:author="Brian Wortman" w:date="2014-05-05T22:17:00Z">
        <w:r>
          <w:t xml:space="preserve"> </w:t>
        </w:r>
      </w:ins>
      <w:ins w:id="108" w:author="Brian Wortman" w:date="2014-05-05T22:16:00Z">
        <w:r>
          <w:t xml:space="preserve">we will </w:t>
        </w:r>
      </w:ins>
      <w:ins w:id="109" w:author="Brian Wortman" w:date="2014-05-05T22:21:00Z">
        <w:r>
          <w:t xml:space="preserve">continue to </w:t>
        </w:r>
      </w:ins>
      <w:ins w:id="110" w:author="Brian Wortman" w:date="2014-05-05T22:18:00Z">
        <w:r>
          <w:t xml:space="preserve">refer to the domain model classes as "entities" </w:t>
        </w:r>
      </w:ins>
      <w:ins w:id="111" w:author="Brian Wortman" w:date="2014-05-05T22:16:00Z">
        <w:r>
          <w:t xml:space="preserve">to more easily distinguish between the persistent </w:t>
        </w:r>
      </w:ins>
      <w:ins w:id="112" w:author="Brian Wortman" w:date="2014-05-05T23:04:00Z">
        <w:r w:rsidR="001035FE">
          <w:t xml:space="preserve">domain </w:t>
        </w:r>
      </w:ins>
      <w:ins w:id="113" w:author="Brian Wortman" w:date="2014-05-05T22:16:00Z">
        <w:r>
          <w:t xml:space="preserve">model types </w:t>
        </w:r>
      </w:ins>
      <w:ins w:id="114" w:author="Brian Wortman" w:date="2014-05-05T22:18:00Z">
        <w:r>
          <w:t xml:space="preserve">(i.e., the entities) </w:t>
        </w:r>
      </w:ins>
      <w:ins w:id="115" w:author="Brian Wortman" w:date="2014-05-05T22:16:00Z">
        <w:r>
          <w:t>and the service model types</w:t>
        </w:r>
      </w:ins>
      <w:ins w:id="116" w:author="Brian Wortman" w:date="2014-05-05T22:14:00Z">
        <w:r>
          <w:t>.</w:t>
        </w:r>
      </w:ins>
    </w:p>
    <w:p w14:paraId="2E8BDF12" w14:textId="3DF37C1F" w:rsidR="00130755" w:rsidRPr="00130755" w:rsidRDefault="00130755" w:rsidP="00130755">
      <w:pPr>
        <w:pStyle w:val="Heading2"/>
      </w:pPr>
      <w:r w:rsidRPr="00130755">
        <w:t>Database Configuration</w:t>
      </w:r>
      <w:r w:rsidR="009344C3">
        <w:t xml:space="preserve"> - Overview</w:t>
      </w:r>
    </w:p>
    <w:p w14:paraId="6A722249" w14:textId="418CD9BF"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w:t>
      </w:r>
      <w:r w:rsidR="00E457E3" w:rsidRPr="00130755">
        <w:t>dynamically generating the DML (Data Manipulation Language)</w:t>
      </w:r>
      <w:r w:rsidR="00E457E3">
        <w:t xml:space="preserve"> it needs to interact with the database</w:t>
      </w:r>
      <w:r w:rsidR="0075638C">
        <w:t xml:space="preserve"> - i.e., SELECT, INSERT, UPDATE, and DELETE statements</w:t>
      </w:r>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 xml:space="preserve">need to update the </w:t>
      </w:r>
      <w:proofErr w:type="spellStart"/>
      <w:r w:rsidRPr="00130755">
        <w:t>NHibernate</w:t>
      </w:r>
      <w:proofErr w:type="spellEnd"/>
      <w:r w:rsidRPr="00130755">
        <w:t xml:space="preserv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538A3BA5"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0075638C">
        <w:t xml:space="preserve">code </w:t>
      </w:r>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1FB05B82" w:rsidR="00130755" w:rsidRPr="00130755" w:rsidRDefault="0001375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Fonts w:ascii="Utopia" w:hAnsi="Utopia"/>
        </w:rPr>
        <w:t>project, which</w:t>
      </w:r>
      <w:r>
        <w:rPr>
          <w:rStyle w:val="CodeInline"/>
        </w:rPr>
        <w:t xml:space="preserve"> </w:t>
      </w:r>
      <w:r w:rsidRPr="00130755">
        <w:t>contain</w:t>
      </w:r>
      <w:r>
        <w:t>s</w:t>
      </w:r>
      <w:r w:rsidRPr="00130755">
        <w:t xml:space="preserve"> the </w:t>
      </w:r>
      <w:proofErr w:type="spellStart"/>
      <w:r w:rsidRPr="00130755">
        <w:t>NHibernate</w:t>
      </w:r>
      <w:proofErr w:type="spellEnd"/>
      <w:r w:rsidRPr="00130755">
        <w:t xml:space="preserve"> mapping definitions. </w:t>
      </w:r>
      <w:r>
        <w:t>T</w:t>
      </w:r>
      <w:r w:rsidRPr="00130755">
        <w:t xml:space="preserve">hese </w:t>
      </w:r>
      <w:r>
        <w:t xml:space="preserve">could possibly </w:t>
      </w:r>
      <w:r w:rsidRPr="00130755">
        <w:t>change when swapping out database providers</w:t>
      </w:r>
      <w:r w:rsidR="00130755" w:rsidRPr="00130755">
        <w:t>.</w:t>
      </w:r>
    </w:p>
    <w:p w14:paraId="7041DA29" w14:textId="4BB344D2"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r w:rsidR="0075638C">
        <w:t xml:space="preserve">API </w:t>
      </w:r>
      <w:r w:rsidR="00955C63">
        <w:t xml:space="preserve">framework requires </w:t>
      </w:r>
      <w:r w:rsidR="00130755" w:rsidRPr="00130755">
        <w:t>a small bit of code located in the application’s start-up logic</w:t>
      </w:r>
      <w:r w:rsidR="00013756">
        <w:t xml:space="preserve">, along with some supporting classes (that are easy to isolate) and some </w:t>
      </w:r>
      <w:proofErr w:type="spellStart"/>
      <w:r w:rsidR="00013756">
        <w:t>config</w:t>
      </w:r>
      <w:proofErr w:type="spellEnd"/>
      <w:r w:rsidR="00013756">
        <w:t xml:space="preserve">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off by adding a new interface to the WebApi2Book.Data.Entities namespace:</w:t>
      </w:r>
    </w:p>
    <w:p w14:paraId="46684D95" w14:textId="4058EB2F" w:rsidR="0049001D" w:rsidRDefault="0049001D" w:rsidP="00DC77E1">
      <w:pPr>
        <w:pStyle w:val="CodeCaption"/>
      </w:pPr>
      <w:r>
        <w:t>IVersionedEntity Interface</w:t>
      </w:r>
    </w:p>
    <w:p w14:paraId="222A235C" w14:textId="77777777" w:rsidR="0049001D" w:rsidRPr="0049001D" w:rsidRDefault="0049001D" w:rsidP="00DC77E1">
      <w:pPr>
        <w:pStyle w:val="Code"/>
      </w:pPr>
      <w:r w:rsidRPr="0049001D">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t xml:space="preserve">    }</w:t>
      </w:r>
    </w:p>
    <w:p w14:paraId="5165902D" w14:textId="3E23F388" w:rsidR="0049001D" w:rsidRDefault="0049001D" w:rsidP="00DC77E1">
      <w:pPr>
        <w:pStyle w:val="Code"/>
      </w:pPr>
      <w:r w:rsidRPr="0049001D">
        <w:t>}</w:t>
      </w:r>
    </w:p>
    <w:p w14:paraId="504F2D94" w14:textId="216F6955"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r w:rsidR="00EC02CD">
        <w:t xml:space="preserve"> (as created in the previous chapter)</w:t>
      </w:r>
      <w:r w:rsidR="004E2BB8">
        <w:t>.</w:t>
      </w:r>
      <w:r w:rsidR="009344C3">
        <w:t xml:space="preserve"> As an example, the Status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760373B4"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entities</w:t>
      </w:r>
      <w:r w:rsidR="00255FF2">
        <w:t xml:space="preserve"> </w:t>
      </w:r>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76F774BC"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"Mapping"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3FB654FA" w14:textId="7047EA84" w:rsidR="00495C25" w:rsidRPr="00495C25" w:rsidRDefault="007162D8" w:rsidP="00495C25">
      <w:pPr>
        <w:pStyle w:val="Code"/>
      </w:pPr>
      <w:r>
        <w:t xml:space="preserve">            </w:t>
      </w:r>
      <w:r w:rsidR="00495C25" w:rsidRPr="00495C25">
        <w:t>Version(x =&gt; x.Version)</w:t>
      </w:r>
    </w:p>
    <w:p w14:paraId="50E6C479" w14:textId="77777777" w:rsidR="00495C25" w:rsidRPr="00495C25" w:rsidRDefault="00495C25" w:rsidP="00495C25">
      <w:pPr>
        <w:pStyle w:val="Code"/>
      </w:pPr>
      <w:r w:rsidRPr="00495C25">
        <w:t xml:space="preserve">                .Column("ts")</w:t>
      </w:r>
    </w:p>
    <w:p w14:paraId="400C4500" w14:textId="77777777" w:rsidR="00495C25" w:rsidRPr="00495C25" w:rsidRDefault="00495C25" w:rsidP="00495C25">
      <w:pPr>
        <w:pStyle w:val="Code"/>
      </w:pPr>
      <w:r w:rsidRPr="00495C25">
        <w:t xml:space="preserve">                .CustomSqlType("Rowversion")</w:t>
      </w:r>
    </w:p>
    <w:p w14:paraId="31BFF22F" w14:textId="77777777" w:rsidR="00495C25" w:rsidRPr="00495C25" w:rsidRDefault="00495C25" w:rsidP="00495C25">
      <w:pPr>
        <w:pStyle w:val="Code"/>
      </w:pPr>
      <w:r w:rsidRPr="00495C25">
        <w:t xml:space="preserve">                .Generated.Always()</w:t>
      </w:r>
    </w:p>
    <w:p w14:paraId="3DE4EE3F" w14:textId="77777777" w:rsidR="00495C25" w:rsidRDefault="00495C25" w:rsidP="00495C25">
      <w:pPr>
        <w:pStyle w:val="Code"/>
      </w:pPr>
      <w:r w:rsidRPr="00495C25">
        <w:t xml:space="preserve">                .UnsavedValue("null");</w:t>
      </w:r>
      <w:r w:rsidRPr="00495C25" w:rsidDel="00495C25">
        <w:t xml:space="preserve"> </w:t>
      </w:r>
    </w:p>
    <w:p w14:paraId="41EDF5E5" w14:textId="77777777" w:rsidR="0075745F" w:rsidRPr="0075745F" w:rsidRDefault="0075745F" w:rsidP="00495C25">
      <w:pPr>
        <w:pStyle w:val="Code"/>
      </w:pPr>
      <w:r w:rsidRPr="0075745F">
        <w:t xml:space="preserve">        }</w:t>
      </w:r>
    </w:p>
    <w:p w14:paraId="60FF22AA" w14:textId="77777777" w:rsidR="0075745F" w:rsidRPr="0075745F" w:rsidRDefault="0075745F" w:rsidP="00DC77E1">
      <w:pPr>
        <w:pStyle w:val="Code"/>
      </w:pPr>
      <w:r w:rsidRPr="0075745F">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proofErr w:type="spellStart"/>
      <w:r w:rsidR="00F21825" w:rsidRPr="00DC77E1">
        <w:rPr>
          <w:rStyle w:val="CodeInline"/>
        </w:rPr>
        <w:t>VersionedClassMap</w:t>
      </w:r>
      <w:proofErr w:type="spellEnd"/>
      <w:r w:rsidR="00F21825">
        <w:t xml:space="preserve"> implementation </w:t>
      </w:r>
      <w:r w:rsidRPr="00130755">
        <w:t>can be broken down as follows:</w:t>
      </w:r>
    </w:p>
    <w:p w14:paraId="74B3C397" w14:textId="0D5D7617"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r w:rsidR="00DD2C3B">
        <w:t xml:space="preserve"> as a concurrency (or, version) value</w:t>
      </w:r>
      <w:r w:rsidRPr="00130755">
        <w:t>.</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proofErr w:type="spellStart"/>
      <w:r w:rsidRPr="00130755">
        <w:rPr>
          <w:rStyle w:val="CodeInline"/>
        </w:rPr>
        <w:t>ts</w:t>
      </w:r>
      <w:proofErr w:type="spellEnd"/>
      <w:r w:rsidRPr="00130755">
        <w:t>.</w:t>
      </w:r>
    </w:p>
    <w:p w14:paraId="14B43833" w14:textId="77777777" w:rsidR="009344C3" w:rsidRPr="00130755" w:rsidRDefault="009344C3" w:rsidP="009344C3">
      <w:pPr>
        <w:pStyle w:val="Bullet"/>
      </w:pPr>
      <w:r w:rsidRPr="00130755">
        <w:t xml:space="preserve">The SQL data type is a </w:t>
      </w:r>
      <w:proofErr w:type="spellStart"/>
      <w:r w:rsidRPr="00130755">
        <w:rPr>
          <w:rStyle w:val="CodeInline"/>
        </w:rPr>
        <w:t>Rowversion</w:t>
      </w:r>
      <w:proofErr w:type="spellEnd"/>
      <w:r w:rsidRPr="00130755">
        <w:t>.</w:t>
      </w:r>
    </w:p>
    <w:p w14:paraId="60DCC834" w14:textId="47EDD96C" w:rsidR="009344C3" w:rsidRPr="00130755" w:rsidRDefault="009344C3" w:rsidP="009344C3">
      <w:pPr>
        <w:pStyle w:val="Bullet"/>
      </w:pPr>
      <w:proofErr w:type="spellStart"/>
      <w:r w:rsidRPr="00130755">
        <w:t>NHibernate</w:t>
      </w:r>
      <w:proofErr w:type="spellEnd"/>
      <w:r w:rsidRPr="00130755">
        <w:t xml:space="preserve"> should always let the database generate the value</w:t>
      </w:r>
      <w:r w:rsidR="00F21825">
        <w:t xml:space="preserve">, </w:t>
      </w:r>
      <w:r w:rsidRPr="00130755">
        <w:t xml:space="preserve">as opposed to you or </w:t>
      </w:r>
      <w:proofErr w:type="spellStart"/>
      <w:r w:rsidRPr="00130755">
        <w:t>NHibernate</w:t>
      </w:r>
      <w:proofErr w:type="spellEnd"/>
      <w:r w:rsidRPr="00130755">
        <w:t xml:space="preserv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proofErr w:type="spellStart"/>
      <w:r w:rsidRPr="00130755">
        <w:rPr>
          <w:rStyle w:val="CodeInline"/>
        </w:rPr>
        <w:t>IVersioned</w:t>
      </w:r>
      <w:r w:rsidR="00533041">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5DAD9D92" w:rsidR="009344C3" w:rsidRPr="00130755" w:rsidRDefault="005F0FC4" w:rsidP="00DC77E1">
      <w:pPr>
        <w:pStyle w:val="BodyTextCon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009344C3"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w:t>
      </w:r>
      <w:r w:rsidR="00F07E53">
        <w:t xml:space="preserve">each </w:t>
      </w:r>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t xml:space="preserve">The </w:t>
      </w:r>
      <w:r w:rsidRPr="00130755">
        <w:rPr>
          <w:rStyle w:val="CodeInline"/>
        </w:rPr>
        <w:t>Map</w:t>
      </w:r>
      <w:r w:rsidRPr="00130755">
        <w:t xml:space="preserve"> </w:t>
      </w:r>
      <w:r w:rsidR="00F07E53">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DCB2AEE" w14:textId="50CB5B17" w:rsidR="009344C3" w:rsidRDefault="00F07E53" w:rsidP="00DC77E1">
      <w:pPr>
        <w:pStyle w:val="BodyTextCont"/>
      </w:pPr>
      <w:r>
        <w:t xml:space="preserve">We have implemented one </w:t>
      </w:r>
      <w:proofErr w:type="spellStart"/>
      <w:r w:rsidR="009344C3" w:rsidRPr="00130755">
        <w:rPr>
          <w:rStyle w:val="CodeInline"/>
        </w:rPr>
        <w:t>ClassMap</w:t>
      </w:r>
      <w:proofErr w:type="spellEnd"/>
      <w:r w:rsidR="009344C3" w:rsidRPr="00130755">
        <w:rPr>
          <w:rStyle w:val="CodeInline"/>
        </w:rPr>
        <w:t>&lt;T&gt;</w:t>
      </w:r>
      <w:r w:rsidR="009344C3" w:rsidRPr="00130755">
        <w:t xml:space="preserve"> for each </w:t>
      </w:r>
      <w:r>
        <w:t>entity</w:t>
      </w:r>
      <w:r w:rsidR="009344C3" w:rsidRPr="00130755">
        <w:t>.</w:t>
      </w:r>
      <w:r>
        <w:t xml:space="preserve"> </w:t>
      </w:r>
      <w:r w:rsidR="009344C3" w:rsidRPr="00130755">
        <w:t>The</w:t>
      </w:r>
      <w:r w:rsidR="003632B3">
        <w:t xml:space="preserve"> </w:t>
      </w:r>
      <w:proofErr w:type="spellStart"/>
      <w:r w:rsidR="009344C3" w:rsidRPr="00130755">
        <w:rPr>
          <w:rStyle w:val="CodeInline"/>
        </w:rPr>
        <w:t>Status</w:t>
      </w:r>
      <w:r>
        <w:rPr>
          <w:rStyle w:val="CodeInline"/>
        </w:rPr>
        <w:t>Map</w:t>
      </w:r>
      <w:proofErr w:type="spellEnd"/>
      <w:r w:rsidR="009344C3" w:rsidRPr="00130755">
        <w:t xml:space="preserve"> </w:t>
      </w:r>
      <w:r>
        <w:t xml:space="preserve">and </w:t>
      </w:r>
      <w:proofErr w:type="spellStart"/>
      <w:r w:rsidRPr="00DC77E1">
        <w:rPr>
          <w:rStyle w:val="CodeInline"/>
        </w:rPr>
        <w:t>UserMap</w:t>
      </w:r>
      <w:proofErr w:type="spellEnd"/>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t xml:space="preserve">Mapping </w:t>
      </w:r>
      <w:r w:rsidR="009344C3" w:rsidRPr="00130755">
        <w:t>Relationships</w:t>
      </w:r>
    </w:p>
    <w:p w14:paraId="083FA751" w14:textId="6882D4BC" w:rsidR="00412EEB" w:rsidRDefault="00412EEB" w:rsidP="00415E25">
      <w:pPr>
        <w:pStyle w:val="BodyTextCont"/>
      </w:pPr>
      <w:r>
        <w:t xml:space="preserve">Mapping </w:t>
      </w:r>
      <w:r w:rsidR="0031340E">
        <w:t xml:space="preserve">many-to-one references </w:t>
      </w:r>
      <w:r>
        <w:t>is</w:t>
      </w:r>
      <w:r w:rsidR="0031340E">
        <w:t xml:space="preserve"> </w:t>
      </w:r>
      <w:r>
        <w:t xml:space="preserve">actually relatively </w:t>
      </w:r>
      <w:r w:rsidR="0031340E">
        <w:t>simple</w:t>
      </w:r>
      <w:r>
        <w:t xml:space="preserve">. </w:t>
      </w:r>
      <w:r w:rsidR="00537054">
        <w:t>For example, the Task class has a Status property that references an instance of a Status class. We then</w:t>
      </w:r>
      <w:r>
        <w:t xml:space="preserve">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Fonts w:ascii="Utopia" w:hAnsi="Utopia"/>
        </w:rPr>
        <w:t xml:space="preserve">. The corresponding column name in the Task table is </w:t>
      </w:r>
      <w:proofErr w:type="spellStart"/>
      <w:r w:rsidRPr="00B54CA3">
        <w:rPr>
          <w:rStyle w:val="CodeInline"/>
          <w:rFonts w:ascii="Utopia" w:hAnsi="Utopia"/>
        </w:rPr>
        <w:t>StatusId</w:t>
      </w:r>
      <w:proofErr w:type="spellEnd"/>
      <w:r w:rsidRPr="00B54CA3">
        <w:rPr>
          <w:rStyle w:val="CodeInline"/>
          <w:rFonts w:ascii="Utopia" w:hAnsi="Utopia"/>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proofErr w:type="spellStart"/>
      <w:r w:rsidR="009344C3" w:rsidRPr="00130755">
        <w:rPr>
          <w:rStyle w:val="CodeInline"/>
        </w:rPr>
        <w:t>Task</w:t>
      </w:r>
      <w:r w:rsidR="0031340E">
        <w:rPr>
          <w:rStyle w:val="CodeInline"/>
        </w:rPr>
        <w:t>User</w:t>
      </w:r>
      <w:proofErr w:type="spellEnd"/>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C332F5B" w14:textId="5EF0A4C6" w:rsidR="004522BC" w:rsidRDefault="009344C3" w:rsidP="00415E25">
      <w:pPr>
        <w:pStyle w:val="BodyTextCont"/>
      </w:pPr>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r w:rsidR="00D3619D">
        <w:t xml:space="preserve"> </w:t>
      </w:r>
      <w:r w:rsidR="00537054">
        <w:t xml:space="preserve">That's right, </w:t>
      </w:r>
      <w:proofErr w:type="spellStart"/>
      <w:r w:rsidR="00537054">
        <w:t>NHibernate</w:t>
      </w:r>
      <w:proofErr w:type="spellEnd"/>
      <w:r w:rsidR="00537054">
        <w:t xml:space="preserve"> will use reflection to access the collection </w:t>
      </w:r>
      <w:r w:rsidR="00097777">
        <w:t xml:space="preserve">of users </w:t>
      </w:r>
      <w:r w:rsidR="00537054">
        <w:t xml:space="preserve">via your </w:t>
      </w:r>
      <w:r w:rsidR="00097777">
        <w:t xml:space="preserve">_users </w:t>
      </w:r>
      <w:r w:rsidR="00537054">
        <w:t xml:space="preserve">private </w:t>
      </w:r>
      <w:r w:rsidR="00097777">
        <w:t>field</w:t>
      </w:r>
      <w:r w:rsidR="00537054">
        <w:t xml:space="preserve"> - as opposed to the public getter.</w:t>
      </w:r>
    </w:p>
    <w:p w14:paraId="0138BC37" w14:textId="7826A89B" w:rsidR="009344C3" w:rsidRDefault="00D3619D" w:rsidP="00DC77E1">
      <w:pPr>
        <w:pStyle w:val="Heading2"/>
      </w:pPr>
      <w:r>
        <w:t>Database Configuration - Bringing it all Together</w:t>
      </w:r>
    </w:p>
    <w:p w14:paraId="295B4D82" w14:textId="5A3EE72C" w:rsidR="00130755" w:rsidRDefault="00C445CA" w:rsidP="00DC77E1">
      <w:pPr>
        <w:pStyle w:val="BodyTextFirst"/>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r w:rsidR="0059372F">
        <w:t>API</w:t>
      </w:r>
      <w:r>
        <w:t>. First</w:t>
      </w:r>
      <w:r w:rsidR="00955C63">
        <w:t>,</w:t>
      </w:r>
      <w:r w:rsidR="0097334F">
        <w:t xml:space="preserve"> add </w:t>
      </w:r>
      <w:r w:rsidR="003B581B">
        <w:t>the following method</w:t>
      </w:r>
      <w:r w:rsidR="0097334F">
        <w:t>s</w:t>
      </w:r>
      <w:r w:rsidR="003B581B">
        <w:t xml:space="preserve"> to </w:t>
      </w:r>
      <w:r w:rsidR="00130755" w:rsidRPr="00130755">
        <w:t xml:space="preserve">the </w:t>
      </w:r>
      <w:proofErr w:type="spellStart"/>
      <w:r w:rsidR="00130755" w:rsidRPr="00130755">
        <w:rPr>
          <w:rStyle w:val="CodeInline"/>
        </w:rPr>
        <w:t>NinjectConfigurator</w:t>
      </w:r>
      <w:proofErr w:type="spellEnd"/>
      <w:r w:rsidR="00130755" w:rsidRPr="00130755">
        <w:t xml:space="preserve"> class </w:t>
      </w:r>
      <w:r w:rsidR="003B581B">
        <w:t xml:space="preserve">we </w:t>
      </w:r>
      <w:r w:rsidR="00130755" w:rsidRPr="00130755">
        <w:t>discussed previously</w:t>
      </w:r>
      <w:r w:rsidR="00CF246D">
        <w:t>…</w:t>
      </w:r>
    </w:p>
    <w:p w14:paraId="24C98DAB" w14:textId="77777777" w:rsidR="0059372F" w:rsidRDefault="0059372F" w:rsidP="00DC77E1">
      <w:pPr>
        <w:pStyle w:val="BodyTextFirst"/>
      </w:pP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pPr>
      <w:r w:rsidRPr="0097334F">
        <w:t>}</w:t>
      </w:r>
    </w:p>
    <w:p w14:paraId="634CA83E" w14:textId="77777777" w:rsidR="0059372F" w:rsidRDefault="0059372F" w:rsidP="00DC77E1">
      <w:pPr>
        <w:pStyle w:val="Code"/>
      </w:pPr>
    </w:p>
    <w:p w14:paraId="7409CC0D" w14:textId="276187A9" w:rsidR="00CF246D" w:rsidRDefault="00CF246D" w:rsidP="00CF246D">
      <w:pPr>
        <w:pStyle w:val="BodyTextCont"/>
      </w:pPr>
      <w:r>
        <w:t xml:space="preserve">… </w:t>
      </w:r>
      <w:proofErr w:type="gramStart"/>
      <w:r>
        <w:t>and</w:t>
      </w:r>
      <w:proofErr w:type="gramEnd"/>
      <w:r>
        <w:t xml:space="preserve"> </w:t>
      </w:r>
      <w:r w:rsidR="00C445CA">
        <w:t xml:space="preserve">then </w:t>
      </w:r>
      <w:r>
        <w:t xml:space="preserve">modify the </w:t>
      </w:r>
      <w:proofErr w:type="spellStart"/>
      <w:r>
        <w:t>AddBindings</w:t>
      </w:r>
      <w:proofErr w:type="spellEnd"/>
      <w:r>
        <w:t xml:space="preserve"> method so that it is implemented as shown</w:t>
      </w:r>
      <w:r w:rsidR="0059372F">
        <w:t xml:space="preserve"> (adding the call to </w:t>
      </w:r>
      <w:proofErr w:type="spellStart"/>
      <w:r w:rsidR="0059372F" w:rsidRPr="00415E25">
        <w:rPr>
          <w:rStyle w:val="CodeInline"/>
        </w:rPr>
        <w:t>ConfigureNHibernate</w:t>
      </w:r>
      <w:proofErr w:type="spellEnd"/>
      <w:r w:rsidR="0059372F">
        <w:t>)</w:t>
      </w:r>
      <w:r>
        <w:t>:</w:t>
      </w:r>
    </w:p>
    <w:p w14:paraId="0EDF4B89" w14:textId="77777777" w:rsidR="0059372F" w:rsidRDefault="0059372F" w:rsidP="00CF246D">
      <w:pPr>
        <w:pStyle w:val="BodyTextCont"/>
      </w:pP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pPr>
      <w:r w:rsidRPr="003B581B">
        <w:t>}</w:t>
      </w:r>
    </w:p>
    <w:p w14:paraId="639E1D68" w14:textId="77777777" w:rsidR="0059372F" w:rsidRDefault="0059372F" w:rsidP="00CF246D">
      <w:pPr>
        <w:pStyle w:val="Code"/>
      </w:pPr>
    </w:p>
    <w:p w14:paraId="6A55FF03" w14:textId="439F371D" w:rsidR="00955C63" w:rsidRDefault="00CF246D" w:rsidP="00DC77E1">
      <w:pPr>
        <w:pStyle w:val="BodyTextCont"/>
      </w:pPr>
      <w:r>
        <w:t>Finally</w:t>
      </w:r>
      <w:r w:rsidR="00482044">
        <w:t xml:space="preserve">, </w:t>
      </w:r>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r w:rsidR="00482044">
        <w:t xml:space="preserve">right below the closing </w:t>
      </w:r>
      <w:proofErr w:type="spellStart"/>
      <w:r w:rsidR="00482044" w:rsidRPr="00DC77E1">
        <w:rPr>
          <w:rStyle w:val="CodeInline"/>
        </w:rPr>
        <w:t>configSections</w:t>
      </w:r>
      <w:proofErr w:type="spellEnd"/>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3DB15C4" w14:textId="77777777" w:rsidR="0059372F" w:rsidRDefault="0059372F" w:rsidP="00DC77E1">
      <w:pPr>
        <w:pStyle w:val="BodyTextCont"/>
      </w:pPr>
    </w:p>
    <w:p w14:paraId="4C03C1D3" w14:textId="5E6944A2" w:rsidR="00130755" w:rsidRPr="00130755" w:rsidRDefault="00CF246D" w:rsidP="00DC77E1">
      <w:pPr>
        <w:pStyle w:val="BodyTextCont"/>
      </w:pPr>
      <w:r>
        <w:t>Let's review what we just did, starting with t</w:t>
      </w:r>
      <w:r w:rsidR="003B581B">
        <w:t xml:space="preserve">he </w:t>
      </w:r>
      <w:proofErr w:type="spellStart"/>
      <w:r w:rsidR="003B581B" w:rsidRPr="00415E25">
        <w:rPr>
          <w:rStyle w:val="CodeInline"/>
        </w:rPr>
        <w:t>ConfigureNHibernate</w:t>
      </w:r>
      <w:proofErr w:type="spellEnd"/>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r w:rsidR="00CF246D">
        <w:t xml:space="preserve"> WebApi2Book.</w:t>
      </w:r>
      <w:r w:rsidRPr="00130755">
        <w:rPr>
          <w:rStyle w:val="CodeInlin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t xml:space="preserve">Then the method </w:t>
      </w:r>
      <w:r w:rsidR="00130755" w:rsidRPr="00130755">
        <w:t>call</w:t>
      </w:r>
      <w:r>
        <w:t>s</w:t>
      </w:r>
      <w:r w:rsidR="00130755" w:rsidRPr="00130755">
        <w:t xml:space="preserve"> </w:t>
      </w:r>
      <w:proofErr w:type="spellStart"/>
      <w:r w:rsidR="00130755" w:rsidRPr="00130755">
        <w:rPr>
          <w:rStyle w:val="CodeInline"/>
        </w:rPr>
        <w:t>BuildSessionFactory</w:t>
      </w:r>
      <w:proofErr w:type="spellEnd"/>
      <w:r w:rsidR="00130755" w:rsidRPr="00130755">
        <w:t xml:space="preserve">, which returns a fully configured </w:t>
      </w:r>
      <w:proofErr w:type="spellStart"/>
      <w:r w:rsidR="00130755" w:rsidRPr="00130755">
        <w:t>NHibernate</w:t>
      </w:r>
      <w:proofErr w:type="spellEnd"/>
      <w:r w:rsidR="00130755" w:rsidRPr="00130755">
        <w:t xml:space="preserve"> </w:t>
      </w:r>
      <w:proofErr w:type="spellStart"/>
      <w:r w:rsidR="00130755" w:rsidRPr="00130755">
        <w:rPr>
          <w:rStyle w:val="CodeInline"/>
        </w:rPr>
        <w:t>ISessionFactory</w:t>
      </w:r>
      <w:proofErr w:type="spellEnd"/>
      <w:r w:rsidR="00130755" w:rsidRPr="00130755">
        <w:t xml:space="preserve"> instance. </w:t>
      </w:r>
      <w:r>
        <w:t xml:space="preserve">The </w:t>
      </w:r>
      <w:proofErr w:type="spellStart"/>
      <w:r w:rsidR="00130755" w:rsidRPr="00130755">
        <w:rPr>
          <w:rStyle w:val="CodeInline"/>
        </w:rPr>
        <w:t>ISessionFactory</w:t>
      </w:r>
      <w:proofErr w:type="spellEnd"/>
      <w:r w:rsidR="00130755" w:rsidRPr="00130755">
        <w:t xml:space="preserve"> instance </w:t>
      </w:r>
      <w:r>
        <w:t xml:space="preserve">is then placed </w:t>
      </w:r>
      <w:r w:rsidR="00130755" w:rsidRPr="00130755">
        <w:t xml:space="preserve">into the </w:t>
      </w:r>
      <w:proofErr w:type="spellStart"/>
      <w:r w:rsidR="00130755" w:rsidRPr="00130755">
        <w:t>Ninject</w:t>
      </w:r>
      <w:proofErr w:type="spellEnd"/>
      <w:r w:rsidR="00130755" w:rsidRPr="00130755">
        <w:t xml:space="preserve"> container with this statement:</w:t>
      </w:r>
    </w:p>
    <w:p w14:paraId="66131205" w14:textId="77777777" w:rsidR="007D34F9" w:rsidRDefault="00512F15" w:rsidP="00DC77E1">
      <w:pPr>
        <w:pStyle w:val="BodyTextCont"/>
        <w:rPr>
          <w:rStyle w:val="CodeInline"/>
        </w:rPr>
      </w:pPr>
      <w:proofErr w:type="spellStart"/>
      <w:r w:rsidRPr="005203C8">
        <w:rPr>
          <w:rStyle w:val="CodeInline"/>
        </w:rPr>
        <w:t>container.Bind</w:t>
      </w:r>
      <w:proofErr w:type="spellEnd"/>
      <w:r w:rsidRPr="005203C8">
        <w:rPr>
          <w:rStyle w:val="CodeInline"/>
        </w:rPr>
        <w:t>&lt;</w:t>
      </w:r>
      <w:proofErr w:type="spellStart"/>
      <w:r w:rsidRPr="005203C8">
        <w:rPr>
          <w:rStyle w:val="CodeInline"/>
        </w:rPr>
        <w:t>ISessionFactory</w:t>
      </w:r>
      <w:proofErr w:type="spellEnd"/>
      <w:proofErr w:type="gramStart"/>
      <w:r w:rsidRPr="005203C8">
        <w:rPr>
          <w:rStyle w:val="CodeInline"/>
        </w:rPr>
        <w:t>&gt;(</w:t>
      </w:r>
      <w:proofErr w:type="gramEnd"/>
      <w:r w:rsidRPr="005203C8">
        <w:rPr>
          <w:rStyle w:val="CodeInline"/>
        </w:rPr>
        <w:t>).</w:t>
      </w:r>
      <w:proofErr w:type="spellStart"/>
      <w:r w:rsidRPr="005203C8">
        <w:rPr>
          <w:rStyle w:val="CodeInline"/>
        </w:rPr>
        <w:t>ToConstant</w:t>
      </w:r>
      <w:proofErr w:type="spellEnd"/>
      <w:r w:rsidRPr="005203C8">
        <w:rPr>
          <w:rStyle w:val="CodeInline"/>
        </w:rPr>
        <w:t>(</w:t>
      </w:r>
      <w:proofErr w:type="spellStart"/>
      <w:r w:rsidRPr="005203C8">
        <w:rPr>
          <w:rStyle w:val="CodeInline"/>
        </w:rPr>
        <w:t>sessionFactory</w:t>
      </w:r>
      <w:proofErr w:type="spellEnd"/>
      <w:r w:rsidRPr="005203C8">
        <w:rPr>
          <w:rStyle w:val="CodeInline"/>
        </w:rPr>
        <w:t>);</w:t>
      </w:r>
    </w:p>
    <w:p w14:paraId="1C1B09AE" w14:textId="77777777" w:rsidR="007D34F9" w:rsidRDefault="007D34F9" w:rsidP="00DC77E1">
      <w:pPr>
        <w:pStyle w:val="BodyTextCont"/>
        <w:rPr>
          <w:rStyle w:val="CodeInline"/>
        </w:rPr>
      </w:pPr>
    </w:p>
    <w:p w14:paraId="544F0B9C" w14:textId="7D7AC60F" w:rsidR="007D34F9" w:rsidRPr="005203C8" w:rsidRDefault="007D34F9">
      <w:pPr>
        <w:pStyle w:val="BodyTextCont"/>
        <w:rPr>
          <w:rStyle w:val="CodeInline"/>
          <w:rFonts w:ascii="Utopia" w:hAnsi="Utopia"/>
        </w:rPr>
      </w:pPr>
      <w:r>
        <w:rPr>
          <w:rStyle w:val="CodeInline"/>
          <w:rFonts w:ascii="Utopia" w:hAnsi="Utopia"/>
        </w:rPr>
        <w:t xml:space="preserve">Note that we've placed our newly created </w:t>
      </w:r>
      <w:proofErr w:type="spellStart"/>
      <w:r w:rsidRPr="004C367C">
        <w:rPr>
          <w:rStyle w:val="CodeInline"/>
        </w:rPr>
        <w:t>ISessionFactory</w:t>
      </w:r>
      <w:proofErr w:type="spellEnd"/>
      <w:r>
        <w:rPr>
          <w:rStyle w:val="CodeInline"/>
          <w:rFonts w:ascii="Utopia" w:hAnsi="Utopia"/>
        </w:rPr>
        <w:t xml:space="preserve"> </w:t>
      </w:r>
      <w:r w:rsidRPr="004C367C">
        <w:rPr>
          <w:rStyle w:val="CodeInline"/>
          <w:rFonts w:ascii="Utopia" w:hAnsi="Utopia"/>
        </w:rPr>
        <w:t xml:space="preserve">in our container as a constant. When using </w:t>
      </w:r>
      <w:proofErr w:type="spellStart"/>
      <w:r w:rsidRPr="004C367C">
        <w:rPr>
          <w:rStyle w:val="CodeInline"/>
          <w:rFonts w:ascii="Utopia" w:hAnsi="Utopia"/>
        </w:rPr>
        <w:t>NHibernate</w:t>
      </w:r>
      <w:proofErr w:type="spellEnd"/>
      <w:r w:rsidRPr="004C367C">
        <w:rPr>
          <w:rStyle w:val="CodeInline"/>
          <w:rFonts w:ascii="Utopia" w:hAnsi="Utopia"/>
        </w:rPr>
        <w:t>,</w:t>
      </w:r>
      <w:r w:rsidRPr="00C77CC3">
        <w:rPr>
          <w:rStyle w:val="CodeInline"/>
          <w:rFonts w:ascii="Utopia" w:hAnsi="Utopia"/>
        </w:rPr>
        <w:t xml:space="preserve"> it is important to only ever create a single </w:t>
      </w:r>
      <w:proofErr w:type="spellStart"/>
      <w:r w:rsidRPr="00C77CC3">
        <w:rPr>
          <w:rStyle w:val="CodeInline"/>
          <w:rFonts w:ascii="Utopia" w:hAnsi="Utopia"/>
        </w:rPr>
        <w:t>ISessionFactory</w:t>
      </w:r>
      <w:proofErr w:type="spellEnd"/>
      <w:r w:rsidRPr="00C77CC3">
        <w:rPr>
          <w:rStyle w:val="CodeInline"/>
          <w:rFonts w:ascii="Utopia" w:hAnsi="Utopia"/>
        </w:rPr>
        <w:t xml:space="preserve"> instance per application. The act of creating the factory is pretty comp</w:t>
      </w:r>
      <w:r w:rsidRPr="009810FD">
        <w:rPr>
          <w:rStyle w:val="CodeInline"/>
          <w:rFonts w:ascii="Utopia" w:hAnsi="Utopia"/>
        </w:rPr>
        <w:t>ute intensive, as it is creating all mappings to the database. Further, we only need one</w:t>
      </w:r>
      <w:r w:rsidR="003100FB">
        <w:rPr>
          <w:rStyle w:val="CodeInline"/>
        </w:rPr>
        <w:t>,</w:t>
      </w:r>
      <w:r w:rsidRPr="009810FD">
        <w:rPr>
          <w:rStyle w:val="CodeInline"/>
          <w:rFonts w:ascii="Utopia" w:hAnsi="Utopia"/>
        </w:rPr>
        <w:t xml:space="preserve"> as opposed to one per request, or per user, etc.</w:t>
      </w:r>
    </w:p>
    <w:p w14:paraId="55D4A99C" w14:textId="5C92A761" w:rsidR="00130755" w:rsidRPr="00130755" w:rsidRDefault="00130755" w:rsidP="00DC77E1">
      <w:pPr>
        <w:pStyle w:val="BodyTextCont"/>
      </w:pPr>
      <w:r w:rsidRPr="00130755">
        <w:t xml:space="preserve">The statement that follows, where </w:t>
      </w:r>
      <w:r w:rsidR="00512F15">
        <w:t>we</w:t>
      </w:r>
      <w:r w:rsidR="00512F15" w:rsidRPr="00130755">
        <w:t xml:space="preserve"> </w:t>
      </w:r>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rsidR="00C445CA">
        <w:t>we</w:t>
      </w:r>
      <w:r w:rsidRPr="00130755">
        <w:t xml:space="preserve">’ve configured </w:t>
      </w:r>
      <w:proofErr w:type="spellStart"/>
      <w:r w:rsidRPr="00130755">
        <w:t>NHibernate</w:t>
      </w:r>
      <w:proofErr w:type="spellEnd"/>
      <w:r w:rsidRPr="00130755">
        <w:t xml:space="preserve"> to be able to talk to the database.</w:t>
      </w:r>
      <w:r w:rsidR="00C445CA">
        <w:t xml:space="preserve"> This is good progress!</w:t>
      </w:r>
    </w:p>
    <w:p w14:paraId="19809988" w14:textId="77777777" w:rsidR="00130755" w:rsidRPr="00130755" w:rsidRDefault="00130755" w:rsidP="00130755">
      <w:pPr>
        <w:pStyle w:val="Heading1"/>
      </w:pPr>
      <w:r w:rsidRPr="00130755">
        <w:t>Managing the Unit of Work</w:t>
      </w:r>
    </w:p>
    <w:p w14:paraId="758EBF76" w14:textId="5CE6E1F7" w:rsidR="00130755" w:rsidRPr="00130755" w:rsidRDefault="00130755" w:rsidP="00DC77E1">
      <w:pPr>
        <w:pStyle w:val="BodyTextFirst"/>
      </w:pPr>
      <w:r w:rsidRPr="00130755">
        <w:t xml:space="preserve">As discussed in Chapter 3, one of the key benefits </w:t>
      </w:r>
      <w:r w:rsidR="00432E58">
        <w:t>in</w:t>
      </w:r>
      <w:r w:rsidRPr="00130755">
        <w:t xml:space="preserve"> using </w:t>
      </w:r>
      <w:proofErr w:type="spellStart"/>
      <w:r w:rsidRPr="00130755">
        <w:t>NHibernate</w:t>
      </w:r>
      <w:proofErr w:type="spellEnd"/>
      <w:r w:rsidRPr="00130755">
        <w:t xml:space="preserve"> is that it </w:t>
      </w:r>
      <w:r w:rsidR="00432E58">
        <w:t xml:space="preserve">implements a </w:t>
      </w:r>
      <w:r w:rsidRPr="00130755">
        <w:t>unit of work</w:t>
      </w:r>
      <w:r w:rsidR="00432E58">
        <w:t xml:space="preserve"> with its</w:t>
      </w:r>
      <w:r w:rsidRPr="00130755">
        <w:t xml:space="preserve"> </w:t>
      </w:r>
      <w:proofErr w:type="spellStart"/>
      <w:r w:rsidRPr="00130755">
        <w:rPr>
          <w:rStyle w:val="CodeInline"/>
        </w:rPr>
        <w:t>ISession</w:t>
      </w:r>
      <w:proofErr w:type="spellEnd"/>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w:t>
      </w:r>
      <w:r w:rsidR="00B77525">
        <w:t xml:space="preserve">- as well as an associated database transaction - </w:t>
      </w:r>
      <w:r w:rsidRPr="00130755">
        <w:t xml:space="preserve">to span a complete service call. This provides support for three very important </w:t>
      </w:r>
      <w:r w:rsidR="00CA76EE">
        <w:t xml:space="preserve">requirements for interacting with persistent data </w:t>
      </w:r>
      <w:r w:rsidRPr="00130755">
        <w:t>within a web request:</w:t>
      </w:r>
    </w:p>
    <w:p w14:paraId="00540689" w14:textId="5D3E1AE8" w:rsidR="00130755" w:rsidRPr="00130755" w:rsidRDefault="00130755" w:rsidP="00130755">
      <w:pPr>
        <w:pStyle w:val="Bullet"/>
      </w:pPr>
      <w:r w:rsidRPr="00130755">
        <w:t>Keep fetched domain objects in memory, so that they are consistent across all operations within a single web request.</w:t>
      </w:r>
      <w:r w:rsidR="00B77525">
        <w:t xml:space="preserve"> </w:t>
      </w:r>
      <w:proofErr w:type="spellStart"/>
      <w:r w:rsidR="00B77525">
        <w:t>NHibernate</w:t>
      </w:r>
      <w:proofErr w:type="spellEnd"/>
      <w:r w:rsidR="00B77525">
        <w:t xml:space="preserve"> uses the </w:t>
      </w:r>
      <w:proofErr w:type="spellStart"/>
      <w:r w:rsidR="00B77525" w:rsidRPr="00764FCD">
        <w:rPr>
          <w:rStyle w:val="CodeInline"/>
        </w:rPr>
        <w:t>ISession</w:t>
      </w:r>
      <w:proofErr w:type="spellEnd"/>
      <w:r w:rsidR="00B77525">
        <w:t xml:space="preserve"> object to keep all fetched data and associated changes in memory. If some code used a different </w:t>
      </w:r>
      <w:proofErr w:type="spellStart"/>
      <w:r w:rsidR="00B77525" w:rsidRPr="00764FCD">
        <w:rPr>
          <w:rStyle w:val="CodeInline"/>
        </w:rPr>
        <w:t>ISession</w:t>
      </w:r>
      <w:proofErr w:type="spellEnd"/>
      <w:r w:rsidR="00B77525">
        <w:t xml:space="preserve"> instance, it would not see the same/updated data.</w:t>
      </w:r>
    </w:p>
    <w:p w14:paraId="328B6234" w14:textId="329B1EBC" w:rsidR="00130755" w:rsidRPr="00130755" w:rsidRDefault="00130755" w:rsidP="00130755">
      <w:pPr>
        <w:pStyle w:val="Bullet"/>
      </w:pPr>
      <w:r w:rsidRPr="00130755">
        <w:t>Use in-memory objects to facilitate caching.</w:t>
      </w:r>
      <w:r w:rsidR="00B77525">
        <w:t xml:space="preserve"> </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11C9087D" w:rsidR="00130755" w:rsidRPr="00130755" w:rsidRDefault="00B77525" w:rsidP="00DC77E1">
      <w:pPr>
        <w:pStyle w:val="BodyTextCont"/>
      </w:pPr>
      <w:r>
        <w:t>In short, i</w:t>
      </w:r>
      <w:r w:rsidR="00130755" w:rsidRPr="00130755">
        <w:t xml:space="preserve">t is </w:t>
      </w:r>
      <w:r>
        <w:t xml:space="preserve">very </w:t>
      </w:r>
      <w:r w:rsidR="00130755" w:rsidRPr="00130755">
        <w:t xml:space="preserve">important to ensure that every database operation within a </w:t>
      </w:r>
      <w:r>
        <w:t xml:space="preserve">given </w:t>
      </w:r>
      <w:r w:rsidR="00130755" w:rsidRPr="00130755">
        <w:t xml:space="preserve">web request uses the same </w:t>
      </w:r>
      <w:proofErr w:type="spellStart"/>
      <w:r w:rsidR="00130755" w:rsidRPr="00130755">
        <w:rPr>
          <w:rStyle w:val="CodeInline"/>
        </w:rPr>
        <w:t>ISession</w:t>
      </w:r>
      <w:proofErr w:type="spellEnd"/>
      <w:r w:rsidR="00130755" w:rsidRPr="00130755">
        <w:t xml:space="preserve"> object</w:t>
      </w:r>
      <w:r>
        <w:t>.</w:t>
      </w:r>
      <w:r w:rsidR="00432E58">
        <w:t xml:space="preserve"> </w:t>
      </w:r>
      <w:r>
        <w:t>T</w:t>
      </w:r>
      <w:r w:rsidR="00432E58">
        <w:t xml:space="preserve">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rsidR="00432E58">
        <w:t xml:space="preserve">we mean </w:t>
      </w:r>
      <w:r w:rsidR="00130755" w:rsidRPr="00130755">
        <w:t>by “managing the unit of work.”</w:t>
      </w:r>
    </w:p>
    <w:p w14:paraId="3C2EF5F1" w14:textId="16E22E50" w:rsidR="00130755" w:rsidRPr="00130755" w:rsidRDefault="00130755" w:rsidP="00DC77E1">
      <w:pPr>
        <w:pStyle w:val="BodyTextCont"/>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r w:rsidR="00B77525">
        <w:t xml:space="preserve">when creating the </w:t>
      </w:r>
      <w:proofErr w:type="spellStart"/>
      <w:r w:rsidR="00B77525" w:rsidRPr="00764FCD">
        <w:rPr>
          <w:rStyle w:val="CodeInline"/>
        </w:rPr>
        <w:t>ISessionFactory</w:t>
      </w:r>
      <w:proofErr w:type="spellEnd"/>
      <w:r w:rsidR="00B77525">
        <w:t xml:space="preserve"> object, </w:t>
      </w:r>
      <w:r w:rsidR="00432E58">
        <w:t>we</w:t>
      </w:r>
      <w:r w:rsidR="00432E58" w:rsidRPr="00130755">
        <w:t xml:space="preserve"> </w:t>
      </w:r>
      <w:r w:rsidR="00CA76EE">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rsidR="00432E58">
        <w:t>to use its</w:t>
      </w:r>
      <w:r w:rsidR="00432E58" w:rsidRPr="00130755">
        <w:t xml:space="preserve"> web implementation</w:t>
      </w:r>
      <w:r w:rsidR="00CA76EE">
        <w:t xml:space="preserve"> (</w:t>
      </w:r>
      <w:r w:rsidR="00432E58">
        <w:t xml:space="preserve">which relies on the ASP.NET </w:t>
      </w:r>
      <w:proofErr w:type="spellStart"/>
      <w:r w:rsidR="00432E58">
        <w:t>HttpContext</w:t>
      </w:r>
      <w:proofErr w:type="spellEnd"/>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rsidR="00CA76EE">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r w:rsidR="00B77525">
        <w:t xml:space="preserve"> It feels like a </w:t>
      </w:r>
      <w:r w:rsidR="003100FB">
        <w:t>lot</w:t>
      </w:r>
      <w:r w:rsidR="00B77525">
        <w:t xml:space="preserve"> of code. But you only have to do this in one place, and you'll find that it works incredibly well.</w:t>
      </w:r>
      <w:r w:rsidRPr="00130755">
        <w:fldChar w:fldCharType="begin"/>
      </w:r>
      <w:r w:rsidRPr="00130755">
        <w:instrText xml:space="preserve"> XE "NHibernate configuration and mappings:HttpContext object" </w:instrText>
      </w:r>
      <w:r w:rsidRPr="00130755">
        <w:fldChar w:fldCharType="end"/>
      </w:r>
    </w:p>
    <w:p w14:paraId="709DEA73" w14:textId="54558AA4" w:rsidR="00130755" w:rsidRPr="00130755" w:rsidRDefault="00130755" w:rsidP="00DC77E1">
      <w:pPr>
        <w:pStyle w:val="BodyTextCont"/>
      </w:pPr>
      <w:r w:rsidRPr="00130755">
        <w:t xml:space="preserve">It’ll be easier </w:t>
      </w:r>
      <w:r w:rsidR="00B77525">
        <w:t xml:space="preserve">to understand </w:t>
      </w:r>
      <w:r w:rsidR="00043627">
        <w:t xml:space="preserve">if we </w:t>
      </w:r>
      <w:r w:rsidRPr="00130755">
        <w:t>look at the code</w:t>
      </w:r>
      <w:r w:rsidR="00043627">
        <w:t xml:space="preserve">, so refer back to the </w:t>
      </w:r>
      <w:proofErr w:type="spellStart"/>
      <w:r w:rsidR="00043627">
        <w:t>NinjectConfigurator's</w:t>
      </w:r>
      <w:proofErr w:type="spellEnd"/>
      <w:r w:rsidR="00043627">
        <w:t xml:space="preserve"> </w:t>
      </w:r>
      <w:proofErr w:type="spellStart"/>
      <w:r w:rsidR="00043627" w:rsidRPr="00DC77E1">
        <w:rPr>
          <w:rStyle w:val="CodeInline"/>
        </w:rPr>
        <w:t>ConfigureNHibernate</w:t>
      </w:r>
      <w:proofErr w:type="spellEnd"/>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5BF43643" w:rsidR="00130755" w:rsidRPr="00130755" w:rsidRDefault="00130755">
      <w:pPr>
        <w:pStyle w:val="BodyTextCont"/>
      </w:pPr>
      <w:r w:rsidRPr="00130755">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r w:rsidRPr="00130755">
        <w:t xml:space="preserve"> method whenever an object </w:t>
      </w:r>
      <w:r w:rsidR="00043627">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rsidR="00043627">
        <w:t xml:space="preserve"> Now let's look at</w:t>
      </w:r>
      <w:r w:rsidR="00B77525">
        <w:t xml:space="preserve"> the</w:t>
      </w:r>
      <w:r w:rsidR="00043627">
        <w:t xml:space="preserve"> </w:t>
      </w:r>
      <w:proofErr w:type="spellStart"/>
      <w:r w:rsidR="00043627" w:rsidRPr="00DC77E1">
        <w:rPr>
          <w:rStyle w:val="CodeInline"/>
        </w:rPr>
        <w:t>CreateSession</w:t>
      </w:r>
      <w:proofErr w:type="spellEnd"/>
      <w:r w:rsidR="00B77525">
        <w:rPr>
          <w:rStyle w:val="CodeInline"/>
        </w:rPr>
        <w:t xml:space="preserve"> </w:t>
      </w:r>
      <w:r w:rsidR="00B77525" w:rsidRPr="00764FCD">
        <w:rPr>
          <w:rStyle w:val="CodeInline"/>
          <w:rFonts w:ascii="Utopia" w:hAnsi="Utopia"/>
        </w:rPr>
        <w:t>method</w:t>
      </w:r>
      <w:r w:rsidR="00043627" w:rsidRPr="00B77525">
        <w:t>…</w:t>
      </w:r>
    </w:p>
    <w:p w14:paraId="6119B27C" w14:textId="5EF0444A" w:rsidR="0080703E" w:rsidRPr="00130755" w:rsidRDefault="00130755" w:rsidP="00DC77E1">
      <w:pPr>
        <w:pStyle w:val="BodyTextCont"/>
      </w:pPr>
      <w:r w:rsidRPr="00130755">
        <w:t>First,</w:t>
      </w:r>
      <w:r w:rsidR="00384824">
        <w:t xml:space="preserve"> </w:t>
      </w:r>
      <w:r w:rsidR="00043627">
        <w:t>we</w:t>
      </w:r>
      <w:r w:rsidR="00043627" w:rsidRPr="00130755">
        <w:t xml:space="preserve"> </w:t>
      </w:r>
      <w:r w:rsidRPr="00130755">
        <w:t xml:space="preserve">obtain an instance of the </w:t>
      </w:r>
      <w:proofErr w:type="spellStart"/>
      <w:r w:rsidRPr="00130755">
        <w:rPr>
          <w:rStyle w:val="CodeInline"/>
        </w:rPr>
        <w:t>ISessionFactory</w:t>
      </w:r>
      <w:proofErr w:type="spellEnd"/>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covered in the previous section</w:t>
      </w:r>
      <w:r w:rsidR="00764FCD">
        <w:t xml:space="preserve">). </w:t>
      </w:r>
      <w:r w:rsidR="00A63C0F">
        <w:t>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rsidR="00A63C0F">
        <w:t xml:space="preserve">we </w:t>
      </w:r>
      <w:r w:rsidRPr="00130755">
        <w:t>open a new session</w:t>
      </w:r>
      <w:r w:rsidR="00A63C0F">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w:t>
      </w:r>
      <w:r w:rsidR="00A977AD">
        <w:t>analogous</w:t>
      </w:r>
      <w:r w:rsidR="00A977AD" w:rsidRPr="00130755">
        <w:t xml:space="preserve"> </w:t>
      </w:r>
      <w:r w:rsidRPr="00130755">
        <w:t>to opening a connection to the database</w:t>
      </w:r>
      <w:r w:rsidR="00764FCD">
        <w:t>.</w:t>
      </w:r>
      <w:r w:rsidRPr="00130755">
        <w:t>)</w:t>
      </w:r>
      <w:r w:rsidR="00764FCD">
        <w:t xml:space="preserve"> </w:t>
      </w:r>
      <w:r w:rsidRPr="00130755">
        <w:t xml:space="preserve">Finally, </w:t>
      </w:r>
      <w:r w:rsidR="00A63C0F">
        <w:t xml:space="preserve">we </w:t>
      </w:r>
      <w:r w:rsidRPr="00130755">
        <w:t>return the current</w:t>
      </w:r>
      <w:r w:rsidR="00A977AD">
        <w:t>/newly</w:t>
      </w:r>
      <w:r w:rsidR="00A63C0F">
        <w:t xml:space="preserve"> context-</w:t>
      </w:r>
      <w:r w:rsidRPr="00130755">
        <w:t xml:space="preserve">bound </w:t>
      </w:r>
      <w:proofErr w:type="spellStart"/>
      <w:r w:rsidRPr="00130755">
        <w:rPr>
          <w:rStyle w:val="CodeInline"/>
        </w:rPr>
        <w:t>ISession</w:t>
      </w:r>
      <w:proofErr w:type="spellEnd"/>
      <w:r w:rsidRPr="00130755">
        <w:t xml:space="preserve"> object</w:t>
      </w:r>
      <w:r w:rsidR="00764FCD">
        <w:t>.</w:t>
      </w:r>
    </w:p>
    <w:p w14:paraId="6441A019" w14:textId="01CD3A4C" w:rsidR="00130755" w:rsidRPr="00130755" w:rsidRDefault="00130755" w:rsidP="00DC77E1">
      <w:pPr>
        <w:pStyle w:val="BodyTextCont"/>
      </w:pPr>
      <w:r w:rsidRPr="00130755">
        <w:t xml:space="preserve">This </w:t>
      </w:r>
      <w:proofErr w:type="spellStart"/>
      <w:r w:rsidR="0080703E" w:rsidRPr="00DC77E1">
        <w:rPr>
          <w:rStyle w:val="CodeInline"/>
        </w:rPr>
        <w:t>CreateSession</w:t>
      </w:r>
      <w:proofErr w:type="spellEnd"/>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proofErr w:type="spellStart"/>
      <w:r w:rsidRPr="00130755">
        <w:rPr>
          <w:rStyle w:val="CodeInline"/>
        </w:rPr>
        <w:t>ISession</w:t>
      </w:r>
      <w:proofErr w:type="spellEnd"/>
      <w:r w:rsidRPr="00130755">
        <w:t xml:space="preserve"> object.</w:t>
      </w:r>
      <w:r w:rsidR="0080703E">
        <w:t xml:space="preserve"> </w:t>
      </w:r>
    </w:p>
    <w:p w14:paraId="6CC7AF74" w14:textId="652AE90D" w:rsidR="005D629A" w:rsidRDefault="00A977AD" w:rsidP="00DC77E1">
      <w:pPr>
        <w:pStyle w:val="BodyTextCont"/>
      </w:pPr>
      <w:r>
        <w:t xml:space="preserve">At this point, we have code in place to create and manage a single database session for a given request. </w:t>
      </w:r>
      <w:r w:rsidR="00130755" w:rsidRPr="00130755">
        <w:t>To</w:t>
      </w:r>
      <w:r>
        <w:t xml:space="preserve"> then</w:t>
      </w:r>
      <w:r w:rsidR="00130755" w:rsidRPr="00130755">
        <w:t xml:space="preserve"> close </w:t>
      </w:r>
      <w:r>
        <w:t>and dispose of</w:t>
      </w:r>
      <w:r w:rsidRPr="00130755">
        <w:t xml:space="preserve"> </w:t>
      </w:r>
      <w:r w:rsidR="00130755" w:rsidRPr="00130755">
        <w:t>th</w:t>
      </w:r>
      <w:r>
        <w:t>is</w:t>
      </w:r>
      <w:r w:rsidR="00130755" w:rsidRPr="00130755">
        <w:t xml:space="preserve"> </w:t>
      </w:r>
      <w:proofErr w:type="spellStart"/>
      <w:r w:rsidR="00130755" w:rsidRPr="00130755">
        <w:rPr>
          <w:rStyle w:val="CodeInline"/>
        </w:rPr>
        <w:t>ISession</w:t>
      </w:r>
      <w:proofErr w:type="spellEnd"/>
      <w:r w:rsidR="00130755" w:rsidRPr="00130755">
        <w:t xml:space="preserve"> object, </w:t>
      </w:r>
      <w:r w:rsidR="007D4EC0">
        <w:t>we</w:t>
      </w:r>
      <w:r w:rsidR="00130755" w:rsidRPr="00130755">
        <w:t xml:space="preserve">’re going to use an implementation of an </w:t>
      </w:r>
      <w:proofErr w:type="spellStart"/>
      <w:r w:rsidR="00130755" w:rsidRPr="00130755">
        <w:rPr>
          <w:rStyle w:val="CodeInline"/>
        </w:rPr>
        <w:t>ActionFilterAttribute</w:t>
      </w:r>
      <w:proofErr w:type="spellEnd"/>
      <w:r w:rsidR="00130755" w:rsidRPr="00130755">
        <w:rPr>
          <w:rStyle w:val="CodeInline"/>
        </w:rPr>
        <w:fldChar w:fldCharType="begin"/>
      </w:r>
      <w:r w:rsidR="00130755" w:rsidRPr="00130755">
        <w:instrText xml:space="preserve"> XE "</w:instrText>
      </w:r>
      <w:r w:rsidR="00130755" w:rsidRPr="00130755">
        <w:rPr>
          <w:rStyle w:val="CodeInline"/>
        </w:rPr>
        <w:instrText>NHibernate configuration and mappings:ActionFilterAttribute</w:instrText>
      </w:r>
      <w:r w:rsidR="00130755" w:rsidRPr="00130755">
        <w:instrText xml:space="preserve">" </w:instrText>
      </w:r>
      <w:r w:rsidR="00130755" w:rsidRPr="00130755">
        <w:rPr>
          <w:rStyle w:val="CodeInline"/>
        </w:rPr>
        <w:fldChar w:fldCharType="end"/>
      </w:r>
      <w:r w:rsidR="00F21043">
        <w:t>. ASP.NET Web API uses these attributes</w:t>
      </w:r>
      <w:r w:rsidR="0026557E">
        <w:t>,</w:t>
      </w:r>
      <w:r w:rsidR="00F21043">
        <w:t xml:space="preserve"> and derivations thereof</w:t>
      </w:r>
      <w:r w:rsidR="0026557E">
        <w:t>,</w:t>
      </w:r>
      <w:r w:rsidR="00F21043">
        <w:t xml:space="preserve"> to execute pre and post behaviors around controller methods. Our attribute </w:t>
      </w:r>
      <w:r w:rsidR="00130755" w:rsidRPr="00130755">
        <w:t xml:space="preserve">will decorate the controllers to ensure all </w:t>
      </w:r>
      <w:r w:rsidR="00F21043">
        <w:t>controller actions</w:t>
      </w:r>
      <w:r w:rsidR="00F21043" w:rsidRPr="00130755">
        <w:t xml:space="preserve"> </w:t>
      </w:r>
      <w:r w:rsidR="00130755" w:rsidRPr="00130755">
        <w:t xml:space="preserve">are using a properly managed </w:t>
      </w:r>
      <w:proofErr w:type="spellStart"/>
      <w:r w:rsidR="00130755" w:rsidRPr="00130755">
        <w:rPr>
          <w:rStyle w:val="CodeInline"/>
        </w:rPr>
        <w:t>ISession</w:t>
      </w:r>
      <w:proofErr w:type="spellEnd"/>
      <w:r w:rsidR="00130755" w:rsidRPr="00130755">
        <w:t xml:space="preserve"> instance. </w:t>
      </w:r>
      <w:r w:rsidR="007D4EC0">
        <w:t xml:space="preserve">The </w:t>
      </w:r>
      <w:r w:rsidR="00130755" w:rsidRPr="00130755">
        <w:t>attribute</w:t>
      </w:r>
      <w:r w:rsidR="005D629A">
        <w:t>, and its</w:t>
      </w:r>
      <w:r w:rsidR="0026557E">
        <w:t xml:space="preserve"> </w:t>
      </w:r>
      <w:proofErr w:type="spellStart"/>
      <w:r w:rsidR="005D629A" w:rsidRPr="00DC77E1">
        <w:rPr>
          <w:rStyle w:val="CodeInline"/>
        </w:rPr>
        <w:t>IActionTransasctionHelper</w:t>
      </w:r>
      <w:proofErr w:type="spellEnd"/>
      <w:r w:rsidR="005D629A">
        <w:rPr>
          <w:rStyle w:val="CodeInline"/>
        </w:rPr>
        <w:t xml:space="preserve"> and </w:t>
      </w:r>
      <w:proofErr w:type="spellStart"/>
      <w:r w:rsidR="005D629A">
        <w:rPr>
          <w:rStyle w:val="CodeInline"/>
        </w:rPr>
        <w:t>WebContainerManager</w:t>
      </w:r>
      <w:proofErr w:type="spellEnd"/>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t>WebApi2Book.Web.Common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t>IActionTransactionHelper</w:t>
      </w:r>
      <w:r>
        <w:t xml:space="preserve"> Interface</w:t>
      </w:r>
    </w:p>
    <w:p w14:paraId="4DD11A47" w14:textId="77777777" w:rsidR="007162D8" w:rsidRPr="007162D8" w:rsidRDefault="007162D8">
      <w:pPr>
        <w:pStyle w:val="Code"/>
      </w:pPr>
      <w:r w:rsidRPr="007162D8">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t xml:space="preserve">            if (session == null) return;</w:t>
      </w:r>
    </w:p>
    <w:p w14:paraId="4A900CF8" w14:textId="77777777" w:rsidR="009B021D" w:rsidRPr="009B021D" w:rsidRDefault="009B021D" w:rsidP="009B021D">
      <w:pPr>
        <w:pStyle w:val="Code"/>
      </w:pPr>
      <w:r w:rsidRPr="009B021D">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0A979C11" w:rsidR="00B1188B" w:rsidRDefault="00893C3F" w:rsidP="00764FCD">
      <w:pPr>
        <w:pStyle w:val="BodyTextCont"/>
      </w:pPr>
      <w:r>
        <w:t>And finally,</w:t>
      </w:r>
      <w:r w:rsidR="00B1188B">
        <w:t xml:space="preserve"> add the following to the bottom of the NinjectConfigurator's </w:t>
      </w:r>
      <w:r w:rsidR="00B1188B" w:rsidRPr="00DC77E1">
        <w:rPr>
          <w:rStyle w:val="CodeInline"/>
        </w:rPr>
        <w:t>ConfigureNHibernate</w:t>
      </w:r>
      <w:r w:rsidR="00B1188B">
        <w:t xml:space="preserve"> method so that </w:t>
      </w:r>
      <w:r w:rsidR="00B1188B" w:rsidRPr="00DC77E1">
        <w:rPr>
          <w:rStyle w:val="CodeInline"/>
        </w:rPr>
        <w:t>IActionTransactionHelper</w:t>
      </w:r>
      <w:r w:rsidR="00B1188B">
        <w:t xml:space="preserve"> instances can be resolved at run time:</w:t>
      </w:r>
    </w:p>
    <w:p w14:paraId="24173D61" w14:textId="4083CEE0" w:rsidR="00B1188B" w:rsidRDefault="00B1188B" w:rsidP="00DC77E1">
      <w:pPr>
        <w:pStyle w:val="Code"/>
      </w:pPr>
      <w:r w:rsidRPr="00B1188B">
        <w:t xml:space="preserve">            container.Bind&lt;IActionTransactionHelper&gt;().To&lt;ActionTransactionHelper&gt;().</w:t>
      </w:r>
      <w:r w:rsidRPr="00DC77E1">
        <w:t>InRequestScope</w:t>
      </w:r>
      <w:r w:rsidRPr="00B1188B">
        <w:t>();</w:t>
      </w:r>
    </w:p>
    <w:p w14:paraId="3B36AB02" w14:textId="77777777" w:rsidR="00893C3F" w:rsidRPr="00DC77E1" w:rsidRDefault="00893C3F" w:rsidP="00DC77E1">
      <w:pPr>
        <w:pStyle w:val="Code"/>
      </w:pPr>
    </w:p>
    <w:p w14:paraId="4DB03DFB" w14:textId="0B6A88AC" w:rsidR="00120CBA" w:rsidRPr="00130755" w:rsidRDefault="00DA4CAC" w:rsidP="00DC77E1">
      <w:pPr>
        <w:pStyle w:val="BodyTextCont"/>
      </w:pPr>
      <w:r>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proofErr w:type="spellStart"/>
      <w:r w:rsidR="00130755" w:rsidRPr="00130755">
        <w:rPr>
          <w:rStyle w:val="CodeInline"/>
        </w:rPr>
        <w:t>CloseSession</w:t>
      </w:r>
      <w:proofErr w:type="spellEnd"/>
      <w:r w:rsidR="00130755" w:rsidRPr="00130755">
        <w:t xml:space="preserve"> method that is called from the </w:t>
      </w:r>
      <w:proofErr w:type="spellStart"/>
      <w:r w:rsidR="00130755" w:rsidRPr="00130755">
        <w:rPr>
          <w:rStyle w:val="CodeInline"/>
        </w:rPr>
        <w:t>OnActionExecuted</w:t>
      </w:r>
      <w:proofErr w:type="spellEnd"/>
      <w:r w:rsidR="00130755" w:rsidRPr="00130755">
        <w:t xml:space="preserve"> override. </w:t>
      </w:r>
      <w:r w:rsidR="007162D8">
        <w:t xml:space="preserve">As you can see, the meaningful part of its implementation is in the </w:t>
      </w:r>
      <w:proofErr w:type="spellStart"/>
      <w:r w:rsidR="007162D8" w:rsidRPr="00A6710D">
        <w:rPr>
          <w:rStyle w:val="CodeInline"/>
        </w:rPr>
        <w:t>ActionTransactionHelper</w:t>
      </w:r>
      <w:proofErr w:type="spellEnd"/>
      <w:r w:rsidR="007162D8">
        <w:t xml:space="preserve"> class</w:t>
      </w:r>
      <w:r w:rsidR="00D925CD">
        <w:t xml:space="preserve">, so let's dive down into </w:t>
      </w:r>
      <w:r w:rsidR="007162D8">
        <w:t>t</w:t>
      </w:r>
      <w:r w:rsidR="00D925CD">
        <w:t>hat</w:t>
      </w:r>
      <w:r w:rsidR="007162D8">
        <w:t xml:space="preserve">. Once there, note that most of the </w:t>
      </w:r>
      <w:proofErr w:type="spellStart"/>
      <w:r w:rsidR="007162D8" w:rsidRPr="00B54CA3">
        <w:rPr>
          <w:rStyle w:val="CodeInline"/>
        </w:rPr>
        <w:t>CloseSession</w:t>
      </w:r>
      <w:proofErr w:type="spellEnd"/>
      <w:r w:rsidR="007162D8">
        <w:t xml:space="preserve"> </w:t>
      </w:r>
      <w:r w:rsidR="002D66DA">
        <w:t xml:space="preserve">method </w:t>
      </w:r>
      <w:r w:rsidR="007162D8" w:rsidRPr="00DC77E1">
        <w:t>implementation</w:t>
      </w:r>
      <w:r w:rsidR="007162D8">
        <w:t xml:space="preserve"> is s</w:t>
      </w:r>
      <w:r w:rsidR="00130755" w:rsidRPr="00130755">
        <w:t>imilar to the</w:t>
      </w:r>
      <w:r w:rsidR="0093065C">
        <w:t xml:space="preserve"> </w:t>
      </w:r>
      <w:proofErr w:type="spellStart"/>
      <w:r w:rsidR="0093065C" w:rsidRPr="00DC77E1">
        <w:rPr>
          <w:rStyle w:val="CodeInline"/>
        </w:rPr>
        <w:t>NinjectConfigurator</w:t>
      </w:r>
      <w:proofErr w:type="spellEnd"/>
      <w:r w:rsidR="0093065C">
        <w:t xml:space="preserve"> class'</w:t>
      </w:r>
      <w:r w:rsidR="00130755" w:rsidRPr="00130755">
        <w:t xml:space="preserve"> </w:t>
      </w:r>
      <w:proofErr w:type="spellStart"/>
      <w:r w:rsidR="00130755" w:rsidRPr="00130755">
        <w:rPr>
          <w:rStyle w:val="CodeInline"/>
        </w:rPr>
        <w:t>CreateSession</w:t>
      </w:r>
      <w:proofErr w:type="spellEnd"/>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proofErr w:type="spellStart"/>
      <w:r w:rsidR="00130755" w:rsidRPr="00130755">
        <w:rPr>
          <w:rStyle w:val="CodeInline"/>
        </w:rPr>
        <w:t>ISession</w:t>
      </w:r>
      <w:proofErr w:type="spellEnd"/>
      <w:r w:rsidR="00130755" w:rsidRPr="00130755">
        <w:t xml:space="preserve"> object is currently bound to the </w:t>
      </w:r>
      <w:proofErr w:type="spellStart"/>
      <w:r w:rsidR="00130755" w:rsidRPr="00130755">
        <w:rPr>
          <w:rStyle w:val="CodeInline"/>
        </w:rPr>
        <w:t>CurrentSessionContext</w:t>
      </w:r>
      <w:proofErr w:type="spellEnd"/>
      <w:r w:rsidR="00130755" w:rsidRPr="00130755">
        <w:t xml:space="preserve">. If so, it obtains the </w:t>
      </w:r>
      <w:proofErr w:type="spellStart"/>
      <w:r w:rsidR="00130755" w:rsidRPr="00130755">
        <w:rPr>
          <w:rStyle w:val="CodeInline"/>
        </w:rPr>
        <w:t>ISession</w:t>
      </w:r>
      <w:proofErr w:type="spellEnd"/>
      <w:r w:rsidR="00130755" w:rsidRPr="00130755">
        <w:t xml:space="preserve"> object with the </w:t>
      </w:r>
      <w:proofErr w:type="spellStart"/>
      <w:r w:rsidR="00130755" w:rsidRPr="00130755">
        <w:rPr>
          <w:rStyle w:val="CodeInline"/>
        </w:rPr>
        <w:t>GetCurrentSession</w:t>
      </w:r>
      <w:proofErr w:type="spellEnd"/>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proofErr w:type="spellStart"/>
      <w:r w:rsidR="00130755" w:rsidRPr="00130755">
        <w:rPr>
          <w:rStyle w:val="CodeInline"/>
        </w:rPr>
        <w:t>ISession</w:t>
      </w:r>
      <w:proofErr w:type="spellEnd"/>
      <w:r w:rsidR="00130755" w:rsidRPr="00130755">
        <w:t xml:space="preserve"> object from the current </w:t>
      </w:r>
      <w:proofErr w:type="spellStart"/>
      <w:r w:rsidR="00130755" w:rsidRPr="00130755">
        <w:rPr>
          <w:rStyle w:val="CodeInline"/>
        </w:rPr>
        <w:t>ISessionFactory</w:t>
      </w:r>
      <w:proofErr w:type="spellEnd"/>
      <w:r w:rsidR="00130755" w:rsidRPr="00130755">
        <w:t xml:space="preserve"> instance.</w:t>
      </w:r>
    </w:p>
    <w:p w14:paraId="42AEFC15" w14:textId="1E176ECA"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w:t>
      </w:r>
      <w:r w:rsidR="002D66DA">
        <w:t xml:space="preserve">is </w:t>
      </w:r>
      <w:r w:rsidRPr="00130755">
        <w:t>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proofErr w:type="spellStart"/>
      <w:r w:rsidR="00BE4716">
        <w:rPr>
          <w:rStyle w:val="CodeInline"/>
        </w:rPr>
        <w:t>Un</w:t>
      </w:r>
      <w:r w:rsidR="00120CBA" w:rsidRPr="00DC77E1">
        <w:rPr>
          <w:rStyle w:val="CodeInline"/>
        </w:rPr>
        <w:t>itOfWorkActionFilterAttribute</w:t>
      </w:r>
      <w:proofErr w:type="spellEnd"/>
      <w:r w:rsidR="00120CBA">
        <w:t xml:space="preserve"> to each controller</w:t>
      </w:r>
      <w:r w:rsidRPr="00130755">
        <w:t>, like this</w:t>
      </w:r>
      <w:r w:rsidR="00120CBA">
        <w:t xml:space="preserve"> for the V1 </w:t>
      </w:r>
      <w:proofErr w:type="spellStart"/>
      <w:r w:rsidR="00120CBA" w:rsidRPr="001035FE">
        <w:rPr>
          <w:rStyle w:val="CodeInline"/>
        </w:rPr>
        <w:t>Tasks</w:t>
      </w:r>
      <w:r w:rsidR="0029441E" w:rsidRPr="001035FE">
        <w:rPr>
          <w:rStyle w:val="CodeInline"/>
        </w:rPr>
        <w:t>C</w:t>
      </w:r>
      <w:del w:id="117" w:author="Brian Wortman" w:date="2014-05-05T22:27:00Z">
        <w:r w:rsidR="00120CBA" w:rsidRPr="001035FE" w:rsidDel="0029441E">
          <w:rPr>
            <w:rStyle w:val="CodeInline"/>
          </w:rPr>
          <w:delText xml:space="preserve"> c</w:delText>
        </w:r>
      </w:del>
      <w:r w:rsidR="00120CBA" w:rsidRPr="001035FE">
        <w:rPr>
          <w:rStyle w:val="CodeInline"/>
        </w:rPr>
        <w:t>ontroller</w:t>
      </w:r>
      <w:proofErr w:type="spellEnd"/>
      <w:r w:rsidRPr="00130755">
        <w:t>:</w:t>
      </w:r>
    </w:p>
    <w:p w14:paraId="35FACFB5" w14:textId="77777777" w:rsidR="00BE4716" w:rsidRPr="00BE4716" w:rsidRDefault="00BE4716" w:rsidP="00BE4716">
      <w:pPr>
        <w:pStyle w:val="Code"/>
      </w:pPr>
      <w:r w:rsidRPr="00BE4716">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pPr>
      <w:r w:rsidRPr="00BE4716">
        <w:t xml:space="preserve">    public class TasksController : ApiController</w:t>
      </w:r>
    </w:p>
    <w:p w14:paraId="314A5E45" w14:textId="77777777" w:rsidR="002D66DA" w:rsidRDefault="002D66DA" w:rsidP="00BE4716">
      <w:pPr>
        <w:pStyle w:val="Code"/>
      </w:pPr>
    </w:p>
    <w:p w14:paraId="531C53AD" w14:textId="552CD7C5" w:rsidR="0080703E" w:rsidRDefault="00BE4716" w:rsidP="00DC77E1">
      <w:pPr>
        <w:pStyle w:val="BodyTextCont"/>
      </w:pPr>
      <w:r>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w:t>
      </w:r>
      <w:proofErr w:type="spellStart"/>
      <w:r w:rsidR="00D74524">
        <w:t>transasction</w:t>
      </w:r>
      <w:proofErr w:type="spellEnd"/>
      <w:r w:rsidR="00D74524">
        <w:t xml:space="preserve"> control - that are </w:t>
      </w:r>
      <w:r w:rsidR="00BE4716">
        <w:t xml:space="preserve">going on in </w:t>
      </w:r>
      <w:r w:rsidR="00D74524">
        <w:t>these classes that we just added:</w:t>
      </w:r>
    </w:p>
    <w:p w14:paraId="62553737" w14:textId="3A3B7815" w:rsidR="00D74524" w:rsidRDefault="0007636F" w:rsidP="00DC77E1">
      <w:pPr>
        <w:pStyle w:val="Bullet"/>
      </w:pPr>
      <w:r>
        <w:t xml:space="preserve">The </w:t>
      </w:r>
      <w:proofErr w:type="spellStart"/>
      <w:r w:rsidRPr="00A6710D">
        <w:rPr>
          <w:rStyle w:val="CodeInlin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w:t>
      </w:r>
      <w:r w:rsidR="00F5637E">
        <w:t xml:space="preserve"> The runtime creates only a single instance of the attribute for an application</w:t>
      </w:r>
      <w:r w:rsidR="0026557E">
        <w:t>,</w:t>
      </w:r>
      <w:r w:rsidR="00F5637E">
        <w:t xml:space="preserve"> as opposed to one per web request.</w:t>
      </w:r>
      <w:r w:rsidR="00CC60A2">
        <w:t xml:space="preserve"> So we can't store any state or per-request objects.</w:t>
      </w:r>
    </w:p>
    <w:p w14:paraId="7B18AEDD" w14:textId="18F993CD" w:rsidR="0007636F" w:rsidRDefault="0007636F" w:rsidP="00DC77E1">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2" w:history="1">
        <w:r w:rsidRPr="00DC77E1">
          <w:rPr>
            <w:rFonts w:ascii="TheSansMonoConNormal" w:hAnsi="TheSansMonoConNormal"/>
          </w:rPr>
          <w:t>http://stackoverflow.com/questions/18485479/webapi-filter-is-calling-twice?rq=1</w:t>
        </w:r>
      </w:hyperlink>
      <w:r>
        <w:t>).</w:t>
      </w:r>
    </w:p>
    <w:p w14:paraId="2A9BD4D7" w14:textId="50317CDB" w:rsidR="00BE4716" w:rsidRPr="00130755" w:rsidRDefault="0007636F" w:rsidP="00DC77E1">
      <w:pPr>
        <w:pStyle w:val="Bullet"/>
      </w:pPr>
      <w:r>
        <w:t xml:space="preserve">We added the </w:t>
      </w:r>
      <w:proofErr w:type="spellStart"/>
      <w:r>
        <w:t>WebContainerManager</w:t>
      </w:r>
      <w:proofErr w:type="spellEnd"/>
      <w:r>
        <w:t xml:space="preserve"> to provide access to dependencies managed by the </w:t>
      </w:r>
      <w:proofErr w:type="spellStart"/>
      <w:r>
        <w:t>IDependencyResolver</w:t>
      </w:r>
      <w:proofErr w:type="spellEnd"/>
      <w:r>
        <w:t>. This is needed to serve areas in code where the resolver cannot automatically reach,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00384824" w:rsidRPr="00130755">
        <w:t xml:space="preserve"> methods</w:t>
      </w:r>
      <w:r w:rsidRPr="00130755">
        <w:t xml:space="preserve">. These are called by </w:t>
      </w:r>
      <w:r w:rsidR="002966E4">
        <w:t xml:space="preserve">ASP.NET Web API </w:t>
      </w:r>
      <w:r w:rsidRPr="00130755">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proofErr w:type="spellStart"/>
      <w:r w:rsidR="002966E4" w:rsidRPr="00DC77E1">
        <w:rPr>
          <w:rStyle w:val="CodeInline"/>
        </w:rPr>
        <w:t>ActionTransactionHelper</w:t>
      </w:r>
      <w:proofErr w:type="spellEnd"/>
      <w:r w:rsidR="002966E4">
        <w:t xml:space="preserve"> class' </w:t>
      </w:r>
      <w:proofErr w:type="spellStart"/>
      <w:r w:rsidR="002966E4" w:rsidRPr="00DC77E1">
        <w:rPr>
          <w:rStyle w:val="CodeInline"/>
        </w:rPr>
        <w:t>BeginTransaction</w:t>
      </w:r>
      <w:proofErr w:type="spellEnd"/>
      <w:r w:rsidR="002966E4">
        <w:t xml:space="preserve"> and </w:t>
      </w:r>
      <w:proofErr w:type="spellStart"/>
      <w:r w:rsidR="002966E4" w:rsidRPr="00DC77E1">
        <w:rPr>
          <w:rStyle w:val="CodeInline"/>
        </w:rPr>
        <w:t>EndTransaction</w:t>
      </w:r>
      <w:proofErr w:type="spellEnd"/>
      <w:r w:rsidR="002966E4">
        <w:t xml:space="preserve"> methods, so let's study those…</w:t>
      </w:r>
    </w:p>
    <w:p w14:paraId="3CB47C06" w14:textId="1DA99DF0" w:rsidR="00130755" w:rsidRPr="00130755" w:rsidRDefault="002966E4" w:rsidP="00DC77E1">
      <w:pPr>
        <w:pStyle w:val="BodyTextCont"/>
      </w:pPr>
      <w:r>
        <w:t xml:space="preserve">In </w:t>
      </w:r>
      <w:proofErr w:type="spellStart"/>
      <w:r w:rsidRPr="00DC77E1">
        <w:rPr>
          <w:rStyle w:val="CodeInline"/>
        </w:rPr>
        <w:t>BeginTransaction</w:t>
      </w:r>
      <w:proofErr w:type="spellEnd"/>
      <w:r>
        <w:t xml:space="preserve">, we </w:t>
      </w:r>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r w:rsidR="009B021D">
        <w:t xml:space="preserve"> </w:t>
      </w:r>
      <w:r w:rsidR="00073127">
        <w:t xml:space="preserve">(if it's available) </w:t>
      </w:r>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 </w:t>
      </w:r>
      <w:r w:rsidR="00A24C12">
        <w:t xml:space="preserve">We </w:t>
      </w:r>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158FCEA1" w:rsidR="00130755" w:rsidRPr="00130755" w:rsidRDefault="00A24C12" w:rsidP="00DC77E1">
      <w:pPr>
        <w:pStyle w:val="BodyTextCont"/>
      </w:pPr>
      <w:r>
        <w:t>The</w:t>
      </w:r>
      <w:r w:rsidRPr="00130755">
        <w:t xml:space="preserve"> </w:t>
      </w:r>
      <w:proofErr w:type="spellStart"/>
      <w:r w:rsidR="00130755" w:rsidRPr="00130755">
        <w:rPr>
          <w:rStyle w:val="CodeInline"/>
        </w:rPr>
        <w:t>EndTransaction</w:t>
      </w:r>
      <w:proofErr w:type="spellEnd"/>
      <w:r>
        <w:rPr>
          <w:rStyle w:val="CodeInline"/>
        </w:rPr>
        <w:t xml:space="preserve"> </w:t>
      </w:r>
      <w:r w:rsidR="00130755" w:rsidRPr="00130755">
        <w:t xml:space="preserve">method starts by obtaining a reference to the current </w:t>
      </w:r>
      <w:proofErr w:type="spellStart"/>
      <w:r w:rsidR="00130755" w:rsidRPr="00130755">
        <w:rPr>
          <w:rStyle w:val="CodeInline"/>
        </w:rPr>
        <w:t>ISession</w:t>
      </w:r>
      <w:proofErr w:type="spellEnd"/>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w:t>
      </w:r>
      <w:r>
        <w:t xml:space="preserve">we </w:t>
      </w:r>
      <w:r w:rsidR="00130755" w:rsidRPr="00130755">
        <w:t>want to do one of two things: commit it or roll it back. This is dependent on whether an exception occurred somewhere in the execution of the controller action.</w:t>
      </w:r>
    </w:p>
    <w:p w14:paraId="65FBD6ED" w14:textId="69440DF5" w:rsidR="00130755" w:rsidRDefault="00A24C12" w:rsidP="00DC77E1">
      <w:pPr>
        <w:pStyle w:val="BodyTextCont"/>
      </w:pPr>
      <w:r>
        <w:t>We</w:t>
      </w:r>
      <w:r w:rsidRPr="00130755">
        <w:t xml:space="preserve"> </w:t>
      </w:r>
      <w:r w:rsidR="00130755" w:rsidRPr="00130755">
        <w:t xml:space="preserve">use the </w:t>
      </w:r>
      <w:proofErr w:type="spellStart"/>
      <w:r w:rsidR="00130755" w:rsidRPr="00130755">
        <w:rPr>
          <w:rStyle w:val="CodeInline"/>
        </w:rPr>
        <w:t>filterContext.Exception</w:t>
      </w:r>
      <w:proofErr w:type="spellEnd"/>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w:t>
      </w:r>
      <w:r w:rsidR="00DD08EE">
        <w:t xml:space="preserve">(which forces </w:t>
      </w:r>
      <w:proofErr w:type="spellStart"/>
      <w:r w:rsidR="00DD08EE">
        <w:t>NHibernate</w:t>
      </w:r>
      <w:proofErr w:type="spellEnd"/>
      <w:r w:rsidR="00DD08EE">
        <w:t xml:space="preserve"> to write all in-memory model changes to the database) </w:t>
      </w:r>
      <w:r w:rsidR="00130755" w:rsidRPr="00130755">
        <w:t xml:space="preserve">and commit the transaction. However, if an exception does exist, </w:t>
      </w:r>
      <w:r>
        <w:t xml:space="preserve">we </w:t>
      </w:r>
      <w:r w:rsidR="00130755" w:rsidRPr="00130755">
        <w:t>roll back the active transaction.</w:t>
      </w:r>
    </w:p>
    <w:p w14:paraId="0B15EBFD" w14:textId="48F6ADA3" w:rsidR="00395A85" w:rsidRDefault="00395A85" w:rsidP="00DC77E1">
      <w:pPr>
        <w:pStyle w:val="BodyTextCont"/>
      </w:pPr>
      <w:r>
        <w:t xml:space="preserve">But </w:t>
      </w:r>
      <w:r w:rsidR="00073127">
        <w:t xml:space="preserve">why do we have a check </w:t>
      </w:r>
      <w:r>
        <w:t xml:space="preserve">for an active session </w:t>
      </w:r>
      <w:r w:rsidR="00073127">
        <w:t xml:space="preserve">at the start of each </w:t>
      </w:r>
      <w:proofErr w:type="spellStart"/>
      <w:r w:rsidR="00073127" w:rsidRPr="00DC77E1">
        <w:rPr>
          <w:rStyle w:val="CodeInline"/>
        </w:rPr>
        <w:t>ActionTransactionHelper</w:t>
      </w:r>
      <w:proofErr w:type="spellEnd"/>
      <w:r w:rsidR="00073127">
        <w:t xml:space="preserve"> method? Shouldn't we always expect an </w:t>
      </w:r>
      <w:proofErr w:type="spellStart"/>
      <w:r>
        <w:t>ISession</w:t>
      </w:r>
      <w:proofErr w:type="spellEnd"/>
      <w:r>
        <w:t xml:space="preserve"> </w:t>
      </w:r>
      <w:r w:rsidR="00073127">
        <w:t xml:space="preserve">to </w:t>
      </w:r>
      <w:r>
        <w:t>be available</w:t>
      </w:r>
      <w:r w:rsidR="00073127">
        <w:t xml:space="preserve">, especially after we've gone to the trouble of adding the </w:t>
      </w:r>
      <w:proofErr w:type="spellStart"/>
      <w:r w:rsidR="00073127" w:rsidRPr="00DC77E1">
        <w:rPr>
          <w:rStyle w:val="CodeInline"/>
        </w:rPr>
        <w:t>UnitOfWorkActionFilterAttribute</w:t>
      </w:r>
      <w:proofErr w:type="spellEnd"/>
      <w:r w:rsidR="00073127">
        <w:t xml:space="preserve"> to our controllers</w:t>
      </w:r>
      <w:r>
        <w:t>? Why even bother with th</w:t>
      </w:r>
      <w:r w:rsidR="00073127">
        <w:t>is</w:t>
      </w:r>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A6710D">
        <w:rPr>
          <w:rStyle w:val="CodeInline"/>
        </w:rPr>
        <w:t>ISession</w:t>
      </w:r>
      <w:proofErr w:type="spellEnd"/>
      <w:r>
        <w:t xml:space="preserve">. And because neither requires an </w:t>
      </w:r>
      <w:proofErr w:type="spellStart"/>
      <w:r w:rsidRPr="00A6710D">
        <w:rPr>
          <w:rStyle w:val="CodeInline"/>
        </w:rPr>
        <w:t>ISession</w:t>
      </w:r>
      <w:proofErr w:type="spellEnd"/>
      <w:r>
        <w:t xml:space="preserve"> instance, the framework </w:t>
      </w:r>
      <w:r w:rsidR="00DD08EE">
        <w:t xml:space="preserve">will never hit our resolver </w:t>
      </w:r>
      <w:r>
        <w:t xml:space="preserve">to create one. Therefore, if you were to remove these checks and run the demo that we ran </w:t>
      </w:r>
      <w:r w:rsidR="00413E1A">
        <w:t xml:space="preserve">earlier </w:t>
      </w:r>
      <w:r>
        <w:t>in the Implementing a POST section, you'd encounter an exception… and we don't like those.</w:t>
      </w:r>
    </w:p>
    <w:p w14:paraId="79BCCD07" w14:textId="3A701411"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r w:rsidR="00713E76">
        <w:t xml:space="preserve"> </w:t>
      </w:r>
      <w:r w:rsidR="00B53B5F">
        <w:t>world</w:t>
      </w:r>
      <w:r w:rsidR="00713E76">
        <w:t>-</w:t>
      </w:r>
      <w:proofErr w:type="spellStart"/>
      <w:r w:rsidR="00B53B5F">
        <w:t>ish</w:t>
      </w:r>
      <w:proofErr w:type="spellEnd"/>
      <w:r w:rsidR="00B53B5F">
        <w:t>"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77063D9F" w:rsidR="00E923DB" w:rsidRPr="00E923DB" w:rsidRDefault="00C445C1" w:rsidP="00DC77E1">
      <w:pPr>
        <w:pStyle w:val="BodyTextFirst"/>
      </w:pPr>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w:t>
      </w:r>
      <w:r w:rsidR="00713E76">
        <w:t xml:space="preserve">2 </w:t>
      </w:r>
      <w:r>
        <w:t xml:space="preserve">is </w:t>
      </w:r>
      <w:r w:rsidR="00046C46">
        <w:t>painless.</w:t>
      </w:r>
    </w:p>
    <w:p w14:paraId="581830FC" w14:textId="0FFAC1A0" w:rsidR="00E923DB" w:rsidRPr="00E923DB" w:rsidRDefault="00046C46" w:rsidP="00DC77E1">
      <w:pPr>
        <w:pStyle w:val="BodyTextCon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58064BF2" w14:textId="54B8D18F" w:rsidR="00E923DB" w:rsidRDefault="00046C46" w:rsidP="00DC77E1">
      <w:pPr>
        <w:pStyle w:val="BodyTextCont"/>
      </w:pPr>
      <w:r>
        <w:t xml:space="preserve">Next, we need to provide an </w:t>
      </w:r>
      <w:proofErr w:type="spellStart"/>
      <w:r w:rsidRPr="00DC77E1">
        <w:rPr>
          <w:rStyle w:val="CodeInline"/>
        </w:rPr>
        <w:t>ITraceWriter</w:t>
      </w:r>
      <w:proofErr w:type="spellEnd"/>
      <w:r>
        <w:t xml:space="preserve"> implementation, so implement the following </w:t>
      </w:r>
      <w:proofErr w:type="spellStart"/>
      <w:r w:rsidRPr="00DC77E1">
        <w:rPr>
          <w:rStyle w:val="CodeInline"/>
        </w:rPr>
        <w:t>SimpleTraceWriter</w:t>
      </w:r>
      <w:proofErr w:type="spellEnd"/>
      <w:r>
        <w:t xml:space="preserve"> class in the root of the </w:t>
      </w:r>
      <w:r w:rsidRPr="00DC77E1">
        <w:rPr>
          <w:rStyle w:val="CodeInline"/>
        </w:rPr>
        <w:t>WebApi2Book.Web.</w:t>
      </w:r>
      <w:r>
        <w:t>Common project:</w:t>
      </w:r>
    </w:p>
    <w:p w14:paraId="512F8C0A" w14:textId="78BE9F72" w:rsidR="001B4426" w:rsidRPr="001B4426" w:rsidRDefault="00C445C1">
      <w:pPr>
        <w:pStyle w:val="CodeCaption"/>
      </w:pPr>
      <w:r>
        <w:t>SimpleTraceWriter Class</w:t>
      </w:r>
    </w:p>
    <w:p w14:paraId="281C497B" w14:textId="77777777" w:rsidR="001B4426" w:rsidRPr="001B4426" w:rsidRDefault="001B4426" w:rsidP="00A6710D">
      <w:pPr>
        <w:pStyle w:val="Code"/>
      </w:pPr>
      <w:r w:rsidRPr="001B4426">
        <w:t>using System;</w:t>
      </w:r>
    </w:p>
    <w:p w14:paraId="603BB219" w14:textId="77777777" w:rsidR="001B4426" w:rsidRPr="001B4426" w:rsidRDefault="001B4426" w:rsidP="00A6710D">
      <w:pPr>
        <w:pStyle w:val="Code"/>
      </w:pPr>
      <w:r w:rsidRPr="001B4426">
        <w:t>using System.Net.Http;</w:t>
      </w:r>
    </w:p>
    <w:p w14:paraId="6D2C4EAF" w14:textId="77777777" w:rsidR="001B4426" w:rsidRPr="001B4426" w:rsidRDefault="001B4426" w:rsidP="00A6710D">
      <w:pPr>
        <w:pStyle w:val="Code"/>
      </w:pPr>
      <w:r w:rsidRPr="001B4426">
        <w:t>using System.Web.Http.Tracing;</w:t>
      </w:r>
    </w:p>
    <w:p w14:paraId="57D3751A" w14:textId="77777777" w:rsidR="001B4426" w:rsidRPr="001B4426" w:rsidRDefault="001B4426" w:rsidP="00A6710D">
      <w:pPr>
        <w:pStyle w:val="Code"/>
      </w:pPr>
      <w:r w:rsidRPr="001B4426">
        <w:t>using log4net;</w:t>
      </w:r>
    </w:p>
    <w:p w14:paraId="66404514" w14:textId="77777777" w:rsidR="001B4426" w:rsidRPr="001B4426" w:rsidRDefault="001B4426" w:rsidP="00A6710D">
      <w:pPr>
        <w:pStyle w:val="Code"/>
      </w:pPr>
      <w:r w:rsidRPr="001B4426">
        <w:t>using WebApi2Book.Common.Logging;</w:t>
      </w:r>
    </w:p>
    <w:p w14:paraId="4AA6F9EA" w14:textId="77777777" w:rsidR="001B4426" w:rsidRPr="001B4426" w:rsidRDefault="001B4426" w:rsidP="00A6710D">
      <w:pPr>
        <w:pStyle w:val="Code"/>
      </w:pPr>
    </w:p>
    <w:p w14:paraId="02CE6432" w14:textId="77777777" w:rsidR="001B4426" w:rsidRPr="001B4426" w:rsidRDefault="001B4426" w:rsidP="00A6710D">
      <w:pPr>
        <w:pStyle w:val="Code"/>
      </w:pPr>
      <w:r w:rsidRPr="001B4426">
        <w:t>namespace WebApi2Book.Web.Common</w:t>
      </w:r>
    </w:p>
    <w:p w14:paraId="42E69201" w14:textId="77777777" w:rsidR="001B4426" w:rsidRPr="001B4426" w:rsidRDefault="001B4426" w:rsidP="00A6710D">
      <w:pPr>
        <w:pStyle w:val="Code"/>
      </w:pPr>
      <w:r w:rsidRPr="001B4426">
        <w:t>{</w:t>
      </w:r>
    </w:p>
    <w:p w14:paraId="227C00EA" w14:textId="77777777" w:rsidR="001B4426" w:rsidRPr="001B4426" w:rsidRDefault="001B4426" w:rsidP="00A6710D">
      <w:pPr>
        <w:pStyle w:val="Code"/>
      </w:pPr>
      <w:r w:rsidRPr="001B4426">
        <w:t xml:space="preserve">    public class SimpleTraceWriter : ITraceWriter</w:t>
      </w:r>
    </w:p>
    <w:p w14:paraId="0A3BE59B" w14:textId="77777777" w:rsidR="001B4426" w:rsidRPr="001B4426" w:rsidRDefault="001B4426" w:rsidP="00A6710D">
      <w:pPr>
        <w:pStyle w:val="Code"/>
      </w:pPr>
      <w:r w:rsidRPr="001B4426">
        <w:t xml:space="preserve">    {</w:t>
      </w:r>
    </w:p>
    <w:p w14:paraId="36E4218F" w14:textId="77777777" w:rsidR="001B4426" w:rsidRPr="001B4426" w:rsidRDefault="001B4426" w:rsidP="00A6710D">
      <w:pPr>
        <w:pStyle w:val="Code"/>
      </w:pPr>
      <w:r w:rsidRPr="001B4426">
        <w:t xml:space="preserve">        private readonly ILog _log;</w:t>
      </w:r>
    </w:p>
    <w:p w14:paraId="68E831E7" w14:textId="77777777" w:rsidR="001B4426" w:rsidRPr="001B4426" w:rsidRDefault="001B4426" w:rsidP="00A6710D">
      <w:pPr>
        <w:pStyle w:val="Code"/>
      </w:pPr>
    </w:p>
    <w:p w14:paraId="2ECF6BA5" w14:textId="77777777" w:rsidR="001B4426" w:rsidRPr="001B4426" w:rsidRDefault="001B4426" w:rsidP="00A6710D">
      <w:pPr>
        <w:pStyle w:val="Code"/>
      </w:pPr>
      <w:r w:rsidRPr="001B4426">
        <w:t xml:space="preserve">        public SimpleTraceWriter(ILogManager logManager)</w:t>
      </w:r>
    </w:p>
    <w:p w14:paraId="66617507" w14:textId="77777777" w:rsidR="001B4426" w:rsidRPr="001B4426" w:rsidRDefault="001B4426" w:rsidP="00A6710D">
      <w:pPr>
        <w:pStyle w:val="Code"/>
      </w:pPr>
      <w:r w:rsidRPr="001B4426">
        <w:t xml:space="preserve">        {</w:t>
      </w:r>
    </w:p>
    <w:p w14:paraId="43D37073" w14:textId="77777777" w:rsidR="001B4426" w:rsidRPr="001B4426" w:rsidRDefault="001B4426" w:rsidP="00A6710D">
      <w:pPr>
        <w:pStyle w:val="Code"/>
      </w:pPr>
      <w:r w:rsidRPr="001B4426">
        <w:t xml:space="preserve">            _log = logManager.GetLog(typeof (SimpleTraceWriter));</w:t>
      </w:r>
    </w:p>
    <w:p w14:paraId="218DBCA1" w14:textId="77777777" w:rsidR="001B4426" w:rsidRPr="001B4426" w:rsidRDefault="001B4426" w:rsidP="00A6710D">
      <w:pPr>
        <w:pStyle w:val="Code"/>
      </w:pPr>
      <w:r w:rsidRPr="001B4426">
        <w:t xml:space="preserve">        }</w:t>
      </w:r>
    </w:p>
    <w:p w14:paraId="558A1F97" w14:textId="77777777" w:rsidR="001B4426" w:rsidRPr="001B4426" w:rsidRDefault="001B4426" w:rsidP="00A6710D">
      <w:pPr>
        <w:pStyle w:val="Code"/>
      </w:pPr>
    </w:p>
    <w:p w14:paraId="2EEAB90D" w14:textId="77777777" w:rsidR="001B4426" w:rsidRPr="001B4426" w:rsidRDefault="001B4426" w:rsidP="00A6710D">
      <w:pPr>
        <w:pStyle w:val="Code"/>
      </w:pPr>
      <w:r w:rsidRPr="001B4426">
        <w:t xml:space="preserve">        public void Trace(HttpRequestMessage request, string category, TraceLevel level, Action&lt;TraceRecord&gt; traceAction)</w:t>
      </w:r>
    </w:p>
    <w:p w14:paraId="7DC9EF5A" w14:textId="77777777" w:rsidR="001B4426" w:rsidRPr="001B4426" w:rsidRDefault="001B4426" w:rsidP="00A6710D">
      <w:pPr>
        <w:pStyle w:val="Code"/>
      </w:pPr>
      <w:r w:rsidRPr="001B4426">
        <w:t xml:space="preserve">        {</w:t>
      </w:r>
    </w:p>
    <w:p w14:paraId="46F04269" w14:textId="77777777" w:rsidR="001B4426" w:rsidRPr="001B4426" w:rsidRDefault="001B4426" w:rsidP="00A6710D">
      <w:pPr>
        <w:pStyle w:val="Code"/>
      </w:pPr>
      <w:r w:rsidRPr="001B4426">
        <w:t xml:space="preserve">            var rec = new TraceRecord(request, category, level);</w:t>
      </w:r>
    </w:p>
    <w:p w14:paraId="0A309395" w14:textId="77777777" w:rsidR="001B4426" w:rsidRPr="001B4426" w:rsidRDefault="001B4426" w:rsidP="00A6710D">
      <w:pPr>
        <w:pStyle w:val="Code"/>
      </w:pPr>
      <w:r w:rsidRPr="001B4426">
        <w:t xml:space="preserve">            traceAction(rec);</w:t>
      </w:r>
    </w:p>
    <w:p w14:paraId="049A8204" w14:textId="77777777" w:rsidR="001B4426" w:rsidRPr="001B4426" w:rsidRDefault="001B4426" w:rsidP="00A6710D">
      <w:pPr>
        <w:pStyle w:val="Code"/>
      </w:pPr>
      <w:r w:rsidRPr="001B4426">
        <w:t xml:space="preserve">            WriteTrace(rec);</w:t>
      </w:r>
    </w:p>
    <w:p w14:paraId="367A807C" w14:textId="77777777" w:rsidR="001B4426" w:rsidRPr="001B4426" w:rsidRDefault="001B4426" w:rsidP="00A6710D">
      <w:pPr>
        <w:pStyle w:val="Code"/>
      </w:pPr>
      <w:r w:rsidRPr="001B4426">
        <w:t xml:space="preserve">        }</w:t>
      </w:r>
    </w:p>
    <w:p w14:paraId="149FF542" w14:textId="77777777" w:rsidR="001B4426" w:rsidRPr="001B4426" w:rsidRDefault="001B4426" w:rsidP="00A6710D">
      <w:pPr>
        <w:pStyle w:val="Code"/>
      </w:pPr>
    </w:p>
    <w:p w14:paraId="5790A125" w14:textId="77777777" w:rsidR="001B4426" w:rsidRPr="001B4426" w:rsidRDefault="001B4426" w:rsidP="00A6710D">
      <w:pPr>
        <w:pStyle w:val="Code"/>
      </w:pPr>
      <w:r w:rsidRPr="001B4426">
        <w:t xml:space="preserve">        public void WriteTrace(TraceRecord rec)</w:t>
      </w:r>
    </w:p>
    <w:p w14:paraId="6282DCCF" w14:textId="77777777" w:rsidR="001B4426" w:rsidRPr="001B4426" w:rsidRDefault="001B4426" w:rsidP="00A6710D">
      <w:pPr>
        <w:pStyle w:val="Code"/>
      </w:pPr>
      <w:r w:rsidRPr="001B4426">
        <w:t xml:space="preserve">        {</w:t>
      </w:r>
    </w:p>
    <w:p w14:paraId="515DDF45" w14:textId="77777777" w:rsidR="001B4426" w:rsidRPr="001B4426" w:rsidRDefault="001B4426" w:rsidP="00A6710D">
      <w:pPr>
        <w:pStyle w:val="Code"/>
      </w:pPr>
      <w:r w:rsidRPr="001B4426">
        <w:t xml:space="preserve">            const string traceFormat =</w:t>
      </w:r>
    </w:p>
    <w:p w14:paraId="194B2D64" w14:textId="77777777" w:rsidR="001B4426" w:rsidRPr="001B4426" w:rsidRDefault="001B4426" w:rsidP="00A6710D">
      <w:pPr>
        <w:pStyle w:val="Code"/>
      </w:pPr>
      <w:r w:rsidRPr="001B4426">
        <w:t xml:space="preserve">                "RequestId={0};{1}Kind={2};{3}Status={4};{5}Operation={6};{7}Operator={8};{9}Category={10}{11}Request={12}{13}Message={14}";</w:t>
      </w:r>
    </w:p>
    <w:p w14:paraId="74190834" w14:textId="77777777" w:rsidR="001B4426" w:rsidRPr="001B4426" w:rsidRDefault="001B4426" w:rsidP="00A6710D">
      <w:pPr>
        <w:pStyle w:val="Code"/>
      </w:pPr>
    </w:p>
    <w:p w14:paraId="7F5C998A" w14:textId="77777777" w:rsidR="001B4426" w:rsidRPr="001B4426" w:rsidRDefault="001B4426" w:rsidP="00A6710D">
      <w:pPr>
        <w:pStyle w:val="Code"/>
      </w:pPr>
      <w:r w:rsidRPr="001B4426">
        <w:t xml:space="preserve">            var args = new object[]</w:t>
      </w:r>
    </w:p>
    <w:p w14:paraId="1E7B3DA5" w14:textId="77777777" w:rsidR="001B4426" w:rsidRPr="001B4426" w:rsidRDefault="001B4426" w:rsidP="00A6710D">
      <w:pPr>
        <w:pStyle w:val="Code"/>
      </w:pPr>
      <w:r w:rsidRPr="001B4426">
        <w:t xml:space="preserve">            {</w:t>
      </w:r>
    </w:p>
    <w:p w14:paraId="78F895D1" w14:textId="77777777" w:rsidR="001B4426" w:rsidRPr="001B4426" w:rsidRDefault="001B4426" w:rsidP="00A6710D">
      <w:pPr>
        <w:pStyle w:val="Code"/>
      </w:pPr>
      <w:r w:rsidRPr="001B4426">
        <w:t xml:space="preserve">                rec.RequestId,</w:t>
      </w:r>
    </w:p>
    <w:p w14:paraId="73985993" w14:textId="77777777" w:rsidR="001B4426" w:rsidRPr="001B4426" w:rsidRDefault="001B4426" w:rsidP="00A6710D">
      <w:pPr>
        <w:pStyle w:val="Code"/>
      </w:pPr>
      <w:r w:rsidRPr="001B4426">
        <w:t xml:space="preserve">                Environment.NewLine,</w:t>
      </w:r>
    </w:p>
    <w:p w14:paraId="36B156E9" w14:textId="77777777" w:rsidR="001B4426" w:rsidRPr="001B4426" w:rsidRDefault="001B4426" w:rsidP="00A6710D">
      <w:pPr>
        <w:pStyle w:val="Code"/>
      </w:pPr>
      <w:r w:rsidRPr="001B4426">
        <w:t xml:space="preserve">                rec.Kind,</w:t>
      </w:r>
    </w:p>
    <w:p w14:paraId="4C6001E2" w14:textId="77777777" w:rsidR="001B4426" w:rsidRPr="001B4426" w:rsidRDefault="001B4426" w:rsidP="00A6710D">
      <w:pPr>
        <w:pStyle w:val="Code"/>
      </w:pPr>
      <w:r w:rsidRPr="001B4426">
        <w:t xml:space="preserve">                Environment.NewLine,</w:t>
      </w:r>
    </w:p>
    <w:p w14:paraId="1A3521C2" w14:textId="77777777" w:rsidR="001B4426" w:rsidRPr="001B4426" w:rsidRDefault="001B4426" w:rsidP="00A6710D">
      <w:pPr>
        <w:pStyle w:val="Code"/>
      </w:pPr>
      <w:r w:rsidRPr="001B4426">
        <w:t xml:space="preserve">                rec.Status,</w:t>
      </w:r>
    </w:p>
    <w:p w14:paraId="035CBD1D" w14:textId="77777777" w:rsidR="001B4426" w:rsidRPr="001B4426" w:rsidRDefault="001B4426" w:rsidP="00A6710D">
      <w:pPr>
        <w:pStyle w:val="Code"/>
      </w:pPr>
      <w:r w:rsidRPr="001B4426">
        <w:t xml:space="preserve">                Environment.NewLine,</w:t>
      </w:r>
    </w:p>
    <w:p w14:paraId="17CFA667" w14:textId="77777777" w:rsidR="001B4426" w:rsidRPr="001B4426" w:rsidRDefault="001B4426" w:rsidP="00A6710D">
      <w:pPr>
        <w:pStyle w:val="Code"/>
      </w:pPr>
      <w:r w:rsidRPr="001B4426">
        <w:t xml:space="preserve">                rec.Operation,</w:t>
      </w:r>
    </w:p>
    <w:p w14:paraId="142F7EFC" w14:textId="77777777" w:rsidR="001B4426" w:rsidRPr="001B4426" w:rsidRDefault="001B4426" w:rsidP="00A6710D">
      <w:pPr>
        <w:pStyle w:val="Code"/>
      </w:pPr>
      <w:r w:rsidRPr="001B4426">
        <w:t xml:space="preserve">                Environment.NewLine,</w:t>
      </w:r>
    </w:p>
    <w:p w14:paraId="7D273A8C" w14:textId="77777777" w:rsidR="001B4426" w:rsidRPr="001B4426" w:rsidRDefault="001B4426" w:rsidP="00A6710D">
      <w:pPr>
        <w:pStyle w:val="Code"/>
      </w:pPr>
      <w:r w:rsidRPr="001B4426">
        <w:t xml:space="preserve">                rec.Operator,</w:t>
      </w:r>
    </w:p>
    <w:p w14:paraId="64FE051E" w14:textId="77777777" w:rsidR="001B4426" w:rsidRPr="001B4426" w:rsidRDefault="001B4426" w:rsidP="00A6710D">
      <w:pPr>
        <w:pStyle w:val="Code"/>
      </w:pPr>
      <w:r w:rsidRPr="001B4426">
        <w:t xml:space="preserve">                Environment.NewLine,</w:t>
      </w:r>
    </w:p>
    <w:p w14:paraId="00173E46" w14:textId="77777777" w:rsidR="001B4426" w:rsidRPr="001B4426" w:rsidRDefault="001B4426" w:rsidP="00A6710D">
      <w:pPr>
        <w:pStyle w:val="Code"/>
      </w:pPr>
      <w:r w:rsidRPr="001B4426">
        <w:t xml:space="preserve">                rec.Category,</w:t>
      </w:r>
    </w:p>
    <w:p w14:paraId="16BCA5E6" w14:textId="77777777" w:rsidR="001B4426" w:rsidRPr="001B4426" w:rsidRDefault="001B4426" w:rsidP="00A6710D">
      <w:pPr>
        <w:pStyle w:val="Code"/>
      </w:pPr>
      <w:r w:rsidRPr="001B4426">
        <w:t xml:space="preserve">                Environment.NewLine,</w:t>
      </w:r>
    </w:p>
    <w:p w14:paraId="5E35314F" w14:textId="77777777" w:rsidR="001B4426" w:rsidRPr="001B4426" w:rsidRDefault="001B4426" w:rsidP="00A6710D">
      <w:pPr>
        <w:pStyle w:val="Code"/>
      </w:pPr>
      <w:r w:rsidRPr="001B4426">
        <w:t xml:space="preserve">                rec.Request,</w:t>
      </w:r>
    </w:p>
    <w:p w14:paraId="39B19982" w14:textId="77777777" w:rsidR="001B4426" w:rsidRPr="001B4426" w:rsidRDefault="001B4426" w:rsidP="00A6710D">
      <w:pPr>
        <w:pStyle w:val="Code"/>
      </w:pPr>
      <w:r w:rsidRPr="001B4426">
        <w:t xml:space="preserve">                Environment.NewLine,</w:t>
      </w:r>
    </w:p>
    <w:p w14:paraId="6D5AD083" w14:textId="77777777" w:rsidR="001B4426" w:rsidRPr="001B4426" w:rsidRDefault="001B4426" w:rsidP="00A6710D">
      <w:pPr>
        <w:pStyle w:val="Code"/>
      </w:pPr>
      <w:r w:rsidRPr="001B4426">
        <w:t xml:space="preserve">                rec.Message</w:t>
      </w:r>
    </w:p>
    <w:p w14:paraId="4FFE2BF2" w14:textId="77777777" w:rsidR="001B4426" w:rsidRPr="001B4426" w:rsidRDefault="001B4426" w:rsidP="00A6710D">
      <w:pPr>
        <w:pStyle w:val="Code"/>
      </w:pPr>
      <w:r w:rsidRPr="001B4426">
        <w:t xml:space="preserve">            };</w:t>
      </w:r>
    </w:p>
    <w:p w14:paraId="64E8D494" w14:textId="77777777" w:rsidR="001B4426" w:rsidRPr="001B4426" w:rsidRDefault="001B4426" w:rsidP="00A6710D">
      <w:pPr>
        <w:pStyle w:val="Code"/>
      </w:pPr>
    </w:p>
    <w:p w14:paraId="533020A9" w14:textId="77777777" w:rsidR="001B4426" w:rsidRPr="001B4426" w:rsidRDefault="001B4426" w:rsidP="00A6710D">
      <w:pPr>
        <w:pStyle w:val="Code"/>
      </w:pPr>
      <w:r w:rsidRPr="001B4426">
        <w:t xml:space="preserve">            switch (rec.Level)</w:t>
      </w:r>
    </w:p>
    <w:p w14:paraId="7861C6A3" w14:textId="044A5F25" w:rsidR="001B4426" w:rsidRPr="001B4426" w:rsidRDefault="001B4426" w:rsidP="00A6710D">
      <w:pPr>
        <w:pStyle w:val="Code"/>
      </w:pPr>
      <w:r w:rsidRPr="001B4426">
        <w:t xml:space="preserve">     </w:t>
      </w:r>
      <w:r w:rsidR="00086B34">
        <w:t xml:space="preserve">  </w:t>
      </w:r>
      <w:r w:rsidRPr="001B4426">
        <w:t xml:space="preserve">     {</w:t>
      </w:r>
    </w:p>
    <w:p w14:paraId="5A0E53D9" w14:textId="77777777" w:rsidR="001B4426" w:rsidRPr="001B4426" w:rsidRDefault="001B4426" w:rsidP="00A6710D">
      <w:pPr>
        <w:pStyle w:val="Code"/>
      </w:pPr>
      <w:r w:rsidRPr="001B4426">
        <w:t xml:space="preserve">                case TraceLevel.Debug:</w:t>
      </w:r>
    </w:p>
    <w:p w14:paraId="72B396C0" w14:textId="77777777" w:rsidR="001B4426" w:rsidRPr="001B4426" w:rsidRDefault="001B4426" w:rsidP="00A6710D">
      <w:pPr>
        <w:pStyle w:val="Code"/>
      </w:pPr>
      <w:r w:rsidRPr="001B4426">
        <w:t xml:space="preserve">                    _log.DebugFormat(traceFormat, args);</w:t>
      </w:r>
    </w:p>
    <w:p w14:paraId="6EAB4BAB" w14:textId="77777777" w:rsidR="001B4426" w:rsidRPr="001B4426" w:rsidRDefault="001B4426" w:rsidP="00A6710D">
      <w:pPr>
        <w:pStyle w:val="Code"/>
      </w:pPr>
      <w:r w:rsidRPr="001B4426">
        <w:t xml:space="preserve">                    break;</w:t>
      </w:r>
    </w:p>
    <w:p w14:paraId="3C82CC24" w14:textId="77777777" w:rsidR="001B4426" w:rsidRPr="001B4426" w:rsidRDefault="001B4426" w:rsidP="00A6710D">
      <w:pPr>
        <w:pStyle w:val="Code"/>
      </w:pPr>
      <w:r w:rsidRPr="001B4426">
        <w:t xml:space="preserve">                case TraceLevel.Info:</w:t>
      </w:r>
    </w:p>
    <w:p w14:paraId="00DE6603" w14:textId="77777777" w:rsidR="001B4426" w:rsidRPr="001B4426" w:rsidRDefault="001B4426" w:rsidP="00A6710D">
      <w:pPr>
        <w:pStyle w:val="Code"/>
      </w:pPr>
      <w:r w:rsidRPr="001B4426">
        <w:t xml:space="preserve">                    _log.InfoFormat(traceFormat, args);</w:t>
      </w:r>
    </w:p>
    <w:p w14:paraId="6EFC27E6" w14:textId="77777777" w:rsidR="001B4426" w:rsidRPr="001B4426" w:rsidRDefault="001B4426" w:rsidP="00A6710D">
      <w:pPr>
        <w:pStyle w:val="Code"/>
      </w:pPr>
      <w:r w:rsidRPr="001B4426">
        <w:t xml:space="preserve">                    break;</w:t>
      </w:r>
    </w:p>
    <w:p w14:paraId="5A93A634" w14:textId="77777777" w:rsidR="001B4426" w:rsidRPr="001B4426" w:rsidRDefault="001B4426" w:rsidP="00A6710D">
      <w:pPr>
        <w:pStyle w:val="Code"/>
      </w:pPr>
      <w:r w:rsidRPr="001B4426">
        <w:t xml:space="preserve">                case TraceLevel.Warn:</w:t>
      </w:r>
    </w:p>
    <w:p w14:paraId="6D5C03D0" w14:textId="77777777" w:rsidR="001B4426" w:rsidRPr="001B4426" w:rsidRDefault="001B4426" w:rsidP="00A6710D">
      <w:pPr>
        <w:pStyle w:val="Code"/>
      </w:pPr>
      <w:r w:rsidRPr="001B4426">
        <w:t xml:space="preserve">                    _log.WarnFormat(traceFormat, args);</w:t>
      </w:r>
    </w:p>
    <w:p w14:paraId="7E0B241E" w14:textId="77777777" w:rsidR="001B4426" w:rsidRPr="001B4426" w:rsidRDefault="001B4426" w:rsidP="00A6710D">
      <w:pPr>
        <w:pStyle w:val="Code"/>
      </w:pPr>
      <w:r w:rsidRPr="001B4426">
        <w:t xml:space="preserve">                    break;</w:t>
      </w:r>
    </w:p>
    <w:p w14:paraId="0C757FEC" w14:textId="77777777" w:rsidR="001B4426" w:rsidRPr="001B4426" w:rsidRDefault="001B4426" w:rsidP="00A6710D">
      <w:pPr>
        <w:pStyle w:val="Code"/>
      </w:pPr>
      <w:r w:rsidRPr="001B4426">
        <w:t xml:space="preserve">                case TraceLevel.Error:</w:t>
      </w:r>
    </w:p>
    <w:p w14:paraId="12B93F4D" w14:textId="77777777" w:rsidR="001B4426" w:rsidRPr="001B4426" w:rsidRDefault="001B4426" w:rsidP="00A6710D">
      <w:pPr>
        <w:pStyle w:val="Code"/>
      </w:pPr>
      <w:r w:rsidRPr="001B4426">
        <w:t xml:space="preserve">                    _log.ErrorFormat(traceFormat, args);</w:t>
      </w:r>
    </w:p>
    <w:p w14:paraId="67BE3A26" w14:textId="77777777" w:rsidR="001B4426" w:rsidRPr="001B4426" w:rsidRDefault="001B4426" w:rsidP="00A6710D">
      <w:pPr>
        <w:pStyle w:val="Code"/>
      </w:pPr>
      <w:r w:rsidRPr="001B4426">
        <w:t xml:space="preserve">                    break;</w:t>
      </w:r>
    </w:p>
    <w:p w14:paraId="07C9A118" w14:textId="77777777" w:rsidR="001B4426" w:rsidRPr="001B4426" w:rsidRDefault="001B4426" w:rsidP="00A6710D">
      <w:pPr>
        <w:pStyle w:val="Code"/>
      </w:pPr>
      <w:r w:rsidRPr="001B4426">
        <w:t xml:space="preserve">                case TraceLevel.Fatal:</w:t>
      </w:r>
    </w:p>
    <w:p w14:paraId="5D35CEAA" w14:textId="77777777" w:rsidR="001B4426" w:rsidRPr="001B4426" w:rsidRDefault="001B4426" w:rsidP="00A6710D">
      <w:pPr>
        <w:pStyle w:val="Code"/>
      </w:pPr>
      <w:r w:rsidRPr="001B4426">
        <w:t xml:space="preserve">                    _log.FatalFormat(traceFormat, args);</w:t>
      </w:r>
    </w:p>
    <w:p w14:paraId="74462B64" w14:textId="77777777" w:rsidR="001B4426" w:rsidRPr="001B4426" w:rsidRDefault="001B4426" w:rsidP="00A6710D">
      <w:pPr>
        <w:pStyle w:val="Code"/>
      </w:pPr>
      <w:r w:rsidRPr="001B4426">
        <w:t xml:space="preserve">                    break;</w:t>
      </w:r>
    </w:p>
    <w:p w14:paraId="42FBA126" w14:textId="77777777" w:rsidR="001B4426" w:rsidRPr="001B4426" w:rsidRDefault="001B4426" w:rsidP="00A6710D">
      <w:pPr>
        <w:pStyle w:val="Code"/>
      </w:pPr>
      <w:r w:rsidRPr="001B4426">
        <w:t xml:space="preserve">            }</w:t>
      </w:r>
    </w:p>
    <w:p w14:paraId="4A621887" w14:textId="77777777" w:rsidR="001B4426" w:rsidRPr="001B4426" w:rsidRDefault="001B4426" w:rsidP="00A6710D">
      <w:pPr>
        <w:pStyle w:val="Code"/>
      </w:pPr>
      <w:r w:rsidRPr="001B4426">
        <w:t xml:space="preserve">        }</w:t>
      </w:r>
    </w:p>
    <w:p w14:paraId="3053D833" w14:textId="77777777" w:rsidR="001B4426" w:rsidRPr="001B4426" w:rsidRDefault="001B4426" w:rsidP="00A6710D">
      <w:pPr>
        <w:pStyle w:val="Code"/>
      </w:pPr>
      <w:r w:rsidRPr="001B4426">
        <w:t xml:space="preserve">    }</w:t>
      </w:r>
    </w:p>
    <w:p w14:paraId="17F430FD" w14:textId="5E2D3031" w:rsidR="00E923DB" w:rsidRDefault="001B4426">
      <w:pPr>
        <w:pStyle w:val="Code"/>
      </w:pPr>
      <w:r w:rsidRPr="001B4426">
        <w:t>}</w:t>
      </w:r>
    </w:p>
    <w:p w14:paraId="0E08116F" w14:textId="08C1AD3B" w:rsidR="00E923DB" w:rsidRDefault="00C445C1" w:rsidP="00DC77E1">
      <w:pPr>
        <w:pStyle w:val="BodyTextCon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p>
    <w:p w14:paraId="67C01B6D" w14:textId="26AF7722" w:rsidR="00C445C1" w:rsidRPr="00C445C1" w:rsidRDefault="00C445C1" w:rsidP="00DC77E1">
      <w:pPr>
        <w:pStyle w:val="Code"/>
      </w:pPr>
      <w:commentRangeStart w:id="118"/>
      <w:commentRangeStart w:id="119"/>
      <w:r w:rsidRPr="00C445C1">
        <w:t>config.EnableSystemDiagnosticsTracing();</w:t>
      </w:r>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rPr>
          <w:ins w:id="120" w:author="Jamie Kurtz" w:date="2014-05-04T18:15:00Z"/>
        </w:rPr>
      </w:pPr>
      <w:r>
        <w:t xml:space="preserve">    </w:t>
      </w:r>
      <w:r w:rsidRPr="00C445C1">
        <w:t>new SimpleTraceWriter(WebContainerManager.Get&lt;ILogManager&gt;()));</w:t>
      </w:r>
      <w:commentRangeEnd w:id="118"/>
      <w:r w:rsidR="00086B34">
        <w:rPr>
          <w:rFonts w:asciiTheme="minorHAnsi" w:hAnsiTheme="minorHAnsi"/>
          <w:noProof w:val="0"/>
          <w:sz w:val="22"/>
        </w:rPr>
        <w:commentReference w:id="118"/>
      </w:r>
      <w:commentRangeEnd w:id="119"/>
      <w:r w:rsidR="00D60B98">
        <w:rPr>
          <w:rFonts w:asciiTheme="minorHAnsi" w:hAnsiTheme="minorHAnsi"/>
          <w:noProof w:val="0"/>
          <w:sz w:val="22"/>
        </w:rPr>
        <w:commentReference w:id="119"/>
      </w:r>
    </w:p>
    <w:p w14:paraId="3430CC1C" w14:textId="77777777" w:rsidR="00086B34" w:rsidRDefault="00086B34" w:rsidP="00DC77E1">
      <w:pPr>
        <w:pStyle w:val="Code"/>
      </w:pPr>
    </w:p>
    <w:p w14:paraId="7AB50644" w14:textId="5803FBE9" w:rsidR="00046C46" w:rsidRDefault="00046C46" w:rsidP="00DC77E1">
      <w:pPr>
        <w:pStyle w:val="BodyTextCont"/>
      </w:pPr>
      <w:r>
        <w:t xml:space="preserve">See, wasn't that easy? Now, next time you run the demo from the Implementing POST section you'll find a new log file inside of the "logs" folder in 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1DAD1356" w:rsidR="00073127" w:rsidRDefault="006A08C7" w:rsidP="00DC77E1">
      <w:pPr>
        <w:pStyle w:val="BodyTextFirst"/>
      </w:pPr>
      <w:r>
        <w:t>With the release of ASP.NET Web API 2.1, developers finally have framework support for global handling of unhandled exceptions.</w:t>
      </w:r>
      <w:r w:rsidR="0096065F">
        <w:t xml:space="preserve"> </w:t>
      </w:r>
      <w:commentRangeStart w:id="121"/>
      <w:commentRangeStart w:id="122"/>
      <w:r w:rsidR="0096065F">
        <w:t>The framework supports multiple exception loggers, each of which has access to the exception objects themselves and to the contexts in which the exceptions occur</w:t>
      </w:r>
      <w:commentRangeEnd w:id="121"/>
      <w:r w:rsidR="00FB4B13">
        <w:rPr>
          <w:rFonts w:asciiTheme="minorHAnsi" w:hAnsiTheme="minorHAnsi"/>
          <w:sz w:val="22"/>
        </w:rPr>
        <w:commentReference w:id="121"/>
      </w:r>
      <w:commentRangeEnd w:id="122"/>
      <w:r w:rsidR="00D60B98">
        <w:rPr>
          <w:rFonts w:asciiTheme="minorHAnsi" w:hAnsiTheme="minorHAnsi"/>
          <w:sz w:val="22"/>
        </w:rPr>
        <w:commentReference w:id="122"/>
      </w:r>
      <w:r w:rsidR="0096065F">
        <w:t>.</w:t>
      </w:r>
      <w:r w:rsidR="00537DCA">
        <w:t xml:space="preserve"> We'll demonstrate exception logger support by adding a simple exception logger now.</w:t>
      </w:r>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t>http://aspnet.codeplex.com/SourceControl/latest#Samples/WebApi/Elmah/ReadMe.txt</w:t>
      </w:r>
    </w:p>
    <w:p w14:paraId="3A6343A2" w14:textId="77777777" w:rsidR="00FB4B13" w:rsidRDefault="00FB4B13" w:rsidP="00DC77E1">
      <w:pPr>
        <w:pStyle w:val="BodyTextCont"/>
      </w:pPr>
    </w:p>
    <w:p w14:paraId="10476DC0" w14:textId="42ABB9A6" w:rsidR="0006730A" w:rsidRDefault="00537DCA" w:rsidP="00DC77E1">
      <w:pPr>
        <w:pStyle w:val="BodyTextCont"/>
      </w:pPr>
      <w:r>
        <w:t xml:space="preserve">First, add the </w:t>
      </w:r>
      <w:r w:rsidR="00802EA3">
        <w:t xml:space="preserve">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D267140" w:rsidR="0006730A" w:rsidRDefault="00537DCA">
      <w:pPr>
        <w:pStyle w:val="BodyTextCont"/>
      </w:pPr>
      <w:r>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r w:rsidR="00FB4B13">
        <w:rPr>
          <w:rStyle w:val="CodeInline"/>
        </w:rPr>
        <w:t xml:space="preserve"> </w:t>
      </w:r>
      <w:r w:rsidR="00FB4B13" w:rsidRPr="00B54CA3">
        <w:rPr>
          <w:rStyle w:val="CodeInline"/>
          <w:rFonts w:ascii="Utopia" w:hAnsi="Utopia"/>
        </w:rPr>
        <w:t>argument</w:t>
      </w:r>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proofErr w:type="spellStart"/>
      <w:r>
        <w:t>WebApiConfig</w:t>
      </w:r>
      <w:proofErr w:type="spellEnd"/>
      <w:r>
        <w:t xml:space="preserve"> class'</w:t>
      </w:r>
      <w:r w:rsidRPr="00802EA3">
        <w:t xml:space="preserve"> </w:t>
      </w:r>
      <w:r>
        <w:t>Register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pPr>
      <w:r>
        <w:t xml:space="preserve">    </w:t>
      </w:r>
      <w:r w:rsidRPr="00802EA3">
        <w:t>new SimpleExceptionLogger(WebContainerManager.Get&lt;ILogManager&gt;()));</w:t>
      </w:r>
    </w:p>
    <w:p w14:paraId="16D35E19" w14:textId="77777777" w:rsidR="00FB4B13" w:rsidRDefault="00FB4B13" w:rsidP="00DC77E1">
      <w:pPr>
        <w:pStyle w:val="Code"/>
      </w:pPr>
    </w:p>
    <w:p w14:paraId="3DFB84FA" w14:textId="478FDD37" w:rsidR="0006730A" w:rsidRDefault="00802EA3" w:rsidP="00DC77E1">
      <w:pPr>
        <w:pStyle w:val="BodyTextCont"/>
      </w:pPr>
      <w:r>
        <w:t xml:space="preserve">That's it! </w:t>
      </w:r>
      <w:commentRangeStart w:id="123"/>
      <w:commentRangeStart w:id="124"/>
      <w:r>
        <w:t>However, t</w:t>
      </w:r>
      <w:r w:rsidR="00FC6D77">
        <w:t xml:space="preserve">o help make sure no exceptions escape </w:t>
      </w:r>
      <w:r>
        <w:t>without being logged</w:t>
      </w:r>
      <w:r w:rsidR="00FC6D77">
        <w:t xml:space="preserve">, </w:t>
      </w:r>
      <w:r w:rsidR="00125B32">
        <w:t xml:space="preserve">implement the following method in the </w:t>
      </w:r>
      <w:proofErr w:type="spellStart"/>
      <w:r w:rsidR="00125B32" w:rsidRPr="00DC77E1">
        <w:rPr>
          <w:rStyle w:val="CodeInline"/>
        </w:rPr>
        <w:t>WebApiApplication</w:t>
      </w:r>
      <w:proofErr w:type="spellEnd"/>
      <w:r w:rsidR="00125B32">
        <w:t xml:space="preserve"> class</w:t>
      </w:r>
      <w:commentRangeEnd w:id="123"/>
      <w:r w:rsidR="00FB4B13">
        <w:rPr>
          <w:rFonts w:asciiTheme="minorHAnsi" w:hAnsiTheme="minorHAnsi"/>
          <w:sz w:val="22"/>
        </w:rPr>
        <w:commentReference w:id="123"/>
      </w:r>
      <w:commentRangeEnd w:id="124"/>
      <w:r w:rsidR="00D60B98">
        <w:rPr>
          <w:rFonts w:asciiTheme="minorHAnsi" w:hAnsiTheme="minorHAnsi"/>
          <w:sz w:val="22"/>
        </w:rPr>
        <w:commentReference w:id="124"/>
      </w:r>
      <w:r w:rsidR="00125B32">
        <w:t>:</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1B39B2CF" w:rsidR="00802EA3" w:rsidRDefault="00125B32" w:rsidP="00DC77E1">
      <w:pPr>
        <w:pStyle w:val="BodyTextCont"/>
      </w:pPr>
      <w:r>
        <w:t xml:space="preserve">We add this to handle </w:t>
      </w:r>
      <w:r w:rsidR="00FC6D77">
        <w:t xml:space="preserve">any </w:t>
      </w:r>
      <w:r>
        <w:t xml:space="preserve">exceptions </w:t>
      </w:r>
      <w:r w:rsidRPr="00125B32">
        <w:t xml:space="preserve">that are thrown </w:t>
      </w:r>
      <w:r>
        <w:t>in the application start</w:t>
      </w:r>
      <w:r w:rsidR="00943AF4">
        <w:t>-</w:t>
      </w:r>
      <w:r>
        <w:t xml:space="preserve">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proofErr w:type="spellStart"/>
      <w:r w:rsidRPr="00DC77E1">
        <w:rPr>
          <w:rStyle w:val="CodeInline"/>
        </w:rPr>
        <w:t>GetLastError</w:t>
      </w:r>
      <w:proofErr w:type="spellEnd"/>
      <w:r w:rsidRPr="00125B32">
        <w:t xml:space="preserve"> method</w:t>
      </w:r>
      <w:r>
        <w:t>.</w:t>
      </w:r>
    </w:p>
    <w:p w14:paraId="1571D924" w14:textId="300DD84B" w:rsidR="00802EA3" w:rsidRDefault="00802EA3" w:rsidP="00802EA3">
      <w:pPr>
        <w:pStyle w:val="BodyTextCont"/>
      </w:pPr>
      <w:r>
        <w:t xml:space="preserve">With global exception logging 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proofErr w:type="spellStart"/>
      <w:r w:rsidR="00F753EC" w:rsidRPr="00DC77E1">
        <w:rPr>
          <w:rStyle w:val="CodeInline"/>
        </w:rPr>
        <w:t>RootObjectNotFoundException</w:t>
      </w:r>
      <w:proofErr w:type="spellEnd"/>
      <w:r w:rsidR="00F753EC">
        <w:t xml:space="preserve"> and </w:t>
      </w:r>
      <w:proofErr w:type="spellStart"/>
      <w:r w:rsidR="00F753EC" w:rsidRPr="00DC77E1">
        <w:rPr>
          <w:rStyle w:val="CodeInline"/>
        </w:rPr>
        <w:t>ChildObjectNotFoundException</w:t>
      </w:r>
      <w:proofErr w:type="spellEnd"/>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 </w:t>
      </w:r>
      <w:proofErr w:type="spellStart"/>
      <w:r w:rsidR="00F753EC" w:rsidRPr="003201B1">
        <w:rPr>
          <w:rStyle w:val="CodeInline"/>
        </w:rPr>
        <w:t>RootObjectNotFoundException</w:t>
      </w:r>
      <w:r w:rsidR="00F753EC">
        <w:rPr>
          <w:rStyle w:val="CodeInline"/>
        </w:rPr>
        <w:t>s</w:t>
      </w:r>
      <w:proofErr w:type="spellEnd"/>
      <w:r w:rsidR="00F753EC">
        <w:t xml:space="preserve"> will be thrown from our controllers when the primary, or "aggregate root", </w:t>
      </w:r>
      <w:r w:rsidR="009E4752">
        <w:t xml:space="preserve">data </w:t>
      </w:r>
      <w:r w:rsidR="00F753EC">
        <w:t xml:space="preserve">object is not found. </w:t>
      </w:r>
      <w:proofErr w:type="spellStart"/>
      <w:r w:rsidR="00F753EC" w:rsidRPr="003201B1">
        <w:rPr>
          <w:rStyle w:val="CodeInline"/>
        </w:rPr>
        <w:t>ChildObjectNotFoundException</w:t>
      </w:r>
      <w:r w:rsidR="00F753EC">
        <w:rPr>
          <w:rStyle w:val="CodeInline"/>
        </w:rPr>
        <w:t>s</w:t>
      </w:r>
      <w:proofErr w:type="spellEnd"/>
      <w:r w:rsidR="00F753EC">
        <w:t xml:space="preserve"> will be thrown from our controllers when a required child of a primary</w:t>
      </w:r>
      <w:r w:rsidR="009E4752">
        <w:t xml:space="preserve"> data</w:t>
      </w:r>
      <w:r w:rsidR="00F753EC">
        <w:t xml:space="preserve"> object is not found.</w:t>
      </w:r>
      <w:r w:rsidR="009E4752">
        <w:t xml:space="preserve"> For example, a request is made to add a user to a task, but that user doesn't exist.</w:t>
      </w:r>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t xml:space="preserve">    {</w:t>
      </w:r>
    </w:p>
    <w:p w14:paraId="687B0855" w14:textId="77777777" w:rsidR="00C01B0C" w:rsidRPr="00C01B0C" w:rsidRDefault="00C01B0C" w:rsidP="00DC77E1">
      <w:pPr>
        <w:pStyle w:val="Code"/>
      </w:pPr>
      <w:r w:rsidRPr="00C01B0C">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proofErr w:type="spellStart"/>
      <w:r w:rsidRPr="00A6710D">
        <w:rPr>
          <w:rStyle w:val="CodeInline"/>
        </w:rPr>
        <w:t>IHttpActionResult</w:t>
      </w:r>
      <w:proofErr w:type="spellEnd"/>
      <w:r>
        <w:t xml:space="preserve"> implementation </w:t>
      </w:r>
      <w:commentRangeStart w:id="125"/>
      <w:commentRangeStart w:id="126"/>
      <w:r>
        <w:t xml:space="preserve">to </w:t>
      </w:r>
      <w:r w:rsidR="00D85D5E">
        <w:t xml:space="preserve">help </w:t>
      </w:r>
      <w:r>
        <w:t>communicate the error information back to the caller.</w:t>
      </w:r>
      <w:r w:rsidR="00D85D5E">
        <w:t xml:space="preserve"> </w:t>
      </w:r>
      <w:commentRangeEnd w:id="125"/>
      <w:r w:rsidR="00B45FAA">
        <w:rPr>
          <w:rFonts w:asciiTheme="minorHAnsi" w:hAnsiTheme="minorHAnsi"/>
          <w:sz w:val="22"/>
        </w:rPr>
        <w:commentReference w:id="125"/>
      </w:r>
      <w:commentRangeEnd w:id="126"/>
      <w:r w:rsidR="00D60B98">
        <w:rPr>
          <w:rFonts w:asciiTheme="minorHAnsi" w:hAnsiTheme="minorHAnsi"/>
          <w:sz w:val="22"/>
        </w:rPr>
        <w:commentReference w:id="126"/>
      </w:r>
      <w:r w:rsidR="00D85D5E">
        <w:t xml:space="preserve">Add it to the </w:t>
      </w:r>
      <w:proofErr w:type="spellStart"/>
      <w:r w:rsidR="00D85D5E" w:rsidRPr="00DC77E1">
        <w:rPr>
          <w:rStyle w:val="CodeInline"/>
        </w:rPr>
        <w:t>ErrorHandling</w:t>
      </w:r>
      <w:proofErr w:type="spellEnd"/>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t xml:space="preserve">        {</w:t>
      </w:r>
    </w:p>
    <w:p w14:paraId="6CB34673" w14:textId="77777777" w:rsidR="00D85D5E" w:rsidRPr="00D85D5E" w:rsidRDefault="00D85D5E" w:rsidP="00DC77E1">
      <w:pPr>
        <w:pStyle w:val="Code"/>
      </w:pPr>
      <w:r w:rsidRPr="00D85D5E">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proofErr w:type="spellStart"/>
      <w:r w:rsidRPr="00DC77E1">
        <w:rPr>
          <w:rStyle w:val="CodeInline"/>
        </w:rPr>
        <w:t>IHttpActionResult</w:t>
      </w:r>
      <w:proofErr w:type="spellEnd"/>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proofErr w:type="spellStart"/>
      <w:r w:rsidR="00E06149">
        <w:t>IHttpActionResult</w:t>
      </w:r>
      <w:proofErr w:type="spellEnd"/>
      <w:r w:rsidR="00E06149">
        <w:t xml:space="preserve"> in the next section!) But what calls the constructor? You're about to find out …</w:t>
      </w:r>
    </w:p>
    <w:p w14:paraId="1BEAB015" w14:textId="4F9668A8"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r w:rsidR="00403AD5">
        <w:t xml:space="preserve">control the HTTP </w:t>
      </w:r>
      <w:r w:rsidR="00403AD5" w:rsidRPr="00403AD5">
        <w:t>response message that is sent when an unhandled exception occurs.</w:t>
      </w:r>
      <w:r w:rsidR="00403AD5">
        <w:t xml:space="preserve"> Start off by implementing the following custom </w:t>
      </w:r>
      <w:proofErr w:type="spellStart"/>
      <w:r w:rsidR="00403AD5" w:rsidRPr="00DC77E1">
        <w:rPr>
          <w:rStyle w:val="CodeInline"/>
        </w:rPr>
        <w:t>ExceptionHandler</w:t>
      </w:r>
      <w:proofErr w:type="spellEnd"/>
      <w:r w:rsidR="00403AD5">
        <w:t xml:space="preserve"> class in the </w:t>
      </w:r>
      <w:proofErr w:type="spellStart"/>
      <w:r w:rsidR="00403AD5" w:rsidRPr="00DC77E1">
        <w:rPr>
          <w:rStyle w:val="CodeInline"/>
        </w:rPr>
        <w:t>ErrorHandling</w:t>
      </w:r>
      <w:proofErr w:type="spellEnd"/>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w:t>
      </w:r>
      <w:commentRangeStart w:id="127"/>
      <w:commentRangeStart w:id="128"/>
      <w:r w:rsidRPr="00403AD5">
        <w:t xml:space="preserve">GlobalExceptionHandler </w:t>
      </w:r>
      <w:commentRangeEnd w:id="127"/>
      <w:r w:rsidR="000C6CDC">
        <w:rPr>
          <w:rFonts w:asciiTheme="minorHAnsi" w:hAnsiTheme="minorHAnsi"/>
          <w:noProof w:val="0"/>
          <w:sz w:val="22"/>
        </w:rPr>
        <w:commentReference w:id="127"/>
      </w:r>
      <w:commentRangeEnd w:id="128"/>
      <w:r w:rsidR="00D60B98">
        <w:rPr>
          <w:rFonts w:asciiTheme="minorHAnsi" w:hAnsiTheme="minorHAnsi"/>
          <w:noProof w:val="0"/>
          <w:sz w:val="22"/>
        </w:rPr>
        <w:commentReference w:id="128"/>
      </w:r>
      <w:r w:rsidRPr="00403AD5">
        <w:t>: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pPr>
      <w:r w:rsidRPr="00403AD5">
        <w:t>}</w:t>
      </w:r>
    </w:p>
    <w:p w14:paraId="4B0A3DD5" w14:textId="77777777" w:rsidR="00157712" w:rsidRDefault="00157712" w:rsidP="00DC77E1">
      <w:pPr>
        <w:pStyle w:val="Code"/>
      </w:pP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proofErr w:type="spellStart"/>
      <w:r w:rsidRPr="00DC77E1">
        <w:rPr>
          <w:rStyle w:val="CodeInline"/>
        </w:rPr>
        <w:t>ExceptionHandler</w:t>
      </w:r>
      <w:proofErr w:type="spellEnd"/>
      <w:r>
        <w:t xml:space="preserve"> class.</w:t>
      </w:r>
    </w:p>
    <w:p w14:paraId="2FC41F51" w14:textId="6C605C4F" w:rsidR="00E06149" w:rsidRDefault="0098444E" w:rsidP="00DC77E1">
      <w:pPr>
        <w:pStyle w:val="Bullet"/>
      </w:pPr>
      <w:r>
        <w:t xml:space="preserve">The </w:t>
      </w:r>
      <w:proofErr w:type="spellStart"/>
      <w:r w:rsidRPr="00DC77E1">
        <w:rPr>
          <w:rStyle w:val="CodeInline"/>
        </w:rPr>
        <w:t>GlobalExceptionHandler</w:t>
      </w:r>
      <w:proofErr w:type="spellEnd"/>
      <w:r w:rsidRPr="0098444E">
        <w:t xml:space="preserve"> </w:t>
      </w:r>
      <w:r>
        <w:t>is what construct</w:t>
      </w:r>
      <w:r w:rsidR="00D86686">
        <w:t>s</w:t>
      </w:r>
      <w:r>
        <w:t xml:space="preserve"> the </w:t>
      </w:r>
      <w:proofErr w:type="spellStart"/>
      <w:r w:rsidRPr="00DC77E1">
        <w:rPr>
          <w:rStyle w:val="CodeInline"/>
        </w:rPr>
        <w:t>SimpleErrorResult</w:t>
      </w:r>
      <w:proofErr w:type="spellEnd"/>
      <w:r>
        <w:t xml:space="preserve"> instances. By examining the exception available in the </w:t>
      </w:r>
      <w:r w:rsidR="00D86686">
        <w:t xml:space="preserve">framework-provided </w:t>
      </w:r>
      <w:proofErr w:type="spellStart"/>
      <w:r w:rsidR="00D86686"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t>HttpStatusCode</w:t>
      </w:r>
      <w:proofErr w:type="spellEnd"/>
      <w:r>
        <w:t xml:space="preserve"> and response message.</w:t>
      </w:r>
    </w:p>
    <w:p w14:paraId="5A41B454" w14:textId="121E5A8D" w:rsidR="00D86686" w:rsidRDefault="0098444E" w:rsidP="00DC77E1">
      <w:pPr>
        <w:pStyle w:val="Bullet"/>
      </w:pPr>
      <w:r>
        <w:t xml:space="preserve">For </w:t>
      </w:r>
      <w:proofErr w:type="spellStart"/>
      <w:r>
        <w:t>HttpException</w:t>
      </w:r>
      <w:proofErr w:type="spellEnd"/>
      <w:r w:rsidR="000C6CDC">
        <w:t xml:space="preserve"> objects</w:t>
      </w:r>
      <w:r>
        <w:t>, the handler creates the response using the exception's status code and message. This ensures the appropriate code is returned in the response, and it ensures that only the exception's message - not its stack trace - is returned as well.</w:t>
      </w:r>
    </w:p>
    <w:p w14:paraId="524E2D79" w14:textId="31848713" w:rsidR="0098444E" w:rsidRDefault="000C6CDC" w:rsidP="00DC77E1">
      <w:pPr>
        <w:pStyle w:val="BulletSubList"/>
      </w:pPr>
      <w:r>
        <w:t>Note: s</w:t>
      </w:r>
      <w:r w:rsidR="00D86686">
        <w:t xml:space="preserve">tack trace information is not lost. </w:t>
      </w:r>
      <w:r w:rsidR="0098444E">
        <w:t xml:space="preserve">The </w:t>
      </w:r>
      <w:r w:rsidR="00D86686">
        <w:t xml:space="preserve">full </w:t>
      </w:r>
      <w:r w:rsidR="0098444E">
        <w:t>exception, including its stack trace, is logged</w:t>
      </w:r>
      <w:r w:rsidR="00D86686">
        <w:t xml:space="preserve"> using the </w:t>
      </w:r>
      <w:proofErr w:type="spellStart"/>
      <w:r w:rsidR="00D86686" w:rsidRPr="00537DCA">
        <w:t>SimpleExceptionLogger</w:t>
      </w:r>
      <w:proofErr w:type="spellEnd"/>
      <w:r w:rsidR="00D86686" w:rsidRPr="00537DCA">
        <w:t xml:space="preserve"> </w:t>
      </w:r>
      <w:r w:rsidR="00D86686">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51CC9122" w:rsidR="003D426F" w:rsidRDefault="003D426F" w:rsidP="00DC77E1">
      <w:pPr>
        <w:pStyle w:val="BodyTextCont"/>
      </w:pPr>
      <w:r>
        <w:t xml:space="preserve">To wrap things up, we still need to register our custom handler with the framework. Let's do that now.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70B5BE45"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 xml:space="preserve">to advance our </w:t>
      </w:r>
      <w:proofErr w:type="spellStart"/>
      <w:r w:rsidR="00FC6D77">
        <w:t>Task</w:t>
      </w:r>
      <w:r w:rsidR="00995821">
        <w:t>s</w:t>
      </w:r>
      <w:r w:rsidR="00FC6D77">
        <w:t>Controllers</w:t>
      </w:r>
      <w:proofErr w:type="spellEnd"/>
      <w:r w:rsidR="00FC6D77">
        <w:t xml:space="preserve"> past their current "hello</w:t>
      </w:r>
      <w:r w:rsidR="000C6CDC">
        <w:t xml:space="preserve"> </w:t>
      </w:r>
      <w:r w:rsidR="00FC6D77">
        <w:t>world</w:t>
      </w:r>
      <w:r w:rsidR="000C6CDC">
        <w:t>-</w:t>
      </w:r>
      <w:proofErr w:type="spellStart"/>
      <w:r w:rsidR="00FC6D77">
        <w:t>ish</w:t>
      </w:r>
      <w:proofErr w:type="spellEnd"/>
      <w:r w:rsidR="00FC6D77">
        <w:t>" implementation.</w:t>
      </w:r>
    </w:p>
    <w:p w14:paraId="4D56C053" w14:textId="7C7285B7" w:rsidR="00073127" w:rsidRPr="00073127" w:rsidRDefault="003D4664" w:rsidP="00DC77E1">
      <w:pPr>
        <w:pStyle w:val="Heading1"/>
      </w:pPr>
      <w:r>
        <w:t xml:space="preserve">Persisting a Task and Returning </w:t>
      </w:r>
      <w:proofErr w:type="spellStart"/>
      <w:r w:rsidR="00073127" w:rsidRPr="00073127">
        <w:t>IHttpActionResult</w:t>
      </w:r>
      <w:proofErr w:type="spellEnd"/>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proofErr w:type="spellStart"/>
      <w:r w:rsidRPr="00A6710D">
        <w:rPr>
          <w:rStyle w:val="CodeInline"/>
        </w:rPr>
        <w:t>IHttpActionResult</w:t>
      </w:r>
      <w:proofErr w:type="spellEnd"/>
      <w:r>
        <w:t xml:space="preserve"> that automatically sets the </w:t>
      </w:r>
      <w:proofErr w:type="spellStart"/>
      <w:r>
        <w:t>HttpStatusCode</w:t>
      </w:r>
      <w:proofErr w:type="spellEnd"/>
      <w:r>
        <w:t xml:space="preserve"> 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proofErr w:type="spellStart"/>
      <w:r w:rsidR="006278A7" w:rsidRPr="00DC77E1">
        <w:rPr>
          <w:rStyle w:val="CodeInline"/>
        </w:rPr>
        <w:t>NewTask</w:t>
      </w:r>
      <w:proofErr w:type="spellEnd"/>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t>using System;</w:t>
      </w:r>
    </w:p>
    <w:p w14:paraId="121CBC67" w14:textId="77777777" w:rsidR="005B07AE" w:rsidRPr="005B07AE" w:rsidRDefault="005B07AE" w:rsidP="00DC77E1">
      <w:pPr>
        <w:pStyle w:val="Code"/>
      </w:pPr>
      <w:r w:rsidRPr="005B07AE">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41A38463" w:rsidR="006278A7" w:rsidRDefault="008F7460" w:rsidP="00DC77E1">
      <w:pPr>
        <w:pStyle w:val="BodyTextCont"/>
      </w:pPr>
      <w:r>
        <w:t xml:space="preserve">Now modify the signature of the </w:t>
      </w:r>
      <w:proofErr w:type="spellStart"/>
      <w:r>
        <w:t>AddTask</w:t>
      </w:r>
      <w:proofErr w:type="spellEnd"/>
      <w:r>
        <w:t xml:space="preserve"> method in the V1 </w:t>
      </w:r>
      <w:proofErr w:type="spellStart"/>
      <w:r w:rsidRPr="001035FE">
        <w:rPr>
          <w:rStyle w:val="CodeInline"/>
        </w:rPr>
        <w:t>Tasks</w:t>
      </w:r>
      <w:r w:rsidR="0029441E" w:rsidRPr="001035FE">
        <w:rPr>
          <w:rStyle w:val="CodeInline"/>
        </w:rPr>
        <w:t>C</w:t>
      </w:r>
      <w:r w:rsidRPr="001035FE">
        <w:rPr>
          <w:rStyle w:val="CodeInline"/>
        </w:rPr>
        <w:t>ontroller</w:t>
      </w:r>
      <w:proofErr w:type="spellEnd"/>
      <w:r>
        <w:t xml:space="preserve"> so that it appears as follows</w:t>
      </w:r>
      <w:r w:rsidR="0026557E">
        <w:t>,</w:t>
      </w:r>
      <w:r w:rsidR="00157712">
        <w:t xml:space="preserve"> </w:t>
      </w:r>
      <w:r w:rsidR="0026557E">
        <w:t xml:space="preserve">accepting </w:t>
      </w:r>
      <w:r w:rsidR="00157712">
        <w:t xml:space="preserve">one of these </w:t>
      </w:r>
      <w:proofErr w:type="spellStart"/>
      <w:r w:rsidR="00157712" w:rsidRPr="00A6710D">
        <w:rPr>
          <w:rStyle w:val="CodeInline"/>
        </w:rPr>
        <w:t>NewTask</w:t>
      </w:r>
      <w:proofErr w:type="spellEnd"/>
      <w:r w:rsidR="00157712">
        <w:t xml:space="preserve"> objects</w:t>
      </w:r>
      <w:r w:rsidR="0026557E">
        <w:t xml:space="preserve"> as a parameter</w:t>
      </w:r>
      <w:r>
        <w:t>:</w:t>
      </w:r>
    </w:p>
    <w:p w14:paraId="6D9B9383" w14:textId="14FC535B" w:rsidR="008F7460" w:rsidRDefault="008F7460" w:rsidP="00DC77E1">
      <w:pPr>
        <w:pStyle w:val="Code"/>
      </w:pPr>
      <w:r w:rsidRPr="008F7460">
        <w:t>public Task AddTask(HttpRequestMessage requestMessage, NewTask newTask)</w:t>
      </w:r>
    </w:p>
    <w:p w14:paraId="5BAF5826" w14:textId="77777777" w:rsidR="00157712" w:rsidRDefault="00157712" w:rsidP="00DC77E1">
      <w:pPr>
        <w:pStyle w:val="Code"/>
      </w:pP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70D5933A" w14:textId="77777777" w:rsidR="00157712" w:rsidRDefault="00157712" w:rsidP="00DC77E1">
      <w:pPr>
        <w:pStyle w:val="BodyTextFirst"/>
      </w:pP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t>security implications of Overposting</w:t>
      </w:r>
    </w:p>
    <w:p w14:paraId="1CA01046" w14:textId="206F8FA2" w:rsidR="001132DF" w:rsidRDefault="001132DF" w:rsidP="00DC77E1">
      <w:pPr>
        <w:pStyle w:val="SideBarBody"/>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Pro ASP.NET Web API Security: Securing ASP.NET Web API</w:t>
      </w:r>
      <w:r>
        <w:t xml:space="preserve">. It goes into a level of detail that we can't possibly cover in </w:t>
      </w:r>
      <w:r w:rsidR="006278A7">
        <w:t xml:space="preserve">one chapter of our </w:t>
      </w:r>
      <w:r>
        <w:t>book</w:t>
      </w:r>
      <w:r w:rsidR="006278A7">
        <w:t>.</w:t>
      </w:r>
    </w:p>
    <w:p w14:paraId="3FF0487A" w14:textId="68DDE7B9" w:rsidR="0069601F" w:rsidRDefault="0069601F" w:rsidP="00DC77E1">
      <w:pPr>
        <w:pStyle w:val="SideBarBody"/>
      </w:pPr>
      <w:commentRangeStart w:id="129"/>
      <w:proofErr w:type="spellStart"/>
      <w:r>
        <w:t>Overposting</w:t>
      </w:r>
      <w:proofErr w:type="spellEnd"/>
      <w:r>
        <w:t xml:space="preserve"> is…</w:t>
      </w:r>
      <w:commentRangeEnd w:id="129"/>
      <w:r>
        <w:rPr>
          <w:rFonts w:asciiTheme="minorHAnsi" w:hAnsiTheme="minorHAnsi"/>
          <w:sz w:val="22"/>
        </w:rPr>
        <w:commentReference w:id="129"/>
      </w:r>
    </w:p>
    <w:p w14:paraId="4C9C3A26" w14:textId="4B3004C8" w:rsidR="006278A7" w:rsidRDefault="006278A7" w:rsidP="00DC77E1">
      <w:pPr>
        <w:pStyle w:val="SideBarLast"/>
      </w:pPr>
      <w:r>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w:t>
      </w:r>
      <w:proofErr w:type="spellStart"/>
      <w:r>
        <w:t>NewTask</w:t>
      </w:r>
      <w:proofErr w:type="spellEnd"/>
      <w:r>
        <w:t xml:space="preserve">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567C02BB" w:rsidR="00EF42C6" w:rsidRDefault="00EF42C6" w:rsidP="00DC77E1">
      <w:pPr>
        <w:pStyle w:val="BodyTextCont"/>
      </w:pPr>
      <w:r>
        <w:t xml:space="preserve">Let's begin by creating and configuring several new classes to do the heavy lifting in the </w:t>
      </w:r>
      <w:proofErr w:type="spellStart"/>
      <w:r w:rsidRPr="00A6710D">
        <w:rPr>
          <w:rStyle w:val="CodeInline"/>
        </w:rPr>
        <w:t>AddTask</w:t>
      </w:r>
      <w:proofErr w:type="spellEnd"/>
      <w:r>
        <w:t xml:space="preserve"> method. First, add the following </w:t>
      </w:r>
      <w:r w:rsidR="00611693">
        <w:t xml:space="preserve">security-related </w:t>
      </w:r>
      <w:r>
        <w:t>types</w:t>
      </w:r>
      <w:r w:rsidR="00611693">
        <w:t xml:space="preserve"> to the correct projects in the solution. </w:t>
      </w:r>
      <w:r w:rsidR="0069601F">
        <w:t xml:space="preserve">The </w:t>
      </w:r>
      <w:proofErr w:type="spellStart"/>
      <w:r w:rsidR="0069601F">
        <w:t>IUserSession</w:t>
      </w:r>
      <w:proofErr w:type="spellEnd"/>
      <w:r w:rsidR="0069601F">
        <w:t xml:space="preserve"> and related user classes allow us to abstract away from the static </w:t>
      </w:r>
      <w:proofErr w:type="spellStart"/>
      <w:r w:rsidR="0069601F" w:rsidRPr="00A6710D">
        <w:rPr>
          <w:rStyle w:val="CodeInline"/>
        </w:rPr>
        <w:t>HttpContext.Current.User</w:t>
      </w:r>
      <w:proofErr w:type="spellEnd"/>
      <w:r w:rsidR="0069601F">
        <w:t xml:space="preserve"> property. </w:t>
      </w:r>
      <w:r w:rsidR="00611693">
        <w:t xml:space="preserve">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t>UserSession Class</w:t>
      </w:r>
    </w:p>
    <w:p w14:paraId="746BED2F" w14:textId="77777777" w:rsidR="007C46ED" w:rsidRPr="007C46ED" w:rsidRDefault="007C46ED" w:rsidP="00DC77E1">
      <w:pPr>
        <w:pStyle w:val="Code"/>
      </w:pPr>
      <w:r w:rsidRPr="007C46ED">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t xml:space="preserve">    }</w:t>
      </w:r>
    </w:p>
    <w:p w14:paraId="39D1DA06" w14:textId="0B6EC5F6" w:rsidR="007C46ED" w:rsidRDefault="007C46ED" w:rsidP="00DC77E1">
      <w:pPr>
        <w:pStyle w:val="Code"/>
      </w:pPr>
      <w:r w:rsidRPr="007C46ED">
        <w:t>}</w:t>
      </w:r>
    </w:p>
    <w:p w14:paraId="04C249FB" w14:textId="726957EB" w:rsidR="007C46ED" w:rsidRDefault="004B250E" w:rsidP="00DC77E1">
      <w:pPr>
        <w:pStyle w:val="BodyTextCont"/>
      </w:pPr>
      <w:r>
        <w:t>We'll discuss these</w:t>
      </w:r>
      <w:r w:rsidR="000A199A">
        <w:t xml:space="preserve"> further</w:t>
      </w:r>
      <w:r>
        <w:t xml:space="preserve"> in the Security chapter. For now just understand that these provide convenient access to data describing the current user and </w:t>
      </w:r>
      <w:r w:rsidR="000A199A">
        <w:t>request</w:t>
      </w:r>
      <w:r>
        <w:t>. Before moving on, though, wi</w:t>
      </w:r>
      <w:r w:rsidR="007C46ED">
        <w:t>re this up so it can be injected as a dependency.</w:t>
      </w:r>
      <w:r>
        <w:t xml:space="preserve"> This is done by adding the following method to </w:t>
      </w:r>
      <w:proofErr w:type="spellStart"/>
      <w:r w:rsidRPr="00A6710D">
        <w:rPr>
          <w:rStyle w:val="CodeInline"/>
        </w:rPr>
        <w:t>NinjectConfigurator</w:t>
      </w:r>
      <w:proofErr w:type="spellEnd"/>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pPr>
      <w:r w:rsidRPr="004B250E">
        <w:t>}</w:t>
      </w:r>
    </w:p>
    <w:p w14:paraId="68457D15" w14:textId="77777777" w:rsidR="000A199A" w:rsidRDefault="000A199A" w:rsidP="00DC77E1">
      <w:pPr>
        <w:pStyle w:val="Code"/>
      </w:pPr>
    </w:p>
    <w:p w14:paraId="1AF689BD" w14:textId="306B4BD3" w:rsidR="004B250E" w:rsidRDefault="004B250E" w:rsidP="00DC77E1">
      <w:pPr>
        <w:pStyle w:val="BodyTextCont"/>
      </w:pPr>
      <w:r>
        <w:t xml:space="preserve">… </w:t>
      </w:r>
      <w:proofErr w:type="gramStart"/>
      <w:r>
        <w:t>and</w:t>
      </w:r>
      <w:proofErr w:type="gramEnd"/>
      <w:r>
        <w:t xml:space="preserve"> then modifying </w:t>
      </w:r>
      <w:r w:rsidR="000A199A">
        <w:t xml:space="preserve">the </w:t>
      </w:r>
      <w:proofErr w:type="spellStart"/>
      <w:r w:rsidRPr="00A6710D">
        <w:rPr>
          <w:rStyle w:val="CodeInline"/>
        </w:rPr>
        <w:t>AddBindings</w:t>
      </w:r>
      <w:proofErr w:type="spellEnd"/>
      <w:r>
        <w:t xml:space="preserve"> </w:t>
      </w:r>
      <w:r w:rsidR="000A199A">
        <w:t xml:space="preserve">method </w:t>
      </w:r>
      <w:r>
        <w:t xml:space="preserve">so that it appears as follows: </w:t>
      </w:r>
    </w:p>
    <w:p w14:paraId="4CDC725C" w14:textId="77777777" w:rsidR="000A199A" w:rsidRDefault="000A199A" w:rsidP="00DC77E1">
      <w:pPr>
        <w:pStyle w:val="Code"/>
      </w:pP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pPr>
      <w:r w:rsidRPr="004B250E">
        <w:t>}</w:t>
      </w:r>
    </w:p>
    <w:p w14:paraId="7F7391A7" w14:textId="77777777" w:rsidR="00D36A8D" w:rsidRDefault="00D36A8D" w:rsidP="00DC77E1">
      <w:pPr>
        <w:pStyle w:val="Code"/>
      </w:pPr>
    </w:p>
    <w:p w14:paraId="696EA3CF" w14:textId="37ACAC1F" w:rsidR="00611693" w:rsidRDefault="004B250E" w:rsidP="00DC77E1">
      <w:pPr>
        <w:pStyle w:val="BodyTextCont"/>
      </w:pPr>
      <w:r>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BF6366">
        <w:rPr>
          <w:rStyle w:val="CodeInline"/>
        </w:rPr>
        <w:t>UserSession</w:t>
      </w:r>
      <w:proofErr w:type="spellEnd"/>
      <w:r>
        <w:t xml:space="preserve"> implements both interfaces, and because it does not store any state.</w:t>
      </w:r>
      <w:r w:rsidR="00A6710D" w:rsidDel="00A6710D">
        <w:t xml:space="preserve"> </w:t>
      </w:r>
    </w:p>
    <w:p w14:paraId="73749D45" w14:textId="19220727" w:rsidR="00D963D3" w:rsidRDefault="00D963D3" w:rsidP="00DC77E1">
      <w:pPr>
        <w:pStyle w:val="BodyTextCont"/>
      </w:pPr>
      <w:r>
        <w:t>Next, add the following types that we</w:t>
      </w:r>
      <w:r w:rsidR="003D4664">
        <w:t>'ll</w:t>
      </w:r>
      <w:r>
        <w:t xml:space="preserve">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535A781D" w14:textId="13D341EA" w:rsidR="00D963D3" w:rsidRDefault="00D963D3" w:rsidP="00DC77E1">
      <w:pPr>
        <w:pStyle w:val="CodeCaption"/>
      </w:pPr>
      <w:r>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t xml:space="preserve">            task.Status = _session.QueryOver&lt;Status&gt;().Where(x =&gt; x.Name == "Not Started").SingleOrDefault();</w:t>
      </w:r>
    </w:p>
    <w:p w14:paraId="6D555AAB" w14:textId="77777777" w:rsidR="00D963D3" w:rsidRPr="00D963D3" w:rsidRDefault="00D963D3">
      <w:pPr>
        <w:pStyle w:val="Code"/>
      </w:pPr>
      <w:r w:rsidRPr="00D963D3">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w:t>
      </w:r>
      <w:r w:rsidR="008839AF">
        <w:t xml:space="preserve">Oh, and note the </w:t>
      </w:r>
      <w:proofErr w:type="spellStart"/>
      <w:r w:rsidR="008839AF" w:rsidRPr="00BF6366">
        <w:rPr>
          <w:rStyle w:val="CodeInline"/>
        </w:rPr>
        <w:t>ChildObjectNotFoundException</w:t>
      </w:r>
      <w:proofErr w:type="spellEnd"/>
      <w:r w:rsidR="008839AF">
        <w:t xml:space="preserve">! Anyway, </w:t>
      </w:r>
      <w:r>
        <w:t xml:space="preserve">what's </w:t>
      </w:r>
      <w:r w:rsidR="008839AF">
        <w:t xml:space="preserve">basically </w:t>
      </w:r>
      <w:r>
        <w:t xml:space="preserve">happening in </w:t>
      </w:r>
      <w:proofErr w:type="spellStart"/>
      <w:r w:rsidRPr="00DC77E1">
        <w:rPr>
          <w:rStyle w:val="CodeInline"/>
        </w:rPr>
        <w:t>AddTask</w:t>
      </w:r>
      <w:proofErr w:type="spellEnd"/>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1CDA0A83" w:rsidR="00D963D3" w:rsidRDefault="00D963D3" w:rsidP="00DC77E1">
      <w:pPr>
        <w:pStyle w:val="Bullet"/>
      </w:pPr>
      <w:r>
        <w:t xml:space="preserve">The system </w:t>
      </w:r>
      <w:r w:rsidR="008839AF">
        <w:t xml:space="preserve">populates the task's </w:t>
      </w:r>
      <w:r w:rsidR="00D36A8D">
        <w:t>U</w:t>
      </w:r>
      <w:r w:rsidR="008839AF">
        <w:t xml:space="preserve">sers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D5A2BDA" w14:textId="046E0096" w:rsidR="008839AF" w:rsidRDefault="008839AF" w:rsidP="00995821">
      <w:pPr>
        <w:pStyle w:val="BodyTextCont"/>
      </w:pPr>
      <w:r>
        <w:t>Before we move on, we'll w</w:t>
      </w:r>
      <w:r w:rsidRPr="008839AF">
        <w:t xml:space="preserve">ire this up so it can be injected as a dependency. This is done by adding the following </w:t>
      </w:r>
      <w:r>
        <w:t xml:space="preserve">to the bottom of the </w:t>
      </w:r>
      <w:proofErr w:type="spellStart"/>
      <w:r w:rsidRPr="008839AF">
        <w:t>NinjectConfigurator</w:t>
      </w:r>
      <w:proofErr w:type="spellEnd"/>
      <w:r>
        <w:t xml:space="preserve"> </w:t>
      </w:r>
      <w:proofErr w:type="spellStart"/>
      <w:r>
        <w:t>AddBindings</w:t>
      </w:r>
      <w:proofErr w:type="spellEnd"/>
      <w:r>
        <w:t xml:space="preserve"> method:</w:t>
      </w:r>
    </w:p>
    <w:p w14:paraId="45A086B2" w14:textId="4DB42A7D" w:rsidR="008839AF" w:rsidRDefault="008839AF" w:rsidP="00DC77E1">
      <w:pPr>
        <w:pStyle w:val="Code"/>
      </w:pPr>
      <w:r w:rsidRPr="008839AF">
        <w:t>container.Bind&lt;IAddTaskQueryProcessor&gt;().To&lt;AddTaskQueryProcessor&gt;().InRequestScope();</w:t>
      </w:r>
    </w:p>
    <w:p w14:paraId="232D6A94" w14:textId="77777777" w:rsidR="00D36A8D" w:rsidRDefault="00D36A8D" w:rsidP="00DC77E1">
      <w:pPr>
        <w:pStyle w:val="Code"/>
      </w:pPr>
    </w:p>
    <w:p w14:paraId="78AF51AC" w14:textId="7EFF7497" w:rsidR="00987AC2" w:rsidRDefault="00987AC2" w:rsidP="00DC77E1">
      <w:pPr>
        <w:pStyle w:val="BodyTextCont"/>
      </w:pPr>
      <w:r>
        <w:t xml:space="preserve">Okay, time for something really cool. We've fallen in love with </w:t>
      </w:r>
      <w:proofErr w:type="spellStart"/>
      <w:r>
        <w:t>AutoMapper</w:t>
      </w:r>
      <w:proofErr w:type="spellEnd"/>
      <w:r w:rsidR="006459F4">
        <w:t xml:space="preserve">, a great tool developed by Jimmy </w:t>
      </w:r>
      <w:proofErr w:type="spellStart"/>
      <w:r w:rsidR="006459F4">
        <w:t>Bogard</w:t>
      </w:r>
      <w:proofErr w:type="spellEnd"/>
      <w:r w:rsidR="006459F4">
        <w:t xml:space="preserve"> that can be used to easily transfer data from one object to another. As you'll soon see, this comes in handy mapping between the entity</w:t>
      </w:r>
      <w:r w:rsidR="00D36A8D">
        <w:t xml:space="preserve"> </w:t>
      </w:r>
      <w:r w:rsidR="006459F4">
        <w:t xml:space="preserve">and service model types. We added the </w:t>
      </w:r>
      <w:proofErr w:type="spellStart"/>
      <w:r w:rsidR="00D36A8D">
        <w:t>AutoMapper</w:t>
      </w:r>
      <w:proofErr w:type="spellEnd"/>
      <w:r w:rsidR="00D36A8D">
        <w:t xml:space="preserve"> </w:t>
      </w:r>
      <w:proofErr w:type="spellStart"/>
      <w:r w:rsidR="006459F4">
        <w:t>NuGet</w:t>
      </w:r>
      <w:proofErr w:type="spellEnd"/>
      <w:r w:rsidR="006459F4">
        <w:t xml:space="preserve"> package in Chapter 4, but before we use it we will wrap the primary mapping functions so that we can inject them as dependencies (yes, we're</w:t>
      </w:r>
      <w:r w:rsidR="00FD3BB3">
        <w:t xml:space="preserve"> a bit</w:t>
      </w:r>
      <w:r w:rsidR="006459F4">
        <w:t xml:space="preserve"> disappointed </w:t>
      </w:r>
      <w:proofErr w:type="spellStart"/>
      <w:r w:rsidR="006459F4">
        <w:t>AutoMapper</w:t>
      </w:r>
      <w:proofErr w:type="spellEnd"/>
      <w:r w:rsidR="006459F4">
        <w:t xml:space="preserve">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Default="00987753" w:rsidP="00DC77E1">
      <w:pPr>
        <w:pStyle w:val="Code"/>
      </w:pPr>
      <w:r w:rsidRPr="00DC77E1">
        <w:t>}</w:t>
      </w:r>
    </w:p>
    <w:p w14:paraId="38A602AC" w14:textId="77777777" w:rsidR="00FD3BB3" w:rsidRPr="00DC77E1" w:rsidRDefault="00FD3BB3" w:rsidP="00DC77E1">
      <w:pPr>
        <w:pStyle w:val="Code"/>
      </w:pPr>
    </w:p>
    <w:p w14:paraId="0FE41C4B" w14:textId="10B2FECF" w:rsidR="00987753" w:rsidRDefault="00987753" w:rsidP="00DC77E1">
      <w:pPr>
        <w:pStyle w:val="BodyTextCont"/>
      </w:pPr>
      <w:r>
        <w:t xml:space="preserve">… </w:t>
      </w:r>
      <w:proofErr w:type="gramStart"/>
      <w:r>
        <w:t>and</w:t>
      </w:r>
      <w:proofErr w:type="gramEnd"/>
      <w:r>
        <w:t xml:space="preserve"> modify the </w:t>
      </w:r>
      <w:proofErr w:type="spellStart"/>
      <w:r w:rsidRPr="001D46FC">
        <w:rPr>
          <w:rStyle w:val="CodeInline"/>
        </w:rPr>
        <w:t>AddBindings</w:t>
      </w:r>
      <w:proofErr w:type="spellEnd"/>
      <w:r>
        <w:t xml:space="preserve"> method so it appears as follows</w:t>
      </w:r>
      <w:r w:rsidR="007366D4">
        <w:t xml:space="preserve"> (adding the call to </w:t>
      </w:r>
      <w:proofErr w:type="spellStart"/>
      <w:r w:rsidR="007366D4" w:rsidRPr="001D46FC">
        <w:rPr>
          <w:rStyle w:val="CodeInline"/>
        </w:rPr>
        <w:t>ConfigureAutoMapper</w:t>
      </w:r>
      <w:proofErr w:type="spellEnd"/>
      <w:r w:rsidR="007366D4">
        <w:t>)</w:t>
      </w:r>
      <w:r>
        <w:t>:</w:t>
      </w:r>
    </w:p>
    <w:p w14:paraId="53C16051" w14:textId="77777777" w:rsidR="00FD3BB3" w:rsidRDefault="00FD3BB3" w:rsidP="00987753">
      <w:pPr>
        <w:pStyle w:val="Code"/>
      </w:pP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t xml:space="preserve">    container.Bind&lt;IAddTaskQueryProcessor&gt;().To&lt;AddTaskQueryProcessor&gt;().InRequestScope();</w:t>
      </w:r>
    </w:p>
    <w:p w14:paraId="46E6DE2A" w14:textId="0C1E4F16" w:rsidR="00987753" w:rsidRDefault="00987753" w:rsidP="00DC77E1">
      <w:pPr>
        <w:pStyle w:val="Code"/>
      </w:pPr>
      <w:r w:rsidRPr="00987753">
        <w:t>}</w:t>
      </w:r>
    </w:p>
    <w:p w14:paraId="3C98E97B" w14:textId="77777777" w:rsidR="00FD3BB3" w:rsidRDefault="00FD3BB3" w:rsidP="00DC77E1">
      <w:pPr>
        <w:pStyle w:val="BodyTextCont"/>
      </w:pPr>
    </w:p>
    <w:p w14:paraId="19C17807" w14:textId="4D6AFC40" w:rsidR="00D9159B" w:rsidRDefault="009B18C0" w:rsidP="00DC77E1">
      <w:pPr>
        <w:pStyle w:val="BodyTextCont"/>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00C36FEE" w14:textId="77777777" w:rsidR="009B18C0" w:rsidRPr="009B18C0" w:rsidRDefault="009B18C0" w:rsidP="00DC77E1">
      <w:pPr>
        <w:pStyle w:val="Code"/>
      </w:pPr>
      <w:r w:rsidRPr="009B18C0">
        <w:t>using AutoMapper;</w:t>
      </w:r>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proofErr w:type="spellStart"/>
      <w:r w:rsidRPr="00DC77E1">
        <w:rPr>
          <w:rStyle w:val="CodeInline"/>
        </w:rPr>
        <w:t>Mapper.CreateMap</w:t>
      </w:r>
      <w:proofErr w:type="spellEnd"/>
      <w:r>
        <w:t xml:space="preserve"> method </w:t>
      </w:r>
      <w:r w:rsidR="009B18C0">
        <w:t>establish</w:t>
      </w:r>
      <w:r>
        <w:t>es</w:t>
      </w:r>
      <w:r w:rsidR="009B18C0">
        <w:t xml:space="preserve"> a </w:t>
      </w:r>
      <w:r>
        <w:t xml:space="preserve">default </w:t>
      </w:r>
      <w:r w:rsidR="009B18C0">
        <w:t xml:space="preserve">mapping between the properties on the </w:t>
      </w:r>
      <w:proofErr w:type="spellStart"/>
      <w:r w:rsidR="009B18C0" w:rsidRPr="00DC77E1">
        <w:rPr>
          <w:rStyle w:val="CodeInline"/>
        </w:rPr>
        <w:t>NewTask</w:t>
      </w:r>
      <w:proofErr w:type="spellEnd"/>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005E16CA" w:rsidRPr="005E16CA">
        <w:t xml:space="preserve"> To gain a deeper understanding of </w:t>
      </w:r>
      <w:proofErr w:type="spellStart"/>
      <w:r w:rsidR="005E16CA" w:rsidRPr="005E16CA">
        <w:t>AutoMapper</w:t>
      </w:r>
      <w:proofErr w:type="spellEnd"/>
      <w:r w:rsidR="005E16CA" w:rsidRPr="005E16CA">
        <w:t xml:space="preserve">, we encourage you to visit the </w:t>
      </w:r>
      <w:proofErr w:type="spellStart"/>
      <w:r w:rsidR="005E16CA" w:rsidRPr="005E16CA">
        <w:t>AutoMapper</w:t>
      </w:r>
      <w:proofErr w:type="spellEnd"/>
      <w:r w:rsidR="005E16CA" w:rsidRPr="005E16CA">
        <w:t xml:space="preserve"> site on </w:t>
      </w:r>
      <w:proofErr w:type="spellStart"/>
      <w:r w:rsidR="005E16CA" w:rsidRPr="005E16CA">
        <w:t>github</w:t>
      </w:r>
      <w:proofErr w:type="spellEnd"/>
      <w:r w:rsidR="005E16CA" w:rsidRPr="005E16CA">
        <w:t xml:space="preserve"> (</w:t>
      </w:r>
      <w:hyperlink r:id="rId23" w:history="1">
        <w:r w:rsidR="005E16CA" w:rsidRPr="005E16CA">
          <w:t>https://github.com/AutoMapper/AutoMapper</w:t>
        </w:r>
      </w:hyperlink>
      <w:r w:rsidR="005E16CA" w:rsidRPr="005E16CA">
        <w:t>)</w:t>
      </w:r>
      <w:r w:rsidR="005E16CA">
        <w:t>; however, this is the gist of what's happening in the code.</w:t>
      </w:r>
    </w:p>
    <w:p w14:paraId="3DA3B4EC" w14:textId="36C247AB"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w:t>
      </w:r>
      <w:r w:rsidR="00AC7865">
        <w:t xml:space="preserve"> This mapping will be used to return the newly generated </w:t>
      </w:r>
      <w:r w:rsidR="00AC7865" w:rsidRPr="001D46FC">
        <w:rPr>
          <w:rStyle w:val="CodeInline"/>
        </w:rPr>
        <w:t>Task</w:t>
      </w:r>
      <w:r w:rsidR="00AC7865">
        <w:t xml:space="preserve"> object to the caller.</w:t>
      </w:r>
      <w:r>
        <w:t xml:space="preserve"> This is more complicated because it requires an </w:t>
      </w:r>
      <w:proofErr w:type="spellStart"/>
      <w:r>
        <w:t>AutoMapper</w:t>
      </w:r>
      <w:proofErr w:type="spellEnd"/>
      <w:r>
        <w:t xml:space="preserve">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t xml:space="preserve">        public IAutoMapper AutoMapper</w:t>
      </w:r>
    </w:p>
    <w:p w14:paraId="4EE9264C" w14:textId="77777777" w:rsidR="000A1872" w:rsidRPr="000A1872" w:rsidRDefault="000A1872" w:rsidP="00DC77E1">
      <w:pPr>
        <w:pStyle w:val="Code"/>
      </w:pPr>
      <w:r w:rsidRPr="000A1872">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t xml:space="preserve">        {</w:t>
      </w:r>
    </w:p>
    <w:p w14:paraId="36470839" w14:textId="77777777" w:rsidR="005E16CA" w:rsidRPr="005E16CA" w:rsidRDefault="005E16CA" w:rsidP="00DC77E1">
      <w:pPr>
        <w:pStyle w:val="Code"/>
      </w:pPr>
      <w:r w:rsidRPr="005E16CA">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w:t>
      </w:r>
      <w:proofErr w:type="spellStart"/>
      <w:r w:rsidR="00B75371">
        <w:t>AutoMapper</w:t>
      </w:r>
      <w:proofErr w:type="spellEnd"/>
      <w:r w:rsidR="00B75371">
        <w:t xml:space="preserve">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t>StatusToStatusEntityAutoMapperTypeConfigurator Class</w:t>
      </w:r>
    </w:p>
    <w:p w14:paraId="68990223" w14:textId="77777777" w:rsidR="00B75371" w:rsidRPr="00B75371" w:rsidRDefault="00B75371">
      <w:pPr>
        <w:pStyle w:val="Code"/>
      </w:pPr>
      <w:r w:rsidRPr="00B75371">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t xml:space="preserve">                .ForMember(opt =&gt; opt.Version, x =&gt; x.Ignore());</w:t>
      </w:r>
    </w:p>
    <w:p w14:paraId="316FB71F" w14:textId="77777777" w:rsidR="00B75371" w:rsidRPr="00B75371" w:rsidRDefault="00B75371">
      <w:pPr>
        <w:pStyle w:val="Code"/>
      </w:pPr>
      <w:r w:rsidRPr="00B75371">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w:t>
      </w:r>
      <w:r w:rsidR="00943AF4">
        <w:t>-</w:t>
      </w:r>
      <w:r>
        <w:t xml:space="preserve">up sequence. Two, we need to configure the </w:t>
      </w:r>
      <w:proofErr w:type="spellStart"/>
      <w:r w:rsidR="001F2BB4" w:rsidRPr="00DC77E1">
        <w:rPr>
          <w:rStyle w:val="CodeInline"/>
        </w:rPr>
        <w:t>IAutoMapperTypeConfigurator</w:t>
      </w:r>
      <w:proofErr w:type="spellEnd"/>
      <w:r>
        <w:t xml:space="preserve"> </w:t>
      </w:r>
      <w:r w:rsidR="001F2BB4">
        <w:t xml:space="preserve">classes </w:t>
      </w:r>
      <w:r>
        <w:t xml:space="preserve">to be injected in as </w:t>
      </w:r>
      <w:r w:rsidR="001F2BB4">
        <w:t>dependencies</w:t>
      </w:r>
      <w:r>
        <w:t xml:space="preserve">. First things first, so implement the following class in the </w:t>
      </w:r>
      <w:proofErr w:type="spellStart"/>
      <w:r>
        <w:t>App_Start</w:t>
      </w:r>
      <w:proofErr w:type="spellEnd"/>
      <w:r>
        <w:t xml:space="preserve"> folder:</w:t>
      </w:r>
    </w:p>
    <w:p w14:paraId="4139C4E5" w14:textId="77777777" w:rsidR="00943AF4" w:rsidRPr="00943AF4" w:rsidRDefault="00943AF4" w:rsidP="00DC77E1">
      <w:pPr>
        <w:pStyle w:val="Code"/>
      </w:pPr>
      <w:r w:rsidRPr="00943AF4">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t xml:space="preserve">        {</w:t>
      </w:r>
    </w:p>
    <w:p w14:paraId="69C8D4D3" w14:textId="77777777" w:rsidR="00943AF4" w:rsidRPr="00943AF4" w:rsidRDefault="00943AF4" w:rsidP="00DC77E1">
      <w:pPr>
        <w:pStyle w:val="Code"/>
      </w:pPr>
      <w:r w:rsidRPr="00943AF4">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t>WebApiApplication</w:t>
      </w:r>
      <w:proofErr w:type="spellEnd"/>
      <w:r>
        <w:t xml:space="preserve"> to appear as follows:</w:t>
      </w:r>
    </w:p>
    <w:p w14:paraId="6F4B80EE" w14:textId="77777777" w:rsidR="00943AF4" w:rsidRPr="00DC77E1" w:rsidRDefault="00943AF4" w:rsidP="00DC77E1">
      <w:pPr>
        <w:pStyle w:val="Code"/>
        <w:rPr>
          <w:rStyle w:val="CodeInline"/>
        </w:rPr>
      </w:pPr>
      <w:r w:rsidRPr="00DC77E1">
        <w:rPr>
          <w:rStyle w:val="CodeInline"/>
        </w:rPr>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t xml:space="preserve">        .InSingletonScope();</w:t>
      </w:r>
    </w:p>
    <w:p w14:paraId="0581FBD9" w14:textId="360A9016" w:rsidR="001F2BB4" w:rsidRPr="00DC77E1" w:rsidRDefault="00B75371" w:rsidP="00DC77E1">
      <w:pPr>
        <w:pStyle w:val="Code"/>
      </w:pPr>
      <w:r w:rsidRPr="00B75371">
        <w:t>}</w:t>
      </w:r>
    </w:p>
    <w:p w14:paraId="5C1EB2E2" w14:textId="16CFA831" w:rsidR="005B07AE" w:rsidRDefault="00B75371" w:rsidP="00DC77E1">
      <w:pPr>
        <w:pStyle w:val="BodyTextCont"/>
      </w:pPr>
      <w:r>
        <w:t>Okay, we're in the homestretch</w:t>
      </w:r>
      <w:r w:rsidR="00C8673F">
        <w:t>!</w:t>
      </w:r>
      <w:r>
        <w:t xml:space="preserve"> Now we'll add the dependency that the controller will use to add the new task. Implement the following</w:t>
      </w:r>
      <w:r w:rsidR="00F7435F">
        <w:t xml:space="preserve"> processor (which will in turn use the </w:t>
      </w:r>
      <w:proofErr w:type="spellStart"/>
      <w:r w:rsidR="00F7435F" w:rsidRPr="001D46FC">
        <w:rPr>
          <w:rStyle w:val="CodeInline"/>
        </w:rPr>
        <w:t>IAddTaskQueryProcessor</w:t>
      </w:r>
      <w:proofErr w:type="spellEnd"/>
      <w:r w:rsidR="00F7435F">
        <w:t xml:space="preserve"> we created above)</w:t>
      </w:r>
      <w:r>
        <w:t>:</w:t>
      </w:r>
    </w:p>
    <w:p w14:paraId="7C29ABD4" w14:textId="16A8DC6F" w:rsidR="00B75371" w:rsidRDefault="00C8673F" w:rsidP="00DC77E1">
      <w:pPr>
        <w:pStyle w:val="CodeCaption"/>
      </w:pPr>
      <w:r w:rsidRPr="00C8673F">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0CC2E42F" w:rsidR="00FE4144" w:rsidRDefault="00FE4144" w:rsidP="00DC77E1">
      <w:pPr>
        <w:pStyle w:val="BodyTextCont"/>
      </w:pPr>
      <w:r>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w:t>
      </w:r>
      <w:r w:rsidR="00F7435F">
        <w:t xml:space="preserve">new </w:t>
      </w:r>
      <w:r>
        <w:t xml:space="preserve">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1D3B0354" w14:textId="4CD32961" w:rsidR="00C8673F" w:rsidRDefault="00C8673F" w:rsidP="00DC77E1">
      <w:pPr>
        <w:pStyle w:val="Code"/>
      </w:pPr>
      <w:r w:rsidRPr="00C8673F">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w:t>
      </w:r>
      <w:proofErr w:type="spellStart"/>
      <w:r w:rsidR="00C0238A">
        <w:t>Reimplement</w:t>
      </w:r>
      <w:proofErr w:type="spellEnd"/>
      <w:r w:rsidR="00C0238A">
        <w:t xml:space="preserve"> the </w:t>
      </w:r>
      <w:proofErr w:type="spellStart"/>
      <w:r w:rsidR="00C0238A" w:rsidRPr="00DC77E1">
        <w:rPr>
          <w:rStyle w:val="CodeInline"/>
        </w:rPr>
        <w:t>TasksController</w:t>
      </w:r>
      <w:proofErr w:type="spellEnd"/>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pPr>
      <w:r w:rsidRPr="00C0238A">
        <w:t>}</w:t>
      </w:r>
    </w:p>
    <w:p w14:paraId="1EBE6DA6" w14:textId="77777777" w:rsidR="0009159B" w:rsidRDefault="0009159B" w:rsidP="00DC77E1">
      <w:pPr>
        <w:pStyle w:val="Code"/>
      </w:pPr>
    </w:p>
    <w:p w14:paraId="0C4E20BB" w14:textId="4AB4D34B" w:rsidR="00C0238A" w:rsidRDefault="00C0238A" w:rsidP="00DC77E1">
      <w:pPr>
        <w:pStyle w:val="BodyTextCont"/>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 xml:space="preserve">open the log file and note how well-documented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proofErr w:type="spellStart"/>
      <w:r w:rsidRPr="00DC77E1">
        <w:rPr>
          <w:rStyle w:val="CodeInline"/>
        </w:rPr>
        <w:t>GlobalExceptionHandler</w:t>
      </w:r>
      <w:proofErr w:type="spellEnd"/>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t>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w:t>
      </w:r>
      <w:r w:rsidR="003D1E3D">
        <w:t xml:space="preserve"> Change the following line in </w:t>
      </w:r>
      <w:proofErr w:type="spellStart"/>
      <w:r w:rsidR="003D1E3D">
        <w:t>AddTaskQueryProcessor</w:t>
      </w:r>
      <w:proofErr w:type="spellEnd"/>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xml:space="preserve">… </w:t>
      </w:r>
      <w:proofErr w:type="gramStart"/>
      <w:r>
        <w:t>to</w:t>
      </w:r>
      <w:proofErr w:type="gramEnd"/>
      <w:r>
        <w:t xml:space="preserve">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2BB88763"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t>
      </w:r>
      <w:r w:rsidR="006D3997">
        <w:t>w</w:t>
      </w:r>
      <w:r w:rsidR="006C42FD">
        <w:t>eb API should be returning a 201 to indicate that a new resource was created, but ours is returning a 200. We should also be populating the response message's Location header. We'll get to that next.</w:t>
      </w:r>
    </w:p>
    <w:p w14:paraId="7180C52E" w14:textId="74197C6E" w:rsidR="006C42FD" w:rsidRDefault="006C42FD" w:rsidP="00DC77E1">
      <w:pPr>
        <w:pStyle w:val="Heading2"/>
      </w:pPr>
      <w:proofErr w:type="spellStart"/>
      <w:r>
        <w:t>IHttpActionResult</w:t>
      </w:r>
      <w:proofErr w:type="spellEnd"/>
    </w:p>
    <w:p w14:paraId="1B8FAA30" w14:textId="2234DB7E" w:rsidR="006C42FD" w:rsidRDefault="00253B37" w:rsidP="00DC77E1">
      <w:pPr>
        <w:pStyle w:val="BodyTextCont"/>
      </w:pPr>
      <w:r>
        <w:t xml:space="preserve">Before we implement the custom </w:t>
      </w:r>
      <w:proofErr w:type="spellStart"/>
      <w:r w:rsidRPr="001D46FC">
        <w:rPr>
          <w:rStyle w:val="CodeInline"/>
        </w:rPr>
        <w:t>IHttpActionResult</w:t>
      </w:r>
      <w:proofErr w:type="spellEnd"/>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t xml:space="preserve">    }</w:t>
      </w:r>
    </w:p>
    <w:p w14:paraId="7E912B3E" w14:textId="277288A9" w:rsidR="00253B37" w:rsidRDefault="00253B37" w:rsidP="00DC77E1">
      <w:pPr>
        <w:pStyle w:val="Code"/>
      </w:pPr>
      <w:r w:rsidRPr="00253B37">
        <w:t>}</w:t>
      </w:r>
    </w:p>
    <w:p w14:paraId="2A6D90CF" w14:textId="6AB257A9" w:rsidR="006C42FD" w:rsidRDefault="00F01C79" w:rsidP="00DC77E1">
      <w:pPr>
        <w:pStyle w:val="BodyTextCont"/>
      </w:pPr>
      <w:r>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t xml:space="preserve">    {</w:t>
      </w:r>
    </w:p>
    <w:p w14:paraId="0FB2EED0" w14:textId="77777777" w:rsidR="00A05A95" w:rsidRPr="00A05A95" w:rsidRDefault="00A05A95" w:rsidP="00DC77E1">
      <w:pPr>
        <w:pStyle w:val="Code"/>
      </w:pPr>
      <w:r w:rsidRPr="00A05A95">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t xml:space="preserve">        {</w:t>
      </w:r>
    </w:p>
    <w:p w14:paraId="547249A9" w14:textId="77777777" w:rsidR="00A05A95" w:rsidRPr="00A05A95" w:rsidRDefault="00A05A95" w:rsidP="00DC77E1">
      <w:pPr>
        <w:pStyle w:val="Code"/>
      </w:pPr>
      <w:r w:rsidRPr="00A05A95">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t>}</w:t>
      </w:r>
    </w:p>
    <w:p w14:paraId="56D9D2A6" w14:textId="49AE5781" w:rsidR="00A05A95" w:rsidRDefault="00A05A95" w:rsidP="00DC77E1">
      <w:pPr>
        <w:pStyle w:val="BodyTextCont"/>
      </w:pPr>
      <w:r>
        <w:t xml:space="preserve">The next prerequisite type to add is </w:t>
      </w:r>
      <w:proofErr w:type="spellStart"/>
      <w:r w:rsidRPr="00DC77E1">
        <w:rPr>
          <w:rStyle w:val="CodeInline"/>
        </w:rPr>
        <w:t>LocationLinkCalculator</w:t>
      </w:r>
      <w:proofErr w:type="spellEnd"/>
      <w:r>
        <w:t xml:space="preserve">. </w:t>
      </w:r>
      <w:r w:rsidR="00D60B98">
        <w:t xml:space="preserve">This is just a little utility class encapsulating a trivial algorithm that returns the location link from a service model's collection of </w:t>
      </w:r>
      <w:r w:rsidR="00D60B98" w:rsidRPr="00995821">
        <w:rPr>
          <w:rStyle w:val="CodeInline"/>
        </w:rPr>
        <w:t>Link</w:t>
      </w:r>
      <w:r w:rsidR="00D60B98">
        <w:t xml:space="preserve"> objects. </w:t>
      </w:r>
      <w:r>
        <w:t xml:space="preserve">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t>namespace WebApi2Book.Web.Api.MaintenanceProcessing</w:t>
      </w:r>
    </w:p>
    <w:p w14:paraId="23B2377F" w14:textId="77777777" w:rsidR="0085434D" w:rsidRPr="0085434D" w:rsidRDefault="0085434D" w:rsidP="00DC77E1">
      <w:pPr>
        <w:pStyle w:val="Code"/>
      </w:pPr>
      <w:r w:rsidRPr="0085434D">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pPr>
      <w:r w:rsidRPr="0085434D">
        <w:t>}</w:t>
      </w:r>
    </w:p>
    <w:p w14:paraId="155CDE0A" w14:textId="77777777" w:rsidR="00A27F76" w:rsidRDefault="00A27F76" w:rsidP="00DC77E1">
      <w:pPr>
        <w:pStyle w:val="Code"/>
      </w:pPr>
    </w:p>
    <w:p w14:paraId="34CD059F" w14:textId="0C29496E" w:rsidR="0085434D" w:rsidRDefault="0085434D">
      <w:pPr>
        <w:pStyle w:val="BodyTextCont"/>
      </w:pPr>
      <w:r>
        <w:t xml:space="preserve">With prerequisites complete, we're now ready to implement the </w:t>
      </w:r>
      <w:proofErr w:type="spellStart"/>
      <w:r w:rsidRPr="001D46FC">
        <w:rPr>
          <w:rStyle w:val="CodeInline"/>
        </w:rPr>
        <w:t>IHttpActionResult</w:t>
      </w:r>
      <w:proofErr w:type="spellEnd"/>
      <w:r w:rsidR="00A27F76" w:rsidRPr="00B54CA3">
        <w:rPr>
          <w:rStyle w:val="CodeInline"/>
          <w:rFonts w:ascii="Utopia" w:hAnsi="Utopia"/>
        </w:rPr>
        <w:t xml:space="preserve"> that indicates a new task has been created</w:t>
      </w:r>
      <w:r w:rsidRPr="00A27F76">
        <w:t>.</w:t>
      </w:r>
      <w:r>
        <w:t xml:space="preserve"> Implement it as follows:</w:t>
      </w:r>
    </w:p>
    <w:p w14:paraId="26BEE300" w14:textId="77777777" w:rsidR="00A27F76" w:rsidRDefault="00A27F76" w:rsidP="00DC77E1">
      <w:pPr>
        <w:pStyle w:val="Code"/>
      </w:pP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TaskCreatedActionResult : IHttpActionResult</w:t>
      </w:r>
    </w:p>
    <w:p w14:paraId="3CDD1F8F" w14:textId="77777777" w:rsidR="00D12600" w:rsidRPr="00D12600" w:rsidRDefault="00D12600" w:rsidP="00DC77E1">
      <w:pPr>
        <w:pStyle w:val="Code"/>
      </w:pPr>
      <w:r w:rsidRPr="00D12600">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t xml:space="preserve">        public TaskCreatedActionResult(HttpRequestMessage requestMessage,</w:t>
      </w:r>
    </w:p>
    <w:p w14:paraId="15EA5588" w14:textId="77777777" w:rsidR="00D12600" w:rsidRPr="00D12600" w:rsidRDefault="00D12600" w:rsidP="00DC77E1">
      <w:pPr>
        <w:pStyle w:val="Code"/>
      </w:pPr>
      <w:r w:rsidRPr="00D12600">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t xml:space="preserve">} </w:t>
      </w:r>
    </w:p>
    <w:p w14:paraId="6A0F36C0" w14:textId="77777777" w:rsidR="00D67A37" w:rsidRDefault="0085434D" w:rsidP="00DC77E1">
      <w:pPr>
        <w:pStyle w:val="BodyTextCon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00D12600" w:rsidRPr="00DC77E1">
        <w:rPr>
          <w:rStyle w:val="CodeInline"/>
        </w:rPr>
        <w:t>Execute</w:t>
      </w:r>
      <w:r w:rsidR="00D12600">
        <w:t xml:space="preserve"> uses the request message to create a response with the proper </w:t>
      </w:r>
      <w:proofErr w:type="spellStart"/>
      <w:r w:rsidR="00D12600" w:rsidRPr="00DC77E1">
        <w:rPr>
          <w:rStyle w:val="CodeInline"/>
        </w:rPr>
        <w:t>HttpStatusCode</w:t>
      </w:r>
      <w:proofErr w:type="spellEnd"/>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3D9BF24" w14:textId="65B298D5" w:rsidR="00D67A37" w:rsidRDefault="00D67A37" w:rsidP="00DC77E1">
      <w:pPr>
        <w:pStyle w:val="BodyTextCon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w:t>
      </w:r>
      <w:proofErr w:type="spellStart"/>
      <w:r w:rsidR="007E4EFC">
        <w:t>AddTask</w:t>
      </w:r>
      <w:proofErr w:type="spellEnd"/>
      <w:r w:rsidR="007E4EFC">
        <w:t xml:space="preserve"> method of the </w:t>
      </w:r>
      <w:proofErr w:type="spellStart"/>
      <w:r w:rsidR="007E4EFC" w:rsidRPr="007E4EFC">
        <w:t>AddTaskMaintenanceProcessor</w:t>
      </w:r>
      <w:proofErr w:type="spellEnd"/>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5B626E11" w:rsidR="007E4EFC" w:rsidRPr="007E4EFC" w:rsidRDefault="007E4EFC" w:rsidP="00DC77E1">
      <w:pPr>
        <w:pStyle w:val="Code"/>
      </w:pPr>
      <w:r w:rsidRPr="007E4EFC">
        <w:t xml:space="preserve">        Method = HttpMethod.</w:t>
      </w:r>
      <w:r w:rsidR="00D930EB">
        <w:t>Get</w:t>
      </w:r>
      <w:r w:rsidRPr="007E4EFC">
        <w:t>.Method,</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pPr>
      <w:r w:rsidRPr="007E4EFC">
        <w:t>}</w:t>
      </w:r>
    </w:p>
    <w:p w14:paraId="4CC0661A" w14:textId="77777777" w:rsidR="00A27F76" w:rsidRDefault="00A27F76" w:rsidP="00DC77E1">
      <w:pPr>
        <w:pStyle w:val="Code"/>
      </w:pPr>
    </w:p>
    <w:p w14:paraId="0993BEF2" w14:textId="3F5CAC63" w:rsidR="007E4EFC" w:rsidRDefault="007E4EFC" w:rsidP="00DC77E1">
      <w:pPr>
        <w:pStyle w:val="BodyTextCont"/>
      </w:pPr>
      <w:r>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A25617B"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w:t>
      </w:r>
      <w:r w:rsidR="001D46FC">
        <w:t>GET</w:t>
      </w:r>
      <w:r w:rsidRPr="007E4EFC">
        <w:t>"}]}</w:t>
      </w:r>
    </w:p>
    <w:p w14:paraId="1D572FF0" w14:textId="3CEFDAC0" w:rsidR="00473A3B" w:rsidRDefault="007E4EFC" w:rsidP="00DC77E1">
      <w:pPr>
        <w:pStyle w:val="BodyTextCont"/>
      </w:pPr>
      <w:r>
        <w:t>Congratulations!</w:t>
      </w:r>
      <w:r w:rsidR="00347052">
        <w:t xml:space="preserve"> But what's the point in returning this </w:t>
      </w:r>
      <w:proofErr w:type="spellStart"/>
      <w:r w:rsidR="00347052" w:rsidRPr="00995821">
        <w:rPr>
          <w:rStyle w:val="CodeInline"/>
        </w:rPr>
        <w:t>IHttpActionResult</w:t>
      </w:r>
      <w:proofErr w:type="spellEnd"/>
      <w:r w:rsidR="00347052">
        <w:t xml:space="preserve">? What not just return a </w:t>
      </w:r>
      <w:r w:rsidR="00347052" w:rsidRPr="00995821">
        <w:rPr>
          <w:rStyle w:val="CodeInline"/>
        </w:rPr>
        <w:t>Task</w:t>
      </w:r>
      <w:r w:rsidR="00347052">
        <w:t xml:space="preserve">? Well, our </w:t>
      </w:r>
      <w:proofErr w:type="spellStart"/>
      <w:r w:rsidR="00347052" w:rsidRPr="00347052">
        <w:rPr>
          <w:rStyle w:val="CodeInline"/>
        </w:rPr>
        <w:t>IHttpActionResult</w:t>
      </w:r>
      <w:proofErr w:type="spellEnd"/>
      <w:r w:rsidR="00347052" w:rsidRPr="00347052">
        <w:t xml:space="preserve"> </w:t>
      </w:r>
      <w:r w:rsidR="00347052">
        <w:t>class' single responsibility is to encapsulate the logic of setting the response code and Location header in the response. We could have put the necessary logic in the controller, but we pr</w:t>
      </w:r>
      <w:r w:rsidR="007110A0">
        <w:t>efer to keep controllers "thin" and easy to unit test.</w:t>
      </w:r>
    </w:p>
    <w:p w14:paraId="2FF17501" w14:textId="5D227CC8" w:rsidR="00473A3B" w:rsidRDefault="00473A3B" w:rsidP="00DC77E1">
      <w:pPr>
        <w:pStyle w:val="Heading1"/>
      </w:pPr>
      <w:r>
        <w:t>Summary</w:t>
      </w:r>
    </w:p>
    <w:p w14:paraId="172B79E1" w14:textId="2D3EB7C3" w:rsidR="0029441E" w:rsidRPr="0029441E" w:rsidRDefault="007E4EFC" w:rsidP="001035FE">
      <w:pPr>
        <w:pStyle w:val="BodyTextFirst"/>
        <w:rPr>
          <w:ins w:id="130" w:author="Brian Wortman" w:date="2014-05-05T22:26:00Z"/>
        </w:rPr>
      </w:pPr>
      <w:del w:id="131" w:author="Brian Wortman" w:date="2014-05-05T22:44:00Z">
        <w:r w:rsidDel="006C5EEA">
          <w:delText xml:space="preserve"> </w:delText>
        </w:r>
      </w:del>
      <w:r>
        <w:t>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dependency management, persistence, type mapping, diagnostic tracing/logging, and error handling.</w:t>
      </w:r>
      <w:ins w:id="132" w:author="Brian Wortman" w:date="2014-05-05T22:28:00Z">
        <w:r w:rsidR="0029441E">
          <w:t xml:space="preserve"> </w:t>
        </w:r>
      </w:ins>
      <w:del w:id="133" w:author="Brian Wortman" w:date="2014-05-05T22:28:00Z">
        <w:r w:rsidR="00184F85" w:rsidDel="0029441E">
          <w:delText xml:space="preserve"> </w:delText>
        </w:r>
      </w:del>
      <w:moveFromRangeStart w:id="134" w:author="Brian Wortman" w:date="2014-05-05T22:28:00Z" w:name="move387092224"/>
      <w:moveFrom w:id="135" w:author="Brian Wortman" w:date="2014-05-05T22:28:00Z">
        <w:r w:rsidR="00184F85" w:rsidDel="0029441E">
          <w:t xml:space="preserve">We've also demonstrated some architectural patterns inspired by </w:t>
        </w:r>
        <w:r w:rsidR="00473A3B" w:rsidDel="0029441E">
          <w:t>SOLID design principles.</w:t>
        </w:r>
        <w:r w:rsidR="00184F85" w:rsidDel="0029441E">
          <w:t xml:space="preserve"> Yes, t</w:t>
        </w:r>
        <w:r w:rsidR="0085434D" w:rsidDel="0029441E">
          <w:t xml:space="preserve">his will be more meaningful once we add </w:t>
        </w:r>
        <w:r w:rsidR="00473A3B" w:rsidDel="0029441E">
          <w:t xml:space="preserve">things like security, </w:t>
        </w:r>
        <w:r w:rsidR="0085434D" w:rsidDel="0029441E">
          <w:t>but</w:t>
        </w:r>
        <w:r w:rsidR="00184F85" w:rsidDel="0029441E">
          <w:t xml:space="preserve"> we've laid </w:t>
        </w:r>
        <w:r w:rsidR="00473A3B" w:rsidDel="0029441E">
          <w:t xml:space="preserve">a great deal of </w:t>
        </w:r>
        <w:r w:rsidR="00184F85" w:rsidDel="0029441E">
          <w:t>the groundwork necessary to make much progress going forward.</w:t>
        </w:r>
      </w:moveFrom>
      <w:moveFromRangeEnd w:id="134"/>
      <w:ins w:id="136" w:author="Brian Wortman" w:date="2014-05-05T22:26:00Z">
        <w:r w:rsidR="0029441E" w:rsidRPr="0029441E">
          <w:t xml:space="preserve">To recap how all of this comes together at runtime, let’s </w:t>
        </w:r>
      </w:ins>
      <w:ins w:id="137" w:author="Brian Wortman" w:date="2014-05-05T22:29:00Z">
        <w:r w:rsidR="0029441E">
          <w:t xml:space="preserve">summarize </w:t>
        </w:r>
      </w:ins>
      <w:ins w:id="138" w:author="Brian Wortman" w:date="2014-05-05T22:30:00Z">
        <w:r w:rsidR="0029441E">
          <w:t xml:space="preserve">it with </w:t>
        </w:r>
      </w:ins>
      <w:ins w:id="139" w:author="Brian Wortman" w:date="2014-05-05T22:26:00Z">
        <w:r w:rsidR="0029441E" w:rsidRPr="0029441E">
          <w:t>some pseudo code:</w:t>
        </w:r>
      </w:ins>
    </w:p>
    <w:p w14:paraId="79EF6861" w14:textId="1B91480D" w:rsidR="0029441E" w:rsidRPr="0029441E" w:rsidRDefault="0029441E" w:rsidP="0029441E">
      <w:pPr>
        <w:pStyle w:val="NumList"/>
        <w:numPr>
          <w:ilvl w:val="0"/>
          <w:numId w:val="49"/>
        </w:numPr>
        <w:rPr>
          <w:ins w:id="140" w:author="Brian Wortman" w:date="2014-05-05T22:26:00Z"/>
        </w:rPr>
        <w:pPrChange w:id="141" w:author="Brian Wortman" w:date="2014-05-05T22:31:00Z">
          <w:pPr>
            <w:pStyle w:val="BodyTextFirst"/>
          </w:pPr>
        </w:pPrChange>
      </w:pPr>
      <w:ins w:id="142" w:author="Brian Wortman" w:date="2014-05-05T22:26:00Z">
        <w:r w:rsidRPr="0029441E">
          <w:t>Caller makes a web request.</w:t>
        </w:r>
      </w:ins>
    </w:p>
    <w:p w14:paraId="7084418E" w14:textId="205897FB" w:rsidR="0029441E" w:rsidRPr="0029441E" w:rsidRDefault="0029441E" w:rsidP="0029441E">
      <w:pPr>
        <w:pStyle w:val="NumList"/>
        <w:rPr>
          <w:ins w:id="143" w:author="Brian Wortman" w:date="2014-05-05T22:26:00Z"/>
        </w:rPr>
        <w:pPrChange w:id="144" w:author="Brian Wortman" w:date="2014-05-05T22:31:00Z">
          <w:pPr>
            <w:pStyle w:val="BodyTextFirst"/>
          </w:pPr>
        </w:pPrChange>
      </w:pPr>
      <w:ins w:id="145" w:author="Brian Wortman" w:date="2014-05-05T22:32:00Z">
        <w:r>
          <w:t>ASP.NET Web API</w:t>
        </w:r>
      </w:ins>
      <w:ins w:id="146" w:author="Brian Wortman" w:date="2014-05-05T22:26:00Z">
        <w:r w:rsidRPr="0029441E">
          <w:t xml:space="preserve"> starts activation of the appropriate controller</w:t>
        </w:r>
      </w:ins>
      <w:ins w:id="147" w:author="Brian Wortman" w:date="2014-05-05T22:35:00Z">
        <w:r>
          <w:t>,</w:t>
        </w:r>
      </w:ins>
      <w:ins w:id="148" w:author="Brian Wortman" w:date="2014-05-05T22:34:00Z">
        <w:r>
          <w:t xml:space="preserve"> </w:t>
        </w:r>
      </w:ins>
      <w:ins w:id="149" w:author="Brian Wortman" w:date="2014-05-05T22:35:00Z">
        <w:r>
          <w:t xml:space="preserve">which is </w:t>
        </w:r>
      </w:ins>
      <w:ins w:id="150" w:author="Brian Wortman" w:date="2014-05-05T22:34:00Z">
        <w:r>
          <w:t>selected using our custom controller selector</w:t>
        </w:r>
      </w:ins>
      <w:ins w:id="151" w:author="Brian Wortman" w:date="2014-05-05T22:35:00Z">
        <w:r>
          <w:t xml:space="preserve"> </w:t>
        </w:r>
      </w:ins>
      <w:ins w:id="152" w:author="Brian Wortman" w:date="2014-05-05T22:26:00Z">
        <w:r w:rsidRPr="0029441E">
          <w:t>based on the URL routes registered at application start-up.</w:t>
        </w:r>
      </w:ins>
    </w:p>
    <w:p w14:paraId="1CD3C938" w14:textId="213D5680" w:rsidR="0029441E" w:rsidRPr="0029441E" w:rsidRDefault="006C5EEA" w:rsidP="0029441E">
      <w:pPr>
        <w:pStyle w:val="NumList"/>
        <w:rPr>
          <w:ins w:id="153" w:author="Brian Wortman" w:date="2014-05-05T22:26:00Z"/>
        </w:rPr>
        <w:pPrChange w:id="154" w:author="Brian Wortman" w:date="2014-05-05T22:31:00Z">
          <w:pPr>
            <w:pStyle w:val="BodyTextFirst"/>
          </w:pPr>
        </w:pPrChange>
      </w:pPr>
      <w:ins w:id="155" w:author="Brian Wortman" w:date="2014-05-05T22:36:00Z">
        <w:r w:rsidRPr="006C5EEA">
          <w:t xml:space="preserve">ASP.NET Web API </w:t>
        </w:r>
      </w:ins>
      <w:ins w:id="156" w:author="Brian Wortman" w:date="2014-05-05T22:26:00Z">
        <w:r w:rsidR="0029441E" w:rsidRPr="0029441E">
          <w:t xml:space="preserve">uses the </w:t>
        </w:r>
        <w:proofErr w:type="spellStart"/>
        <w:r w:rsidR="0029441E" w:rsidRPr="006C5EEA">
          <w:rPr>
            <w:rStyle w:val="CodeInline"/>
            <w:rPrChange w:id="157" w:author="Brian Wortman" w:date="2014-05-05T22:37:00Z">
              <w:rPr/>
            </w:rPrChange>
          </w:rPr>
          <w:t>NinjectDependencyResolver</w:t>
        </w:r>
        <w:proofErr w:type="spellEnd"/>
        <w:r w:rsidR="0029441E" w:rsidRPr="0029441E">
          <w:t xml:space="preserve"> to satisfy all of the dependencies of </w:t>
        </w:r>
      </w:ins>
      <w:ins w:id="158" w:author="Brian Wortman" w:date="2014-05-05T22:37:00Z">
        <w:r>
          <w:t xml:space="preserve">the </w:t>
        </w:r>
      </w:ins>
      <w:ins w:id="159" w:author="Brian Wortman" w:date="2014-05-05T22:26:00Z">
        <w:r w:rsidR="0029441E" w:rsidRPr="0029441E">
          <w:t>controller, all of the dependencies each dependency requires, and so on</w:t>
        </w:r>
      </w:ins>
      <w:ins w:id="160" w:author="Brian Wortman" w:date="2014-05-05T22:36:00Z">
        <w:r>
          <w:t xml:space="preserve"> (it's recursive)</w:t>
        </w:r>
      </w:ins>
      <w:ins w:id="161" w:author="Brian Wortman" w:date="2014-05-05T22:26:00Z">
        <w:r w:rsidR="0029441E" w:rsidRPr="0029441E">
          <w:t>.</w:t>
        </w:r>
      </w:ins>
    </w:p>
    <w:p w14:paraId="03DB1ABA" w14:textId="419C1466" w:rsidR="0029441E" w:rsidRPr="0029441E" w:rsidRDefault="0029441E" w:rsidP="0029441E">
      <w:pPr>
        <w:pStyle w:val="NumList"/>
        <w:rPr>
          <w:ins w:id="162" w:author="Brian Wortman" w:date="2014-05-05T22:26:00Z"/>
        </w:rPr>
        <w:pPrChange w:id="163" w:author="Brian Wortman" w:date="2014-05-05T22:31:00Z">
          <w:pPr>
            <w:pStyle w:val="BodyTextFirst"/>
          </w:pPr>
        </w:pPrChange>
      </w:pPr>
      <w:ins w:id="164" w:author="Brian Wortman" w:date="2014-05-05T22:26:00Z">
        <w:r w:rsidRPr="0029441E">
          <w:t xml:space="preserve">If any object requires an </w:t>
        </w:r>
        <w:proofErr w:type="spellStart"/>
        <w:r w:rsidRPr="006C5EEA">
          <w:rPr>
            <w:rStyle w:val="CodeInline"/>
            <w:rPrChange w:id="165" w:author="Brian Wortman" w:date="2014-05-05T22:38:00Z">
              <w:rPr/>
            </w:rPrChange>
          </w:rPr>
          <w:t>ISession</w:t>
        </w:r>
        <w:proofErr w:type="spellEnd"/>
        <w:r w:rsidRPr="0029441E">
          <w:t xml:space="preserve"> object, </w:t>
        </w:r>
        <w:proofErr w:type="spellStart"/>
        <w:r w:rsidRPr="0029441E">
          <w:t>Ninject</w:t>
        </w:r>
        <w:proofErr w:type="spellEnd"/>
        <w:r w:rsidRPr="0029441E">
          <w:t xml:space="preserve"> calls the </w:t>
        </w:r>
        <w:proofErr w:type="spellStart"/>
        <w:r w:rsidRPr="006C5EEA">
          <w:rPr>
            <w:rStyle w:val="CodeInline"/>
            <w:rPrChange w:id="166" w:author="Brian Wortman" w:date="2014-05-05T22:38:00Z">
              <w:rPr/>
            </w:rPrChange>
          </w:rPr>
          <w:t>NinjectConfigurator.CreateSession</w:t>
        </w:r>
        <w:proofErr w:type="spellEnd"/>
        <w:r w:rsidRPr="0029441E">
          <w:t xml:space="preserve"> method to create the </w:t>
        </w:r>
        <w:proofErr w:type="spellStart"/>
        <w:r w:rsidRPr="006C5EEA">
          <w:rPr>
            <w:rStyle w:val="CodeInline"/>
            <w:rPrChange w:id="167" w:author="Brian Wortman" w:date="2014-05-05T22:38:00Z">
              <w:rPr/>
            </w:rPrChange>
          </w:rPr>
          <w:t>ISession</w:t>
        </w:r>
        <w:proofErr w:type="spellEnd"/>
        <w:r w:rsidRPr="0029441E">
          <w:t xml:space="preserve"> instance.</w:t>
        </w:r>
      </w:ins>
    </w:p>
    <w:p w14:paraId="079CF996" w14:textId="4D10A1DC" w:rsidR="0029441E" w:rsidRPr="0029441E" w:rsidRDefault="0029441E" w:rsidP="0029441E">
      <w:pPr>
        <w:pStyle w:val="NumList"/>
        <w:rPr>
          <w:ins w:id="168" w:author="Brian Wortman" w:date="2014-05-05T22:26:00Z"/>
        </w:rPr>
        <w:pPrChange w:id="169" w:author="Brian Wortman" w:date="2014-05-05T22:31:00Z">
          <w:pPr>
            <w:pStyle w:val="BodyTextFirst"/>
          </w:pPr>
        </w:pPrChange>
      </w:pPr>
      <w:ins w:id="170" w:author="Brian Wortman" w:date="2014-05-05T22:26:00Z">
        <w:r w:rsidRPr="0029441E">
          <w:t xml:space="preserve">The </w:t>
        </w:r>
        <w:proofErr w:type="spellStart"/>
        <w:r w:rsidRPr="006C5EEA">
          <w:rPr>
            <w:rStyle w:val="CodeInline"/>
            <w:rPrChange w:id="171" w:author="Brian Wortman" w:date="2014-05-05T22:38:00Z">
              <w:rPr/>
            </w:rPrChange>
          </w:rPr>
          <w:t>CreateSession</w:t>
        </w:r>
        <w:proofErr w:type="spellEnd"/>
        <w:r w:rsidRPr="0029441E">
          <w:t xml:space="preserve"> method opens a new session and binds it to the web context, so that it will be available for subsequent </w:t>
        </w:r>
        <w:proofErr w:type="spellStart"/>
        <w:r w:rsidRPr="006C5EEA">
          <w:rPr>
            <w:rStyle w:val="CodeInline"/>
            <w:rPrChange w:id="172" w:author="Brian Wortman" w:date="2014-05-05T22:38:00Z">
              <w:rPr/>
            </w:rPrChange>
          </w:rPr>
          <w:t>ISession</w:t>
        </w:r>
        <w:proofErr w:type="spellEnd"/>
        <w:r w:rsidRPr="0029441E">
          <w:t xml:space="preserve"> requests.</w:t>
        </w:r>
      </w:ins>
    </w:p>
    <w:p w14:paraId="2C1FA2D2" w14:textId="6782B427" w:rsidR="0029441E" w:rsidRPr="0029441E" w:rsidRDefault="006C5EEA" w:rsidP="0029441E">
      <w:pPr>
        <w:pStyle w:val="NumList"/>
        <w:rPr>
          <w:ins w:id="173" w:author="Brian Wortman" w:date="2014-05-05T22:26:00Z"/>
        </w:rPr>
        <w:pPrChange w:id="174" w:author="Brian Wortman" w:date="2014-05-05T22:31:00Z">
          <w:pPr>
            <w:pStyle w:val="BodyTextFirst"/>
          </w:pPr>
        </w:pPrChange>
      </w:pPr>
      <w:ins w:id="175" w:author="Brian Wortman" w:date="2014-05-05T22:39:00Z">
        <w:r>
          <w:t xml:space="preserve">ASP.NET Web </w:t>
        </w:r>
        <w:proofErr w:type="spellStart"/>
        <w:r>
          <w:t>Api</w:t>
        </w:r>
        <w:proofErr w:type="spellEnd"/>
        <w:r>
          <w:t xml:space="preserve"> </w:t>
        </w:r>
      </w:ins>
      <w:ins w:id="176" w:author="Brian Wortman" w:date="2014-05-05T22:26:00Z">
        <w:r w:rsidR="0029441E" w:rsidRPr="0029441E">
          <w:t xml:space="preserve">calls the custom </w:t>
        </w:r>
      </w:ins>
      <w:ins w:id="177" w:author="Brian Wortman" w:date="2014-05-05T22:39:00Z">
        <w:r>
          <w:t xml:space="preserve">unit of work </w:t>
        </w:r>
      </w:ins>
      <w:ins w:id="178" w:author="Brian Wortman" w:date="2014-05-05T22:26:00Z">
        <w:r w:rsidR="0029441E" w:rsidRPr="0029441E">
          <w:t xml:space="preserve">attribute’s </w:t>
        </w:r>
        <w:proofErr w:type="spellStart"/>
        <w:r w:rsidR="0029441E" w:rsidRPr="006C5EEA">
          <w:rPr>
            <w:rStyle w:val="CodeInline"/>
            <w:rPrChange w:id="179" w:author="Brian Wortman" w:date="2014-05-05T22:39:00Z">
              <w:rPr/>
            </w:rPrChange>
          </w:rPr>
          <w:t>OnActionExecuting</w:t>
        </w:r>
        <w:proofErr w:type="spellEnd"/>
        <w:r w:rsidR="0029441E" w:rsidRPr="0029441E">
          <w:t xml:space="preserve"> override, which in turn starts a new database transaction.</w:t>
        </w:r>
      </w:ins>
    </w:p>
    <w:p w14:paraId="54B61606" w14:textId="37213A54" w:rsidR="0029441E" w:rsidRPr="0029441E" w:rsidRDefault="006C5EEA" w:rsidP="0029441E">
      <w:pPr>
        <w:pStyle w:val="NumList"/>
        <w:rPr>
          <w:ins w:id="180" w:author="Brian Wortman" w:date="2014-05-05T22:26:00Z"/>
        </w:rPr>
        <w:pPrChange w:id="181" w:author="Brian Wortman" w:date="2014-05-05T22:31:00Z">
          <w:pPr>
            <w:pStyle w:val="BodyTextFirst"/>
          </w:pPr>
        </w:pPrChange>
      </w:pPr>
      <w:ins w:id="182" w:author="Brian Wortman" w:date="2014-05-05T22:39:00Z">
        <w:r w:rsidRPr="006C5EEA">
          <w:t xml:space="preserve">ASP.NET Web </w:t>
        </w:r>
        <w:proofErr w:type="spellStart"/>
        <w:proofErr w:type="gramStart"/>
        <w:r w:rsidRPr="006C5EEA">
          <w:t>Api</w:t>
        </w:r>
        <w:proofErr w:type="spellEnd"/>
        <w:proofErr w:type="gramEnd"/>
        <w:r w:rsidRPr="006C5EEA">
          <w:t xml:space="preserve"> </w:t>
        </w:r>
      </w:ins>
      <w:ins w:id="183" w:author="Brian Wortman" w:date="2014-05-05T22:26:00Z">
        <w:r w:rsidR="0029441E" w:rsidRPr="0029441E">
          <w:t xml:space="preserve">calls the controller </w:t>
        </w:r>
      </w:ins>
      <w:ins w:id="184" w:author="Brian Wortman" w:date="2014-05-05T22:40:00Z">
        <w:r>
          <w:t xml:space="preserve">action </w:t>
        </w:r>
      </w:ins>
      <w:ins w:id="185" w:author="Brian Wortman" w:date="2014-05-05T22:26:00Z">
        <w:r w:rsidR="0029441E" w:rsidRPr="0029441E">
          <w:t>method, which uses dependencies that were injected in during controller activation.</w:t>
        </w:r>
      </w:ins>
    </w:p>
    <w:p w14:paraId="07AA4B1B" w14:textId="38E95F3B" w:rsidR="0029441E" w:rsidRDefault="006C5EEA" w:rsidP="0029441E">
      <w:pPr>
        <w:pStyle w:val="NumList"/>
        <w:rPr>
          <w:ins w:id="186" w:author="Brian Wortman" w:date="2014-05-05T22:26:00Z"/>
        </w:rPr>
        <w:pPrChange w:id="187" w:author="Brian Wortman" w:date="2014-05-05T22:31:00Z">
          <w:pPr>
            <w:pStyle w:val="BodyTextFirst"/>
          </w:pPr>
        </w:pPrChange>
      </w:pPr>
      <w:ins w:id="188" w:author="Brian Wortman" w:date="2014-05-05T22:40:00Z">
        <w:r w:rsidRPr="006C5EEA">
          <w:t xml:space="preserve">ASP.NET Web </w:t>
        </w:r>
        <w:proofErr w:type="spellStart"/>
        <w:r w:rsidRPr="006C5EEA">
          <w:t>Api</w:t>
        </w:r>
        <w:proofErr w:type="spellEnd"/>
        <w:r w:rsidRPr="006C5EEA">
          <w:t xml:space="preserve"> </w:t>
        </w:r>
      </w:ins>
      <w:ins w:id="189" w:author="Brian Wortman" w:date="2014-05-05T22:26:00Z">
        <w:r w:rsidR="0029441E" w:rsidRPr="0029441E">
          <w:t xml:space="preserve">calls the custom </w:t>
        </w:r>
      </w:ins>
      <w:ins w:id="190" w:author="Brian Wortman" w:date="2014-05-05T22:40:00Z">
        <w:r>
          <w:t xml:space="preserve">unit of work </w:t>
        </w:r>
      </w:ins>
      <w:ins w:id="191" w:author="Brian Wortman" w:date="2014-05-05T22:26:00Z">
        <w:r w:rsidR="0029441E" w:rsidRPr="0029441E">
          <w:t xml:space="preserve">attribute’s </w:t>
        </w:r>
        <w:proofErr w:type="spellStart"/>
        <w:r w:rsidR="0029441E" w:rsidRPr="006C5EEA">
          <w:rPr>
            <w:rStyle w:val="CodeInline"/>
            <w:rPrChange w:id="192" w:author="Brian Wortman" w:date="2014-05-05T22:40:00Z">
              <w:rPr/>
            </w:rPrChange>
          </w:rPr>
          <w:t>OnActionExecuted</w:t>
        </w:r>
        <w:proofErr w:type="spellEnd"/>
        <w:r w:rsidR="0029441E" w:rsidRPr="0029441E">
          <w:t xml:space="preserve"> method, which first ends (either commits or rolls back) the database transaction, and then closes and disposes of the current </w:t>
        </w:r>
        <w:proofErr w:type="spellStart"/>
        <w:r w:rsidR="0029441E" w:rsidRPr="006C5EEA">
          <w:rPr>
            <w:rStyle w:val="CodeInline"/>
            <w:rPrChange w:id="193" w:author="Brian Wortman" w:date="2014-05-05T22:40:00Z">
              <w:rPr/>
            </w:rPrChange>
          </w:rPr>
          <w:t>ISession</w:t>
        </w:r>
        <w:proofErr w:type="spellEnd"/>
        <w:r w:rsidR="0029441E" w:rsidRPr="0029441E">
          <w:t xml:space="preserve"> object.</w:t>
        </w:r>
      </w:ins>
    </w:p>
    <w:p w14:paraId="2B0FF3F2" w14:textId="75043985" w:rsidR="0029441E" w:rsidRDefault="006C5EEA" w:rsidP="006C5EEA">
      <w:pPr>
        <w:pStyle w:val="BodyTextCont"/>
        <w:rPr>
          <w:ins w:id="194" w:author="Brian Wortman" w:date="2014-05-05T22:26:00Z"/>
        </w:rPr>
        <w:pPrChange w:id="195" w:author="Brian Wortman" w:date="2014-05-05T22:44:00Z">
          <w:pPr>
            <w:pStyle w:val="BodyTextFirst"/>
          </w:pPr>
        </w:pPrChange>
      </w:pPr>
      <w:ins w:id="196" w:author="Brian Wortman" w:date="2014-05-05T22:41:00Z">
        <w:r>
          <w:t xml:space="preserve">Wow, that's a lot going on for every </w:t>
        </w:r>
      </w:ins>
      <w:ins w:id="197" w:author="Brian Wortman" w:date="2014-05-05T22:42:00Z">
        <w:r>
          <w:t>w</w:t>
        </w:r>
      </w:ins>
      <w:ins w:id="198" w:author="Brian Wortman" w:date="2014-05-05T22:41:00Z">
        <w:r>
          <w:t xml:space="preserve">eb request! </w:t>
        </w:r>
      </w:ins>
      <w:ins w:id="199" w:author="Brian Wortman" w:date="2014-05-05T22:42:00Z">
        <w:r>
          <w:t>Yes, a</w:t>
        </w:r>
      </w:ins>
      <w:ins w:id="200" w:author="Brian Wortman" w:date="2014-05-05T22:41:00Z">
        <w:r>
          <w:t xml:space="preserve">nd the entire </w:t>
        </w:r>
      </w:ins>
      <w:ins w:id="201" w:author="Brian Wortman" w:date="2014-05-05T22:42:00Z">
        <w:r>
          <w:t xml:space="preserve">sequence </w:t>
        </w:r>
      </w:ins>
      <w:ins w:id="202" w:author="Brian Wortman" w:date="2014-05-05T22:41:00Z">
        <w:r>
          <w:t xml:space="preserve">is traced </w:t>
        </w:r>
      </w:ins>
      <w:ins w:id="203" w:author="Brian Wortman" w:date="2014-05-05T22:45:00Z">
        <w:r>
          <w:t xml:space="preserve">in great detail </w:t>
        </w:r>
      </w:ins>
      <w:ins w:id="204" w:author="Brian Wortman" w:date="2014-05-05T22:41:00Z">
        <w:r>
          <w:t>with the custom diagnostic tracing we configured.</w:t>
        </w:r>
      </w:ins>
      <w:ins w:id="205" w:author="Brian Wortman" w:date="2014-05-05T22:43:00Z">
        <w:r>
          <w:t xml:space="preserve"> In fact, examining the trace log is an excellent way to understand what's going on under the hood!</w:t>
        </w:r>
      </w:ins>
    </w:p>
    <w:p w14:paraId="1E0E5A0A" w14:textId="26FD37C2" w:rsidR="0029441E" w:rsidRDefault="0029441E" w:rsidP="006C5EEA">
      <w:pPr>
        <w:pStyle w:val="BodyTextCont"/>
        <w:pPrChange w:id="206" w:author="Brian Wortman" w:date="2014-05-05T22:44:00Z">
          <w:pPr>
            <w:pStyle w:val="BodyTextFirst"/>
          </w:pPr>
        </w:pPrChange>
      </w:pPr>
      <w:moveToRangeStart w:id="207" w:author="Brian Wortman" w:date="2014-05-05T22:28:00Z" w:name="move387092224"/>
      <w:r w:rsidRPr="0029441E">
        <w:t>We've also demonstrated some architectural patterns inspired by SOLID design principles</w:t>
      </w:r>
      <w:ins w:id="208" w:author="Brian Wortman" w:date="2014-05-05T22:47:00Z">
        <w:r w:rsidR="00623218">
          <w:t xml:space="preserve">, and though </w:t>
        </w:r>
        <w:proofErr w:type="gramStart"/>
        <w:r w:rsidR="00623218">
          <w:t>a</w:t>
        </w:r>
      </w:ins>
      <w:proofErr w:type="gramEnd"/>
      <w:del w:id="209" w:author="Brian Wortman" w:date="2014-05-05T22:47:00Z">
        <w:r w:rsidRPr="0029441E" w:rsidDel="00623218">
          <w:delText>.</w:delText>
        </w:r>
      </w:del>
      <w:del w:id="210" w:author="Brian Wortman" w:date="2014-05-05T22:46:00Z">
        <w:r w:rsidRPr="0029441E" w:rsidDel="00623218">
          <w:delText xml:space="preserve"> </w:delText>
        </w:r>
      </w:del>
      <w:ins w:id="211" w:author="Brian Wortman" w:date="2014-05-05T22:45:00Z">
        <w:r w:rsidR="006C5EEA">
          <w:t>ll of t</w:t>
        </w:r>
      </w:ins>
      <w:del w:id="212" w:author="Brian Wortman" w:date="2014-05-05T22:43:00Z">
        <w:r w:rsidRPr="0029441E" w:rsidDel="006C5EEA">
          <w:delText>Yes, th</w:delText>
        </w:r>
      </w:del>
      <w:ins w:id="213" w:author="Brian Wortman" w:date="2014-05-05T22:43:00Z">
        <w:r w:rsidR="006C5EEA">
          <w:t>h</w:t>
        </w:r>
      </w:ins>
      <w:r w:rsidRPr="0029441E">
        <w:t>is will be more meaningful once we add things like sec</w:t>
      </w:r>
      <w:bookmarkStart w:id="214" w:name="_GoBack"/>
      <w:bookmarkEnd w:id="214"/>
      <w:r w:rsidRPr="0029441E">
        <w:t xml:space="preserve">urity, </w:t>
      </w:r>
      <w:del w:id="215" w:author="Brian Wortman" w:date="2014-05-05T22:47:00Z">
        <w:r w:rsidRPr="0029441E" w:rsidDel="00623218">
          <w:delText xml:space="preserve">but </w:delText>
        </w:r>
      </w:del>
      <w:r w:rsidRPr="0029441E">
        <w:t>we've laid a great deal of the groundwork necessary to make much progress going forward.</w:t>
      </w:r>
      <w:moveToRangeEnd w:id="207"/>
    </w:p>
    <w:p w14:paraId="4A60F4CB" w14:textId="1FE4C644" w:rsidR="007018B6" w:rsidRPr="00130755" w:rsidRDefault="00130755" w:rsidP="0029441E">
      <w:pPr>
        <w:pStyle w:val="BodyTextCont"/>
        <w:pPrChange w:id="216" w:author="Brian Wortman" w:date="2014-05-05T22:26:00Z">
          <w:pPr>
            <w:pStyle w:val="BodyTextCont"/>
          </w:pPr>
        </w:pPrChange>
      </w:pPr>
      <w:r w:rsidRPr="00130755">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p>
    <w:sectPr w:rsidR="007018B6" w:rsidRPr="00130755" w:rsidSect="003173BC">
      <w:headerReference w:type="even" r:id="rId24"/>
      <w:headerReference w:type="default" r:id="rId25"/>
      <w:footerReference w:type="even" r:id="rId26"/>
      <w:footerReference w:type="default" r:id="rId27"/>
      <w:headerReference w:type="first" r:id="rId28"/>
      <w:footerReference w:type="first" r:id="rId2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ian Wortman" w:date="2014-04-26T14:59:00Z" w:initials="BW">
    <w:p w14:paraId="3F2AAE1A" w14:textId="7A133029" w:rsidR="00187A75" w:rsidRDefault="00187A75">
      <w:r>
        <w:annotationRef/>
      </w:r>
      <w:r>
        <w:t xml:space="preserve">Jamie, can you get this? Add sentence or two differentiating between </w:t>
      </w:r>
      <w:proofErr w:type="spellStart"/>
      <w:r>
        <w:t>impl</w:t>
      </w:r>
      <w:proofErr w:type="spellEnd"/>
      <w:r>
        <w:t xml:space="preserve"> versioning (</w:t>
      </w:r>
      <w:proofErr w:type="spellStart"/>
      <w:r>
        <w:t>eg</w:t>
      </w:r>
      <w:proofErr w:type="spellEnd"/>
      <w:r>
        <w:t xml:space="preserve">. </w:t>
      </w:r>
      <w:proofErr w:type="spellStart"/>
      <w:r>
        <w:t>Dlls</w:t>
      </w:r>
      <w:proofErr w:type="spellEnd"/>
      <w:r>
        <w:t xml:space="preserve">) and </w:t>
      </w:r>
      <w:proofErr w:type="spellStart"/>
      <w:r>
        <w:t>api</w:t>
      </w:r>
      <w:proofErr w:type="spellEnd"/>
      <w:r>
        <w:t xml:space="preserve"> versioning. No need for the side bar.</w:t>
      </w:r>
    </w:p>
  </w:comment>
  <w:comment w:id="1" w:author="Jamie Kurtz" w:date="2014-05-04T14:45:00Z" w:initials="JK">
    <w:p w14:paraId="270F9DA8" w14:textId="6DD4E04F" w:rsidR="00187A75" w:rsidRDefault="00187A75">
      <w:r>
        <w:annotationRef/>
      </w:r>
      <w:r>
        <w:t>Code verification starts here</w:t>
      </w:r>
    </w:p>
  </w:comment>
  <w:comment w:id="96" w:author="Jamie Kurtz" w:date="2014-05-04T16:29:00Z" w:initials="JK">
    <w:p w14:paraId="7360E9B0" w14:textId="6084E756" w:rsidR="00187A75" w:rsidRDefault="00187A75">
      <w:r>
        <w:annotationRef/>
      </w:r>
      <w:r>
        <w:t>I feel like a picture would be good here, showing the various classes involved in the DI stuff, and their relationships and/or sequence of execution.</w:t>
      </w:r>
    </w:p>
  </w:comment>
  <w:comment w:id="97" w:author="Brian Wortman" w:date="2014-05-05T11:34:00Z" w:initials="BW">
    <w:p w14:paraId="07A331FE" w14:textId="0124F0BE" w:rsidR="00187A75" w:rsidRDefault="00187A75">
      <w:r>
        <w:annotationRef/>
      </w:r>
      <w:r>
        <w:t>This chapter already weighs in at 70 pages (well, before I did some cutting), and we have a LOT of Web API to cover in the remaining chapters. How important is this to the book's stated intention to teaching the reader how to develop with the Web API? I think this may be appropriate in an appendix, if you really want to add it, but if we add it here we'll be heading down a path that led to quite a few nasty complaints about the 1st edition's lack of focus. My vote: skip it!</w:t>
      </w:r>
    </w:p>
  </w:comment>
  <w:comment w:id="98" w:author="Brian Wortman" w:date="2014-05-05T22:07:00Z" w:initials="BW">
    <w:p w14:paraId="70FD38B7" w14:textId="138EAA12" w:rsidR="00A43E55" w:rsidRDefault="00A43E55">
      <w:r>
        <w:annotationRef/>
      </w:r>
      <w:r>
        <w:t>Does the table 5-4 enhancement satisfy this for you?</w:t>
      </w:r>
    </w:p>
  </w:comment>
  <w:comment w:id="118" w:author="Jamie Kurtz" w:date="2014-05-04T18:17:00Z" w:initials="JK">
    <w:p w14:paraId="4F131474" w14:textId="0BDC38C5" w:rsidR="00187A75" w:rsidRDefault="00187A75">
      <w:r>
        <w:annotationRef/>
      </w:r>
      <w:r>
        <w:t xml:space="preserve">What does this actually do?? For what does the runtime use our new </w:t>
      </w:r>
      <w:proofErr w:type="spellStart"/>
      <w:r>
        <w:t>SimpleTraceWriter</w:t>
      </w:r>
      <w:proofErr w:type="spellEnd"/>
      <w:r>
        <w:t>?</w:t>
      </w:r>
    </w:p>
  </w:comment>
  <w:comment w:id="119" w:author="Brian Wortman" w:date="2014-05-05T13:13:00Z" w:initials="BW">
    <w:p w14:paraId="6DFD6E11" w14:textId="42BB4306" w:rsidR="00187A75" w:rsidRDefault="00187A75">
      <w:r>
        <w:annotationRef/>
      </w:r>
      <w:r>
        <w:t>I'll try to explain this better.</w:t>
      </w:r>
    </w:p>
  </w:comment>
  <w:comment w:id="121" w:author="Jamie Kurtz" w:date="2014-05-04T18:19:00Z" w:initials="JK">
    <w:p w14:paraId="6DFFC6BE" w14:textId="0C3723C0" w:rsidR="00187A75" w:rsidRDefault="00187A75">
      <w:r>
        <w:annotationRef/>
      </w:r>
      <w:r>
        <w:t>How does this relate to the previous section on tracing?</w:t>
      </w:r>
    </w:p>
  </w:comment>
  <w:comment w:id="122" w:author="Brian Wortman" w:date="2014-05-05T13:13:00Z" w:initials="BW">
    <w:p w14:paraId="250726D5" w14:textId="4E2897BB" w:rsidR="00187A75" w:rsidRDefault="00187A75">
      <w:r>
        <w:annotationRef/>
      </w:r>
      <w:r>
        <w:t>I'll try to explain this better.</w:t>
      </w:r>
    </w:p>
  </w:comment>
  <w:comment w:id="123" w:author="Jamie Kurtz" w:date="2014-05-04T18:22:00Z" w:initials="JK">
    <w:p w14:paraId="45CDA140" w14:textId="037BE379" w:rsidR="00187A75" w:rsidRDefault="00187A75">
      <w:r>
        <w:annotationRef/>
      </w:r>
      <w:r>
        <w:t xml:space="preserve">Why do this, if we just did the same thing in with our </w:t>
      </w:r>
      <w:proofErr w:type="spellStart"/>
      <w:r>
        <w:t>SimpleExceptionLogger</w:t>
      </w:r>
      <w:proofErr w:type="spellEnd"/>
      <w:r>
        <w:t xml:space="preserve"> above?</w:t>
      </w:r>
    </w:p>
  </w:comment>
  <w:comment w:id="124" w:author="Brian Wortman" w:date="2014-05-05T13:14:00Z" w:initials="BW">
    <w:p w14:paraId="0651B17C" w14:textId="708315E4" w:rsidR="00187A75" w:rsidRDefault="00187A75">
      <w:r>
        <w:annotationRef/>
      </w:r>
      <w:r>
        <w:t>I'll try to explain this better.</w:t>
      </w:r>
    </w:p>
  </w:comment>
  <w:comment w:id="125" w:author="Jamie Kurtz" w:date="2014-05-04T18:21:00Z" w:initials="JK">
    <w:p w14:paraId="4790147E" w14:textId="1EC9A383" w:rsidR="00187A75" w:rsidRDefault="00187A75">
      <w:r>
        <w:annotationRef/>
      </w:r>
      <w:r>
        <w:t>Need more info on this feature.</w:t>
      </w:r>
    </w:p>
  </w:comment>
  <w:comment w:id="126" w:author="Brian Wortman" w:date="2014-05-05T13:14:00Z" w:initials="BW">
    <w:p w14:paraId="6FEBB852" w14:textId="633ADDFC" w:rsidR="00187A75" w:rsidRDefault="00187A75">
      <w:r>
        <w:annotationRef/>
      </w:r>
      <w:r>
        <w:t>I'll try to explain this better.</w:t>
      </w:r>
    </w:p>
  </w:comment>
  <w:comment w:id="127" w:author="Jamie Kurtz" w:date="2014-05-04T18:25:00Z" w:initials="JK">
    <w:p w14:paraId="6CF972C3" w14:textId="77777777" w:rsidR="00187A75" w:rsidRDefault="00187A75">
      <w:r>
        <w:annotationRef/>
      </w:r>
      <w:r>
        <w:t>Another exception handler - I'm so confused!</w:t>
      </w:r>
    </w:p>
    <w:p w14:paraId="00ACAD80" w14:textId="77777777" w:rsidR="00187A75" w:rsidRDefault="00187A75"/>
    <w:p w14:paraId="2C5CD49E" w14:textId="48BEABE1" w:rsidR="00187A75" w:rsidRDefault="00187A75">
      <w:r>
        <w:t>Maybe a table or diagram of the different tracers/loggers/handlers would be useful.</w:t>
      </w:r>
    </w:p>
  </w:comment>
  <w:comment w:id="128" w:author="Brian Wortman" w:date="2014-05-05T13:14:00Z" w:initials="BW">
    <w:p w14:paraId="6462F24C" w14:textId="7C2B4C37" w:rsidR="00187A75" w:rsidRDefault="00187A75">
      <w:r>
        <w:annotationRef/>
      </w:r>
      <w:r>
        <w:t>Yes, I'll try to explain this better.</w:t>
      </w:r>
    </w:p>
  </w:comment>
  <w:comment w:id="129" w:author="Jamie Kurtz" w:date="2014-05-04T19:01:00Z" w:initials="JK">
    <w:p w14:paraId="240F9294" w14:textId="645EB656" w:rsidR="00187A75" w:rsidRDefault="00187A75">
      <w:r>
        <w:annotationRef/>
      </w:r>
      <w:r>
        <w:t xml:space="preserve">Short two-sentence summary of </w:t>
      </w:r>
      <w:proofErr w:type="spellStart"/>
      <w:r>
        <w:t>overposting</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270F9DA8" w15:done="0"/>
  <w15:commentEx w15:paraId="7360E9B0" w15:done="0"/>
  <w15:commentEx w15:paraId="07A331FE" w15:paraIdParent="7360E9B0" w15:done="0"/>
  <w15:commentEx w15:paraId="70FD38B7" w15:paraIdParent="7360E9B0" w15:done="0"/>
  <w15:commentEx w15:paraId="4F131474" w15:done="0"/>
  <w15:commentEx w15:paraId="6DFD6E11" w15:paraIdParent="4F131474" w15:done="0"/>
  <w15:commentEx w15:paraId="6DFFC6BE" w15:done="0"/>
  <w15:commentEx w15:paraId="250726D5" w15:paraIdParent="6DFFC6BE" w15:done="0"/>
  <w15:commentEx w15:paraId="45CDA140" w15:done="0"/>
  <w15:commentEx w15:paraId="0651B17C" w15:paraIdParent="45CDA140" w15:done="0"/>
  <w15:commentEx w15:paraId="4790147E" w15:done="0"/>
  <w15:commentEx w15:paraId="6FEBB852" w15:paraIdParent="4790147E" w15:done="0"/>
  <w15:commentEx w15:paraId="2C5CD49E" w15:done="0"/>
  <w15:commentEx w15:paraId="6462F24C" w15:paraIdParent="2C5CD49E" w15:done="0"/>
  <w15:commentEx w15:paraId="240F92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0452F" w14:textId="77777777" w:rsidR="00187A75" w:rsidRDefault="00187A75">
      <w:r>
        <w:separator/>
      </w:r>
    </w:p>
  </w:endnote>
  <w:endnote w:type="continuationSeparator" w:id="0">
    <w:p w14:paraId="07441873" w14:textId="77777777" w:rsidR="00187A75" w:rsidRDefault="00187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113CAC2-2728-4FB5-AF13-544F92C186EC}"/>
    <w:embedBold r:id="rId2" w:fontKey="{C610B2C3-70FB-4007-9D7A-8B8AA46FBEA1}"/>
    <w:embedItalic r:id="rId3" w:fontKey="{AA966AF2-1E85-4D61-8B01-F3A0C44B805E}"/>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D0FC8F39-7A63-45A6-9DA2-B093D3161805}"/>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46809040-E135-4567-9B1C-FC882EF2E7E7}"/>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12B6DE0B-42A1-4247-B30B-BE74E05AB5A7}"/>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CC238396-7E0C-4E08-84D0-8FA572BC169C}"/>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187A75" w:rsidRPr="00222F70" w:rsidRDefault="00187A7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1009C">
      <w:rPr>
        <w:rStyle w:val="PageNumber"/>
        <w:noProof/>
      </w:rPr>
      <w:t>66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187A75" w:rsidRPr="00222F70" w:rsidRDefault="00187A7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1009C">
      <w:rPr>
        <w:rStyle w:val="PageNumber"/>
        <w:noProof/>
      </w:rPr>
      <w:t>65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187A75" w:rsidRDefault="00187A7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035F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6EA6A" w14:textId="77777777" w:rsidR="00187A75" w:rsidRDefault="00187A75">
      <w:r>
        <w:separator/>
      </w:r>
    </w:p>
  </w:footnote>
  <w:footnote w:type="continuationSeparator" w:id="0">
    <w:p w14:paraId="40A6237D" w14:textId="77777777" w:rsidR="00187A75" w:rsidRDefault="00187A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2E064D08" w:rsidR="00187A75" w:rsidRPr="003C7D0E" w:rsidRDefault="00187A75"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r>
      <w:t>Up and Down the Stack with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22262FD9" w:rsidR="00187A75" w:rsidRPr="002A45BE" w:rsidRDefault="00187A75"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r>
      <w:t>Up and Down the Stack with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187A75" w:rsidRDefault="00187A75"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187A75" w:rsidRPr="00B44665" w:rsidRDefault="00187A7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 w:numId="49">
    <w:abstractNumId w:val="21"/>
    <w:lvlOverride w:ilvl="0">
      <w:startOverride w:val="1"/>
    </w:lvlOverride>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56EFB"/>
    <w:rsid w:val="00060A7B"/>
    <w:rsid w:val="0006160B"/>
    <w:rsid w:val="00061D2C"/>
    <w:rsid w:val="00064306"/>
    <w:rsid w:val="000644A7"/>
    <w:rsid w:val="000654FD"/>
    <w:rsid w:val="0006730A"/>
    <w:rsid w:val="00073127"/>
    <w:rsid w:val="00074545"/>
    <w:rsid w:val="00074D79"/>
    <w:rsid w:val="0007636F"/>
    <w:rsid w:val="00082B8F"/>
    <w:rsid w:val="000847CC"/>
    <w:rsid w:val="00086B34"/>
    <w:rsid w:val="00086F89"/>
    <w:rsid w:val="00087318"/>
    <w:rsid w:val="000911BB"/>
    <w:rsid w:val="000912A2"/>
    <w:rsid w:val="0009159B"/>
    <w:rsid w:val="00093262"/>
    <w:rsid w:val="0009547A"/>
    <w:rsid w:val="00096521"/>
    <w:rsid w:val="00097241"/>
    <w:rsid w:val="00097777"/>
    <w:rsid w:val="000A0F0B"/>
    <w:rsid w:val="000A1872"/>
    <w:rsid w:val="000A199A"/>
    <w:rsid w:val="000A5317"/>
    <w:rsid w:val="000A6731"/>
    <w:rsid w:val="000A77F0"/>
    <w:rsid w:val="000B0E13"/>
    <w:rsid w:val="000B18A4"/>
    <w:rsid w:val="000B202B"/>
    <w:rsid w:val="000B2842"/>
    <w:rsid w:val="000B3935"/>
    <w:rsid w:val="000B3BCC"/>
    <w:rsid w:val="000B50EE"/>
    <w:rsid w:val="000B5475"/>
    <w:rsid w:val="000C0458"/>
    <w:rsid w:val="000C074F"/>
    <w:rsid w:val="000C296D"/>
    <w:rsid w:val="000C3E09"/>
    <w:rsid w:val="000C4BEF"/>
    <w:rsid w:val="000C59CA"/>
    <w:rsid w:val="000C6CDC"/>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5FE"/>
    <w:rsid w:val="0010365F"/>
    <w:rsid w:val="00104E86"/>
    <w:rsid w:val="00106531"/>
    <w:rsid w:val="00110A08"/>
    <w:rsid w:val="00111A42"/>
    <w:rsid w:val="00112155"/>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57712"/>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2C1"/>
    <w:rsid w:val="00184D83"/>
    <w:rsid w:val="00184F85"/>
    <w:rsid w:val="00186BEC"/>
    <w:rsid w:val="00187A75"/>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426"/>
    <w:rsid w:val="001B4BB4"/>
    <w:rsid w:val="001B5784"/>
    <w:rsid w:val="001C12C4"/>
    <w:rsid w:val="001C1D47"/>
    <w:rsid w:val="001C314C"/>
    <w:rsid w:val="001C5451"/>
    <w:rsid w:val="001C64A5"/>
    <w:rsid w:val="001D12E2"/>
    <w:rsid w:val="001D37CE"/>
    <w:rsid w:val="001D40BD"/>
    <w:rsid w:val="001D46FC"/>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3D4C"/>
    <w:rsid w:val="00255FF2"/>
    <w:rsid w:val="00256684"/>
    <w:rsid w:val="00256940"/>
    <w:rsid w:val="00260E82"/>
    <w:rsid w:val="002612C6"/>
    <w:rsid w:val="002620F5"/>
    <w:rsid w:val="002630E7"/>
    <w:rsid w:val="00263452"/>
    <w:rsid w:val="00263F56"/>
    <w:rsid w:val="00264A56"/>
    <w:rsid w:val="00264AC3"/>
    <w:rsid w:val="0026557E"/>
    <w:rsid w:val="00265676"/>
    <w:rsid w:val="00270490"/>
    <w:rsid w:val="00276249"/>
    <w:rsid w:val="00276ED2"/>
    <w:rsid w:val="00277E7A"/>
    <w:rsid w:val="00282247"/>
    <w:rsid w:val="0028311F"/>
    <w:rsid w:val="00283215"/>
    <w:rsid w:val="00286880"/>
    <w:rsid w:val="00291480"/>
    <w:rsid w:val="0029441E"/>
    <w:rsid w:val="002945EA"/>
    <w:rsid w:val="0029485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C60"/>
    <w:rsid w:val="002C3EE6"/>
    <w:rsid w:val="002C4DC1"/>
    <w:rsid w:val="002C54C2"/>
    <w:rsid w:val="002C55CF"/>
    <w:rsid w:val="002C70EB"/>
    <w:rsid w:val="002D03B5"/>
    <w:rsid w:val="002D1119"/>
    <w:rsid w:val="002D66DA"/>
    <w:rsid w:val="002E00E8"/>
    <w:rsid w:val="002E1850"/>
    <w:rsid w:val="002E1AAB"/>
    <w:rsid w:val="002E357E"/>
    <w:rsid w:val="002E3EC2"/>
    <w:rsid w:val="002E66FE"/>
    <w:rsid w:val="002E753B"/>
    <w:rsid w:val="002F13F2"/>
    <w:rsid w:val="002F52EF"/>
    <w:rsid w:val="002F5A40"/>
    <w:rsid w:val="002F5EC7"/>
    <w:rsid w:val="002F699D"/>
    <w:rsid w:val="002F69D4"/>
    <w:rsid w:val="0030021E"/>
    <w:rsid w:val="00300594"/>
    <w:rsid w:val="003009E7"/>
    <w:rsid w:val="003038F1"/>
    <w:rsid w:val="003100FB"/>
    <w:rsid w:val="003112C8"/>
    <w:rsid w:val="0031340E"/>
    <w:rsid w:val="00313CC4"/>
    <w:rsid w:val="00314AE6"/>
    <w:rsid w:val="00315E06"/>
    <w:rsid w:val="003173BC"/>
    <w:rsid w:val="00320981"/>
    <w:rsid w:val="0032195F"/>
    <w:rsid w:val="0032277C"/>
    <w:rsid w:val="00322954"/>
    <w:rsid w:val="0032358D"/>
    <w:rsid w:val="0032369B"/>
    <w:rsid w:val="0033208D"/>
    <w:rsid w:val="00332FB0"/>
    <w:rsid w:val="00333269"/>
    <w:rsid w:val="00333954"/>
    <w:rsid w:val="00336C1B"/>
    <w:rsid w:val="0033797F"/>
    <w:rsid w:val="00342FBD"/>
    <w:rsid w:val="00344F70"/>
    <w:rsid w:val="00346DC6"/>
    <w:rsid w:val="00347052"/>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B6945"/>
    <w:rsid w:val="003B70CA"/>
    <w:rsid w:val="003C0B77"/>
    <w:rsid w:val="003C29C7"/>
    <w:rsid w:val="003C5AA3"/>
    <w:rsid w:val="003C700B"/>
    <w:rsid w:val="003C7D0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5E25"/>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2BC"/>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5C25"/>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367C"/>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03C8"/>
    <w:rsid w:val="005211CC"/>
    <w:rsid w:val="005219B4"/>
    <w:rsid w:val="00521A2D"/>
    <w:rsid w:val="00522797"/>
    <w:rsid w:val="005229E7"/>
    <w:rsid w:val="00523E0D"/>
    <w:rsid w:val="005269CE"/>
    <w:rsid w:val="00533041"/>
    <w:rsid w:val="005341CA"/>
    <w:rsid w:val="00535523"/>
    <w:rsid w:val="00535985"/>
    <w:rsid w:val="00536D37"/>
    <w:rsid w:val="00537054"/>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1507"/>
    <w:rsid w:val="00566F48"/>
    <w:rsid w:val="00566F68"/>
    <w:rsid w:val="00570213"/>
    <w:rsid w:val="00570574"/>
    <w:rsid w:val="0057079B"/>
    <w:rsid w:val="00575C9A"/>
    <w:rsid w:val="00577A7F"/>
    <w:rsid w:val="0058152F"/>
    <w:rsid w:val="005856B4"/>
    <w:rsid w:val="005862A4"/>
    <w:rsid w:val="00592E44"/>
    <w:rsid w:val="0059372F"/>
    <w:rsid w:val="005937AD"/>
    <w:rsid w:val="00594B51"/>
    <w:rsid w:val="00597434"/>
    <w:rsid w:val="005A055B"/>
    <w:rsid w:val="005B07AE"/>
    <w:rsid w:val="005B1188"/>
    <w:rsid w:val="005B20ED"/>
    <w:rsid w:val="005B300D"/>
    <w:rsid w:val="005B4FA5"/>
    <w:rsid w:val="005B67E4"/>
    <w:rsid w:val="005C1B16"/>
    <w:rsid w:val="005C35C4"/>
    <w:rsid w:val="005C3977"/>
    <w:rsid w:val="005C3A8D"/>
    <w:rsid w:val="005C40BF"/>
    <w:rsid w:val="005D500D"/>
    <w:rsid w:val="005D57F4"/>
    <w:rsid w:val="005D5C62"/>
    <w:rsid w:val="005D629A"/>
    <w:rsid w:val="005D6F78"/>
    <w:rsid w:val="005D7925"/>
    <w:rsid w:val="005E16CA"/>
    <w:rsid w:val="005E22AF"/>
    <w:rsid w:val="005E3D28"/>
    <w:rsid w:val="005E4591"/>
    <w:rsid w:val="005F0FC4"/>
    <w:rsid w:val="005F2464"/>
    <w:rsid w:val="005F2534"/>
    <w:rsid w:val="005F50CC"/>
    <w:rsid w:val="005F5464"/>
    <w:rsid w:val="005F7F62"/>
    <w:rsid w:val="00600037"/>
    <w:rsid w:val="00602133"/>
    <w:rsid w:val="00604DC2"/>
    <w:rsid w:val="00604DFC"/>
    <w:rsid w:val="00606A22"/>
    <w:rsid w:val="00606ED2"/>
    <w:rsid w:val="006110B2"/>
    <w:rsid w:val="00611638"/>
    <w:rsid w:val="00611693"/>
    <w:rsid w:val="00616059"/>
    <w:rsid w:val="00617E8D"/>
    <w:rsid w:val="00620030"/>
    <w:rsid w:val="00620892"/>
    <w:rsid w:val="00623218"/>
    <w:rsid w:val="006278A7"/>
    <w:rsid w:val="006332A7"/>
    <w:rsid w:val="006362B1"/>
    <w:rsid w:val="00636410"/>
    <w:rsid w:val="006401CD"/>
    <w:rsid w:val="00640817"/>
    <w:rsid w:val="006435CF"/>
    <w:rsid w:val="006459F4"/>
    <w:rsid w:val="0064610E"/>
    <w:rsid w:val="00653D14"/>
    <w:rsid w:val="00653D82"/>
    <w:rsid w:val="006544E4"/>
    <w:rsid w:val="00655908"/>
    <w:rsid w:val="00656798"/>
    <w:rsid w:val="00657A60"/>
    <w:rsid w:val="0066017D"/>
    <w:rsid w:val="006612B1"/>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01F"/>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5EEA"/>
    <w:rsid w:val="006C6578"/>
    <w:rsid w:val="006C7C1F"/>
    <w:rsid w:val="006D16E6"/>
    <w:rsid w:val="006D360C"/>
    <w:rsid w:val="006D3997"/>
    <w:rsid w:val="006D776F"/>
    <w:rsid w:val="006D7F10"/>
    <w:rsid w:val="006E0374"/>
    <w:rsid w:val="006E0F50"/>
    <w:rsid w:val="006E1BE6"/>
    <w:rsid w:val="006E5ECB"/>
    <w:rsid w:val="006E78F4"/>
    <w:rsid w:val="006F2A37"/>
    <w:rsid w:val="006F47DB"/>
    <w:rsid w:val="006F4C6A"/>
    <w:rsid w:val="006F66A5"/>
    <w:rsid w:val="006F7A11"/>
    <w:rsid w:val="007008F2"/>
    <w:rsid w:val="0070157A"/>
    <w:rsid w:val="007018B6"/>
    <w:rsid w:val="007020D2"/>
    <w:rsid w:val="007032C6"/>
    <w:rsid w:val="0070341C"/>
    <w:rsid w:val="00703EEF"/>
    <w:rsid w:val="007040B8"/>
    <w:rsid w:val="007048E8"/>
    <w:rsid w:val="00706E79"/>
    <w:rsid w:val="00710053"/>
    <w:rsid w:val="007110A0"/>
    <w:rsid w:val="00711209"/>
    <w:rsid w:val="00713E76"/>
    <w:rsid w:val="00715CED"/>
    <w:rsid w:val="007162D8"/>
    <w:rsid w:val="0072182A"/>
    <w:rsid w:val="007228DB"/>
    <w:rsid w:val="00722D66"/>
    <w:rsid w:val="00733E5F"/>
    <w:rsid w:val="007366D4"/>
    <w:rsid w:val="00737623"/>
    <w:rsid w:val="00740BC8"/>
    <w:rsid w:val="007422CC"/>
    <w:rsid w:val="00744499"/>
    <w:rsid w:val="00746246"/>
    <w:rsid w:val="00750B64"/>
    <w:rsid w:val="00750BFB"/>
    <w:rsid w:val="00751A8C"/>
    <w:rsid w:val="00751D62"/>
    <w:rsid w:val="007550CE"/>
    <w:rsid w:val="0075627A"/>
    <w:rsid w:val="0075638C"/>
    <w:rsid w:val="0075694A"/>
    <w:rsid w:val="00756DF5"/>
    <w:rsid w:val="00756E19"/>
    <w:rsid w:val="0075745F"/>
    <w:rsid w:val="00760309"/>
    <w:rsid w:val="00761097"/>
    <w:rsid w:val="0076135E"/>
    <w:rsid w:val="00762C22"/>
    <w:rsid w:val="007639DD"/>
    <w:rsid w:val="00764FC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34F9"/>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57A1"/>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39AF"/>
    <w:rsid w:val="00886615"/>
    <w:rsid w:val="00886653"/>
    <w:rsid w:val="00887B4F"/>
    <w:rsid w:val="00891A7A"/>
    <w:rsid w:val="00892FC6"/>
    <w:rsid w:val="00893C3F"/>
    <w:rsid w:val="00894821"/>
    <w:rsid w:val="008A0899"/>
    <w:rsid w:val="008A1EC2"/>
    <w:rsid w:val="008A22B4"/>
    <w:rsid w:val="008A380E"/>
    <w:rsid w:val="008A5609"/>
    <w:rsid w:val="008A7258"/>
    <w:rsid w:val="008A78BA"/>
    <w:rsid w:val="008B054C"/>
    <w:rsid w:val="008B2526"/>
    <w:rsid w:val="008B2A5E"/>
    <w:rsid w:val="008B515F"/>
    <w:rsid w:val="008B6EE0"/>
    <w:rsid w:val="008B7FE5"/>
    <w:rsid w:val="008C1563"/>
    <w:rsid w:val="008C3800"/>
    <w:rsid w:val="008C56E7"/>
    <w:rsid w:val="008D0BDB"/>
    <w:rsid w:val="008D1170"/>
    <w:rsid w:val="008D1529"/>
    <w:rsid w:val="008D268F"/>
    <w:rsid w:val="008D4691"/>
    <w:rsid w:val="008D5C58"/>
    <w:rsid w:val="008E199F"/>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27E61"/>
    <w:rsid w:val="0093035B"/>
    <w:rsid w:val="0093065C"/>
    <w:rsid w:val="00930EE0"/>
    <w:rsid w:val="00930FCA"/>
    <w:rsid w:val="0093109D"/>
    <w:rsid w:val="00931925"/>
    <w:rsid w:val="0093203F"/>
    <w:rsid w:val="0093218D"/>
    <w:rsid w:val="009344C3"/>
    <w:rsid w:val="00935FDF"/>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10FD"/>
    <w:rsid w:val="009829F1"/>
    <w:rsid w:val="00982C29"/>
    <w:rsid w:val="0098444E"/>
    <w:rsid w:val="00984691"/>
    <w:rsid w:val="00985C7D"/>
    <w:rsid w:val="00986445"/>
    <w:rsid w:val="00986E76"/>
    <w:rsid w:val="00986F45"/>
    <w:rsid w:val="00987753"/>
    <w:rsid w:val="00987AC2"/>
    <w:rsid w:val="00991674"/>
    <w:rsid w:val="00992731"/>
    <w:rsid w:val="009935D7"/>
    <w:rsid w:val="009940F2"/>
    <w:rsid w:val="00994841"/>
    <w:rsid w:val="0099582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0A0E"/>
    <w:rsid w:val="009C1F64"/>
    <w:rsid w:val="009C3028"/>
    <w:rsid w:val="009C303E"/>
    <w:rsid w:val="009C4AF0"/>
    <w:rsid w:val="009C5680"/>
    <w:rsid w:val="009D01CB"/>
    <w:rsid w:val="009D0233"/>
    <w:rsid w:val="009D04EF"/>
    <w:rsid w:val="009D7066"/>
    <w:rsid w:val="009E161B"/>
    <w:rsid w:val="009E4752"/>
    <w:rsid w:val="009F1A54"/>
    <w:rsid w:val="009F789C"/>
    <w:rsid w:val="009F7910"/>
    <w:rsid w:val="00A012BB"/>
    <w:rsid w:val="00A0272F"/>
    <w:rsid w:val="00A0412C"/>
    <w:rsid w:val="00A05111"/>
    <w:rsid w:val="00A053AA"/>
    <w:rsid w:val="00A05985"/>
    <w:rsid w:val="00A05A33"/>
    <w:rsid w:val="00A05A95"/>
    <w:rsid w:val="00A05C37"/>
    <w:rsid w:val="00A06DA0"/>
    <w:rsid w:val="00A06DF9"/>
    <w:rsid w:val="00A10ADC"/>
    <w:rsid w:val="00A11842"/>
    <w:rsid w:val="00A12BEE"/>
    <w:rsid w:val="00A157E3"/>
    <w:rsid w:val="00A16795"/>
    <w:rsid w:val="00A16881"/>
    <w:rsid w:val="00A1759E"/>
    <w:rsid w:val="00A2041D"/>
    <w:rsid w:val="00A2141D"/>
    <w:rsid w:val="00A22926"/>
    <w:rsid w:val="00A23951"/>
    <w:rsid w:val="00A241A4"/>
    <w:rsid w:val="00A24C12"/>
    <w:rsid w:val="00A24CEF"/>
    <w:rsid w:val="00A25560"/>
    <w:rsid w:val="00A2592C"/>
    <w:rsid w:val="00A261DE"/>
    <w:rsid w:val="00A26FA8"/>
    <w:rsid w:val="00A27F76"/>
    <w:rsid w:val="00A33556"/>
    <w:rsid w:val="00A340F4"/>
    <w:rsid w:val="00A374D9"/>
    <w:rsid w:val="00A401D6"/>
    <w:rsid w:val="00A426E6"/>
    <w:rsid w:val="00A43023"/>
    <w:rsid w:val="00A43E55"/>
    <w:rsid w:val="00A44D2A"/>
    <w:rsid w:val="00A4689C"/>
    <w:rsid w:val="00A5023D"/>
    <w:rsid w:val="00A511AB"/>
    <w:rsid w:val="00A5164C"/>
    <w:rsid w:val="00A51FD5"/>
    <w:rsid w:val="00A53A3B"/>
    <w:rsid w:val="00A54445"/>
    <w:rsid w:val="00A544F2"/>
    <w:rsid w:val="00A56365"/>
    <w:rsid w:val="00A63C0F"/>
    <w:rsid w:val="00A642AC"/>
    <w:rsid w:val="00A6708A"/>
    <w:rsid w:val="00A6710D"/>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977A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C7865"/>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09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3FD7"/>
    <w:rsid w:val="00B44665"/>
    <w:rsid w:val="00B45FAA"/>
    <w:rsid w:val="00B47E8C"/>
    <w:rsid w:val="00B52589"/>
    <w:rsid w:val="00B53B5F"/>
    <w:rsid w:val="00B54CA3"/>
    <w:rsid w:val="00B55303"/>
    <w:rsid w:val="00B578BA"/>
    <w:rsid w:val="00B57D7F"/>
    <w:rsid w:val="00B61616"/>
    <w:rsid w:val="00B623DD"/>
    <w:rsid w:val="00B63657"/>
    <w:rsid w:val="00B63FFE"/>
    <w:rsid w:val="00B64A13"/>
    <w:rsid w:val="00B64DC8"/>
    <w:rsid w:val="00B65059"/>
    <w:rsid w:val="00B657FB"/>
    <w:rsid w:val="00B66266"/>
    <w:rsid w:val="00B66E32"/>
    <w:rsid w:val="00B678F8"/>
    <w:rsid w:val="00B72653"/>
    <w:rsid w:val="00B72B53"/>
    <w:rsid w:val="00B74FD3"/>
    <w:rsid w:val="00B7514A"/>
    <w:rsid w:val="00B75371"/>
    <w:rsid w:val="00B75385"/>
    <w:rsid w:val="00B75EDD"/>
    <w:rsid w:val="00B77525"/>
    <w:rsid w:val="00B77AE0"/>
    <w:rsid w:val="00B77B07"/>
    <w:rsid w:val="00B80AB2"/>
    <w:rsid w:val="00B81173"/>
    <w:rsid w:val="00B811C7"/>
    <w:rsid w:val="00B81D92"/>
    <w:rsid w:val="00B82894"/>
    <w:rsid w:val="00B873F5"/>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4C11"/>
    <w:rsid w:val="00BC5060"/>
    <w:rsid w:val="00BC6DE3"/>
    <w:rsid w:val="00BD1EB4"/>
    <w:rsid w:val="00BD26D6"/>
    <w:rsid w:val="00BD3CBE"/>
    <w:rsid w:val="00BD4988"/>
    <w:rsid w:val="00BD5585"/>
    <w:rsid w:val="00BD5C3C"/>
    <w:rsid w:val="00BD5DBB"/>
    <w:rsid w:val="00BE38DD"/>
    <w:rsid w:val="00BE4716"/>
    <w:rsid w:val="00BE53CC"/>
    <w:rsid w:val="00BE54AF"/>
    <w:rsid w:val="00BE6535"/>
    <w:rsid w:val="00BF0160"/>
    <w:rsid w:val="00BF1E23"/>
    <w:rsid w:val="00BF32F9"/>
    <w:rsid w:val="00BF4A28"/>
    <w:rsid w:val="00BF508B"/>
    <w:rsid w:val="00BF6366"/>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77CC3"/>
    <w:rsid w:val="00C804BA"/>
    <w:rsid w:val="00C81D7B"/>
    <w:rsid w:val="00C8673F"/>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44E9"/>
    <w:rsid w:val="00CC60A2"/>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427B"/>
    <w:rsid w:val="00D155F8"/>
    <w:rsid w:val="00D159F8"/>
    <w:rsid w:val="00D1669C"/>
    <w:rsid w:val="00D21FA0"/>
    <w:rsid w:val="00D228D5"/>
    <w:rsid w:val="00D24E13"/>
    <w:rsid w:val="00D2564E"/>
    <w:rsid w:val="00D265F1"/>
    <w:rsid w:val="00D30931"/>
    <w:rsid w:val="00D351DE"/>
    <w:rsid w:val="00D35C67"/>
    <w:rsid w:val="00D3619D"/>
    <w:rsid w:val="00D36A8D"/>
    <w:rsid w:val="00D37F25"/>
    <w:rsid w:val="00D413EB"/>
    <w:rsid w:val="00D4566A"/>
    <w:rsid w:val="00D45FCB"/>
    <w:rsid w:val="00D46E41"/>
    <w:rsid w:val="00D504D1"/>
    <w:rsid w:val="00D531AD"/>
    <w:rsid w:val="00D53EFA"/>
    <w:rsid w:val="00D54D63"/>
    <w:rsid w:val="00D56720"/>
    <w:rsid w:val="00D57E64"/>
    <w:rsid w:val="00D60B98"/>
    <w:rsid w:val="00D63207"/>
    <w:rsid w:val="00D63908"/>
    <w:rsid w:val="00D63B27"/>
    <w:rsid w:val="00D63B54"/>
    <w:rsid w:val="00D64B48"/>
    <w:rsid w:val="00D64F74"/>
    <w:rsid w:val="00D65B63"/>
    <w:rsid w:val="00D67A37"/>
    <w:rsid w:val="00D70FE9"/>
    <w:rsid w:val="00D74524"/>
    <w:rsid w:val="00D74D68"/>
    <w:rsid w:val="00D77159"/>
    <w:rsid w:val="00D80366"/>
    <w:rsid w:val="00D80D85"/>
    <w:rsid w:val="00D8126E"/>
    <w:rsid w:val="00D8217C"/>
    <w:rsid w:val="00D821E9"/>
    <w:rsid w:val="00D83D1F"/>
    <w:rsid w:val="00D847F8"/>
    <w:rsid w:val="00D84E02"/>
    <w:rsid w:val="00D8504C"/>
    <w:rsid w:val="00D85D5E"/>
    <w:rsid w:val="00D8657E"/>
    <w:rsid w:val="00D86686"/>
    <w:rsid w:val="00D90C34"/>
    <w:rsid w:val="00D90FE9"/>
    <w:rsid w:val="00D9159B"/>
    <w:rsid w:val="00D922CD"/>
    <w:rsid w:val="00D925CD"/>
    <w:rsid w:val="00D930EB"/>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08EE"/>
    <w:rsid w:val="00DD2C3B"/>
    <w:rsid w:val="00DD38CD"/>
    <w:rsid w:val="00DD5715"/>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707B2"/>
    <w:rsid w:val="00E70B2F"/>
    <w:rsid w:val="00E72C09"/>
    <w:rsid w:val="00E7633E"/>
    <w:rsid w:val="00E77615"/>
    <w:rsid w:val="00E811A3"/>
    <w:rsid w:val="00E8137B"/>
    <w:rsid w:val="00E81701"/>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02C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BDE"/>
    <w:rsid w:val="00F07E53"/>
    <w:rsid w:val="00F10361"/>
    <w:rsid w:val="00F128F9"/>
    <w:rsid w:val="00F13B57"/>
    <w:rsid w:val="00F158BE"/>
    <w:rsid w:val="00F17080"/>
    <w:rsid w:val="00F21043"/>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37E"/>
    <w:rsid w:val="00F568F9"/>
    <w:rsid w:val="00F56FF5"/>
    <w:rsid w:val="00F62016"/>
    <w:rsid w:val="00F62E97"/>
    <w:rsid w:val="00F65414"/>
    <w:rsid w:val="00F70DCC"/>
    <w:rsid w:val="00F73AD8"/>
    <w:rsid w:val="00F7435F"/>
    <w:rsid w:val="00F753EC"/>
    <w:rsid w:val="00F75706"/>
    <w:rsid w:val="00F81E4B"/>
    <w:rsid w:val="00F83037"/>
    <w:rsid w:val="00F83B4E"/>
    <w:rsid w:val="00F86EC4"/>
    <w:rsid w:val="00F91973"/>
    <w:rsid w:val="00F9344C"/>
    <w:rsid w:val="00F93774"/>
    <w:rsid w:val="00FA02AF"/>
    <w:rsid w:val="00FA18E5"/>
    <w:rsid w:val="00FA2049"/>
    <w:rsid w:val="00FA5FAA"/>
    <w:rsid w:val="00FA765E"/>
    <w:rsid w:val="00FA7B34"/>
    <w:rsid w:val="00FB3145"/>
    <w:rsid w:val="00FB3450"/>
    <w:rsid w:val="00FB3DD7"/>
    <w:rsid w:val="00FB4B13"/>
    <w:rsid w:val="00FC2FFE"/>
    <w:rsid w:val="00FC5245"/>
    <w:rsid w:val="00FC648F"/>
    <w:rsid w:val="00FC69EC"/>
    <w:rsid w:val="00FC6D77"/>
    <w:rsid w:val="00FC718E"/>
    <w:rsid w:val="00FD343E"/>
    <w:rsid w:val="00FD3BB3"/>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187A7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187A7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187A7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187A7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187A7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187A7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187A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7A7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187A75"/>
    <w:pPr>
      <w:keepLines/>
      <w:numPr>
        <w:numId w:val="4"/>
      </w:numPr>
      <w:spacing w:before="120" w:after="120" w:line="240" w:lineRule="auto"/>
      <w:ind w:right="864"/>
    </w:pPr>
    <w:rPr>
      <w:rFonts w:ascii="Utopia" w:hAnsi="Utopia"/>
      <w:sz w:val="18"/>
    </w:rPr>
  </w:style>
  <w:style w:type="character" w:customStyle="1" w:styleId="CodeBold">
    <w:name w:val="Code Bold"/>
    <w:rsid w:val="00187A75"/>
    <w:rPr>
      <w:rFonts w:ascii="TheSansMonoConBlack" w:hAnsi="TheSansMonoConBlack"/>
      <w:sz w:val="18"/>
    </w:rPr>
  </w:style>
  <w:style w:type="paragraph" w:customStyle="1" w:styleId="ChapterNumber">
    <w:name w:val="Chapter Number"/>
    <w:next w:val="Normal"/>
    <w:autoRedefine/>
    <w:qFormat/>
    <w:rsid w:val="00187A75"/>
    <w:pPr>
      <w:keepNext/>
      <w:spacing w:after="240"/>
    </w:pPr>
    <w:rPr>
      <w:rFonts w:ascii="Arial" w:hAnsi="Arial"/>
      <w:b/>
      <w:caps/>
      <w:sz w:val="28"/>
      <w:szCs w:val="28"/>
    </w:rPr>
  </w:style>
  <w:style w:type="paragraph" w:customStyle="1" w:styleId="ChapterTitle">
    <w:name w:val="Chapter Title"/>
    <w:next w:val="Normal"/>
    <w:rsid w:val="00187A75"/>
    <w:pPr>
      <w:spacing w:before="240" w:after="1200"/>
    </w:pPr>
    <w:rPr>
      <w:rFonts w:ascii="Arial Narrow" w:hAnsi="Arial Narrow"/>
      <w:b/>
      <w:sz w:val="60"/>
      <w:szCs w:val="48"/>
    </w:rPr>
  </w:style>
  <w:style w:type="paragraph" w:customStyle="1" w:styleId="FigureCaption">
    <w:name w:val="Figure Caption"/>
    <w:next w:val="Normal"/>
    <w:qFormat/>
    <w:rsid w:val="00187A7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187A7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187A75"/>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187A7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187A7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187A7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187A7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187A7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187A7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187A75"/>
    <w:pPr>
      <w:spacing w:before="120" w:after="120"/>
      <w:contextualSpacing/>
    </w:pPr>
    <w:rPr>
      <w:rFonts w:ascii="Utopia" w:hAnsi="Utopia"/>
      <w:sz w:val="18"/>
    </w:rPr>
  </w:style>
  <w:style w:type="paragraph" w:customStyle="1" w:styleId="TableCaption">
    <w:name w:val="Table Caption"/>
    <w:basedOn w:val="FigureCaption"/>
    <w:next w:val="Normal"/>
    <w:qFormat/>
    <w:rsid w:val="00187A75"/>
    <w:pPr>
      <w:spacing w:after="120"/>
    </w:pPr>
  </w:style>
  <w:style w:type="paragraph" w:customStyle="1" w:styleId="TableHead">
    <w:name w:val="Table Head"/>
    <w:next w:val="Normal"/>
    <w:rsid w:val="00187A7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187A75"/>
    <w:pPr>
      <w:spacing w:before="60" w:after="240"/>
      <w:contextualSpacing/>
    </w:pPr>
    <w:rPr>
      <w:rFonts w:ascii="Utopia" w:hAnsi="Utopia"/>
      <w:i/>
      <w:sz w:val="18"/>
    </w:rPr>
  </w:style>
  <w:style w:type="table" w:styleId="TableGrid">
    <w:name w:val="Table Grid"/>
    <w:basedOn w:val="TableNormal"/>
    <w:rsid w:val="00187A7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187A75"/>
    <w:pPr>
      <w:numPr>
        <w:numId w:val="0"/>
      </w:numPr>
      <w:ind w:left="864"/>
    </w:pPr>
  </w:style>
  <w:style w:type="paragraph" w:customStyle="1" w:styleId="NumList">
    <w:name w:val="Num List"/>
    <w:basedOn w:val="Normal"/>
    <w:rsid w:val="00187A75"/>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187A75"/>
    <w:pPr>
      <w:spacing w:before="0"/>
      <w:ind w:left="0" w:right="0"/>
      <w:jc w:val="right"/>
    </w:pPr>
    <w:rPr>
      <w:i w:val="0"/>
    </w:rPr>
  </w:style>
  <w:style w:type="paragraph" w:customStyle="1" w:styleId="ExerciseHead">
    <w:name w:val="Exercise Head"/>
    <w:basedOn w:val="Normal"/>
    <w:next w:val="Normal"/>
    <w:rsid w:val="00187A7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187A7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187A7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187A7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187A7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187A7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187A7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187A7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187A7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187A7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187A75"/>
  </w:style>
  <w:style w:type="paragraph" w:customStyle="1" w:styleId="SideBarSubhead">
    <w:name w:val="Side Bar Subhead"/>
    <w:basedOn w:val="Normal"/>
    <w:rsid w:val="00187A7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187A7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187A7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187A7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187A7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87A7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187A7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187A7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187A7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187A75"/>
    <w:pPr>
      <w:spacing w:before="120" w:after="120"/>
    </w:pPr>
    <w:rPr>
      <w:rFonts w:ascii="Arial" w:hAnsi="Arial"/>
      <w:sz w:val="18"/>
    </w:rPr>
  </w:style>
  <w:style w:type="paragraph" w:styleId="Revision">
    <w:name w:val="Revision"/>
    <w:hidden/>
    <w:uiPriority w:val="99"/>
    <w:semiHidden/>
    <w:rsid w:val="00187A75"/>
    <w:rPr>
      <w:rFonts w:ascii="Calibri" w:eastAsia="Calibri" w:hAnsi="Calibri"/>
      <w:sz w:val="22"/>
      <w:szCs w:val="22"/>
    </w:rPr>
  </w:style>
  <w:style w:type="character" w:styleId="IntenseEmphasis">
    <w:name w:val="Intense Emphasis"/>
    <w:basedOn w:val="DefaultParagraphFont"/>
    <w:uiPriority w:val="21"/>
    <w:qFormat/>
    <w:rsid w:val="00187A75"/>
    <w:rPr>
      <w:b/>
      <w:bCs/>
      <w:i/>
      <w:iCs/>
      <w:color w:val="auto"/>
    </w:rPr>
  </w:style>
  <w:style w:type="character" w:styleId="Emphasis">
    <w:name w:val="Emphasis"/>
    <w:basedOn w:val="DefaultParagraphFont"/>
    <w:qFormat/>
    <w:rsid w:val="00187A75"/>
    <w:rPr>
      <w:i/>
      <w:iCs/>
    </w:rPr>
  </w:style>
  <w:style w:type="character" w:styleId="Strong">
    <w:name w:val="Strong"/>
    <w:basedOn w:val="DefaultParagraphFont"/>
    <w:qFormat/>
    <w:rsid w:val="00187A75"/>
    <w:rPr>
      <w:b/>
      <w:bCs/>
    </w:rPr>
  </w:style>
  <w:style w:type="paragraph" w:styleId="Subtitle">
    <w:name w:val="Subtitle"/>
    <w:basedOn w:val="Normal"/>
    <w:next w:val="Normal"/>
    <w:link w:val="SubtitleChar"/>
    <w:qFormat/>
    <w:rsid w:val="00187A7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187A75"/>
    <w:rPr>
      <w:rFonts w:ascii="ZapfDingbats" w:hAnsi="ZapfDingbats"/>
      <w:color w:val="auto"/>
      <w:szCs w:val="24"/>
    </w:rPr>
  </w:style>
  <w:style w:type="paragraph" w:customStyle="1" w:styleId="Code">
    <w:name w:val="Code"/>
    <w:basedOn w:val="Normal"/>
    <w:link w:val="CodeChar"/>
    <w:qFormat/>
    <w:rsid w:val="00187A7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187A7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www.objectmentor.com/resources/articles/dip.pdf" TargetMode="Externa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asp.net/posters/web-api/ASP.NET-Web-API-Poster.pdf" TargetMode="Externa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https://github.com/AutoMapper/AutoMapper" TargetMode="Externa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blogs.msdn.com/b/webdev/archive/2013/03/08/using-namespaces-to-version-web-apis.aspx" TargetMode="Externa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yperlink" Target="http://stackoverflow.com/questions/18485479/webapi-filter-is-calling-twice?rq=1" TargetMode="External"/><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purl.org/dc/terms/"/>
    <ds:schemaRef ds:uri="http://purl.org/dc/elements/1.1/"/>
    <ds:schemaRef ds:uri="http://schemas.microsoft.com/office/2006/documentManagement/types"/>
    <ds:schemaRef ds:uri="http://www.w3.org/XML/1998/namespace"/>
    <ds:schemaRef ds:uri="http://purl.org/dc/dcmitype/"/>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836C28EF-8FFB-4203-9D49-484DC4A6C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0</TotalTime>
  <Pages>68</Pages>
  <Words>15547</Words>
  <Characters>115064</Characters>
  <Application>Microsoft Office Word</Application>
  <DocSecurity>0</DocSecurity>
  <Lines>958</Lines>
  <Paragraphs>260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130351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cp:revision>
  <cp:lastPrinted>2012-09-27T18:23:00Z</cp:lastPrinted>
  <dcterms:created xsi:type="dcterms:W3CDTF">2014-05-06T03:08:00Z</dcterms:created>
  <dcterms:modified xsi:type="dcterms:W3CDTF">2014-05-06T03:08:00Z</dcterms:modified>
</cp:coreProperties>
</file>