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w:t>
      </w:r>
      <w:proofErr w:type="spellStart"/>
      <w:r>
        <w:t>RESTful</w:t>
      </w:r>
      <w:proofErr w:type="spellEnd"/>
      <w:r>
        <w:t xml:space="preserve">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ins w:id="0" w:author="Jamie Kurtz" w:date="2014-05-17T22:02:00Z">
        <w:r w:rsidR="004F0203">
          <w:t>, including the authorization level required of the user</w:t>
        </w:r>
      </w:ins>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lastRenderedPageBreak/>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64775962" w:rsidR="00C503D6" w:rsidRDefault="00C503D6" w:rsidP="00FD446F">
      <w:pPr>
        <w:pStyle w:val="BodyTextFirst"/>
      </w:pPr>
      <w:commentRangeStart w:id="1"/>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commentRangeEnd w:id="1"/>
      <w:r w:rsidR="004F58A5">
        <w:rPr>
          <w:rFonts w:asciiTheme="minorHAnsi" w:hAnsiTheme="minorHAnsi"/>
          <w:sz w:val="22"/>
        </w:rPr>
        <w:commentReference w:id="1"/>
      </w:r>
      <w:ins w:id="2" w:author="Jamie Kurtz" w:date="2014-05-18T17:40:00Z">
        <w:r w:rsidR="00C213CA">
          <w:t xml:space="preserve"> You likely do this </w:t>
        </w:r>
        <w:proofErr w:type="spellStart"/>
        <w:r w:rsidR="00C213CA">
          <w:t>everyday</w:t>
        </w:r>
        <w:proofErr w:type="spellEnd"/>
        <w:r w:rsidR="00C213CA">
          <w:t xml:space="preserve"> when you log into to your computer. I (Jamie) claim to be Jamie Kurtz</w:t>
        </w:r>
      </w:ins>
      <w:ins w:id="3" w:author="Jamie Kurtz" w:date="2014-05-18T17:41:00Z">
        <w:r w:rsidR="00C213CA">
          <w:t>, and the password I enter on the login screen provides proof/validation of that claim.</w:t>
        </w:r>
      </w:ins>
      <w:bookmarkStart w:id="4" w:name="_GoBack"/>
      <w:bookmarkEnd w:id="4"/>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w:t>
            </w:r>
            <w:proofErr w:type="spellStart"/>
            <w:r w:rsidR="00EB1D04">
              <w:t>seemless</w:t>
            </w:r>
            <w:proofErr w:type="spellEnd"/>
            <w:r w:rsidR="00EB1D04">
              <w:t xml:space="preserve">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ins w:id="5" w:author="Jamie Kurtz" w:date="2014-05-17T22:03:00Z">
              <w:r w:rsidR="001F46C2">
                <w:t xml:space="preserve">Or maybe a set of iPads used by the sales team. </w:t>
              </w:r>
            </w:ins>
            <w:r w:rsidRPr="00C503D6">
              <w:t>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1EC5D8A"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w:t>
            </w:r>
            <w:proofErr w:type="spellStart"/>
            <w:r w:rsidRPr="00C503D6">
              <w:t>OpenID</w:t>
            </w:r>
            <w:proofErr w:type="spellEnd"/>
            <w:ins w:id="6" w:author="Jamie Kurtz" w:date="2014-05-17T22:05:00Z">
              <w:r w:rsidR="00C10F64">
                <w:t xml:space="preserve">, </w:t>
              </w:r>
              <w:proofErr w:type="spellStart"/>
              <w:r w:rsidR="00C10F64">
                <w:t>OAuth</w:t>
              </w:r>
            </w:ins>
            <w:proofErr w:type="spellEnd"/>
            <w:r w:rsidRPr="00C503D6">
              <w:t xml:space="preserve">).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37706D98" w:rsidR="00876E72" w:rsidRDefault="00876E72" w:rsidP="001C06DF">
            <w:pPr>
              <w:pStyle w:val="TableText"/>
            </w:pPr>
            <w:r>
              <w:t>Here's how it works</w:t>
            </w:r>
            <w:ins w:id="7" w:author="Jamie Kurtz" w:date="2014-05-17T22:03:00Z">
              <w:r w:rsidR="001F46C2">
                <w:t>(generally speaking)</w:t>
              </w:r>
            </w:ins>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w:t>
            </w:r>
            <w:r w:rsidR="00FB2985">
              <w:lastRenderedPageBreak/>
              <w:t xml:space="preserve">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proofErr w:type="gramStart"/>
      <w:r w:rsidR="00640A38">
        <w:t>None</w:t>
      </w:r>
      <w:proofErr w:type="gramEnd"/>
      <w:r w:rsidR="00640A38">
        <w:t xml:space="preserv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ins w:id="8" w:author="Jamie Kurtz" w:date="2014-05-17T22:04:00Z">
        <w:r w:rsidR="00C0081E" w:rsidRPr="00C0081E">
          <w:t xml:space="preserve"> </w:t>
        </w:r>
        <w:r w:rsidR="00C0081E">
          <w:t xml:space="preserve">We trust that if you decide to implement Basic authentication on your own ASP.NET Web API services, you will enable </w:t>
        </w:r>
        <w:proofErr w:type="spellStart"/>
        <w:r w:rsidR="00C0081E">
          <w:t>suport</w:t>
        </w:r>
        <w:proofErr w:type="spellEnd"/>
        <w:r w:rsidR="00C0081E">
          <w:t xml:space="preserve"> for HTTPS</w:t>
        </w:r>
      </w:ins>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 xml:space="preserve">ou've probably heard of </w:t>
      </w:r>
      <w:proofErr w:type="spellStart"/>
      <w:r w:rsidR="008310D6">
        <w:t>OpenID</w:t>
      </w:r>
      <w:proofErr w:type="spellEnd"/>
      <w:r w:rsidR="00193DF1">
        <w:t xml:space="preserve"> and</w:t>
      </w:r>
      <w:r w:rsidR="007C2764">
        <w:t>/or</w:t>
      </w:r>
      <w:r w:rsidR="00193DF1">
        <w:t xml:space="preserve"> </w:t>
      </w:r>
      <w:proofErr w:type="spellStart"/>
      <w:r w:rsidR="00193DF1">
        <w:t>OA</w:t>
      </w:r>
      <w:ins w:id="9" w:author="Jamie Kurtz" w:date="2014-05-17T22:04:00Z">
        <w:r w:rsidR="00A95C77">
          <w:t>u</w:t>
        </w:r>
      </w:ins>
      <w:r w:rsidR="00193DF1">
        <w:t>th</w:t>
      </w:r>
      <w:proofErr w:type="spellEnd"/>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3753A9" w:rsidP="00C503D6">
            <w:pPr>
              <w:pStyle w:val="TableText"/>
              <w:rPr>
                <w:rStyle w:val="CodeInline"/>
              </w:rPr>
            </w:pPr>
            <w:hyperlink r:id="rId13"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proofErr w:type="spellStart"/>
            <w:r w:rsidRPr="002A7ECD">
              <w:rPr>
                <w:rStyle w:val="CodeInline"/>
              </w:rPr>
              <w:t>UserId</w:t>
            </w:r>
            <w:proofErr w:type="spellEnd"/>
          </w:p>
        </w:tc>
        <w:tc>
          <w:tcPr>
            <w:tcW w:w="6750" w:type="dxa"/>
          </w:tcPr>
          <w:p w14:paraId="231283ED" w14:textId="77777777" w:rsidR="00C503D6" w:rsidRPr="00C503D6" w:rsidRDefault="00C503D6" w:rsidP="00C503D6">
            <w:pPr>
              <w:pStyle w:val="TableText"/>
            </w:pPr>
            <w:proofErr w:type="spellStart"/>
            <w:r>
              <w:t>B</w:t>
            </w:r>
            <w:r w:rsidRPr="00C503D6">
              <w:t>Smith</w:t>
            </w:r>
            <w:proofErr w:type="spellEnd"/>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proofErr w:type="spellStart"/>
            <w:r w:rsidRPr="002A7ECD">
              <w:rPr>
                <w:rStyle w:val="CodeInline"/>
              </w:rPr>
              <w:t>Givenname</w:t>
            </w:r>
            <w:proofErr w:type="spellEnd"/>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lastRenderedPageBreak/>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 xml:space="preserve">owever, in the case of token-based authentication, the trusted token </w:t>
      </w:r>
      <w:proofErr w:type="spellStart"/>
      <w:r w:rsidR="001C06DF">
        <w:t>isssuer</w:t>
      </w:r>
      <w:proofErr w:type="spellEnd"/>
      <w:r w:rsidR="001C06DF">
        <w:t xml:space="preserve">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 xml:space="preserve">that contains the current user’s identity and associated claims (e.g., </w:t>
      </w:r>
      <w:proofErr w:type="spellStart"/>
      <w:r w:rsidR="002F6183" w:rsidRPr="00C503D6">
        <w:t>userId</w:t>
      </w:r>
      <w:proofErr w:type="spellEnd"/>
      <w:r w:rsidR="002F6183" w:rsidRPr="00C503D6">
        <w:t xml:space="preserve">, email, </w:t>
      </w:r>
      <w:proofErr w:type="spellStart"/>
      <w:r w:rsidR="002F6183" w:rsidRPr="00C503D6">
        <w:t>firstname</w:t>
      </w:r>
      <w:proofErr w:type="spellEnd"/>
      <w:r w:rsidR="002F6183" w:rsidRPr="00C503D6">
        <w:t xml:space="preserve">, </w:t>
      </w:r>
      <w:proofErr w:type="spellStart"/>
      <w:r w:rsidR="002F6183" w:rsidRPr="00C503D6">
        <w:t>lastname</w:t>
      </w:r>
      <w:proofErr w:type="spellEnd"/>
      <w:r w:rsidR="002F6183" w:rsidRPr="00C503D6">
        <w:t>, and roles).</w:t>
      </w:r>
      <w:r>
        <w:t xml:space="preserve"> Each web request executes </w:t>
      </w:r>
      <w:r w:rsidR="00386612">
        <w:t xml:space="preserve">in its own </w:t>
      </w:r>
      <w:ins w:id="10" w:author="Jamie Kurtz" w:date="2014-05-17T21:59:00Z">
        <w:r w:rsidR="00601222">
          <w:t xml:space="preserve">HTTP </w:t>
        </w:r>
      </w:ins>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proofErr w:type="spellStart"/>
      <w:r w:rsidRPr="00D53B4F">
        <w:rPr>
          <w:rStyle w:val="CodeInline"/>
        </w:rPr>
        <w:t>TasksController</w:t>
      </w:r>
      <w:proofErr w:type="spellEnd"/>
      <w:r>
        <w:t xml:space="preserve"> class' </w:t>
      </w:r>
      <w:proofErr w:type="spellStart"/>
      <w:r w:rsidRPr="00D53B4F">
        <w:rPr>
          <w:rStyle w:val="CodeInline"/>
        </w:rPr>
        <w:t>AddTask</w:t>
      </w:r>
      <w:proofErr w:type="spellEnd"/>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2D2CE4CB" w:rsidR="00D53B4F" w:rsidRDefault="00526A58" w:rsidP="00D53B4F">
      <w:pPr>
        <w:pStyle w:val="BodyTextFirst"/>
        <w:rPr>
          <w:ins w:id="11" w:author="Jamie Kurtz" w:date="2014-05-17T22:00:00Z"/>
        </w:rPr>
      </w:pPr>
      <w:r>
        <w:t xml:space="preserve">Let's secure </w:t>
      </w:r>
      <w:proofErr w:type="spellStart"/>
      <w:r w:rsidRPr="00526A58">
        <w:rPr>
          <w:rStyle w:val="CodeInline"/>
        </w:rPr>
        <w:t>AddTask</w:t>
      </w:r>
      <w:proofErr w:type="spellEnd"/>
      <w:r>
        <w:t xml:space="preserve"> </w:t>
      </w:r>
      <w:r w:rsidR="00AD5253">
        <w:t xml:space="preserve">by </w:t>
      </w:r>
      <w:r w:rsidR="00D53B4F">
        <w:t>add</w:t>
      </w:r>
      <w:r w:rsidR="00AD5253">
        <w:t>ing</w:t>
      </w:r>
      <w:r w:rsidR="00D53B4F">
        <w:t xml:space="preserve"> </w:t>
      </w:r>
      <w:del w:id="12" w:author="Jamie Kurtz" w:date="2014-05-17T22:00:00Z">
        <w:r w:rsidR="00D53B4F" w:rsidDel="00996B42">
          <w:delText xml:space="preserve">an </w:delText>
        </w:r>
      </w:del>
      <w:ins w:id="13" w:author="Jamie Kurtz" w:date="2014-05-17T22:00:00Z">
        <w:r w:rsidR="00996B42">
          <w:t xml:space="preserve">the </w:t>
        </w:r>
      </w:ins>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ins w:id="14" w:author="Jamie Kurtz" w:date="2014-05-17T22:11:00Z">
        <w:r w:rsidR="000A09A7">
          <w:t xml:space="preserve">Be sure to use the Web API version of the attribute (found in the </w:t>
        </w:r>
        <w:proofErr w:type="spellStart"/>
        <w:r w:rsidR="000A09A7" w:rsidRPr="000A09A7">
          <w:t>System.Web.Http</w:t>
        </w:r>
        <w:proofErr w:type="spellEnd"/>
        <w:r w:rsidR="000A09A7" w:rsidRPr="000A09A7">
          <w:t xml:space="preserve"> </w:t>
        </w:r>
        <w:r w:rsidR="000A09A7">
          <w:t xml:space="preserve">namespace), and not the MVC version. </w:t>
        </w:r>
      </w:ins>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lastRenderedPageBreak/>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rPr>
          <w:ins w:id="15" w:author="Jamie Kurtz" w:date="2014-05-17T22:01:00Z"/>
        </w:rPr>
      </w:pPr>
    </w:p>
    <w:p w14:paraId="00BAB5A7" w14:textId="68066E8E" w:rsidR="0049757A" w:rsidRDefault="00AD5253" w:rsidP="00526A58">
      <w:pPr>
        <w:pStyle w:val="BodyTextCont"/>
      </w:pPr>
      <w:r>
        <w:t>Now, we'll repeat the POST demo from Chapter 5, just to see if anything has changed</w:t>
      </w:r>
      <w:del w:id="16" w:author="Jamie Kurtz" w:date="2014-05-17T22:01:00Z">
        <w:r w:rsidDel="00996B42">
          <w:delText xml:space="preserve"> by this</w:delText>
        </w:r>
      </w:del>
      <w:r>
        <w:t>:</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ins w:id="17" w:author="Jamie Kurtz" w:date="2014-05-17T22:12:00Z">
        <w:r w:rsidR="007E2BFB">
          <w:t xml:space="preserve">action filter </w:t>
        </w:r>
      </w:ins>
      <w:r>
        <w:t xml:space="preserve">attribute </w:t>
      </w:r>
      <w:r w:rsidR="006B2188">
        <w:t xml:space="preserve">on the </w:t>
      </w:r>
      <w:proofErr w:type="spellStart"/>
      <w:r w:rsidR="006B2188" w:rsidRPr="006B2188">
        <w:rPr>
          <w:rStyle w:val="CodeInline"/>
        </w:rPr>
        <w:t>AddTask</w:t>
      </w:r>
      <w:proofErr w:type="spellEnd"/>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proofErr w:type="spellStart"/>
      <w:r w:rsidR="006A1E23" w:rsidRPr="006A1E23">
        <w:rPr>
          <w:rStyle w:val="CodeInline"/>
        </w:rPr>
        <w:t>AddTask</w:t>
      </w:r>
      <w:proofErr w:type="spellEnd"/>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BBA9EAD"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 xml:space="preserve">the security service </w:t>
      </w:r>
      <w:ins w:id="18" w:author="Jamie Kurtz" w:date="2014-05-17T22:15:00Z">
        <w:r w:rsidR="00A23E1B">
          <w:t xml:space="preserve">to which </w:t>
        </w:r>
      </w:ins>
      <w:del w:id="19" w:author="Jamie Kurtz" w:date="2014-05-17T22:15:00Z">
        <w:r w:rsidR="00646FDB" w:rsidDel="00A23E1B">
          <w:delText xml:space="preserve">that </w:delText>
        </w:r>
      </w:del>
      <w:r w:rsidR="00646FDB">
        <w:t>it delegates some of its principal-building responsibilities</w:t>
      </w:r>
      <w:del w:id="20" w:author="Jamie Kurtz" w:date="2014-05-17T22:15:00Z">
        <w:r w:rsidR="00646FDB" w:rsidDel="00A23E1B">
          <w:delText xml:space="preserve"> to</w:delText>
        </w:r>
      </w:del>
      <w:r w:rsidR="00113CD3">
        <w:t xml:space="preserve">. </w:t>
      </w:r>
      <w:r w:rsidR="002A7121">
        <w:t>Therefore, a</w:t>
      </w:r>
      <w:r w:rsidR="00646FDB">
        <w:t>dd the following types:</w:t>
      </w:r>
    </w:p>
    <w:p w14:paraId="4C3F56FC" w14:textId="48FBCFFC" w:rsidR="00646FDB" w:rsidRDefault="00646FDB" w:rsidP="00646FDB">
      <w:pPr>
        <w:pStyle w:val="CodeCaption"/>
      </w:pPr>
      <w:r>
        <w:lastRenderedPageBreak/>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lastRenderedPageBreak/>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lastRenderedPageBreak/>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proofErr w:type="spellStart"/>
      <w:r w:rsidR="00113CD3" w:rsidRPr="00113CD3">
        <w:rPr>
          <w:rStyle w:val="CodeInline"/>
        </w:rPr>
        <w:t>ISession</w:t>
      </w:r>
      <w:proofErr w:type="spellEnd"/>
      <w:r w:rsidR="00113CD3">
        <w:t xml:space="preserve"> dependency is not constructor-injected. This is because the </w:t>
      </w:r>
      <w:proofErr w:type="spellStart"/>
      <w:r w:rsidR="004417FC">
        <w:rPr>
          <w:rStyle w:val="CodeInline"/>
        </w:rPr>
        <w:t>BasicS</w:t>
      </w:r>
      <w:r w:rsidR="00113CD3" w:rsidRPr="00B32235">
        <w:rPr>
          <w:rStyle w:val="CodeInline"/>
        </w:rPr>
        <w:t>ecurityService</w:t>
      </w:r>
      <w:proofErr w:type="spellEnd"/>
      <w:r w:rsidR="00113CD3">
        <w:t xml:space="preserve"> is constructed in the application's startup sequence, </w:t>
      </w:r>
      <w:r w:rsidR="00B32235">
        <w:t xml:space="preserve">before the application has prepared an </w:t>
      </w:r>
      <w:proofErr w:type="spellStart"/>
      <w:r w:rsidR="00B32235" w:rsidRPr="008D5B25">
        <w:rPr>
          <w:rStyle w:val="CodeInline"/>
        </w:rPr>
        <w:t>ISession</w:t>
      </w:r>
      <w:proofErr w:type="spellEnd"/>
      <w:r w:rsidR="00B32235">
        <w:t xml:space="preserve"> instance (we'll see this when we configure the message handler). The </w:t>
      </w:r>
      <w:r w:rsidR="00B32235" w:rsidRPr="008D5B25">
        <w:rPr>
          <w:rStyle w:val="CodeInline"/>
        </w:rPr>
        <w:t>Session</w:t>
      </w:r>
      <w:r w:rsidR="00B32235">
        <w:t xml:space="preserve"> property provides the </w:t>
      </w:r>
      <w:proofErr w:type="spellStart"/>
      <w:r w:rsidR="004417FC">
        <w:rPr>
          <w:rStyle w:val="CodeInline"/>
        </w:rPr>
        <w:t>BasicS</w:t>
      </w:r>
      <w:r w:rsidR="00B32235" w:rsidRPr="008D5B25">
        <w:rPr>
          <w:rStyle w:val="CodeInline"/>
        </w:rPr>
        <w:t>ecurityService</w:t>
      </w:r>
      <w:proofErr w:type="spellEnd"/>
      <w:r w:rsidR="00B32235">
        <w:t xml:space="preserve"> with "lazy" access to the </w:t>
      </w:r>
      <w:proofErr w:type="spellStart"/>
      <w:r w:rsidR="00B32235" w:rsidRPr="008D5B25">
        <w:rPr>
          <w:rStyle w:val="CodeInline"/>
        </w:rPr>
        <w:t>ISession</w:t>
      </w:r>
      <w:proofErr w:type="spellEnd"/>
      <w:r w:rsidR="00FA70A1">
        <w:t xml:space="preserve"> managed by the </w:t>
      </w:r>
      <w:proofErr w:type="spellStart"/>
      <w:r w:rsidR="00FA70A1">
        <w:t>Ninject</w:t>
      </w:r>
      <w:proofErr w:type="spellEnd"/>
      <w:r w:rsidR="00FA70A1">
        <w:t xml:space="preserve"> container;</w:t>
      </w:r>
      <w:r w:rsidR="008D5B25">
        <w:t xml:space="preserve"> by the time it accesses it, the </w:t>
      </w:r>
      <w:proofErr w:type="spellStart"/>
      <w:r w:rsidR="008D5B25" w:rsidRPr="008D5B25">
        <w:rPr>
          <w:rStyle w:val="CodeInline"/>
        </w:rPr>
        <w:t>ISession</w:t>
      </w:r>
      <w:proofErr w:type="spellEnd"/>
      <w:r w:rsidR="008D5B25">
        <w:t xml:space="preserve"> is available as a dependency.</w:t>
      </w:r>
      <w:r w:rsidR="00375A75">
        <w:t xml:space="preserve"> On a related note, the fact that the </w:t>
      </w:r>
      <w:proofErr w:type="spellStart"/>
      <w:r w:rsidR="00375A75" w:rsidRPr="00375A75">
        <w:rPr>
          <w:rStyle w:val="CodeInline"/>
        </w:rPr>
        <w:t>BasicSecurityService</w:t>
      </w:r>
      <w:proofErr w:type="spellEnd"/>
      <w:r w:rsidR="00375A75">
        <w:t xml:space="preserve"> stores no state </w:t>
      </w:r>
      <w:r w:rsidR="00FA70A1">
        <w:t xml:space="preserve">itself </w:t>
      </w:r>
      <w:r w:rsidR="00375A75">
        <w:t xml:space="preserve">(other than the </w:t>
      </w:r>
      <w:proofErr w:type="spellStart"/>
      <w:r w:rsidR="00375A75" w:rsidRPr="00FA70A1">
        <w:rPr>
          <w:rStyle w:val="CodeInline"/>
        </w:rPr>
        <w:t>ILog</w:t>
      </w:r>
      <w:proofErr w:type="spellEnd"/>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proofErr w:type="spellStart"/>
      <w:r w:rsidRPr="008D5B25">
        <w:rPr>
          <w:rStyle w:val="CodeInline"/>
        </w:rPr>
        <w:t>SetPrincipal</w:t>
      </w:r>
      <w:proofErr w:type="spellEnd"/>
      <w:r>
        <w:t xml:space="preserve">, uses the </w:t>
      </w:r>
      <w:proofErr w:type="spellStart"/>
      <w:r w:rsidRPr="008D5B25">
        <w:rPr>
          <w:rStyle w:val="CodeInline"/>
        </w:rPr>
        <w:t>GetPrincipal</w:t>
      </w:r>
      <w:proofErr w:type="spellEnd"/>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proofErr w:type="spellStart"/>
      <w:r w:rsidR="003F1F39" w:rsidRPr="003F1F39">
        <w:rPr>
          <w:rStyle w:val="CodeInline"/>
        </w:rPr>
        <w:t>SetPrincipal</w:t>
      </w:r>
      <w:proofErr w:type="spellEnd"/>
      <w:r>
        <w:t xml:space="preserve"> also places the principal on the current </w:t>
      </w:r>
      <w:proofErr w:type="spellStart"/>
      <w:r w:rsidRPr="008D5B25">
        <w:rPr>
          <w:rStyle w:val="CodeInline"/>
        </w:rPr>
        <w:t>HttpContext</w:t>
      </w:r>
      <w:proofErr w:type="spellEnd"/>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proofErr w:type="spellStart"/>
      <w:r w:rsidR="00AB37DD" w:rsidRPr="00AB37DD">
        <w:rPr>
          <w:rStyle w:val="CodeInline"/>
        </w:rPr>
        <w:t>Thread.CurrentPrincipal</w:t>
      </w:r>
      <w:proofErr w:type="spellEnd"/>
      <w:r w:rsidR="003F1F39">
        <w:rPr>
          <w:rStyle w:val="Emphasis"/>
        </w:rPr>
        <w:t>)</w:t>
      </w:r>
      <w:r>
        <w:rPr>
          <w:rStyle w:val="Emphasis"/>
        </w:rPr>
        <w:t xml:space="preserve">, the </w:t>
      </w:r>
      <w:r w:rsidR="003F1F39">
        <w:rPr>
          <w:rStyle w:val="Emphasis"/>
        </w:rPr>
        <w:t xml:space="preserve">current </w:t>
      </w:r>
      <w:proofErr w:type="spellStart"/>
      <w:r w:rsidR="003F1F39">
        <w:rPr>
          <w:rStyle w:val="Emphasis"/>
        </w:rPr>
        <w:t>HttpContext</w:t>
      </w:r>
      <w:proofErr w:type="spellEnd"/>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proofErr w:type="spellStart"/>
      <w:r w:rsidR="003F1F39">
        <w:rPr>
          <w:rStyle w:val="Emphasis"/>
        </w:rPr>
        <w:t>accessable</w:t>
      </w:r>
      <w:proofErr w:type="spellEnd"/>
      <w:r w:rsidR="003F1F39">
        <w:rPr>
          <w:rStyle w:val="Emphasis"/>
        </w:rPr>
        <w:t xml:space="preserve"> throughout an entire call</w:t>
      </w:r>
      <w:r w:rsidRPr="008D5B25">
        <w:rPr>
          <w:rStyle w:val="Emphasis"/>
        </w:rPr>
        <w:t>.</w:t>
      </w:r>
      <w:r w:rsidR="009C6F5B" w:rsidRPr="009C6F5B">
        <w:t xml:space="preserve"> </w:t>
      </w:r>
      <w:r w:rsidR="009C6F5B">
        <w:t xml:space="preserve">Fortunately, </w:t>
      </w:r>
      <w:proofErr w:type="spellStart"/>
      <w:r w:rsidR="009C6F5B">
        <w:t>NuGet</w:t>
      </w:r>
      <w:proofErr w:type="spellEnd"/>
      <w:r w:rsidR="009C6F5B">
        <w:t xml:space="preserve"> security packages for Web API, including the one we're going to use later for token-based security, typically take care of this important detail.</w:t>
      </w:r>
    </w:p>
    <w:p w14:paraId="19DAD47F" w14:textId="3A289E67" w:rsidR="00646FDB" w:rsidRDefault="002A7121" w:rsidP="00646FDB">
      <w:pPr>
        <w:pStyle w:val="BodyTextCont"/>
      </w:pPr>
      <w:r>
        <w:t xml:space="preserve">The last method, </w:t>
      </w:r>
      <w:proofErr w:type="spellStart"/>
      <w:r w:rsidRPr="004417FC">
        <w:rPr>
          <w:rStyle w:val="CodeInline"/>
        </w:rPr>
        <w:t>GetPrincipal</w:t>
      </w:r>
      <w:proofErr w:type="spellEnd"/>
      <w:r>
        <w:t>, is an extremely simplified approach to constructing a principal from user credentials. In this case, we</w:t>
      </w:r>
      <w:r w:rsidR="004417FC">
        <w:t>'re</w:t>
      </w:r>
      <w:r>
        <w:t xml:space="preserve"> only using </w:t>
      </w:r>
      <w:del w:id="21" w:author="Jamie Kurtz" w:date="2014-05-17T22:30:00Z">
        <w:r w:rsidR="00774EC5" w:rsidDel="00C437AB">
          <w:delText>a single user</w:delText>
        </w:r>
      </w:del>
      <w:ins w:id="22" w:author="Jamie Kurtz" w:date="2014-05-17T22:30:00Z">
        <w:r w:rsidR="00C437AB">
          <w:t>part of the user's</w:t>
        </w:r>
      </w:ins>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w:t>
      </w:r>
      <w:del w:id="23" w:author="Jamie Kurtz" w:date="2014-05-17T22:30:00Z">
        <w:r w:rsidDel="00C437AB">
          <w:delText xml:space="preserve">verifying </w:delText>
        </w:r>
      </w:del>
      <w:ins w:id="24" w:author="Jamie Kurtz" w:date="2014-05-17T22:30:00Z">
        <w:r w:rsidR="00C437AB">
          <w:t xml:space="preserve">validating </w:t>
        </w:r>
      </w:ins>
      <w:r>
        <w:t>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ins w:id="25" w:author="Jamie Kurtz" w:date="2014-05-18T08:30:00Z">
        <w:r w:rsidR="00227862">
          <w:t xml:space="preserve">As our focus is on </w:t>
        </w:r>
      </w:ins>
      <w:del w:id="26" w:author="Jamie Kurtz" w:date="2014-05-18T08:30:00Z">
        <w:r w:rsidR="00774EC5" w:rsidDel="00227862">
          <w:delText>This is a book about A</w:delText>
        </w:r>
      </w:del>
      <w:ins w:id="27" w:author="Jamie Kurtz" w:date="2014-05-18T08:30:00Z">
        <w:r w:rsidR="00227862">
          <w:t>A</w:t>
        </w:r>
      </w:ins>
      <w:r w:rsidR="00774EC5">
        <w:t xml:space="preserve">SP.NET Web API, not credential management and </w:t>
      </w:r>
      <w:del w:id="28" w:author="Jamie Kurtz" w:date="2014-05-18T08:31:00Z">
        <w:r w:rsidR="00774EC5" w:rsidDel="002A7A22">
          <w:delText>verification</w:delText>
        </w:r>
      </w:del>
      <w:ins w:id="29" w:author="Jamie Kurtz" w:date="2014-05-18T08:31:00Z">
        <w:r w:rsidR="002A7A22">
          <w:t>validation</w:t>
        </w:r>
      </w:ins>
      <w:ins w:id="30" w:author="Jamie Kurtz" w:date="2014-05-18T08:30:00Z">
        <w:r w:rsidR="00227862">
          <w:t>,</w:t>
        </w:r>
      </w:ins>
      <w:del w:id="31" w:author="Jamie Kurtz" w:date="2014-05-18T08:30:00Z">
        <w:r w:rsidR="00774EC5" w:rsidDel="00227862">
          <w:delText>;</w:delText>
        </w:r>
      </w:del>
      <w:r w:rsidR="00774EC5">
        <w:t xml:space="preserve"> </w:t>
      </w:r>
      <w:del w:id="32" w:author="Jamie Kurtz" w:date="2014-05-18T08:30:00Z">
        <w:r w:rsidR="00774EC5" w:rsidDel="00227862">
          <w:delText xml:space="preserve">therefore, </w:delText>
        </w:r>
      </w:del>
      <w:r w:rsidR="00774EC5">
        <w:t>we will move on to our custom handler</w:t>
      </w:r>
      <w:ins w:id="33" w:author="Jamie Kurtz" w:date="2014-05-18T08:31:00Z">
        <w:r w:rsidR="002A7A22">
          <w:t xml:space="preserve"> that demonstrates how to wire up any authentication logic</w:t>
        </w:r>
      </w:ins>
      <w:r w:rsidR="00774EC5">
        <w:t xml:space="preserve">.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lastRenderedPageBreak/>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lastRenderedPageBreak/>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5DE47D51" w:rsidR="00774EC5" w:rsidRPr="00774EC5" w:rsidRDefault="00774EC5" w:rsidP="00774EC5">
      <w:pPr>
        <w:pStyle w:val="Code"/>
      </w:pPr>
      <w:r w:rsidRPr="00774EC5">
        <w:t xml:space="preserve">            var credentials = GetCredential</w:t>
      </w:r>
      <w:ins w:id="34" w:author="Jamie Kurtz" w:date="2014-05-18T08:36:00Z">
        <w:r w:rsidR="00FF1EB6">
          <w:t>Part</w:t>
        </w:r>
      </w:ins>
      <w:r w:rsidRPr="00774EC5">
        <w:t>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ins w:id="35" w:author="Jamie Kurtz" w:date="2014-05-18T08:36:00Z">
        <w:r w:rsidR="00FF1EB6">
          <w:t>Part</w:t>
        </w:r>
      </w:ins>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proofErr w:type="spellStart"/>
      <w:r w:rsidRPr="009C41A5">
        <w:rPr>
          <w:rStyle w:val="CodeInline"/>
        </w:rPr>
        <w:t>BasicAuthenticationMessageHandler</w:t>
      </w:r>
      <w:proofErr w:type="spellEnd"/>
      <w:r w:rsidRPr="00774EC5">
        <w:t xml:space="preserve"> </w:t>
      </w:r>
      <w:r>
        <w:t xml:space="preserve">derives from </w:t>
      </w:r>
      <w:proofErr w:type="spellStart"/>
      <w:r w:rsidRPr="009C41A5">
        <w:rPr>
          <w:rStyle w:val="CodeInline"/>
        </w:rPr>
        <w:t>DelegatingHandler</w:t>
      </w:r>
      <w:proofErr w:type="spellEnd"/>
      <w:r>
        <w:t xml:space="preserve">, an ASP.NET Web API base class. The handler overrides the </w:t>
      </w:r>
      <w:proofErr w:type="spellStart"/>
      <w:r w:rsidRPr="00774EC5">
        <w:rPr>
          <w:rStyle w:val="CodeInline"/>
        </w:rPr>
        <w:t>SendAsync</w:t>
      </w:r>
      <w:proofErr w:type="spellEnd"/>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proofErr w:type="spellStart"/>
      <w:r w:rsidR="009C41A5" w:rsidRPr="009C41A5">
        <w:rPr>
          <w:rStyle w:val="CodeInline"/>
        </w:rPr>
        <w:t>base.SendAsync</w:t>
      </w:r>
      <w:proofErr w:type="spellEnd"/>
      <w:r w:rsidR="009C41A5">
        <w:t xml:space="preserve">. It also allows it to return an error response, in cases where processing is not allowed to continue, by calling </w:t>
      </w:r>
      <w:proofErr w:type="spellStart"/>
      <w:r w:rsidR="009C41A5" w:rsidRPr="009C41A5">
        <w:rPr>
          <w:rStyle w:val="CodeInline"/>
        </w:rPr>
        <w:t>CreateUnauthorizedResponse</w:t>
      </w:r>
      <w:proofErr w:type="spellEnd"/>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commentRangeStart w:id="36"/>
      <w:r w:rsidRPr="00B76AD2">
        <w:t>var response = await base.SendAsync(request, cancellationToken);</w:t>
      </w:r>
    </w:p>
    <w:p w14:paraId="79CAEB1C" w14:textId="77777777" w:rsidR="00A037C0" w:rsidRDefault="00B76AD2" w:rsidP="00B76AD2">
      <w:pPr>
        <w:pStyle w:val="Code"/>
      </w:pPr>
      <w:r w:rsidRPr="00B76AD2">
        <w:lastRenderedPageBreak/>
        <w:t>return response.StatusCode == HttpStatusCode.Unauthorized ?</w:t>
      </w:r>
    </w:p>
    <w:p w14:paraId="3426964E" w14:textId="425B846A" w:rsidR="00B76AD2" w:rsidRDefault="00A037C0" w:rsidP="00B76AD2">
      <w:pPr>
        <w:pStyle w:val="Code"/>
      </w:pPr>
      <w:r>
        <w:t xml:space="preserve">                                 </w:t>
      </w:r>
      <w:r w:rsidR="00B76AD2" w:rsidRPr="00B76AD2">
        <w:t xml:space="preserve"> CreateUnauthorizedResponse() : response;</w:t>
      </w:r>
      <w:commentRangeEnd w:id="36"/>
      <w:r w:rsidR="00673283">
        <w:rPr>
          <w:rFonts w:asciiTheme="minorHAnsi" w:hAnsiTheme="minorHAnsi"/>
          <w:noProof w:val="0"/>
          <w:sz w:val="22"/>
        </w:rPr>
        <w:commentReference w:id="36"/>
      </w:r>
    </w:p>
    <w:p w14:paraId="60501CBF" w14:textId="127692C1" w:rsidR="008A116C" w:rsidRDefault="00B76AD2" w:rsidP="00B76AD2">
      <w:pPr>
        <w:pStyle w:val="BodyTextCont"/>
      </w:pPr>
      <w:r>
        <w:t>The first line passes processing along to the next handler</w:t>
      </w:r>
      <w:r w:rsidR="0091197D">
        <w:t xml:space="preserve"> and waits for the response. The </w:t>
      </w:r>
      <w:r w:rsidR="00A037C0">
        <w:t>next</w:t>
      </w:r>
      <w:r w:rsidR="0091197D">
        <w:t xml:space="preserve"> line analyzes the response and modifies it if the response indicates that the request was unauthorized</w:t>
      </w:r>
      <w:r w:rsidR="008A116C">
        <w:t xml:space="preserve"> </w:t>
      </w:r>
      <w:r w:rsidR="00274CEE">
        <w:t>(e.g., if the user is not in a m</w:t>
      </w:r>
      <w:r w:rsidR="008A116C">
        <w:t>anager role in our Create a Task scenario)</w:t>
      </w:r>
      <w:r w:rsidR="0091197D">
        <w:t xml:space="preserve">. It modifies the response by using the </w:t>
      </w:r>
      <w:proofErr w:type="spellStart"/>
      <w:r w:rsidR="0091197D" w:rsidRPr="0091197D">
        <w:rPr>
          <w:rStyle w:val="CodeInline"/>
        </w:rPr>
        <w:t>CreateUnauthorizedResponse</w:t>
      </w:r>
      <w:proofErr w:type="spellEnd"/>
      <w:r w:rsidR="0091197D">
        <w:t xml:space="preserve"> method</w:t>
      </w:r>
      <w:r w:rsidR="008A116C">
        <w:t>.</w:t>
      </w:r>
    </w:p>
    <w:p w14:paraId="54B16B68" w14:textId="35477A27" w:rsidR="00F45CBC" w:rsidRDefault="008A116C" w:rsidP="00B76AD2">
      <w:pPr>
        <w:pStyle w:val="BodyTextCont"/>
      </w:pPr>
      <w:r>
        <w:t xml:space="preserve">The value added by </w:t>
      </w:r>
      <w:proofErr w:type="spellStart"/>
      <w:r w:rsidRPr="0091197D">
        <w:rPr>
          <w:rStyle w:val="CodeInline"/>
        </w:rPr>
        <w:t>CreateUnauthorizedResponse</w:t>
      </w:r>
      <w:proofErr w:type="spellEnd"/>
      <w:r>
        <w:t xml:space="preserve"> is seen in the second line of the method, where it adds the </w:t>
      </w:r>
      <w:r w:rsidRPr="00B8148D">
        <w:rPr>
          <w:rStyle w:val="CodeInline"/>
        </w:rPr>
        <w:t>Basic</w:t>
      </w:r>
      <w:r>
        <w:t xml:space="preserve"> scheme to the response's </w:t>
      </w:r>
      <w:proofErr w:type="spellStart"/>
      <w:r w:rsidRPr="00B8148D">
        <w:rPr>
          <w:rStyle w:val="CodeInline"/>
        </w:rPr>
        <w:t>WwwAuthenticate</w:t>
      </w:r>
      <w:proofErr w:type="spellEnd"/>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proofErr w:type="spellStart"/>
      <w:r w:rsidRPr="00B8148D">
        <w:rPr>
          <w:rStyle w:val="CodeInline"/>
        </w:rPr>
        <w:t>CanHandleAuthentication</w:t>
      </w:r>
      <w:proofErr w:type="spellEnd"/>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proofErr w:type="spellStart"/>
      <w:r w:rsidRPr="00285A1A">
        <w:rPr>
          <w:rStyle w:val="CodeInline"/>
        </w:rPr>
        <w:t>GetCredentials</w:t>
      </w:r>
      <w:proofErr w:type="spellEnd"/>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proofErr w:type="spellStart"/>
      <w:r w:rsidRPr="00285A1A">
        <w:rPr>
          <w:rStyle w:val="CodeInline"/>
        </w:rPr>
        <w:t>GetCredentials</w:t>
      </w:r>
      <w:proofErr w:type="spellEnd"/>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proofErr w:type="spellStart"/>
      <w:r w:rsidR="00A81026" w:rsidRPr="000675CD">
        <w:rPr>
          <w:rStyle w:val="CodeInline"/>
        </w:rPr>
        <w:t>WebApiApplication</w:t>
      </w:r>
      <w:proofErr w:type="spellEnd"/>
      <w:r w:rsidR="00A81026">
        <w:t xml:space="preserve">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lastRenderedPageBreak/>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24D3E5F5" w:rsidR="001724C1" w:rsidRDefault="00A81026" w:rsidP="00A81026">
      <w:pPr>
        <w:pStyle w:val="BodyTextCont"/>
      </w:pPr>
      <w:r>
        <w:t xml:space="preserve">Note the new method, </w:t>
      </w:r>
      <w:proofErr w:type="spellStart"/>
      <w:r w:rsidRPr="00A81026">
        <w:rPr>
          <w:rStyle w:val="CodeInline"/>
        </w:rPr>
        <w:t>RegisterHandlers</w:t>
      </w:r>
      <w:proofErr w:type="spellEnd"/>
      <w:r>
        <w:t xml:space="preserve">. We're going to be adding more handlers later, so we figured it would be good to break this configuration out into a separate method. Looking at the implementation, this adds the handler </w:t>
      </w:r>
      <w:r w:rsidR="00C503D6">
        <w:t xml:space="preserve">to the </w:t>
      </w:r>
      <w:proofErr w:type="spellStart"/>
      <w:r w:rsidR="00C503D6" w:rsidRPr="005603B2">
        <w:rPr>
          <w:rStyle w:val="CodeInline"/>
        </w:rPr>
        <w:t>MessageHandlers</w:t>
      </w:r>
      <w:proofErr w:type="spellEnd"/>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proofErr w:type="spellStart"/>
      <w:r w:rsidR="00C503D6" w:rsidRPr="005603B2">
        <w:rPr>
          <w:rStyle w:val="CodeInline"/>
        </w:rPr>
        <w:t>BasicAuthenticationMessageHandler</w:t>
      </w:r>
      <w:proofErr w:type="spellEnd"/>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proofErr w:type="spellStart"/>
      <w:r w:rsidR="001724C1" w:rsidRPr="001724C1">
        <w:rPr>
          <w:rStyle w:val="CodeInline"/>
        </w:rPr>
        <w:t>BasicSecurityService</w:t>
      </w:r>
      <w:proofErr w:type="spellEnd"/>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w:t>
      </w:r>
      <w:proofErr w:type="spellStart"/>
      <w:r w:rsidR="004E5B64">
        <w:t>bhogg</w:t>
      </w:r>
      <w:proofErr w:type="spellEnd"/>
      <w:r w:rsidR="004E5B64">
        <w:t xml:space="preserve">", who, as you may recall from the </w:t>
      </w:r>
      <w:proofErr w:type="spellStart"/>
      <w:r w:rsidR="004E5B64" w:rsidRPr="004E5B64">
        <w:rPr>
          <w:rStyle w:val="CodeInline"/>
        </w:rPr>
        <w:t>BasicSecurityService</w:t>
      </w:r>
      <w:proofErr w:type="spellEnd"/>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xml:space="preserve">" represents </w:t>
      </w:r>
      <w:proofErr w:type="spellStart"/>
      <w:r w:rsidR="00FA70A1">
        <w:t>bhogg's</w:t>
      </w:r>
      <w:proofErr w:type="spellEnd"/>
      <w:r w:rsidR="00FA70A1">
        <w:t xml:space="preserve">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anager "</w:t>
      </w:r>
      <w:proofErr w:type="spellStart"/>
      <w:r w:rsidR="004E5B64">
        <w:t>bhogg</w:t>
      </w:r>
      <w:proofErr w:type="spellEnd"/>
      <w:r w:rsidR="004E5B64">
        <w:t xml:space="preserve">"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This request should be denied</w:t>
      </w:r>
      <w:ins w:id="37" w:author="Jamie Kurtz" w:date="2014-05-18T15:04:00Z">
        <w:r w:rsidR="001757EE">
          <w:t xml:space="preserve">, as the </w:t>
        </w:r>
        <w:proofErr w:type="spellStart"/>
        <w:r w:rsidR="001757EE">
          <w:t>AddTask</w:t>
        </w:r>
        <w:proofErr w:type="spellEnd"/>
        <w:r w:rsidR="001757EE">
          <w:t xml:space="preserve"> controller action requires the user be in the Manager role</w:t>
        </w:r>
      </w:ins>
      <w:r w:rsidR="00A037C0">
        <w:t xml:space="preserve">. </w:t>
      </w:r>
      <w:r w:rsidR="004A6E34">
        <w:t>Note, "</w:t>
      </w:r>
      <w:proofErr w:type="gramStart"/>
      <w:r w:rsidR="004A6E34" w:rsidRPr="0072015B">
        <w:t>amRvZTppZ25vcmVk</w:t>
      </w:r>
      <w:proofErr w:type="gramEnd"/>
      <w:r w:rsidR="004A6E34">
        <w:t>" represents the credentials for "</w:t>
      </w:r>
      <w:proofErr w:type="spellStart"/>
      <w:r w:rsidR="004A6E34">
        <w:t>jdoe</w:t>
      </w:r>
      <w:proofErr w:type="spellEnd"/>
      <w:r w:rsidR="004A6E34">
        <w:t>",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lastRenderedPageBreak/>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ins w:id="38" w:author="Jamie Kurtz" w:date="2014-05-18T15:06:00Z">
        <w:r w:rsidR="00BA1F50">
          <w:t xml:space="preserve"> around message handlers</w:t>
        </w:r>
      </w:ins>
      <w:r>
        <w: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w:t>
            </w:r>
            <w:proofErr w:type="spellStart"/>
            <w:r>
              <w:rPr>
                <w:rStyle w:val="CodeInline"/>
              </w:rPr>
              <w:t>api</w:t>
            </w:r>
            <w:proofErr w:type="spellEnd"/>
            <w:r>
              <w:rPr>
                <w:rStyle w:val="CodeInline"/>
              </w:rPr>
              <w:t>/task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35E01C52"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del w:id="39" w:author="Jamie Kurtz" w:date="2014-05-18T15:09:00Z">
        <w:r w:rsidR="0010511B" w:rsidDel="00BA1F50">
          <w:delText xml:space="preserve"> (so we don't have ReSharper nagging us about unresolved references)</w:delText>
        </w:r>
      </w:del>
      <w:r>
        <w:t xml:space="preserve">, and the first dependency we'll add is </w:t>
      </w:r>
      <w:r w:rsidR="00335AC3">
        <w:t>a</w:t>
      </w:r>
      <w:r>
        <w:t xml:space="preserve"> query processor</w:t>
      </w:r>
      <w:ins w:id="40" w:author="Jamie Kurtz" w:date="2014-05-18T15:17:00Z">
        <w:r w:rsidR="00513167">
          <w:t xml:space="preserve">. Note that the </w:t>
        </w:r>
        <w:proofErr w:type="spellStart"/>
        <w:r w:rsidR="00513167" w:rsidRPr="00513167">
          <w:rPr>
            <w:rStyle w:val="CodeInline"/>
            <w:rPrChange w:id="41" w:author="Jamie Kurtz" w:date="2014-05-18T15:17:00Z">
              <w:rPr/>
            </w:rPrChange>
          </w:rPr>
          <w:t>ITaskByIdQueryProcessor</w:t>
        </w:r>
        <w:proofErr w:type="spellEnd"/>
        <w:r w:rsidR="00513167">
          <w:t xml:space="preserve"> interface is </w:t>
        </w:r>
        <w:r w:rsidR="005C44C7">
          <w:t xml:space="preserve">in the WebApi2Book.Data project, while its implementation is in the WebApi2Book.Data.SqlServer project (within </w:t>
        </w:r>
      </w:ins>
      <w:ins w:id="42" w:author="Jamie Kurtz" w:date="2014-05-18T15:18:00Z">
        <w:r w:rsidR="005C44C7">
          <w:t>the</w:t>
        </w:r>
      </w:ins>
      <w:ins w:id="43" w:author="Jamie Kurtz" w:date="2014-05-18T15:17:00Z">
        <w:r w:rsidR="005C44C7">
          <w:t xml:space="preserve"> </w:t>
        </w:r>
      </w:ins>
      <w:proofErr w:type="spellStart"/>
      <w:ins w:id="44" w:author="Jamie Kurtz" w:date="2014-05-18T15:18:00Z">
        <w:r w:rsidR="005C44C7">
          <w:t>QueryProcessors</w:t>
        </w:r>
        <w:proofErr w:type="spellEnd"/>
        <w:r w:rsidR="005C44C7">
          <w:t xml:space="preserve"> folder).</w:t>
        </w:r>
      </w:ins>
      <w:del w:id="45" w:author="Jamie Kurtz" w:date="2014-05-18T15:17:00Z">
        <w:r w:rsidDel="00513167">
          <w:delText>:</w:delText>
        </w:r>
      </w:del>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AD81F8A" w:rsidR="00C94F58" w:rsidRPr="00C94F58" w:rsidRDefault="00C94F58" w:rsidP="00C94F58">
      <w:pPr>
        <w:pStyle w:val="Code"/>
      </w:pPr>
      <w:r w:rsidRPr="00C94F58">
        <w:t>namespace WebApi2Book.Data</w:t>
      </w:r>
      <w:del w:id="46" w:author="Jamie Kurtz" w:date="2014-05-18T15:17:00Z">
        <w:r w:rsidRPr="00C94F58" w:rsidDel="00513167">
          <w:delText>.SqlServer.QueryProcessors</w:delText>
        </w:r>
      </w:del>
    </w:p>
    <w:p w14:paraId="4713406B" w14:textId="77777777" w:rsidR="00C94F58" w:rsidRPr="00C94F58" w:rsidRDefault="00C94F58" w:rsidP="00C94F58">
      <w:pPr>
        <w:pStyle w:val="Code"/>
      </w:pPr>
      <w:r w:rsidRPr="00C94F58">
        <w:lastRenderedPageBreak/>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678A4F8F"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proofErr w:type="spellStart"/>
      <w:r w:rsidR="0082176D" w:rsidRPr="0082176D">
        <w:rPr>
          <w:rStyle w:val="CodeInline"/>
        </w:rPr>
        <w:t>TaskByIdQueryProcessor</w:t>
      </w:r>
      <w:proofErr w:type="spellEnd"/>
      <w:r w:rsidR="0082176D">
        <w:t xml:space="preserve"> implementation is </w:t>
      </w:r>
      <w:ins w:id="47" w:author="Jamie Kurtz" w:date="2014-05-18T15:23:00Z">
        <w:r w:rsidR="005C44C7">
          <w:t>fairly</w:t>
        </w:r>
      </w:ins>
      <w:del w:id="48" w:author="Jamie Kurtz" w:date="2014-05-18T15:23:00Z">
        <w:r w:rsidR="0082176D" w:rsidDel="005C44C7">
          <w:delText>so</w:delText>
        </w:r>
      </w:del>
      <w:r w:rsidR="0082176D">
        <w:t xml:space="preserve"> trivial</w:t>
      </w:r>
      <w:ins w:id="49" w:author="Jamie Kurtz" w:date="2014-05-18T15:23:00Z">
        <w:r w:rsidR="005C44C7">
          <w:t xml:space="preserve">, performing a simple get against the database by </w:t>
        </w:r>
        <w:proofErr w:type="spellStart"/>
        <w:r w:rsidR="005C44C7">
          <w:t>taskId</w:t>
        </w:r>
        <w:proofErr w:type="spellEnd"/>
        <w:r w:rsidR="005C44C7">
          <w:t>.</w:t>
        </w:r>
      </w:ins>
      <w:del w:id="50" w:author="Jamie Kurtz" w:date="2014-05-18T15:24:00Z">
        <w:r w:rsidR="0082176D" w:rsidDel="005C44C7">
          <w:delText xml:space="preserve"> that it does not merit further discussion</w:delText>
        </w:r>
        <w:r w:rsidR="00E56F99" w:rsidDel="005C44C7">
          <w:delText xml:space="preserve"> in and of itself</w:delText>
        </w:r>
        <w:r w:rsidR="0082176D" w:rsidDel="005C44C7">
          <w:delText>.</w:delText>
        </w:r>
      </w:del>
      <w:r w:rsidR="0082176D">
        <w:t xml:space="preserve"> </w:t>
      </w:r>
      <w:del w:id="51" w:author="Jamie Kurtz" w:date="2014-05-18T15:23:00Z">
        <w:r w:rsidR="0082176D" w:rsidDel="005C44C7">
          <w:delText xml:space="preserve">However, </w:delText>
        </w:r>
        <w:r w:rsidR="00E56F99" w:rsidDel="005C44C7">
          <w:delText xml:space="preserve">astute </w:delText>
        </w:r>
        <w:r w:rsidR="0082176D" w:rsidDel="005C44C7">
          <w:delText xml:space="preserve">readers familiar with the Strategy Pattern may notice that the query processor interfaces should actually be located in the </w:delText>
        </w:r>
        <w:r w:rsidR="0082176D" w:rsidRPr="0082176D" w:rsidDel="005C44C7">
          <w:rPr>
            <w:rStyle w:val="CodeInline"/>
          </w:rPr>
          <w:delText>WebApi2Book.Data</w:delText>
        </w:r>
        <w:r w:rsidR="0082176D" w:rsidRPr="0082176D" w:rsidDel="005C44C7">
          <w:delText xml:space="preserve"> </w:delText>
        </w:r>
        <w:r w:rsidR="0082176D" w:rsidDel="005C44C7">
          <w:delText xml:space="preserve">project, not in the </w:delText>
        </w:r>
        <w:r w:rsidR="0082176D" w:rsidRPr="0082176D" w:rsidDel="005C44C7">
          <w:rPr>
            <w:rStyle w:val="CodeInline"/>
          </w:rPr>
          <w:delText>WebApi2Book.Data.SqlServer</w:delText>
        </w:r>
        <w:r w:rsidR="0082176D" w:rsidRPr="0082176D" w:rsidDel="005C44C7">
          <w:delText xml:space="preserve"> </w:delText>
        </w:r>
        <w:r w:rsidR="0082176D" w:rsidDel="005C44C7">
          <w:delText>project.</w:delText>
        </w:r>
        <w:r w:rsidR="00E56F99" w:rsidDel="005C44C7">
          <w:delText xml:space="preserve"> Yes, we took this little shortcut for the sake of making it easier to follow along with the implementation (i.e., not as much switching between projects).</w:delText>
        </w:r>
      </w:del>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401B1829" w:rsidR="007E6C58" w:rsidRPr="007E6C58" w:rsidRDefault="007E6C58" w:rsidP="007E6C58">
      <w:pPr>
        <w:pStyle w:val="Code"/>
      </w:pPr>
      <w:r w:rsidRPr="007E6C58">
        <w:t>namespace WebApi2Book.Data</w:t>
      </w:r>
      <w:del w:id="52" w:author="Jamie Kurtz" w:date="2014-05-18T15:24:00Z">
        <w:r w:rsidRPr="007E6C58" w:rsidDel="005C44C7">
          <w:delText>.SqlServer.QueryProcessors</w:delText>
        </w:r>
      </w:del>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lastRenderedPageBreak/>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proofErr w:type="spellStart"/>
      <w:r w:rsidRPr="0010511B">
        <w:rPr>
          <w:rStyle w:val="CodeInline"/>
        </w:rPr>
        <w:t>UpdateTaskStatusQueryProcessor</w:t>
      </w:r>
      <w:proofErr w:type="spellEnd"/>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40BF8B8E" w:rsidR="007E6C58" w:rsidRDefault="007E6C58" w:rsidP="00C94F58">
      <w:pPr>
        <w:pStyle w:val="BodyTextCont"/>
      </w:pPr>
      <w:r>
        <w:t xml:space="preserve">The next dependency </w:t>
      </w:r>
      <w:r w:rsidR="0010511B">
        <w:t xml:space="preserve">is slightly more interesting. It </w:t>
      </w:r>
      <w:r>
        <w:t>performs all of the "business logic" required to activate a task.</w:t>
      </w:r>
      <w:ins w:id="53" w:author="Jamie Kurtz" w:date="2014-05-18T15:27:00Z">
        <w:r w:rsidR="0093084E">
          <w:t xml:space="preserve"> That is, the logic that will leverage the query processors we've built.</w:t>
        </w:r>
      </w:ins>
      <w:r>
        <w:t xml:space="preserve">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lastRenderedPageBreak/>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112E2FA1" w:rsidR="007E6C58" w:rsidRPr="007E6C58" w:rsidDel="00FC1789" w:rsidRDefault="007E6C58" w:rsidP="007E6C58">
      <w:pPr>
        <w:pStyle w:val="Code"/>
        <w:rPr>
          <w:del w:id="54" w:author="Jamie Kurtz" w:date="2014-05-18T15:45:00Z"/>
        </w:rPr>
      </w:pPr>
      <w:del w:id="55" w:author="Jamie Kurtz" w:date="2014-05-18T15:45:00Z">
        <w:r w:rsidRPr="007E6C58" w:rsidDel="00FC1789">
          <w:delText>using WebApi2Book.Data.SqlServer.QueryProcessors;</w:delText>
        </w:r>
      </w:del>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proofErr w:type="spellStart"/>
      <w:r w:rsidR="0076560E" w:rsidRPr="0076560E">
        <w:rPr>
          <w:rStyle w:val="CodeInline"/>
        </w:rPr>
        <w:t>BusinessRuleViolationException</w:t>
      </w:r>
      <w:proofErr w:type="spellEnd"/>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proofErr w:type="spellStart"/>
      <w:r w:rsidRPr="0076560E">
        <w:rPr>
          <w:rStyle w:val="CodeInline"/>
        </w:rPr>
        <w:t>StartTaskWorkflowProcessor</w:t>
      </w:r>
      <w:proofErr w:type="spellEnd"/>
      <w:r>
        <w:t xml:space="preserve"> class' </w:t>
      </w:r>
      <w:proofErr w:type="spellStart"/>
      <w:r w:rsidR="00F042D6" w:rsidRPr="00F042D6">
        <w:rPr>
          <w:rStyle w:val="CodeInline"/>
        </w:rPr>
        <w:t>StartTask</w:t>
      </w:r>
      <w:proofErr w:type="spellEnd"/>
      <w:r w:rsidR="00F042D6">
        <w:t xml:space="preserve"> method. </w:t>
      </w:r>
      <w:r w:rsidR="00452173">
        <w:t xml:space="preserve">It begins </w:t>
      </w:r>
      <w:r w:rsidR="00F042D6">
        <w:t xml:space="preserve">by </w:t>
      </w:r>
      <w:r w:rsidR="00452173">
        <w:t xml:space="preserve">delegating to </w:t>
      </w:r>
      <w:proofErr w:type="spellStart"/>
      <w:r w:rsidR="00F042D6" w:rsidRPr="00F042D6">
        <w:rPr>
          <w:rStyle w:val="CodeInline"/>
        </w:rPr>
        <w:t>ITaskByIdQueryProcessor</w:t>
      </w:r>
      <w:proofErr w:type="spellEnd"/>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proofErr w:type="spellStart"/>
      <w:r w:rsidR="00F042D6" w:rsidRPr="00F042D6">
        <w:rPr>
          <w:rStyle w:val="CodeInline"/>
        </w:rPr>
        <w:t>taskId</w:t>
      </w:r>
      <w:proofErr w:type="spellEnd"/>
      <w:r w:rsidR="00F042D6">
        <w:t xml:space="preserve">. </w:t>
      </w:r>
      <w:r w:rsidR="00452173">
        <w:t>An instance of</w:t>
      </w:r>
      <w:r w:rsidR="00F042D6">
        <w:t xml:space="preserve"> </w:t>
      </w:r>
      <w:r w:rsidR="00452173">
        <w:t xml:space="preserve">the </w:t>
      </w:r>
      <w:proofErr w:type="spellStart"/>
      <w:r w:rsidR="00F042D6" w:rsidRPr="00F042D6">
        <w:rPr>
          <w:rStyle w:val="CodeInline"/>
        </w:rPr>
        <w:t>RootObjectNotFoundException</w:t>
      </w:r>
      <w:proofErr w:type="spellEnd"/>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proofErr w:type="spellStart"/>
      <w:r w:rsidR="00165CDB" w:rsidRPr="00F042D6">
        <w:rPr>
          <w:rStyle w:val="CodeInline"/>
        </w:rPr>
        <w:t>ITaskByIdQueryProcessor</w:t>
      </w:r>
      <w:proofErr w:type="spellEnd"/>
      <w:r w:rsidR="00165CDB">
        <w:t xml:space="preserve"> sets the task's </w:t>
      </w:r>
      <w:proofErr w:type="spellStart"/>
      <w:r w:rsidR="00165CDB" w:rsidRPr="007513AC">
        <w:rPr>
          <w:rStyle w:val="CodeInline"/>
        </w:rPr>
        <w:t>StartDate</w:t>
      </w:r>
      <w:proofErr w:type="spellEnd"/>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proofErr w:type="spellStart"/>
      <w:r w:rsidR="00165CDB" w:rsidRPr="007513AC">
        <w:rPr>
          <w:rStyle w:val="CodeInline"/>
        </w:rPr>
        <w:t>IUpdateTaskStatusQueryProcessor</w:t>
      </w:r>
      <w:proofErr w:type="spellEnd"/>
      <w:r w:rsidR="00165CDB">
        <w:t>.</w:t>
      </w:r>
      <w:r w:rsidR="0029478E">
        <w:t xml:space="preserve"> </w:t>
      </w:r>
      <w:r w:rsidR="00165CDB">
        <w:t xml:space="preserve">Lastly, the </w:t>
      </w:r>
      <w:proofErr w:type="spellStart"/>
      <w:r w:rsidR="00165CDB">
        <w:t>indjected</w:t>
      </w:r>
      <w:proofErr w:type="spellEnd"/>
      <w:r w:rsidR="00165CDB">
        <w:t xml:space="preserve"> </w:t>
      </w:r>
      <w:proofErr w:type="spellStart"/>
      <w:r w:rsidR="00165CDB" w:rsidRPr="00165CDB">
        <w:rPr>
          <w:rStyle w:val="CodeInline"/>
        </w:rPr>
        <w:t>IAutoMapper</w:t>
      </w:r>
      <w:proofErr w:type="spellEnd"/>
      <w:r w:rsidR="00165CDB" w:rsidRPr="00165CDB">
        <w:t xml:space="preserve"> </w:t>
      </w:r>
      <w:r w:rsidR="00165CDB">
        <w:t xml:space="preserve">dependency converts the task from an entity representation to a service model representation, which is then returned to the invoker of the </w:t>
      </w:r>
      <w:proofErr w:type="spellStart"/>
      <w:r w:rsidR="00165CDB" w:rsidRPr="00F042D6">
        <w:rPr>
          <w:rStyle w:val="CodeInline"/>
        </w:rPr>
        <w:t>StartTask</w:t>
      </w:r>
      <w:proofErr w:type="spellEnd"/>
      <w:r w:rsidR="00165CDB">
        <w:t xml:space="preserve"> method.</w:t>
      </w:r>
    </w:p>
    <w:p w14:paraId="2BEDEBE4" w14:textId="404DE5A5" w:rsidR="00335AC3" w:rsidRDefault="0029478E" w:rsidP="00C94F58">
      <w:pPr>
        <w:pStyle w:val="BodyTextCont"/>
      </w:pPr>
      <w:r>
        <w:t xml:space="preserve">And now it's finally time to implement that invoker of the </w:t>
      </w:r>
      <w:proofErr w:type="spellStart"/>
      <w:r w:rsidRPr="0037161C">
        <w:rPr>
          <w:rStyle w:val="CodeInline"/>
        </w:rPr>
        <w:t>StartTask</w:t>
      </w:r>
      <w:proofErr w:type="spellEnd"/>
      <w:r>
        <w:t xml:space="preserve"> method</w:t>
      </w:r>
      <w:r w:rsidR="007513AC">
        <w:t xml:space="preserve">, which is </w:t>
      </w:r>
      <w:r>
        <w:t xml:space="preserve">the </w:t>
      </w:r>
      <w:proofErr w:type="spellStart"/>
      <w:r w:rsidRPr="0029478E">
        <w:rPr>
          <w:rStyle w:val="CodeInline"/>
        </w:rPr>
        <w:t>TaskWorkflowController</w:t>
      </w:r>
      <w:proofErr w:type="spellEnd"/>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proofErr w:type="spellStart"/>
      <w:r w:rsidR="00EA4849" w:rsidRPr="00EA4849">
        <w:rPr>
          <w:rStyle w:val="CodeInline"/>
        </w:rPr>
        <w:t>TasksController</w:t>
      </w:r>
      <w:proofErr w:type="spellEnd"/>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4175955A" w14:textId="77777777" w:rsidR="00203D69" w:rsidRDefault="00491C0A" w:rsidP="00C94F58">
      <w:pPr>
        <w:pStyle w:val="BodyTextCont"/>
        <w:rPr>
          <w:ins w:id="56" w:author="Jamie Kurtz" w:date="2014-05-18T15:57:00Z"/>
        </w:rPr>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p>
    <w:p w14:paraId="6E9E1D1B" w14:textId="3C3F6F24" w:rsidR="002A4FAE" w:rsidRDefault="002A4FAE" w:rsidP="00C94F58">
      <w:pPr>
        <w:pStyle w:val="BodyTextCont"/>
      </w:pPr>
      <w:r>
        <w:t xml:space="preserve">Before we </w:t>
      </w:r>
      <w:r w:rsidR="00BD0832">
        <w:t xml:space="preserve">can rightly </w:t>
      </w:r>
      <w:r>
        <w:t>claim victory and move onto the next scenario,</w:t>
      </w:r>
      <w:r w:rsidR="00BD0832">
        <w:t xml:space="preserve"> though,</w:t>
      </w:r>
      <w:r>
        <w:t xml:space="preserve"> we should prove that what we've implemented actually works. </w:t>
      </w:r>
      <w:r w:rsidR="00AA1ECE">
        <w:t xml:space="preserve">We'll send the following request to activate task #17, which we created at the end of the previous section. Note that we're providing </w:t>
      </w:r>
      <w:proofErr w:type="spellStart"/>
      <w:r w:rsidR="00AA1ECE">
        <w:t>bhogg's</w:t>
      </w:r>
      <w:proofErr w:type="spellEnd"/>
      <w:r w:rsidR="00AA1ECE">
        <w:t xml:space="preserve"> credentials to ensure that the request is authorized (he's </w:t>
      </w:r>
      <w:del w:id="57" w:author="Jamie Kurtz" w:date="2014-05-18T15:58:00Z">
        <w:r w:rsidR="00AA1ECE" w:rsidDel="00203D69">
          <w:delText xml:space="preserve">got </w:delText>
        </w:r>
      </w:del>
      <w:r w:rsidR="00AA1ECE">
        <w:t>a</w:t>
      </w:r>
      <w:ins w:id="58" w:author="Jamie Kurtz" w:date="2014-05-18T15:58:00Z">
        <w:r w:rsidR="00203D69">
          <w:t xml:space="preserve"> member of the</w:t>
        </w:r>
      </w:ins>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203D69">
      <w:pPr>
        <w:pStyle w:val="Code"/>
        <w:pPrChange w:id="59" w:author="Jamie Kurtz" w:date="2014-05-18T15:58:00Z">
          <w:pPr>
            <w:pStyle w:val="BodyTextCont"/>
          </w:pPr>
        </w:pPrChange>
      </w:pPr>
      <w:r w:rsidRPr="00AA1ECE">
        <w:t>POST http://localhost:61589/api/v1/tasks/17/activations HTTP/1.1</w:t>
      </w:r>
    </w:p>
    <w:p w14:paraId="4569EAC7" w14:textId="77777777" w:rsidR="00AA1ECE" w:rsidRPr="00AA1ECE" w:rsidRDefault="00AA1ECE" w:rsidP="00203D69">
      <w:pPr>
        <w:pStyle w:val="Code"/>
        <w:pPrChange w:id="60" w:author="Jamie Kurtz" w:date="2014-05-18T15:58:00Z">
          <w:pPr>
            <w:pStyle w:val="BodyTextCont"/>
          </w:pPr>
        </w:pPrChange>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proofErr w:type="spellStart"/>
      <w:r w:rsidRPr="00AA1ECE">
        <w:rPr>
          <w:rStyle w:val="CodeInline"/>
        </w:rPr>
        <w:t>StartDate</w:t>
      </w:r>
      <w:proofErr w:type="spellEnd"/>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lastRenderedPageBreak/>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proofErr w:type="spellStart"/>
      <w:r w:rsidR="007513AC" w:rsidRPr="007513AC">
        <w:rPr>
          <w:rStyle w:val="CodeInline"/>
        </w:rPr>
        <w:t>GlobalExceptionHandler</w:t>
      </w:r>
      <w:proofErr w:type="spellEnd"/>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023613F2" w:rsidR="007513AC" w:rsidRDefault="007513AC" w:rsidP="00AA1ECE">
      <w:pPr>
        <w:pStyle w:val="BodyTextCont"/>
      </w:pPr>
      <w:r>
        <w:t>You should see something similar to the following</w:t>
      </w:r>
      <w:ins w:id="61" w:author="Jamie Kurtz" w:date="2014-05-18T16:11:00Z">
        <w:r w:rsidR="005B64FF">
          <w:t xml:space="preserve"> (note the change in the response code</w:t>
        </w:r>
      </w:ins>
      <w:r>
        <w:t>:</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rPr>
          <w:ins w:id="62" w:author="Jamie Kurtz" w:date="2014-05-18T16:10:00Z"/>
        </w:rPr>
      </w:pPr>
      <w:r w:rsidRPr="007513AC">
        <w:t>{"Message":"Incorrect task status. Expected status of 'Not Started'."}</w:t>
      </w:r>
    </w:p>
    <w:p w14:paraId="656F845F" w14:textId="77777777" w:rsidR="005B64FF" w:rsidRDefault="005B64FF" w:rsidP="007513AC">
      <w:pPr>
        <w:pStyle w:val="Code"/>
      </w:pP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proofErr w:type="spellStart"/>
      <w:r w:rsidRPr="0037161C">
        <w:rPr>
          <w:rStyle w:val="CodeInline"/>
        </w:rPr>
        <w:t>ICompleteTaskWorkflowProcessor</w:t>
      </w:r>
      <w:proofErr w:type="spellEnd"/>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lastRenderedPageBreak/>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2E23EB5C" w14:textId="31004F1E" w:rsidR="00F62B11" w:rsidRPr="00F62B11" w:rsidDel="00B42560" w:rsidRDefault="00F62B11" w:rsidP="00F62B11">
      <w:pPr>
        <w:pStyle w:val="Code"/>
        <w:rPr>
          <w:del w:id="63" w:author="Jamie Kurtz" w:date="2014-05-18T16:23:00Z"/>
        </w:rPr>
      </w:pPr>
      <w:del w:id="64" w:author="Jamie Kurtz" w:date="2014-05-18T16:23:00Z">
        <w:r w:rsidRPr="00F62B11" w:rsidDel="00B42560">
          <w:delText>using WebApi2Book.Data.SqlServer.QueryProcessors;</w:delText>
        </w:r>
      </w:del>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proofErr w:type="spellStart"/>
      <w:r w:rsidRPr="00F62B11">
        <w:rPr>
          <w:rStyle w:val="CodeInline"/>
        </w:rPr>
        <w:t>StartTaskWorkflowProcessor</w:t>
      </w:r>
      <w:proofErr w:type="spellEnd"/>
      <w:r>
        <w:t xml:space="preserve">, only this time we are requiring a status of </w:t>
      </w:r>
      <w:r w:rsidRPr="00F62B11">
        <w:rPr>
          <w:rStyle w:val="CodeInline"/>
        </w:rPr>
        <w:t>In Progress</w:t>
      </w:r>
      <w:r>
        <w:t xml:space="preserve"> in order to complete the processing, and we are updating the task's </w:t>
      </w:r>
      <w:proofErr w:type="spellStart"/>
      <w:r w:rsidRPr="00F62B11">
        <w:rPr>
          <w:rStyle w:val="CodeInline"/>
        </w:rPr>
        <w:t>CompletedDate</w:t>
      </w:r>
      <w:proofErr w:type="spellEnd"/>
      <w:r>
        <w:t xml:space="preserve"> rather than the </w:t>
      </w:r>
      <w:proofErr w:type="spellStart"/>
      <w:r w:rsidRPr="00F62B11">
        <w:rPr>
          <w:rStyle w:val="CodeInline"/>
        </w:rPr>
        <w:t>StartDate</w:t>
      </w:r>
      <w:proofErr w:type="spellEnd"/>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728ACD62" w14:textId="77777777" w:rsidR="004136DA" w:rsidRPr="004136DA" w:rsidRDefault="004136DA" w:rsidP="004136DA">
      <w:pPr>
        <w:pStyle w:val="Code"/>
      </w:pPr>
      <w:r w:rsidRPr="004136DA">
        <w:t xml:space="preserve">        </w:t>
      </w:r>
      <w:commentRangeStart w:id="65"/>
      <w:r w:rsidRPr="004136DA">
        <w:t>[Route("tasks/{taskId:long}/activations", Name = "StartTaskRoute")]</w:t>
      </w:r>
    </w:p>
    <w:p w14:paraId="51F628BA" w14:textId="77777777" w:rsidR="004136DA" w:rsidRPr="004136DA" w:rsidRDefault="004136DA" w:rsidP="004136DA">
      <w:pPr>
        <w:pStyle w:val="Code"/>
      </w:pPr>
      <w:r w:rsidRPr="004136DA">
        <w:t xml:space="preserve">        </w:t>
      </w:r>
      <w:commentRangeEnd w:id="65"/>
      <w:r w:rsidR="00C113D2">
        <w:rPr>
          <w:rFonts w:asciiTheme="minorHAnsi" w:hAnsiTheme="minorHAnsi"/>
          <w:noProof w:val="0"/>
          <w:sz w:val="22"/>
        </w:rPr>
        <w:commentReference w:id="65"/>
      </w:r>
      <w:r w:rsidRPr="004136DA">
        <w:t>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13A13452" w14:textId="77777777" w:rsidR="004136DA" w:rsidRPr="004136DA" w:rsidRDefault="004136DA" w:rsidP="004136DA">
      <w:pPr>
        <w:pStyle w:val="Code"/>
      </w:pPr>
      <w:r w:rsidRPr="004136DA">
        <w:t xml:space="preserve">        [Route("tasks/{taskId:long}/completions",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lastRenderedPageBreak/>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proofErr w:type="spellStart"/>
      <w:r w:rsidRPr="004136DA">
        <w:rPr>
          <w:rStyle w:val="CodeInline"/>
        </w:rPr>
        <w:t>StartTask</w:t>
      </w:r>
      <w:proofErr w:type="spellEnd"/>
      <w:r>
        <w:t xml:space="preserve"> method and placed it on the controller class itself. As a result,</w:t>
      </w:r>
      <w:r w:rsidR="004111AA">
        <w:t xml:space="preserve"> we've broadened its scope if influence. I</w:t>
      </w:r>
      <w:r>
        <w:t xml:space="preserve">nstead of restricting </w:t>
      </w:r>
      <w:proofErr w:type="spellStart"/>
      <w:r w:rsidRPr="004136DA">
        <w:rPr>
          <w:rStyle w:val="CodeInline"/>
        </w:rPr>
        <w:t>StartTask</w:t>
      </w:r>
      <w:proofErr w:type="spellEnd"/>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xml:space="preserve">. This is exactly what we want, and it sure cuts down on clutter that would otherwise be introduced by </w:t>
      </w:r>
      <w:proofErr w:type="spellStart"/>
      <w:r w:rsidR="004111AA">
        <w:t>copy|paste</w:t>
      </w:r>
      <w:proofErr w:type="spellEnd"/>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 xml:space="preserve">Before </w:t>
      </w:r>
      <w:proofErr w:type="spellStart"/>
      <w:r>
        <w:t>wrappping</w:t>
      </w:r>
      <w:proofErr w:type="spellEnd"/>
      <w:r>
        <w:t xml:space="preserve">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 xml:space="preserve">So far so good. We see the Status and </w:t>
      </w:r>
      <w:proofErr w:type="spellStart"/>
      <w:r>
        <w:t>CompletedDate</w:t>
      </w:r>
      <w:proofErr w:type="spellEnd"/>
      <w:r>
        <w:t xml:space="preserv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proofErr w:type="spellStart"/>
      <w:r w:rsidR="00C37490">
        <w:t>async</w:t>
      </w:r>
      <w:proofErr w:type="spellEnd"/>
      <w:r w:rsidR="00C37490">
        <w:t xml:space="preserve"> filter.</w:t>
      </w:r>
      <w:r>
        <w:t xml:space="preserve"> </w:t>
      </w:r>
      <w:r w:rsidR="003B5643">
        <w:t>With t</w:t>
      </w:r>
      <w:r>
        <w:t>he release of ASP.NET Web API 2.1</w:t>
      </w:r>
      <w:r w:rsidR="003B5643">
        <w:t xml:space="preserve">, </w:t>
      </w:r>
      <w:proofErr w:type="spellStart"/>
      <w:r>
        <w:t>async</w:t>
      </w:r>
      <w:proofErr w:type="spellEnd"/>
      <w:r>
        <w:t xml:space="preserve"> filter implementation </w:t>
      </w:r>
      <w:r w:rsidR="003B5643">
        <w:t xml:space="preserve">is greatly simplified because the framework now provides </w:t>
      </w:r>
      <w:r>
        <w:t xml:space="preserve">virtual </w:t>
      </w:r>
      <w:r w:rsidRPr="00E1398F">
        <w:rPr>
          <w:rStyle w:val="CodeInline"/>
        </w:rPr>
        <w:t>On*</w:t>
      </w:r>
      <w:proofErr w:type="spellStart"/>
      <w:r w:rsidRPr="00E1398F">
        <w:rPr>
          <w:rStyle w:val="CodeInline"/>
        </w:rPr>
        <w:t>Async</w:t>
      </w:r>
      <w:proofErr w:type="spellEnd"/>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proofErr w:type="spellStart"/>
      <w:r w:rsidRPr="003B5643">
        <w:rPr>
          <w:rStyle w:val="CodeInline"/>
        </w:rPr>
        <w:t>IReactivateTaskWorkflowProcessor</w:t>
      </w:r>
      <w:proofErr w:type="spellEnd"/>
      <w:r>
        <w:t>. Go ahead and implement it now:</w:t>
      </w:r>
    </w:p>
    <w:p w14:paraId="49E424AF" w14:textId="7D58A37F" w:rsidR="003B5643" w:rsidRDefault="003B5643" w:rsidP="003B5643">
      <w:pPr>
        <w:pStyle w:val="CodeCaption"/>
      </w:pPr>
      <w:r w:rsidRPr="003B5643">
        <w:lastRenderedPageBreak/>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2B292E3F" w14:textId="2FD78C23" w:rsidR="003B5643" w:rsidRPr="003B5643" w:rsidDel="00B52038" w:rsidRDefault="003B5643" w:rsidP="003B5643">
      <w:pPr>
        <w:pStyle w:val="Code"/>
        <w:rPr>
          <w:del w:id="66" w:author="Jamie Kurtz" w:date="2014-05-18T16:31:00Z"/>
        </w:rPr>
      </w:pPr>
      <w:del w:id="67" w:author="Jamie Kurtz" w:date="2014-05-18T16:31:00Z">
        <w:r w:rsidRPr="003B5643" w:rsidDel="00B52038">
          <w:delText>using WebApi2Book.Data.SqlServer.QueryProcessors;</w:delText>
        </w:r>
      </w:del>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lastRenderedPageBreak/>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proofErr w:type="spellStart"/>
      <w:r w:rsidR="007C377A">
        <w:rPr>
          <w:rStyle w:val="CodeInline"/>
        </w:rPr>
        <w:t>Complete</w:t>
      </w:r>
      <w:r w:rsidRPr="00F62B11">
        <w:rPr>
          <w:rStyle w:val="CodeInline"/>
        </w:rPr>
        <w:t>TaskWorkflowProcessor</w:t>
      </w:r>
      <w:proofErr w:type="spellEnd"/>
      <w:r>
        <w:t xml:space="preserve">, only this time we are requiring a status of </w:t>
      </w:r>
      <w:r w:rsidR="007C377A">
        <w:rPr>
          <w:rStyle w:val="CodeInline"/>
        </w:rPr>
        <w:t>Completed</w:t>
      </w:r>
      <w:r>
        <w:t xml:space="preserve"> in order to complete the processing, and we are updating the task's </w:t>
      </w:r>
      <w:proofErr w:type="spellStart"/>
      <w:r w:rsidRPr="00F62B11">
        <w:rPr>
          <w:rStyle w:val="CodeInline"/>
        </w:rPr>
        <w:t>CompletedDate</w:t>
      </w:r>
      <w:proofErr w:type="spellEnd"/>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Pr="007C377A" w:rsidRDefault="007C377A" w:rsidP="007C377A">
      <w:pPr>
        <w:pStyle w:val="Code"/>
      </w:pP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Pr="007C377A" w:rsidRDefault="007C377A" w:rsidP="007C377A">
      <w:pPr>
        <w:pStyle w:val="Code"/>
      </w:pPr>
    </w:p>
    <w:p w14:paraId="20DE9CAD" w14:textId="77777777" w:rsidR="007C377A" w:rsidRPr="007C377A" w:rsidRDefault="007C377A" w:rsidP="007C377A">
      <w:pPr>
        <w:pStyle w:val="Code"/>
      </w:pPr>
      <w:r w:rsidRPr="007C377A">
        <w:lastRenderedPageBreak/>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Pr="007C377A" w:rsidRDefault="007C377A" w:rsidP="007C377A">
      <w:pPr>
        <w:pStyle w:val="Code"/>
      </w:pP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w:t>
      </w:r>
      <w:proofErr w:type="spellStart"/>
      <w:r w:rsidR="00EE41BE">
        <w:t>bhogg's</w:t>
      </w:r>
      <w:proofErr w:type="spellEnd"/>
      <w:r w:rsidR="00EE41BE">
        <w:t xml:space="preserve">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w:t>
      </w:r>
      <w:proofErr w:type="spellStart"/>
      <w:r>
        <w:t>CompletedDate</w:t>
      </w:r>
      <w:proofErr w:type="spellEnd"/>
      <w:r>
        <w:t xml:space="preserv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commentRangeStart w:id="68"/>
      <w:r w:rsidRPr="00C949A3">
        <w:t>HTTP/1.1 402 Payment Required</w:t>
      </w:r>
      <w:commentRangeEnd w:id="68"/>
      <w:r w:rsidR="001A13D9">
        <w:rPr>
          <w:rFonts w:asciiTheme="minorHAnsi" w:hAnsiTheme="minorHAnsi"/>
          <w:noProof w:val="0"/>
          <w:sz w:val="22"/>
        </w:rPr>
        <w:commentReference w:id="68"/>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31F76C9B" w14:textId="032EAD05" w:rsidR="007C377A" w:rsidRDefault="00C949A3" w:rsidP="007C377A">
      <w:pPr>
        <w:pStyle w:val="BodyTextCont"/>
      </w:pPr>
      <w:r>
        <w:t>Perfect! It's not allowing us to reactivate a task that is already active, and the response looks correct. So now let's get to the auditing. The first thing to do is implement the custom attribute (implement it as follows):</w:t>
      </w: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lastRenderedPageBreak/>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proofErr w:type="spellStart"/>
      <w:r w:rsidRPr="00995F2F">
        <w:rPr>
          <w:rStyle w:val="CodeInline"/>
        </w:rPr>
        <w:t>ReactivateTask</w:t>
      </w:r>
      <w:proofErr w:type="spellEnd"/>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lastRenderedPageBreak/>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rPr>
          <w:ins w:id="69" w:author="Jamie Kurtz" w:date="2014-05-18T16:36:00Z"/>
        </w:rPr>
      </w:pPr>
      <w:r w:rsidRPr="00995F2F">
        <w:t>}</w:t>
      </w:r>
    </w:p>
    <w:p w14:paraId="3D25D1F8" w14:textId="77777777" w:rsidR="001A13D9" w:rsidRDefault="001A13D9" w:rsidP="00995F2F">
      <w:pPr>
        <w:pStyle w:val="Code"/>
      </w:pP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47BBAC26" w:rsidR="00B540AD" w:rsidRDefault="00995F2F" w:rsidP="007C377A">
      <w:pPr>
        <w:pStyle w:val="BodyTextCont"/>
      </w:pPr>
      <w:r>
        <w:t>The attribute's implementation is straightforward, with a couple of items to note</w:t>
      </w:r>
      <w:commentRangeStart w:id="70"/>
      <w:r>
        <w:t>: First, in an actual production application you should be writing auditing information to a database, not to a log file.</w:t>
      </w:r>
      <w:r w:rsidR="00B540AD">
        <w:t xml:space="preserve"> </w:t>
      </w:r>
      <w:commentRangeEnd w:id="70"/>
      <w:r w:rsidR="001A13D9">
        <w:rPr>
          <w:rFonts w:asciiTheme="minorHAnsi" w:hAnsiTheme="minorHAnsi"/>
          <w:sz w:val="22"/>
        </w:rPr>
        <w:commentReference w:id="70"/>
      </w:r>
      <w:commentRangeStart w:id="71"/>
      <w:r w:rsidR="00B540AD">
        <w:t xml:space="preserve">Second, notice how we capture the username in </w:t>
      </w:r>
      <w:proofErr w:type="spellStart"/>
      <w:r w:rsidR="00B540AD" w:rsidRPr="00B540AD">
        <w:rPr>
          <w:rStyle w:val="CodeInline"/>
        </w:rPr>
        <w:t>OnActionExecutingAsync</w:t>
      </w:r>
      <w:proofErr w:type="spellEnd"/>
      <w:r w:rsidR="00B540AD">
        <w:rPr>
          <w:rStyle w:val="CodeInline"/>
        </w:rPr>
        <w:t>,</w:t>
      </w:r>
      <w:r w:rsidR="00B540AD">
        <w:t xml:space="preserve"> prior to performing the actual audit. This is because the </w:t>
      </w:r>
      <w:proofErr w:type="spellStart"/>
      <w:r w:rsidR="00B540AD" w:rsidRPr="00B540AD">
        <w:rPr>
          <w:rStyle w:val="CodeInline"/>
        </w:rPr>
        <w:t>HttpContext.Current.User</w:t>
      </w:r>
      <w:proofErr w:type="spellEnd"/>
      <w:r w:rsidR="00B540AD">
        <w:t xml:space="preserve"> that our </w:t>
      </w:r>
      <w:proofErr w:type="spellStart"/>
      <w:r w:rsidR="00B540AD" w:rsidRPr="00B540AD">
        <w:rPr>
          <w:rStyle w:val="CodeInline"/>
        </w:rPr>
        <w:t>IUserSession</w:t>
      </w:r>
      <w:proofErr w:type="spellEnd"/>
      <w:r w:rsidR="00B540AD">
        <w:t xml:space="preserve"> </w:t>
      </w:r>
      <w:r w:rsidR="008B368C">
        <w:t xml:space="preserve">implementation </w:t>
      </w:r>
      <w:r w:rsidR="00B540AD">
        <w:t xml:space="preserve">relies upon is not </w:t>
      </w:r>
      <w:r w:rsidR="008B368C">
        <w:t>defined</w:t>
      </w:r>
      <w:r w:rsidR="00B540AD">
        <w:t xml:space="preserve"> in </w:t>
      </w:r>
      <w:proofErr w:type="spellStart"/>
      <w:r w:rsidR="00B540AD" w:rsidRPr="00B540AD">
        <w:rPr>
          <w:rStyle w:val="CodeInline"/>
        </w:rPr>
        <w:t>AuditCurrentUser</w:t>
      </w:r>
      <w:proofErr w:type="spellEnd"/>
      <w:r w:rsidR="0058270C">
        <w:t xml:space="preserve">, so we need to capture </w:t>
      </w:r>
      <w:r w:rsidR="008B368C">
        <w:t xml:space="preserve">any </w:t>
      </w:r>
      <w:proofErr w:type="spellStart"/>
      <w:r w:rsidR="0058270C" w:rsidRPr="00B540AD">
        <w:rPr>
          <w:rStyle w:val="CodeInline"/>
        </w:rPr>
        <w:t>HttpContext.Current.User</w:t>
      </w:r>
      <w:proofErr w:type="spellEnd"/>
      <w:r w:rsidR="0058270C">
        <w:t xml:space="preserve"> </w:t>
      </w:r>
      <w:r w:rsidR="008B368C">
        <w:t xml:space="preserve">data that we require </w:t>
      </w:r>
      <w:r w:rsidR="0058270C">
        <w:t xml:space="preserve">and pass it into </w:t>
      </w:r>
      <w:proofErr w:type="spellStart"/>
      <w:r w:rsidR="0058270C" w:rsidRPr="00B540AD">
        <w:rPr>
          <w:rStyle w:val="CodeInline"/>
        </w:rPr>
        <w:t>AuditCurrentUser</w:t>
      </w:r>
      <w:commentRangeEnd w:id="71"/>
      <w:proofErr w:type="spellEnd"/>
      <w:r w:rsidR="001A13D9">
        <w:rPr>
          <w:rFonts w:asciiTheme="minorHAnsi" w:hAnsiTheme="minorHAnsi"/>
          <w:sz w:val="22"/>
        </w:rPr>
        <w:commentReference w:id="71"/>
      </w:r>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proofErr w:type="spellStart"/>
      <w:r w:rsidR="00CD77C9" w:rsidRPr="00CD77C9">
        <w:rPr>
          <w:rStyle w:val="CodeInline"/>
        </w:rPr>
        <w:t>SimpleTraceWriter</w:t>
      </w:r>
      <w:proofErr w:type="spellEnd"/>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3FDA353" w:rsidR="003B5643" w:rsidRDefault="00CD77C9" w:rsidP="00AB008E">
      <w:pPr>
        <w:pStyle w:val="BodyTextCont"/>
      </w:pPr>
      <w:r>
        <w:t xml:space="preserve">And that's it. By leveraging ASP.NET Web API's improved </w:t>
      </w:r>
      <w:proofErr w:type="spellStart"/>
      <w:r>
        <w:t>async</w:t>
      </w:r>
      <w:proofErr w:type="spellEnd"/>
      <w:r>
        <w:t xml:space="preserve"> filter support, we have easily and non-invasively provided auditing for task reactivation.</w:t>
      </w:r>
      <w:r w:rsidR="009B7E75">
        <w:t xml:space="preserve"> Before we conclude this section, note how processing switched from thread #81 to thread #82. </w:t>
      </w:r>
      <w:commentRangeStart w:id="72"/>
      <w:r w:rsidR="009B7E75">
        <w:t xml:space="preserve">This </w:t>
      </w:r>
      <w:r w:rsidR="00AB008E">
        <w:t xml:space="preserve">helps illustrate </w:t>
      </w:r>
      <w:r w:rsidR="009B7E75">
        <w:t xml:space="preserve">why </w:t>
      </w:r>
      <w:r w:rsidR="00AB008E">
        <w:t xml:space="preserve">we always need to ensure that the principal is associated with the </w:t>
      </w:r>
      <w:proofErr w:type="spellStart"/>
      <w:r w:rsidR="00AB008E">
        <w:t>HttpContext</w:t>
      </w:r>
      <w:proofErr w:type="spellEnd"/>
      <w:r w:rsidR="00AB008E">
        <w:t xml:space="preserve">, as mentioned in the </w:t>
      </w:r>
      <w:r w:rsidR="00AB008E" w:rsidRPr="00AB008E">
        <w:rPr>
          <w:rStyle w:val="Emphasis"/>
        </w:rPr>
        <w:t>A Message Handler to Support HTTP Basic Authentication</w:t>
      </w:r>
      <w:r w:rsidR="00AB008E">
        <w:t xml:space="preserve"> section</w:t>
      </w:r>
      <w:ins w:id="73" w:author="Jamie Kurtz" w:date="2014-05-18T16:45:00Z">
        <w:r w:rsidR="009221A9">
          <w:t>, and not just the thread principal</w:t>
        </w:r>
      </w:ins>
      <w:r w:rsidR="00AB008E">
        <w:t>.</w:t>
      </w:r>
      <w:commentRangeEnd w:id="72"/>
      <w:r w:rsidR="009221A9">
        <w:rPr>
          <w:rFonts w:asciiTheme="minorHAnsi" w:hAnsiTheme="minorHAnsi"/>
          <w:sz w:val="22"/>
        </w:rPr>
        <w:commentReference w:id="72"/>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lastRenderedPageBreak/>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7D6DE619" w:rsidR="00C31E9A" w:rsidRDefault="007643BC" w:rsidP="00E527EF">
      <w:pPr>
        <w:pStyle w:val="BodyTextCont"/>
      </w:pPr>
      <w:r>
        <w:t xml:space="preserve">We'll restrict the operation </w:t>
      </w:r>
      <w:r w:rsidR="00175017">
        <w:t xml:space="preserve">itself </w:t>
      </w:r>
      <w:r>
        <w:t xml:space="preserve">to </w:t>
      </w:r>
      <w:ins w:id="74" w:author="Jamie Kurtz" w:date="2014-05-18T16:47:00Z">
        <w:r w:rsidR="009E071F">
          <w:t xml:space="preserve">users who are at least </w:t>
        </w:r>
      </w:ins>
      <w:r>
        <w:t xml:space="preserve">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w:t>
      </w:r>
      <w:ins w:id="75" w:author="Jamie Kurtz" w:date="2014-05-18T16:47:00Z">
        <w:r w:rsidR="009E071F">
          <w:t>are not members of the</w:t>
        </w:r>
      </w:ins>
      <w:del w:id="76" w:author="Jamie Kurtz" w:date="2014-05-18T16:47:00Z">
        <w:r w:rsidDel="009E071F">
          <w:delText>lack a</w:delText>
        </w:r>
      </w:del>
      <w:r>
        <w:t xml:space="preserve">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707E420F" w14:textId="77777777" w:rsidR="004B44A7" w:rsidRPr="004B44A7" w:rsidRDefault="004B44A7" w:rsidP="004B44A7">
      <w:pPr>
        <w:pStyle w:val="Code"/>
        <w:rPr>
          <w:ins w:id="77" w:author="Jamie Kurtz" w:date="2014-05-18T16:50:00Z"/>
        </w:rPr>
      </w:pPr>
      <w:ins w:id="78" w:author="Jamie Kurtz" w:date="2014-05-18T16:50:00Z">
        <w:r w:rsidRPr="004B44A7">
          <w:t>using WebApi2Book.Data;</w:t>
        </w:r>
      </w:ins>
    </w:p>
    <w:p w14:paraId="6CFD3FF9" w14:textId="5269E607" w:rsidR="00EA4849" w:rsidRPr="00EA4849" w:rsidRDefault="00EA4849" w:rsidP="004B44A7">
      <w:pPr>
        <w:pStyle w:val="Code"/>
      </w:pPr>
      <w:r w:rsidRPr="00EA4849">
        <w:t>using WebApi2Book.Data.Exceptions;</w:t>
      </w:r>
    </w:p>
    <w:p w14:paraId="4A8C3768" w14:textId="7C2157EC" w:rsidR="00EA4849" w:rsidRPr="00EA4849" w:rsidDel="009E071F" w:rsidRDefault="00EA4849" w:rsidP="00EA4849">
      <w:pPr>
        <w:pStyle w:val="Code"/>
        <w:rPr>
          <w:del w:id="79" w:author="Jamie Kurtz" w:date="2014-05-18T16:48:00Z"/>
        </w:rPr>
      </w:pPr>
      <w:del w:id="80" w:author="Jamie Kurtz" w:date="2014-05-18T16:48:00Z">
        <w:r w:rsidRPr="00EA4849" w:rsidDel="009E071F">
          <w:delText>using WebApi2Book.Data.SqlServer.QueryProcessors;</w:delText>
        </w:r>
      </w:del>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lastRenderedPageBreak/>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proofErr w:type="spellStart"/>
      <w:r w:rsidRPr="008B6A06">
        <w:rPr>
          <w:rStyle w:val="CodeInline"/>
        </w:rPr>
        <w:t>GetTask</w:t>
      </w:r>
      <w:proofErr w:type="spellEnd"/>
      <w:r>
        <w:t xml:space="preserve"> uses the </w:t>
      </w:r>
      <w:proofErr w:type="spellStart"/>
      <w:r w:rsidRPr="008B6A06">
        <w:rPr>
          <w:rStyle w:val="CodeInline"/>
        </w:rPr>
        <w:t>ITaskByIdQueryProcessor</w:t>
      </w:r>
      <w:proofErr w:type="spellEnd"/>
      <w:r>
        <w:t xml:space="preserve"> (which we added in the Activate a Task section, above) to fetch the entity. Then it uses the </w:t>
      </w:r>
      <w:proofErr w:type="spellStart"/>
      <w:r w:rsidRPr="008B6A06">
        <w:rPr>
          <w:rStyle w:val="CodeInline"/>
        </w:rPr>
        <w:t>IAutoMapper</w:t>
      </w:r>
      <w:proofErr w:type="spellEnd"/>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proofErr w:type="spellStart"/>
      <w:r w:rsidRPr="009B7E75">
        <w:rPr>
          <w:rStyle w:val="CodeInline"/>
        </w:rPr>
        <w:t>TasksController</w:t>
      </w:r>
      <w:proofErr w:type="spellEnd"/>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t>}</w:t>
      </w:r>
    </w:p>
    <w:p w14:paraId="5B339BE8" w14:textId="7D5158B0" w:rsidR="009B7E75" w:rsidRDefault="009B7E75" w:rsidP="00C94F58">
      <w:pPr>
        <w:pStyle w:val="BodyTextCont"/>
      </w:pPr>
      <w:r>
        <w:t xml:space="preserve">… </w:t>
      </w:r>
      <w:proofErr w:type="gramStart"/>
      <w:r>
        <w:t>and</w:t>
      </w:r>
      <w:proofErr w:type="gramEnd"/>
      <w:r>
        <w:t xml:space="preserve"> also add an authorization filter to the controller to ensure that users </w:t>
      </w:r>
      <w:ins w:id="81" w:author="Jamie Kurtz" w:date="2014-05-18T16:50:00Z">
        <w:r w:rsidR="00D5240C">
          <w:t xml:space="preserve">are members of the </w:t>
        </w:r>
      </w:ins>
      <w:del w:id="82" w:author="Jamie Kurtz" w:date="2014-05-18T16:50:00Z">
        <w:r w:rsidDel="00D5240C">
          <w:delText xml:space="preserve">have a </w:delText>
        </w:r>
      </w:del>
      <w:r>
        <w:t xml:space="preserve">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t>public class TasksController : ApiController</w:t>
      </w:r>
    </w:p>
    <w:p w14:paraId="1477D53E" w14:textId="3DC2D4BB" w:rsidR="009B7E75" w:rsidRDefault="009B7E75" w:rsidP="00C94F58">
      <w:pPr>
        <w:pStyle w:val="BodyTextCont"/>
      </w:pPr>
      <w:r>
        <w:t xml:space="preserve">At this point, </w:t>
      </w:r>
      <w:r w:rsidRPr="009B7E75">
        <w:rPr>
          <w:rStyle w:val="CodeInline"/>
        </w:rPr>
        <w:t>[</w:t>
      </w:r>
      <w:proofErr w:type="gramStart"/>
      <w:r w:rsidRPr="009B7E75">
        <w:rPr>
          <w:rStyle w:val="CodeInline"/>
        </w:rPr>
        <w:t>Authorize(</w:t>
      </w:r>
      <w:proofErr w:type="gramEnd"/>
      <w:r w:rsidRPr="009B7E75">
        <w:rPr>
          <w:rStyle w:val="CodeInline"/>
        </w:rPr>
        <w:t xml:space="preserve">Roles = </w:t>
      </w:r>
      <w:proofErr w:type="spellStart"/>
      <w:r w:rsidRPr="009B7E75">
        <w:rPr>
          <w:rStyle w:val="CodeInline"/>
        </w:rPr>
        <w:t>Constants.RoleNames.Manager</w:t>
      </w:r>
      <w:proofErr w:type="spellEnd"/>
      <w:r w:rsidRPr="009B7E75">
        <w:rPr>
          <w:rStyle w:val="CodeInline"/>
        </w:rPr>
        <w:t>)]</w:t>
      </w:r>
      <w:r>
        <w:t xml:space="preserve"> is still decorating the </w:t>
      </w:r>
      <w:proofErr w:type="spellStart"/>
      <w:r w:rsidRPr="009B7E75">
        <w:rPr>
          <w:rStyle w:val="CodeInline"/>
        </w:rPr>
        <w:t>AddTask</w:t>
      </w:r>
      <w:proofErr w:type="spellEnd"/>
      <w:r>
        <w:t xml:space="preserve"> method, because adding a task requires a manager role. </w:t>
      </w:r>
      <w:commentRangeStart w:id="83"/>
      <w:r w:rsidR="00F278DB">
        <w:t xml:space="preserve">This illustrates </w:t>
      </w:r>
      <w:r>
        <w:t>how the authorization filter with the narrower scope (the one on the method) overrides the one with the broader scope (the one on the class).</w:t>
      </w:r>
      <w:commentRangeEnd w:id="83"/>
      <w:r w:rsidR="009F24B5">
        <w:rPr>
          <w:rFonts w:asciiTheme="minorHAnsi" w:hAnsiTheme="minorHAnsi"/>
          <w:sz w:val="22"/>
        </w:rPr>
        <w:commentReference w:id="83"/>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lastRenderedPageBreak/>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272F92E6" w:rsidR="005746AF" w:rsidRDefault="005746AF" w:rsidP="00C94F58">
      <w:pPr>
        <w:pStyle w:val="BodyTextCont"/>
      </w:pPr>
      <w:r>
        <w:t xml:space="preserve">By convention, </w:t>
      </w:r>
      <w:commentRangeStart w:id="84"/>
      <w:r>
        <w:t xml:space="preserve">the framework </w:t>
      </w:r>
      <w:commentRangeEnd w:id="84"/>
      <w:r w:rsidR="00B248B3">
        <w:rPr>
          <w:rFonts w:asciiTheme="minorHAnsi" w:hAnsiTheme="minorHAnsi"/>
          <w:sz w:val="22"/>
        </w:rPr>
        <w:commentReference w:id="84"/>
      </w:r>
      <w:r>
        <w:t xml:space="preserve">uses </w:t>
      </w:r>
      <w:proofErr w:type="spellStart"/>
      <w:r w:rsidRPr="005746AF">
        <w:rPr>
          <w:rStyle w:val="CodeInline"/>
        </w:rPr>
        <w:t>ShouldSerialize</w:t>
      </w:r>
      <w:proofErr w:type="spellEnd"/>
      <w:r w:rsidRPr="005746AF">
        <w:rPr>
          <w:rStyle w:val="CodeInline"/>
        </w:rPr>
        <w:t>*</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proofErr w:type="spellStart"/>
      <w:r w:rsidR="007921F8" w:rsidRPr="007921F8">
        <w:rPr>
          <w:rStyle w:val="CodeInline"/>
        </w:rPr>
        <w:t>ShouldSerializeAssignees</w:t>
      </w:r>
      <w:proofErr w:type="spellEnd"/>
      <w:r>
        <w:t xml:space="preserve"> with the </w:t>
      </w:r>
      <w:proofErr w:type="spellStart"/>
      <w:r w:rsidRPr="005746AF">
        <w:rPr>
          <w:rStyle w:val="CodeInline"/>
        </w:rPr>
        <w:t>SetShouldSerializeAssignees</w:t>
      </w:r>
      <w:proofErr w:type="spellEnd"/>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lastRenderedPageBreak/>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w:t>
      </w:r>
      <w:commentRangeStart w:id="85"/>
      <w:r w:rsidRPr="00AA1EE4">
        <w:t>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commentRangeEnd w:id="85"/>
      <w:r w:rsidR="00B248B3">
        <w:rPr>
          <w:rFonts w:asciiTheme="minorHAnsi" w:hAnsiTheme="minorHAnsi"/>
          <w:noProof w:val="0"/>
          <w:sz w:val="22"/>
        </w:rPr>
        <w:commentReference w:id="85"/>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proofErr w:type="spellStart"/>
      <w:r w:rsidR="000675CD" w:rsidRPr="000675CD">
        <w:rPr>
          <w:rStyle w:val="CodeInline"/>
        </w:rPr>
        <w:t>WebApiApplication</w:t>
      </w:r>
      <w:proofErr w:type="spellEnd"/>
      <w:r w:rsidR="000675CD">
        <w:t xml:space="preserve"> class and modify the </w:t>
      </w:r>
      <w:proofErr w:type="spellStart"/>
      <w:r w:rsidR="000675CD" w:rsidRPr="00457FE5">
        <w:rPr>
          <w:rStyle w:val="CodeInline"/>
        </w:rPr>
        <w:t>RegisterHandlers</w:t>
      </w:r>
      <w:proofErr w:type="spellEnd"/>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proofErr w:type="spellStart"/>
      <w:r w:rsidRPr="00FA0885">
        <w:rPr>
          <w:rStyle w:val="CodeInline"/>
        </w:rPr>
        <w:t>TaskDataSecurityMessageHandler</w:t>
      </w:r>
      <w:proofErr w:type="spellEnd"/>
      <w:r w:rsidR="000675CD">
        <w:t xml:space="preserve"> implementation,</w:t>
      </w:r>
      <w:r>
        <w:t xml:space="preserve"> we see that it, like </w:t>
      </w:r>
      <w:proofErr w:type="spellStart"/>
      <w:r w:rsidRPr="00FA0885">
        <w:rPr>
          <w:rStyle w:val="CodeInline"/>
        </w:rPr>
        <w:t>BasicAuthenticationMessageHandler</w:t>
      </w:r>
      <w:proofErr w:type="spellEnd"/>
      <w:r>
        <w:t xml:space="preserve">, derives from the ASP.NET Web API's </w:t>
      </w:r>
      <w:proofErr w:type="spellStart"/>
      <w:r w:rsidRPr="00FA0885">
        <w:rPr>
          <w:rStyle w:val="CodeInline"/>
        </w:rPr>
        <w:t>DelegatingHandler</w:t>
      </w:r>
      <w:proofErr w:type="spellEnd"/>
      <w:r>
        <w:t xml:space="preserve"> base class. As </w:t>
      </w:r>
      <w:r>
        <w:lastRenderedPageBreak/>
        <w:t xml:space="preserve">with </w:t>
      </w:r>
      <w:proofErr w:type="spellStart"/>
      <w:r w:rsidRPr="00FA0885">
        <w:rPr>
          <w:rStyle w:val="CodeInline"/>
        </w:rPr>
        <w:t>BasicAuthenticationMessageHandler</w:t>
      </w:r>
      <w:proofErr w:type="spellEnd"/>
      <w:r>
        <w:t xml:space="preserve">, it overrides </w:t>
      </w:r>
      <w:proofErr w:type="spellStart"/>
      <w:r w:rsidRPr="00FA0885">
        <w:rPr>
          <w:rStyle w:val="CodeInline"/>
        </w:rPr>
        <w:t>SendAsync</w:t>
      </w:r>
      <w:proofErr w:type="spellEnd"/>
      <w:r>
        <w:t xml:space="preserve">. However, this time the implementation passes the request on </w:t>
      </w:r>
      <w:r w:rsidR="00AA1EE4">
        <w:t>down</w:t>
      </w:r>
      <w:r>
        <w:t xml:space="preserve"> the chain with a call to </w:t>
      </w:r>
      <w:proofErr w:type="spellStart"/>
      <w:r w:rsidRPr="00FA0885">
        <w:rPr>
          <w:rStyle w:val="CodeInline"/>
        </w:rPr>
        <w:t>base.SendAsync</w:t>
      </w:r>
      <w:proofErr w:type="spellEnd"/>
      <w:r>
        <w:t xml:space="preserve"> without inspecting it first. That's because this handler is only interested in the response, and it's only going to act upon </w:t>
      </w:r>
      <w:r w:rsidR="00AA1EE4">
        <w:t>the response</w:t>
      </w:r>
      <w:r>
        <w:t xml:space="preserve"> if </w:t>
      </w:r>
      <w:proofErr w:type="spellStart"/>
      <w:r w:rsidRPr="00FA0885">
        <w:rPr>
          <w:rStyle w:val="CodeInline"/>
        </w:rPr>
        <w:t>CanHandleResponse</w:t>
      </w:r>
      <w:proofErr w:type="spellEnd"/>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proofErr w:type="spellStart"/>
      <w:r w:rsidRPr="00AA1EE4">
        <w:rPr>
          <w:rStyle w:val="CodeInline"/>
        </w:rPr>
        <w:t>CanHandleResponse</w:t>
      </w:r>
      <w:proofErr w:type="spellEnd"/>
      <w:r>
        <w:t xml:space="preserve"> indicates that the response contains task data, then </w:t>
      </w:r>
      <w:proofErr w:type="spellStart"/>
      <w:r w:rsidRPr="00AA1EE4">
        <w:rPr>
          <w:rStyle w:val="CodeInline"/>
        </w:rPr>
        <w:t>SendAsync</w:t>
      </w:r>
      <w:proofErr w:type="spellEnd"/>
      <w:r>
        <w:t xml:space="preserve"> invokes </w:t>
      </w:r>
      <w:proofErr w:type="spellStart"/>
      <w:r w:rsidRPr="00AA1EE4">
        <w:rPr>
          <w:rStyle w:val="CodeInline"/>
        </w:rPr>
        <w:t>ApplySecurityToResponseData</w:t>
      </w:r>
      <w:proofErr w:type="spellEnd"/>
      <w:r>
        <w:t xml:space="preserve">. It is here that the assignees are removed from the response if the user does not have a senior worker role. </w:t>
      </w:r>
      <w:proofErr w:type="spellStart"/>
      <w:r w:rsidR="00F92EC1" w:rsidRPr="00AA1EE4">
        <w:rPr>
          <w:rStyle w:val="CodeInline"/>
        </w:rPr>
        <w:t>ApplySecurityToResponseData</w:t>
      </w:r>
      <w:proofErr w:type="spellEnd"/>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 xml:space="preserve">First, we'll test the functionality with </w:t>
      </w:r>
      <w:proofErr w:type="spellStart"/>
      <w:r>
        <w:t>bhogg's</w:t>
      </w:r>
      <w:proofErr w:type="spellEnd"/>
      <w:r>
        <w:t xml:space="preserve">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w:t>
      </w:r>
      <w:proofErr w:type="spellStart"/>
      <w:r>
        <w:t>jdoe's</w:t>
      </w:r>
      <w:proofErr w:type="spellEnd"/>
      <w:r>
        <w:t xml:space="preserve">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w:t>
      </w:r>
      <w:r w:rsidRPr="00F92EC1">
        <w:lastRenderedPageBreak/>
        <w:t>10T19:02:52","CompletedDate":null,"Status":{"StatusId":2,"Name":"In Progress","Ordinal":1},"Links":[]}</w:t>
      </w:r>
    </w:p>
    <w:p w14:paraId="2284B27B" w14:textId="501BF5BA" w:rsidR="00F92EC1" w:rsidRDefault="00197ADF" w:rsidP="00C94F58">
      <w:pPr>
        <w:pStyle w:val="BodyTextCont"/>
      </w:pPr>
      <w:r>
        <w:t xml:space="preserve">Correct! User </w:t>
      </w:r>
      <w:proofErr w:type="spellStart"/>
      <w:r>
        <w:t>jdoe</w:t>
      </w:r>
      <w:proofErr w:type="spellEnd"/>
      <w:r>
        <w:t xml:space="preserve"> is only a junior worker, so the </w:t>
      </w:r>
      <w:commentRangeStart w:id="86"/>
      <w:r>
        <w:t xml:space="preserve">handler stripped the Assignees property </w:t>
      </w:r>
      <w:commentRangeEnd w:id="86"/>
      <w:r w:rsidR="005E1983">
        <w:rPr>
          <w:rFonts w:asciiTheme="minorHAnsi" w:hAnsiTheme="minorHAnsi"/>
          <w:sz w:val="22"/>
        </w:rPr>
        <w:commentReference w:id="86"/>
      </w:r>
      <w:r>
        <w:t>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77777777" w:rsidR="00335AC3" w:rsidRDefault="00335AC3" w:rsidP="004E5B64">
      <w:pPr>
        <w:pStyle w:val="BodyTextCont"/>
      </w:pPr>
    </w:p>
    <w:p w14:paraId="55ED348B" w14:textId="67212E8C" w:rsidR="00335AC3" w:rsidRDefault="00C31E9A" w:rsidP="004E5B64">
      <w:pPr>
        <w:pStyle w:val="BodyTextCont"/>
      </w:pPr>
      <w:commentRangeStart w:id="87"/>
      <w:r>
        <w:t xml:space="preserve">Hook in Jamie's </w:t>
      </w:r>
      <w:proofErr w:type="spellStart"/>
      <w:r>
        <w:t>NuGet</w:t>
      </w:r>
      <w:proofErr w:type="spellEnd"/>
      <w:r>
        <w:t xml:space="preserve"> handler</w:t>
      </w:r>
      <w:r w:rsidR="00725DD8">
        <w:t xml:space="preserve">. Configure it to </w:t>
      </w:r>
      <w:proofErr w:type="gramStart"/>
      <w:r w:rsidR="00725DD8">
        <w:t xml:space="preserve">run </w:t>
      </w:r>
      <w:r>
        <w:t>.</w:t>
      </w:r>
      <w:proofErr w:type="gramEnd"/>
      <w:r>
        <w:t xml:space="preserve"> </w:t>
      </w:r>
      <w:r w:rsidR="001958D6">
        <w:t>R</w:t>
      </w:r>
      <w:r>
        <w:t xml:space="preserve">un </w:t>
      </w:r>
      <w:r w:rsidR="00457FE5">
        <w:t>a few</w:t>
      </w:r>
      <w:r>
        <w:t xml:space="preserve"> of the demos</w:t>
      </w:r>
      <w:r w:rsidR="00457FE5">
        <w:t>,</w:t>
      </w:r>
      <w:r>
        <w:t xml:space="preserve"> this time with Bearer requests</w:t>
      </w:r>
      <w:r w:rsidR="00457FE5">
        <w:t>. S</w:t>
      </w:r>
      <w:r>
        <w:t>how</w:t>
      </w:r>
      <w:r w:rsidR="00457FE5">
        <w:t xml:space="preserve"> that</w:t>
      </w:r>
      <w:r>
        <w:t xml:space="preserve"> they work w/o any modification</w:t>
      </w:r>
      <w:r w:rsidR="00457FE5">
        <w:t xml:space="preserve"> to our existing code</w:t>
      </w:r>
      <w:r>
        <w:t>.</w:t>
      </w:r>
      <w:r w:rsidR="00C37490">
        <w:t xml:space="preserve"> Great way to showcase the framework's architecture to handle the "cross-cutting concern" of security.</w:t>
      </w:r>
      <w:commentRangeEnd w:id="87"/>
      <w:r w:rsidR="001958D6">
        <w:rPr>
          <w:rFonts w:asciiTheme="minorHAnsi" w:hAnsiTheme="minorHAnsi"/>
          <w:sz w:val="22"/>
        </w:rPr>
        <w:commentReference w:id="87"/>
      </w:r>
    </w:p>
    <w:p w14:paraId="711E36B3" w14:textId="77777777" w:rsidR="002B567F" w:rsidRDefault="002B567F" w:rsidP="004E5B64">
      <w:pPr>
        <w:pStyle w:val="BodyTextCont"/>
      </w:pPr>
    </w:p>
    <w:p w14:paraId="483C8FC9" w14:textId="77777777" w:rsidR="002B567F" w:rsidRDefault="002B567F" w:rsidP="004E5B64">
      <w:pPr>
        <w:pStyle w:val="BodyTextCont"/>
      </w:pPr>
    </w:p>
    <w:p w14:paraId="597BDC12" w14:textId="77777777" w:rsidR="00C31E9A" w:rsidRDefault="00C31E9A" w:rsidP="004E5B64">
      <w:pPr>
        <w:pStyle w:val="BodyTextCont"/>
      </w:pPr>
    </w:p>
    <w:p w14:paraId="7FB67946" w14:textId="09B73CB5" w:rsidR="00C31E9A" w:rsidRDefault="00C31E9A" w:rsidP="00C31E9A">
      <w:commentRangeStart w:id="88"/>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689E772E" w14:textId="77777777" w:rsidR="00C31E9A" w:rsidRDefault="00C31E9A" w:rsidP="00C31E9A">
      <w:r w:rsidRPr="00FB2985">
        <w:t>* CSRF???</w:t>
      </w:r>
      <w:r>
        <w:t xml:space="preserve"> What are you planning to do about this? Is this just a sidebar </w:t>
      </w:r>
      <w:proofErr w:type="gramStart"/>
      <w:r>
        <w:t>somewhere</w:t>
      </w:r>
      <w:commentRangeEnd w:id="88"/>
      <w:proofErr w:type="gramEnd"/>
      <w:r w:rsidR="00C37490">
        <w:commentReference w:id="88"/>
      </w:r>
    </w:p>
    <w:p w14:paraId="1657715C" w14:textId="77777777" w:rsidR="00C31E9A" w:rsidRDefault="00C31E9A"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r>
        <w:t>Summary</w:t>
      </w:r>
    </w:p>
    <w:p w14:paraId="3B53DEFB" w14:textId="240003DA" w:rsidR="00B16DEE" w:rsidRDefault="00101DB9" w:rsidP="00101DB9">
      <w:r>
        <w:t>Can use this from the ch7 intro as a starting point:</w:t>
      </w:r>
    </w:p>
    <w:p w14:paraId="2FA07D77" w14:textId="77777777" w:rsidR="00101DB9" w:rsidRDefault="00101DB9" w:rsidP="00101DB9">
      <w:pPr>
        <w:pStyle w:val="BodyTextFirst"/>
      </w:pPr>
      <w:r w:rsidRPr="00130755">
        <w:t xml:space="preserve">In the previous chapter, </w:t>
      </w:r>
      <w:r>
        <w:t>after a brief introduction to the concepts of authentication and authorization, we</w:t>
      </w:r>
      <w:r w:rsidRPr="00130755">
        <w:t xml:space="preserve"> </w:t>
      </w:r>
      <w:r>
        <w:t xml:space="preserve">added security to the task-management service. We began by applying an authorization filter to secure the </w:t>
      </w:r>
      <w:proofErr w:type="spellStart"/>
      <w:r w:rsidRPr="00314E71">
        <w:rPr>
          <w:rStyle w:val="CodeInline"/>
        </w:rPr>
        <w:t>AddTask</w:t>
      </w:r>
      <w:proofErr w:type="spellEnd"/>
      <w:r>
        <w: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w:t>
      </w:r>
      <w:proofErr w:type="spellStart"/>
      <w:r>
        <w:t>async</w:t>
      </w:r>
      <w:proofErr w:type="spellEnd"/>
      <w:r>
        <w:t xml:space="preserve"> filters). We wrapped things up by adding support for token-based security.</w:t>
      </w:r>
    </w:p>
    <w:p w14:paraId="4FA264C0" w14:textId="77777777" w:rsidR="00101DB9" w:rsidRPr="00B16DEE" w:rsidRDefault="00101DB9" w:rsidP="00101DB9"/>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mie Kurtz" w:date="2014-05-17T22:05:00Z" w:initials="JK">
    <w:p w14:paraId="04FA0B5C" w14:textId="183808C8" w:rsidR="003753A9" w:rsidRDefault="003753A9">
      <w:r>
        <w:annotationRef/>
      </w:r>
      <w:r>
        <w:t>Brian - review this paragraph.</w:t>
      </w:r>
    </w:p>
  </w:comment>
  <w:comment w:id="36" w:author="Jamie Kurtz" w:date="2014-05-18T08:46:00Z" w:initials="JK">
    <w:p w14:paraId="0426321B" w14:textId="32204828" w:rsidR="003753A9" w:rsidRDefault="003753A9">
      <w:r>
        <w:annotationRef/>
      </w:r>
      <w:r>
        <w:t>This doesn't seem write?? Let's talk about it.</w:t>
      </w:r>
    </w:p>
  </w:comment>
  <w:comment w:id="65" w:author="Jamie Kurtz" w:date="2014-05-18T16:26:00Z" w:initials="JK">
    <w:p w14:paraId="2572E3A0" w14:textId="01E3F79C" w:rsidR="00C113D2" w:rsidRDefault="00C113D2">
      <w:r>
        <w:annotationRef/>
      </w:r>
      <w:r>
        <w:t xml:space="preserve">How is this a POST? Do we need the </w:t>
      </w:r>
      <w:proofErr w:type="spellStart"/>
      <w:r>
        <w:t>HttpPost</w:t>
      </w:r>
      <w:proofErr w:type="spellEnd"/>
      <w:r>
        <w:t xml:space="preserve"> attribute?</w:t>
      </w:r>
    </w:p>
  </w:comment>
  <w:comment w:id="68" w:author="Jamie Kurtz" w:date="2014-05-18T16:32:00Z" w:initials="JK">
    <w:p w14:paraId="119AF857" w14:textId="0D136C13" w:rsidR="001A13D9" w:rsidRDefault="001A13D9">
      <w:r>
        <w:annotationRef/>
      </w:r>
      <w:r>
        <w:t>Should we comment on using the Payment Required status code?</w:t>
      </w:r>
    </w:p>
  </w:comment>
  <w:comment w:id="70" w:author="Jamie Kurtz" w:date="2014-05-18T16:43:00Z" w:initials="JK">
    <w:p w14:paraId="05C815BC" w14:textId="765821DE" w:rsidR="001A13D9" w:rsidRDefault="001A13D9">
      <w:r>
        <w:annotationRef/>
      </w:r>
      <w:r>
        <w:t>Not sure I agree with this statement.</w:t>
      </w:r>
    </w:p>
  </w:comment>
  <w:comment w:id="71" w:author="Jamie Kurtz" w:date="2014-05-18T16:43:00Z" w:initials="JK">
    <w:p w14:paraId="2E182FF2" w14:textId="3B6D60F8" w:rsidR="001A13D9" w:rsidRDefault="001A13D9">
      <w:r>
        <w:annotationRef/>
      </w:r>
      <w:r>
        <w:t xml:space="preserve">Not sure what you're saying here?? We need to capture the </w:t>
      </w:r>
      <w:proofErr w:type="spellStart"/>
      <w:r>
        <w:t>userName</w:t>
      </w:r>
      <w:proofErr w:type="spellEnd"/>
      <w:r>
        <w:t xml:space="preserve"> in the calling method because the called method needs it? Seems obvious.</w:t>
      </w:r>
    </w:p>
  </w:comment>
  <w:comment w:id="72" w:author="Jamie Kurtz" w:date="2014-05-18T16:45:00Z" w:initials="JK">
    <w:p w14:paraId="046F680B" w14:textId="6BCAAA30" w:rsidR="009221A9" w:rsidRDefault="009221A9">
      <w:r>
        <w:annotationRef/>
      </w:r>
      <w:r>
        <w:t xml:space="preserve">Great point. I didn't actually realize this - learn something new </w:t>
      </w:r>
      <w:proofErr w:type="spellStart"/>
      <w:r>
        <w:t>everyday</w:t>
      </w:r>
      <w:proofErr w:type="spellEnd"/>
      <w:r>
        <w:t>!</w:t>
      </w:r>
    </w:p>
  </w:comment>
  <w:comment w:id="83" w:author="Jamie Kurtz" w:date="2014-05-18T16:51:00Z" w:initials="JK">
    <w:p w14:paraId="680EBDCC" w14:textId="6D4201F5" w:rsidR="009F24B5" w:rsidRDefault="009F24B5">
      <w:r>
        <w:annotationRef/>
      </w:r>
      <w:r>
        <w:t xml:space="preserve">Not sure this is true - need to verify. I believe with authorization the two role specifications are </w:t>
      </w:r>
      <w:proofErr w:type="spellStart"/>
      <w:r>
        <w:t>unioned</w:t>
      </w:r>
      <w:proofErr w:type="spellEnd"/>
      <w:r>
        <w:t xml:space="preserve">. </w:t>
      </w:r>
    </w:p>
  </w:comment>
  <w:comment w:id="84" w:author="Jamie Kurtz" w:date="2014-05-18T16:53:00Z" w:initials="JK">
    <w:p w14:paraId="3B4C2536" w14:textId="6C74ECE0" w:rsidR="00B248B3" w:rsidRDefault="00B248B3">
      <w:r>
        <w:annotationRef/>
      </w:r>
      <w:r>
        <w:t>What framework?</w:t>
      </w:r>
    </w:p>
  </w:comment>
  <w:comment w:id="85" w:author="Jamie Kurtz" w:date="2014-05-18T16:56:00Z" w:initials="JK">
    <w:p w14:paraId="5CB03AB2" w14:textId="7DA65D7F" w:rsidR="00B248B3" w:rsidRDefault="00B248B3">
      <w:r>
        <w:annotationRef/>
      </w:r>
      <w:r>
        <w:t>Is this supposed to mask something? Or do we need to note that we're not actually implementing the mask??</w:t>
      </w:r>
    </w:p>
  </w:comment>
  <w:comment w:id="86" w:author="Jamie Kurtz" w:date="2014-05-18T17:04:00Z" w:initials="JK">
    <w:p w14:paraId="5FCFD423" w14:textId="7B2EE91E" w:rsidR="005E1983" w:rsidRDefault="005E1983">
      <w:r>
        <w:annotationRef/>
      </w:r>
      <w:r>
        <w:t>How did this happen?? There's no code removing the assignees.</w:t>
      </w:r>
    </w:p>
  </w:comment>
  <w:comment w:id="87" w:author="Brian Wortman" w:date="2014-05-13T11:47:00Z" w:initials="BW">
    <w:p w14:paraId="2F8E3281" w14:textId="19E95D59" w:rsidR="003753A9" w:rsidRDefault="003753A9">
      <w:r>
        <w:annotationRef/>
      </w:r>
      <w:r>
        <w:t xml:space="preserve">Jamie, can you get this? Configure in </w:t>
      </w:r>
      <w:proofErr w:type="spellStart"/>
      <w:r>
        <w:t>WebApiApplication.</w:t>
      </w:r>
      <w:r w:rsidRPr="001958D6">
        <w:t>RegisterHandlers</w:t>
      </w:r>
      <w:proofErr w:type="spellEnd"/>
      <w:r>
        <w:t>.</w:t>
      </w:r>
    </w:p>
  </w:comment>
  <w:comment w:id="88" w:author="Brian Wortman" w:date="2014-05-12T22:26:00Z" w:initials="BW">
    <w:p w14:paraId="1478125A" w14:textId="7CD9950F" w:rsidR="003753A9" w:rsidRDefault="003753A9">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FA0B5C" w15:done="0"/>
  <w15:commentEx w15:paraId="0426321B" w15:done="0"/>
  <w15:commentEx w15:paraId="2572E3A0" w15:done="0"/>
  <w15:commentEx w15:paraId="119AF857" w15:done="0"/>
  <w15:commentEx w15:paraId="05C815BC" w15:done="0"/>
  <w15:commentEx w15:paraId="2E182FF2" w15:done="0"/>
  <w15:commentEx w15:paraId="046F680B" w15:done="0"/>
  <w15:commentEx w15:paraId="680EBDCC" w15:done="0"/>
  <w15:commentEx w15:paraId="3B4C2536" w15:done="0"/>
  <w15:commentEx w15:paraId="5CB03AB2" w15:done="0"/>
  <w15:commentEx w15:paraId="5FCFD423" w15:done="0"/>
  <w15:commentEx w15:paraId="2F8E3281" w15:done="0"/>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E3518C" w14:textId="77777777" w:rsidR="00C74889" w:rsidRDefault="00C74889">
      <w:r>
        <w:separator/>
      </w:r>
    </w:p>
  </w:endnote>
  <w:endnote w:type="continuationSeparator" w:id="0">
    <w:p w14:paraId="2DB1EDD7" w14:textId="77777777" w:rsidR="00C74889" w:rsidRDefault="00C74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A4056FD-4F91-4BC0-8AE8-F5607AD5C03F}"/>
    <w:embedBold r:id="rId2" w:fontKey="{AD8426FE-99BD-4AE7-B1CC-C32903C28A9C}"/>
    <w:embedItalic r:id="rId3" w:fontKey="{5392B9F3-8F9D-4914-BF0E-48D3B9A8D05D}"/>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030E872E-1497-492D-9D2F-BDEDCCC5D25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9EBC9921-F2CF-4906-B82F-8F949715A1B7}"/>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4CD1C44-0421-42BE-B660-F71DB6E584CE}"/>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7" w:fontKey="{4856AE91-B791-4C26-985B-3AF7E9A80CD6}"/>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3753A9" w:rsidRPr="00222F70" w:rsidRDefault="003753A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213CA">
      <w:rPr>
        <w:rStyle w:val="PageNumber"/>
        <w:noProof/>
      </w:rPr>
      <w:t>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3753A9" w:rsidRPr="00222F70" w:rsidRDefault="003753A9"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213CA">
      <w:rPr>
        <w:rStyle w:val="PageNumber"/>
        <w:noProof/>
      </w:rPr>
      <w:t>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3753A9" w:rsidRDefault="003753A9"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213CA">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D00F86" w14:textId="77777777" w:rsidR="00C74889" w:rsidRDefault="00C74889">
      <w:r>
        <w:separator/>
      </w:r>
    </w:p>
  </w:footnote>
  <w:footnote w:type="continuationSeparator" w:id="0">
    <w:p w14:paraId="05F8C218" w14:textId="77777777" w:rsidR="00C74889" w:rsidRDefault="00C748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3753A9" w:rsidRPr="003C7D0E" w:rsidRDefault="003753A9" w:rsidP="00F62E97">
    <w:pPr>
      <w:pStyle w:val="Header"/>
      <w:rPr>
        <w:sz w:val="14"/>
        <w:szCs w:val="16"/>
      </w:rPr>
    </w:pPr>
    <w:r w:rsidRPr="00225E9A">
      <w:t xml:space="preserve">CHAPTER </w:t>
    </w:r>
    <w:r>
      <w:t>6</w:t>
    </w:r>
    <w:r w:rsidRPr="003C7D0E">
      <w:t xml:space="preserve"> </w:t>
    </w:r>
    <w:proofErr w:type="spellStart"/>
    <w:r w:rsidRPr="00EB773D">
      <w:rPr>
        <w:rStyle w:val="GrayDingbat"/>
      </w:rPr>
      <w:t>n</w:t>
    </w:r>
    <w:proofErr w:type="spellEnd"/>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3753A9" w:rsidRPr="002A45BE" w:rsidRDefault="003753A9" w:rsidP="00463BAE">
    <w:pPr>
      <w:pStyle w:val="Header"/>
      <w:ind w:left="-450"/>
      <w:jc w:val="right"/>
      <w:rPr>
        <w:sz w:val="16"/>
        <w:szCs w:val="16"/>
      </w:rPr>
    </w:pPr>
    <w:r>
      <w:t>CHAPTER 6</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3753A9" w:rsidRDefault="003753A9"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3753A9" w:rsidRPr="00B44665" w:rsidRDefault="003753A9"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6E91"/>
    <w:rsid w:val="000C7418"/>
    <w:rsid w:val="000D5E2C"/>
    <w:rsid w:val="000D620C"/>
    <w:rsid w:val="000D725C"/>
    <w:rsid w:val="000E1D25"/>
    <w:rsid w:val="000E3A99"/>
    <w:rsid w:val="000F29E1"/>
    <w:rsid w:val="000F2A76"/>
    <w:rsid w:val="000F32AF"/>
    <w:rsid w:val="00100B19"/>
    <w:rsid w:val="00101DB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1858"/>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EE"/>
    <w:rsid w:val="001770CD"/>
    <w:rsid w:val="0017725E"/>
    <w:rsid w:val="0017784C"/>
    <w:rsid w:val="0017785E"/>
    <w:rsid w:val="00177B3B"/>
    <w:rsid w:val="00184D83"/>
    <w:rsid w:val="00186BEC"/>
    <w:rsid w:val="00192A8B"/>
    <w:rsid w:val="00192F92"/>
    <w:rsid w:val="00193DF1"/>
    <w:rsid w:val="0019452D"/>
    <w:rsid w:val="00195810"/>
    <w:rsid w:val="001958D6"/>
    <w:rsid w:val="0019783E"/>
    <w:rsid w:val="00197ADF"/>
    <w:rsid w:val="001A05D6"/>
    <w:rsid w:val="001A072C"/>
    <w:rsid w:val="001A13D9"/>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E7AF5"/>
    <w:rsid w:val="001F0AEC"/>
    <w:rsid w:val="001F0E09"/>
    <w:rsid w:val="001F46C2"/>
    <w:rsid w:val="001F4B5D"/>
    <w:rsid w:val="00202B5E"/>
    <w:rsid w:val="00203D69"/>
    <w:rsid w:val="00203F38"/>
    <w:rsid w:val="0020588C"/>
    <w:rsid w:val="002058F5"/>
    <w:rsid w:val="002108D2"/>
    <w:rsid w:val="002151B9"/>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311F"/>
    <w:rsid w:val="00283215"/>
    <w:rsid w:val="00285A1A"/>
    <w:rsid w:val="00286880"/>
    <w:rsid w:val="00291480"/>
    <w:rsid w:val="002945EA"/>
    <w:rsid w:val="0029478E"/>
    <w:rsid w:val="002954BE"/>
    <w:rsid w:val="002972E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130F"/>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3A9"/>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0F32"/>
    <w:rsid w:val="00491C0A"/>
    <w:rsid w:val="004940D0"/>
    <w:rsid w:val="00496522"/>
    <w:rsid w:val="0049757A"/>
    <w:rsid w:val="004A3D15"/>
    <w:rsid w:val="004A5621"/>
    <w:rsid w:val="004A6112"/>
    <w:rsid w:val="004A6E34"/>
    <w:rsid w:val="004A7381"/>
    <w:rsid w:val="004A73A7"/>
    <w:rsid w:val="004A73DB"/>
    <w:rsid w:val="004B3C4D"/>
    <w:rsid w:val="004B44A7"/>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2DBD"/>
    <w:rsid w:val="004F2EB5"/>
    <w:rsid w:val="004F3E98"/>
    <w:rsid w:val="004F58A5"/>
    <w:rsid w:val="004F70F2"/>
    <w:rsid w:val="00500E7E"/>
    <w:rsid w:val="00501098"/>
    <w:rsid w:val="005014AC"/>
    <w:rsid w:val="0050239F"/>
    <w:rsid w:val="00503D81"/>
    <w:rsid w:val="00504C1F"/>
    <w:rsid w:val="00505501"/>
    <w:rsid w:val="00513167"/>
    <w:rsid w:val="00517ED2"/>
    <w:rsid w:val="005211CC"/>
    <w:rsid w:val="00521A2D"/>
    <w:rsid w:val="00525BDC"/>
    <w:rsid w:val="00526A58"/>
    <w:rsid w:val="00532571"/>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5C9A"/>
    <w:rsid w:val="00577A7F"/>
    <w:rsid w:val="0058270C"/>
    <w:rsid w:val="005856B4"/>
    <w:rsid w:val="005862A4"/>
    <w:rsid w:val="005902C5"/>
    <w:rsid w:val="005937AD"/>
    <w:rsid w:val="00594087"/>
    <w:rsid w:val="005957E5"/>
    <w:rsid w:val="005A0499"/>
    <w:rsid w:val="005A055B"/>
    <w:rsid w:val="005B20ED"/>
    <w:rsid w:val="005B300D"/>
    <w:rsid w:val="005B64FF"/>
    <w:rsid w:val="005C35C4"/>
    <w:rsid w:val="005C3EAB"/>
    <w:rsid w:val="005C40BF"/>
    <w:rsid w:val="005C44C7"/>
    <w:rsid w:val="005D030C"/>
    <w:rsid w:val="005D500D"/>
    <w:rsid w:val="005D5C62"/>
    <w:rsid w:val="005D6BB5"/>
    <w:rsid w:val="005E1983"/>
    <w:rsid w:val="005E22AF"/>
    <w:rsid w:val="005E3D28"/>
    <w:rsid w:val="005E3FBB"/>
    <w:rsid w:val="005E4591"/>
    <w:rsid w:val="005F2464"/>
    <w:rsid w:val="005F2534"/>
    <w:rsid w:val="005F5464"/>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3283"/>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4651"/>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2BFB"/>
    <w:rsid w:val="007E5956"/>
    <w:rsid w:val="007E5F6F"/>
    <w:rsid w:val="007E6C58"/>
    <w:rsid w:val="007E7262"/>
    <w:rsid w:val="007F07EF"/>
    <w:rsid w:val="007F0CA0"/>
    <w:rsid w:val="007F3E5F"/>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1729"/>
    <w:rsid w:val="008B2A5E"/>
    <w:rsid w:val="008B368C"/>
    <w:rsid w:val="008B6A06"/>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1A9"/>
    <w:rsid w:val="009228E2"/>
    <w:rsid w:val="00923EF4"/>
    <w:rsid w:val="0093035B"/>
    <w:rsid w:val="0093084E"/>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A0C00"/>
    <w:rsid w:val="009A2B34"/>
    <w:rsid w:val="009A3656"/>
    <w:rsid w:val="009A4879"/>
    <w:rsid w:val="009A4AF5"/>
    <w:rsid w:val="009A501F"/>
    <w:rsid w:val="009B00AB"/>
    <w:rsid w:val="009B094C"/>
    <w:rsid w:val="009B2239"/>
    <w:rsid w:val="009B4A21"/>
    <w:rsid w:val="009B4DE1"/>
    <w:rsid w:val="009B7E75"/>
    <w:rsid w:val="009B7F49"/>
    <w:rsid w:val="009C41A5"/>
    <w:rsid w:val="009C4AF0"/>
    <w:rsid w:val="009C5680"/>
    <w:rsid w:val="009C6F5B"/>
    <w:rsid w:val="009D0233"/>
    <w:rsid w:val="009D04EF"/>
    <w:rsid w:val="009D0E71"/>
    <w:rsid w:val="009E071F"/>
    <w:rsid w:val="009E161B"/>
    <w:rsid w:val="009F24B5"/>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48B3"/>
    <w:rsid w:val="00B2523B"/>
    <w:rsid w:val="00B3039C"/>
    <w:rsid w:val="00B30B8A"/>
    <w:rsid w:val="00B32235"/>
    <w:rsid w:val="00B32559"/>
    <w:rsid w:val="00B32E58"/>
    <w:rsid w:val="00B33183"/>
    <w:rsid w:val="00B3338D"/>
    <w:rsid w:val="00B42560"/>
    <w:rsid w:val="00B44665"/>
    <w:rsid w:val="00B52038"/>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4309"/>
    <w:rsid w:val="00C10794"/>
    <w:rsid w:val="00C10F64"/>
    <w:rsid w:val="00C10FAD"/>
    <w:rsid w:val="00C113D2"/>
    <w:rsid w:val="00C128CF"/>
    <w:rsid w:val="00C151CE"/>
    <w:rsid w:val="00C1561C"/>
    <w:rsid w:val="00C16CBF"/>
    <w:rsid w:val="00C20438"/>
    <w:rsid w:val="00C213CA"/>
    <w:rsid w:val="00C2235D"/>
    <w:rsid w:val="00C258E7"/>
    <w:rsid w:val="00C25FAE"/>
    <w:rsid w:val="00C31E9A"/>
    <w:rsid w:val="00C330FF"/>
    <w:rsid w:val="00C332FD"/>
    <w:rsid w:val="00C33B02"/>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3D1F"/>
    <w:rsid w:val="00C71F4F"/>
    <w:rsid w:val="00C73297"/>
    <w:rsid w:val="00C7374E"/>
    <w:rsid w:val="00C74889"/>
    <w:rsid w:val="00C7732B"/>
    <w:rsid w:val="00C81D7B"/>
    <w:rsid w:val="00C911EE"/>
    <w:rsid w:val="00C949A3"/>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240C"/>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564F"/>
    <w:rsid w:val="00EB773D"/>
    <w:rsid w:val="00EC2A38"/>
    <w:rsid w:val="00EC36F2"/>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1A1D"/>
    <w:rsid w:val="00F224C2"/>
    <w:rsid w:val="00F232E2"/>
    <w:rsid w:val="00F247F5"/>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1789"/>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FC1789"/>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FC1789"/>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FC1789"/>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FC1789"/>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FC1789"/>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FC1789"/>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FC178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C1789"/>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FC1789"/>
    <w:pPr>
      <w:keepLines/>
      <w:numPr>
        <w:numId w:val="4"/>
      </w:numPr>
      <w:spacing w:before="120" w:after="120" w:line="240" w:lineRule="auto"/>
      <w:ind w:right="864"/>
    </w:pPr>
    <w:rPr>
      <w:rFonts w:ascii="Utopia" w:hAnsi="Utopia"/>
      <w:sz w:val="18"/>
    </w:rPr>
  </w:style>
  <w:style w:type="character" w:customStyle="1" w:styleId="CodeBold">
    <w:name w:val="Code Bold"/>
    <w:rsid w:val="00FC1789"/>
    <w:rPr>
      <w:rFonts w:ascii="TheSansMonoConBlack" w:hAnsi="TheSansMonoConBlack"/>
      <w:sz w:val="18"/>
    </w:rPr>
  </w:style>
  <w:style w:type="paragraph" w:customStyle="1" w:styleId="ChapterNumber">
    <w:name w:val="Chapter Number"/>
    <w:next w:val="Normal"/>
    <w:autoRedefine/>
    <w:qFormat/>
    <w:rsid w:val="00FC1789"/>
    <w:pPr>
      <w:keepNext/>
      <w:spacing w:after="240"/>
    </w:pPr>
    <w:rPr>
      <w:rFonts w:ascii="Arial" w:hAnsi="Arial"/>
      <w:b/>
      <w:caps/>
      <w:sz w:val="28"/>
      <w:szCs w:val="28"/>
    </w:rPr>
  </w:style>
  <w:style w:type="paragraph" w:customStyle="1" w:styleId="ChapterTitle">
    <w:name w:val="Chapter Title"/>
    <w:next w:val="Normal"/>
    <w:rsid w:val="00FC1789"/>
    <w:pPr>
      <w:spacing w:before="240" w:after="1200"/>
    </w:pPr>
    <w:rPr>
      <w:rFonts w:ascii="Arial Narrow" w:hAnsi="Arial Narrow"/>
      <w:b/>
      <w:sz w:val="60"/>
      <w:szCs w:val="48"/>
    </w:rPr>
  </w:style>
  <w:style w:type="paragraph" w:customStyle="1" w:styleId="FigureCaption">
    <w:name w:val="Figure Caption"/>
    <w:next w:val="Normal"/>
    <w:qFormat/>
    <w:rsid w:val="00FC178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C178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FC1789"/>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FC1789"/>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FC178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FC178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C178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FC178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FC1789"/>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C1789"/>
    <w:pPr>
      <w:spacing w:before="120" w:after="120"/>
      <w:contextualSpacing/>
    </w:pPr>
    <w:rPr>
      <w:rFonts w:ascii="Utopia" w:hAnsi="Utopia"/>
      <w:sz w:val="18"/>
    </w:rPr>
  </w:style>
  <w:style w:type="paragraph" w:customStyle="1" w:styleId="TableCaption">
    <w:name w:val="Table Caption"/>
    <w:basedOn w:val="FigureCaption"/>
    <w:next w:val="Normal"/>
    <w:qFormat/>
    <w:rsid w:val="00FC1789"/>
    <w:pPr>
      <w:spacing w:after="120"/>
    </w:pPr>
  </w:style>
  <w:style w:type="paragraph" w:customStyle="1" w:styleId="TableHead">
    <w:name w:val="Table Head"/>
    <w:next w:val="Normal"/>
    <w:rsid w:val="00FC178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C1789"/>
    <w:pPr>
      <w:spacing w:before="60" w:after="240"/>
      <w:contextualSpacing/>
    </w:pPr>
    <w:rPr>
      <w:rFonts w:ascii="Utopia" w:hAnsi="Utopia"/>
      <w:i/>
      <w:sz w:val="18"/>
    </w:rPr>
  </w:style>
  <w:style w:type="table" w:styleId="TableGrid">
    <w:name w:val="Table Grid"/>
    <w:basedOn w:val="TableNormal"/>
    <w:rsid w:val="00FC1789"/>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C1789"/>
    <w:pPr>
      <w:numPr>
        <w:numId w:val="0"/>
      </w:numPr>
      <w:ind w:left="864"/>
    </w:pPr>
  </w:style>
  <w:style w:type="paragraph" w:customStyle="1" w:styleId="NumList">
    <w:name w:val="Num List"/>
    <w:basedOn w:val="Normal"/>
    <w:rsid w:val="00FC1789"/>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FC1789"/>
    <w:pPr>
      <w:spacing w:before="0"/>
      <w:ind w:left="0" w:right="0"/>
      <w:jc w:val="right"/>
    </w:pPr>
    <w:rPr>
      <w:i w:val="0"/>
    </w:rPr>
  </w:style>
  <w:style w:type="paragraph" w:customStyle="1" w:styleId="ExerciseHead">
    <w:name w:val="Exercise Head"/>
    <w:basedOn w:val="Normal"/>
    <w:next w:val="Normal"/>
    <w:rsid w:val="00FC178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C178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C178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FC178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C178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FC1789"/>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C178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FC1789"/>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C178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C1789"/>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C1789"/>
  </w:style>
  <w:style w:type="paragraph" w:customStyle="1" w:styleId="SideBarSubhead">
    <w:name w:val="Side Bar Subhead"/>
    <w:basedOn w:val="Normal"/>
    <w:rsid w:val="00FC178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C178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C178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C178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FC178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C178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C178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FC178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FC1789"/>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FC1789"/>
    <w:pPr>
      <w:spacing w:before="120" w:after="120"/>
    </w:pPr>
    <w:rPr>
      <w:rFonts w:ascii="Arial" w:hAnsi="Arial"/>
      <w:sz w:val="18"/>
    </w:rPr>
  </w:style>
  <w:style w:type="paragraph" w:styleId="Revision">
    <w:name w:val="Revision"/>
    <w:hidden/>
    <w:uiPriority w:val="99"/>
    <w:semiHidden/>
    <w:rsid w:val="00FC1789"/>
    <w:rPr>
      <w:rFonts w:ascii="Calibri" w:eastAsia="Calibri" w:hAnsi="Calibri"/>
      <w:sz w:val="22"/>
      <w:szCs w:val="22"/>
    </w:rPr>
  </w:style>
  <w:style w:type="character" w:styleId="IntenseEmphasis">
    <w:name w:val="Intense Emphasis"/>
    <w:basedOn w:val="DefaultParagraphFont"/>
    <w:uiPriority w:val="21"/>
    <w:qFormat/>
    <w:rsid w:val="00FC1789"/>
    <w:rPr>
      <w:b/>
      <w:bCs/>
      <w:i/>
      <w:iCs/>
      <w:color w:val="auto"/>
    </w:rPr>
  </w:style>
  <w:style w:type="character" w:styleId="Emphasis">
    <w:name w:val="Emphasis"/>
    <w:basedOn w:val="DefaultParagraphFont"/>
    <w:qFormat/>
    <w:rsid w:val="00FC1789"/>
    <w:rPr>
      <w:i/>
      <w:iCs/>
    </w:rPr>
  </w:style>
  <w:style w:type="character" w:styleId="Strong">
    <w:name w:val="Strong"/>
    <w:basedOn w:val="DefaultParagraphFont"/>
    <w:qFormat/>
    <w:rsid w:val="00FC1789"/>
    <w:rPr>
      <w:b/>
      <w:bCs/>
    </w:rPr>
  </w:style>
  <w:style w:type="paragraph" w:styleId="Subtitle">
    <w:name w:val="Subtitle"/>
    <w:basedOn w:val="Normal"/>
    <w:next w:val="Normal"/>
    <w:link w:val="SubtitleChar"/>
    <w:qFormat/>
    <w:rsid w:val="00FC1789"/>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FC1789"/>
    <w:rPr>
      <w:rFonts w:ascii="ZapfDingbats" w:hAnsi="ZapfDingbats"/>
      <w:color w:val="auto"/>
      <w:szCs w:val="24"/>
    </w:rPr>
  </w:style>
  <w:style w:type="paragraph" w:customStyle="1" w:styleId="Code">
    <w:name w:val="Code"/>
    <w:basedOn w:val="Normal"/>
    <w:link w:val="CodeChar"/>
    <w:qFormat/>
    <w:rsid w:val="00FC1789"/>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FC1789"/>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bob@gmail.com" TargetMode="Externa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37F08A33-EA5D-4DCE-9545-F95CE228D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43</TotalTime>
  <Pages>33</Pages>
  <Words>10518</Words>
  <Characters>59958</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70336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4</cp:revision>
  <cp:lastPrinted>2012-09-27T18:23:00Z</cp:lastPrinted>
  <dcterms:created xsi:type="dcterms:W3CDTF">2014-05-18T20:57:00Z</dcterms:created>
  <dcterms:modified xsi:type="dcterms:W3CDTF">2014-05-18T21:41:00Z</dcterms:modified>
</cp:coreProperties>
</file>