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bookmarkStart w:id="0" w:name="_GoBack"/>
            <w:bookmarkEnd w:id="0"/>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3A1C0F4D" w:rsidR="00C0343C" w:rsidRPr="726C5679" w:rsidRDefault="00806E8D" w:rsidP="70E338DB">
            <w:pPr>
              <w:cnfStyle w:val="000000000000" w:firstRow="0" w:lastRow="0" w:firstColumn="0" w:lastColumn="0" w:oddVBand="0" w:evenVBand="0" w:oddHBand="0" w:evenHBand="0" w:firstRowFirstColumn="0" w:firstRowLastColumn="0" w:lastRowFirstColumn="0" w:lastRowLastColumn="0"/>
            </w:pPr>
            <w:r>
              <w:t>TODO CH 6</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19BADC67" w:rsidR="00C0343C" w:rsidRDefault="00806E8D" w:rsidP="79B83CDF">
            <w:pPr>
              <w:cnfStyle w:val="000000000000" w:firstRow="0" w:lastRow="0" w:firstColumn="0" w:lastColumn="0" w:oddVBand="0" w:evenVBand="0" w:oddHBand="0" w:evenHBand="0" w:firstRowFirstColumn="0" w:firstRowLastColumn="0" w:lastRowFirstColumn="0" w:lastRowLastColumn="0"/>
            </w:pPr>
            <w:r>
              <w:t>TODO CH 6</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5BE02A9F"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0B0BD50B"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25EAD86A"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022F46FB" w:rsidR="00C0343C" w:rsidRDefault="001D0410" w:rsidP="289B6511">
            <w:pPr>
              <w:cnfStyle w:val="000000000000" w:firstRow="0" w:lastRow="0" w:firstColumn="0" w:lastColumn="0" w:oddVBand="0" w:evenVBand="0" w:oddHBand="0" w:evenHBand="0" w:firstRowFirstColumn="0" w:firstRowLastColumn="0" w:lastRowFirstColumn="0" w:lastRowLastColumn="0"/>
            </w:pPr>
            <w:r>
              <w:t>TODO CH6</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9E06C9"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swiss"/>
    <w:notTrueType/>
    <w:pitch w:val="variable"/>
    <w:sig w:usb0="00000001" w:usb1="00000000" w:usb2="00000000" w:usb3="00000000" w:csb0="00000009"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9328F"/>
    <w:rsid w:val="0059F7C2"/>
    <w:rsid w:val="005B1ADB"/>
    <w:rsid w:val="005B50A4"/>
    <w:rsid w:val="005C2CC7"/>
    <w:rsid w:val="00605BE2"/>
    <w:rsid w:val="00607963"/>
    <w:rsid w:val="00623FBC"/>
    <w:rsid w:val="006414D3"/>
    <w:rsid w:val="00645ACC"/>
    <w:rsid w:val="006D3CDA"/>
    <w:rsid w:val="0070637E"/>
    <w:rsid w:val="00714014"/>
    <w:rsid w:val="007315CD"/>
    <w:rsid w:val="00737E41"/>
    <w:rsid w:val="00746A07"/>
    <w:rsid w:val="00762E9B"/>
    <w:rsid w:val="007A63A1"/>
    <w:rsid w:val="007B0501"/>
    <w:rsid w:val="007E7DA5"/>
    <w:rsid w:val="00806E8D"/>
    <w:rsid w:val="00827576"/>
    <w:rsid w:val="008325BF"/>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4222</Words>
  <Characters>24067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328</cp:revision>
  <dcterms:created xsi:type="dcterms:W3CDTF">2014-02-01T19:47:00Z</dcterms:created>
  <dcterms:modified xsi:type="dcterms:W3CDTF">2014-05-11T03:11:00Z</dcterms:modified>
</cp:coreProperties>
</file>