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位场理论</w:t>
      </w:r>
    </w:p>
    <w:p>
      <w:pPr>
        <w:pStyle w:val="Author"/>
      </w:pPr>
      <w:r>
        <w:t xml:space="preserve">北巷的猫</w:t>
      </w:r>
    </w:p>
    <w:p>
      <w:pPr>
        <w:pStyle w:val="Heading1"/>
      </w:pPr>
      <w:bookmarkStart w:id="20" w:name="基本知识"/>
      <w:r>
        <w:t xml:space="preserve">基本知识</w:t>
      </w:r>
      <w:bookmarkEnd w:id="20"/>
    </w:p>
    <w:p>
      <w:pPr>
        <w:pStyle w:val="FirstParagraph"/>
      </w:pPr>
      <w:r>
        <w:t xml:space="preserve">China is in East Asia.</w:t>
      </w:r>
    </w:p>
    <w:p>
      <w:pPr>
        <w:pStyle w:val="Heading2"/>
      </w:pPr>
      <w:bookmarkStart w:id="21" w:name="积分公式表"/>
      <w:r>
        <w:t xml:space="preserve">积分公式表</w:t>
      </w:r>
      <w:bookmarkEnd w:id="21"/>
    </w:p>
    <w:p>
      <w:pPr>
        <w:pStyle w:val="Heading2"/>
      </w:pPr>
      <w:bookmarkStart w:id="22" w:name="方向倒数"/>
      <w:r>
        <w:t xml:space="preserve">方向倒数</w:t>
      </w:r>
      <w:bookmarkEnd w:id="22"/>
    </w:p>
    <w:p>
      <w:pPr>
        <w:pStyle w:val="Heading2"/>
      </w:pPr>
      <w:bookmarkStart w:id="23" w:name="梯度"/>
      <w:r>
        <w:t xml:space="preserve">梯度</w:t>
      </w:r>
      <w:bookmarkEnd w:id="23"/>
    </w:p>
    <w:p>
      <w:pPr>
        <w:pStyle w:val="Heading2"/>
      </w:pPr>
      <w:bookmarkStart w:id="24" w:name="散度"/>
      <w:r>
        <w:t xml:space="preserve">散度</w:t>
      </w:r>
      <w:bookmarkEnd w:id="24"/>
    </w:p>
    <w:p>
      <w:pPr>
        <w:pStyle w:val="Heading2"/>
      </w:pPr>
      <w:bookmarkStart w:id="25" w:name="旋度"/>
      <w:r>
        <w:t xml:space="preserve">旋度</w:t>
      </w:r>
      <w:bookmarkEnd w:id="25"/>
    </w:p>
    <w:p>
      <w:pPr>
        <w:pStyle w:val="Heading1"/>
      </w:pPr>
      <w:bookmarkStart w:id="26" w:name="场"/>
      <w:r>
        <w:t xml:space="preserve">场</w:t>
      </w:r>
      <w:bookmarkEnd w:id="26"/>
    </w:p>
    <w:p>
      <w:pPr>
        <w:pStyle w:val="Heading2"/>
      </w:pPr>
      <w:bookmarkStart w:id="27" w:name="场的基本概念"/>
      <w:r>
        <w:t xml:space="preserve">场的基本概念</w:t>
      </w:r>
      <w:bookmarkEnd w:id="27"/>
    </w:p>
    <w:p>
      <w:pPr>
        <w:pStyle w:val="Heading2"/>
      </w:pPr>
      <w:bookmarkStart w:id="28" w:name="引力场"/>
      <w:r>
        <w:t xml:space="preserve">引力场</w:t>
      </w:r>
      <w:bookmarkEnd w:id="28"/>
    </w:p>
    <w:p>
      <w:pPr>
        <w:pStyle w:val="Heading2"/>
      </w:pPr>
      <w:bookmarkStart w:id="29" w:name="电场"/>
      <w:r>
        <w:t xml:space="preserve">电场</w:t>
      </w:r>
      <w:bookmarkEnd w:id="29"/>
    </w:p>
    <w:p>
      <w:pPr>
        <w:pStyle w:val="Heading2"/>
      </w:pPr>
      <w:bookmarkStart w:id="30" w:name="磁场"/>
      <w:r>
        <w:t xml:space="preserve">磁场</w:t>
      </w:r>
      <w:bookmarkEnd w:id="30"/>
    </w:p>
    <w:p>
      <w:pPr>
        <w:pStyle w:val="Heading1"/>
      </w:pPr>
      <w:bookmarkStart w:id="31" w:name="计算"/>
      <w:r>
        <w:t xml:space="preserve">计算</w:t>
      </w:r>
      <w:bookmarkEnd w:id="31"/>
    </w:p>
    <w:p>
      <w:pPr>
        <w:pStyle w:val="Heading2"/>
      </w:pPr>
      <w:bookmarkStart w:id="32" w:name="褶积卷积"/>
      <w:r>
        <w:t xml:space="preserve">褶积、卷积</w:t>
      </w:r>
      <w:bookmarkEnd w:id="32"/>
    </w:p>
    <w:p>
      <w:pPr>
        <w:pStyle w:val="Heading2"/>
      </w:pPr>
      <w:bookmarkStart w:id="33" w:name="高斯定理格林定理"/>
      <w:r>
        <w:t xml:space="preserve">高斯定理、格林定理</w:t>
      </w:r>
      <w:bookmarkEnd w:id="33"/>
    </w:p>
    <w:p>
      <w:pPr>
        <w:pStyle w:val="Heading2"/>
      </w:pPr>
      <w:bookmarkStart w:id="34" w:name="拉普拉斯变换"/>
      <w:r>
        <w:t xml:space="preserve">拉普拉斯变换</w:t>
      </w:r>
      <w:bookmarkEnd w:id="34"/>
    </w:p>
    <w:p>
      <w:pPr>
        <w:pStyle w:val="Heading1"/>
      </w:pPr>
      <w:bookmarkStart w:id="35" w:name="位场变换"/>
      <w:r>
        <w:t xml:space="preserve">位场变换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位场理论</dc:title>
  <dc:creator>北巷的猫</dc:creator>
  <cp:keywords/>
  <dcterms:created xsi:type="dcterms:W3CDTF">2018-11-10T09:54:06Z</dcterms:created>
  <dcterms:modified xsi:type="dcterms:W3CDTF">2018-11-10T09:54:06Z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