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EA7AD">
      <w:pPr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7271385" cy="102774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3BE6">
      <w:pPr>
        <w:sectPr>
          <w:pgSz w:w="11906" w:h="16838"/>
          <w:pgMar w:top="0" w:right="0" w:bottom="0" w:left="0" w:header="510" w:footer="454" w:gutter="0"/>
          <w:cols w:space="720" w:num="1"/>
          <w:docGrid w:linePitch="360" w:charSpace="0"/>
        </w:sectPr>
      </w:pPr>
    </w:p>
    <w:p w14:paraId="79074DF6">
      <w:pPr>
        <w:spacing w:before="200" w:after="80"/>
        <w:ind w:firstLine="0"/>
      </w:pPr>
      <w:r>
        <w:rPr>
          <w:rFonts w:ascii="微软雅黑" w:hAnsi="微软雅黑" w:eastAsia="微软雅黑"/>
          <w:b/>
          <w:i w:val="0"/>
          <w:color w:val="B08937"/>
          <w:spacing w:val="30"/>
          <w:sz w:val="17"/>
        </w:rPr>
        <w:t>BEFORE YOU READ  /  阅读说明</w:t>
      </w:r>
    </w:p>
    <w:p w14:paraId="73B47D32">
      <w:pPr>
        <w:spacing w:before="80" w:after="40"/>
        <w:ind w:firstLine="0"/>
      </w:pPr>
      <w:r>
        <w:rPr>
          <w:rFonts w:ascii="微软雅黑" w:hAnsi="微软雅黑" w:eastAsia="微软雅黑"/>
          <w:b/>
          <w:i w:val="0"/>
          <w:color w:val="1F3D2B"/>
          <w:sz w:val="56"/>
        </w:rPr>
        <w:t>在开始之前</w:t>
      </w:r>
    </w:p>
    <w:p w14:paraId="7F0CE3E0">
      <w:pPr>
        <w:spacing w:before="0" w:after="320" w:line="384" w:lineRule="auto"/>
        <w:ind w:firstLine="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 w:val="0"/>
          <w:i w:val="0"/>
          <w:color w:val="4D5749"/>
          <w:sz w:val="32"/>
          <w:szCs w:val="28"/>
        </w:rPr>
        <w:t>这不是一篇评测，也不是一份攻略。它想回答一个更具体的问题：</w:t>
      </w:r>
      <w:r>
        <w:rPr>
          <w:rFonts w:hint="eastAsia" w:ascii="宋体" w:hAnsi="宋体" w:eastAsia="宋体" w:cs="宋体"/>
          <w:b w:val="0"/>
          <w:i w:val="0"/>
          <w:color w:val="4D5749"/>
          <w:sz w:val="32"/>
          <w:szCs w:val="28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4D5749"/>
          <w:sz w:val="32"/>
          <w:szCs w:val="28"/>
        </w:rPr>
        <w:t>一款由一个人做了四年的像素农场游戏，为什么能让几千万人反复回到同一片土地？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3"/>
        <w:gridCol w:w="3033"/>
        <w:gridCol w:w="3345"/>
      </w:tblGrid>
      <w:tr w14:paraId="3B582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3" w:type="dxa"/>
            <w:tcBorders>
              <w:top w:val="single" w:color="D8D0BC" w:sz="4" w:space="0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180" w:type="dxa"/>
              <w:bottom w:w="180" w:type="dxa"/>
              <w:right w:w="220" w:type="dxa"/>
            </w:tcMar>
          </w:tcPr>
          <w:p w14:paraId="15A4CAA3">
            <w:pPr>
              <w:spacing w:before="0" w:after="8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E5C45"/>
                <w:sz w:val="24"/>
                <w:szCs w:val="24"/>
              </w:rPr>
              <w:t>拆什么</w:t>
            </w:r>
          </w:p>
          <w:p w14:paraId="719C9F58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核心循环、系统耦合、数值关系、内容节奏与情感表达。不逐条复述玩法，而是解释它们为什么能咬合。</w:t>
            </w:r>
          </w:p>
        </w:tc>
        <w:tc>
          <w:tcPr>
            <w:tcW w:w="3033" w:type="dxa"/>
            <w:tcBorders>
              <w:top w:val="single" w:color="D8D0BC" w:sz="4" w:space="0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180" w:type="dxa"/>
              <w:bottom w:w="180" w:type="dxa"/>
              <w:right w:w="220" w:type="dxa"/>
            </w:tcMar>
          </w:tcPr>
          <w:p w14:paraId="5650DE4E">
            <w:pPr>
              <w:spacing w:before="0" w:after="8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E5C45"/>
                <w:sz w:val="24"/>
                <w:szCs w:val="24"/>
              </w:rPr>
              <w:t>怎么拆</w:t>
            </w:r>
          </w:p>
          <w:p w14:paraId="48B0C0EC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先还原“一天”，再放大到“一季”和“一年”；先看单系统，再画系统之间的资源流与目标流。</w:t>
            </w:r>
          </w:p>
        </w:tc>
        <w:tc>
          <w:tcPr>
            <w:tcW w:w="3345" w:type="dxa"/>
            <w:tcBorders>
              <w:top w:val="single" w:color="D8D0BC" w:sz="4" w:space="0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left w:w="180" w:type="dxa"/>
              <w:bottom w:w="180" w:type="dxa"/>
              <w:right w:w="220" w:type="dxa"/>
            </w:tcMar>
          </w:tcPr>
          <w:p w14:paraId="41AB8EE0">
            <w:pPr>
              <w:spacing w:before="0" w:after="8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E5C45"/>
                <w:sz w:val="24"/>
                <w:szCs w:val="24"/>
              </w:rPr>
              <w:t>数据口径</w:t>
            </w:r>
          </w:p>
          <w:p w14:paraId="23325439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销量与版本信息截至 2024 年 12 月；作物收益按基础品质估算；时长采用社区常见区间。</w:t>
            </w:r>
          </w:p>
        </w:tc>
      </w:tr>
    </w:tbl>
    <w:p w14:paraId="1B0A89AE">
      <w:pPr>
        <w:spacing w:before="0" w:after="0" w:line="200" w:lineRule="exact"/>
        <w:ind w:firstLine="0"/>
        <w:rPr>
          <w:rFonts w:hint="eastAsia" w:ascii="宋体" w:hAnsi="宋体" w:eastAsia="宋体" w:cs="宋体"/>
          <w:sz w:val="24"/>
          <w:szCs w:val="28"/>
        </w:rPr>
      </w:pPr>
    </w:p>
    <w:p w14:paraId="49213138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2"/>
          <w:szCs w:val="28"/>
        </w:rPr>
        <w:t xml:space="preserve"> </w:t>
      </w:r>
    </w:p>
    <w:p w14:paraId="15A088EF">
      <w:pPr>
        <w:spacing w:before="0" w:after="0" w:line="120" w:lineRule="exact"/>
        <w:ind w:firstLine="0"/>
        <w:rPr>
          <w:rFonts w:hint="eastAsia" w:ascii="宋体" w:hAnsi="宋体" w:eastAsia="宋体" w:cs="宋体"/>
          <w:sz w:val="24"/>
          <w:szCs w:val="28"/>
        </w:rPr>
      </w:pPr>
    </w:p>
    <w:p w14:paraId="633C6479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8"/>
        </w:rPr>
      </w:pPr>
    </w:p>
    <w:p w14:paraId="40AF4394">
      <w:pPr>
        <w:spacing w:before="0" w:after="0" w:line="100" w:lineRule="exact"/>
        <w:ind w:firstLine="0"/>
        <w:rPr>
          <w:rFonts w:hint="eastAsia" w:ascii="宋体" w:hAnsi="宋体" w:eastAsia="宋体" w:cs="宋体"/>
        </w:rPr>
      </w:pPr>
    </w:p>
    <w:p w14:paraId="1C146DCD">
      <w:pPr>
        <w:spacing w:before="0" w:after="16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F3D2B"/>
          <w:sz w:val="50"/>
        </w:rPr>
        <w:t>十个章节，回答十个问题</w:t>
      </w:r>
    </w:p>
    <w:p w14:paraId="33158DD7">
      <w:pPr>
        <w:spacing w:before="0" w:after="28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5A6254"/>
          <w:sz w:val="23"/>
        </w:rPr>
        <w:t>从产品事实出发，逐层进入循环、系统、数值、节奏、叙事与市场，最后回到方法。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463"/>
      </w:tblGrid>
      <w:tr w14:paraId="14C306A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FCE0E30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01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产品基本面</w:t>
            </w:r>
          </w:p>
        </w:tc>
        <w:tc>
          <w:tcPr>
            <w:tcW w:w="6463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61F76A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一款像素农场游戏，为什么能卖 4,100 万份？</w:t>
            </w:r>
          </w:p>
        </w:tc>
      </w:tr>
      <w:tr w14:paraId="3FD5EE5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4A5D90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02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核心循环</w:t>
            </w:r>
          </w:p>
        </w:tc>
        <w:tc>
          <w:tcPr>
            <w:tcW w:w="6463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F992B3C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玩家到底在重复什么，又为什么愿意重复？</w:t>
            </w:r>
          </w:p>
        </w:tc>
      </w:tr>
      <w:tr w14:paraId="62BAB1CA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52EB5A8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03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系统拆解</w:t>
            </w:r>
          </w:p>
        </w:tc>
        <w:tc>
          <w:tcPr>
            <w:tcW w:w="6463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B816BCD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种植、采矿、钓鱼、社交如何互相供料？</w:t>
            </w:r>
          </w:p>
        </w:tc>
      </w:tr>
      <w:tr w14:paraId="5CC652C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171E7FA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04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数值经济</w:t>
            </w:r>
          </w:p>
        </w:tc>
        <w:tc>
          <w:tcPr>
            <w:tcW w:w="6463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CD8883D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为什么“算收益”没有毁掉治愈感？</w:t>
            </w:r>
          </w:p>
        </w:tc>
      </w:tr>
      <w:tr w14:paraId="1F5D269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2169E50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05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内容节奏</w:t>
            </w:r>
          </w:p>
        </w:tc>
        <w:tc>
          <w:tcPr>
            <w:tcW w:w="6463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69EDF62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怎样让玩家每一年都拿到新玩具？</w:t>
            </w:r>
          </w:p>
        </w:tc>
      </w:tr>
      <w:tr w14:paraId="76983D4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30876E5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06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叙事与情感</w:t>
            </w:r>
          </w:p>
        </w:tc>
        <w:tc>
          <w:tcPr>
            <w:tcW w:w="6463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8A9E298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没有大反派的故事，为什么让人记住？</w:t>
            </w:r>
          </w:p>
        </w:tc>
      </w:tr>
      <w:tr w14:paraId="6EE0544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7260168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07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视听与交互</w:t>
            </w:r>
          </w:p>
        </w:tc>
        <w:tc>
          <w:tcPr>
            <w:tcW w:w="6463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EF42B0F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像素与音乐如何制造“生活感”？</w:t>
            </w:r>
          </w:p>
        </w:tc>
      </w:tr>
      <w:tr w14:paraId="191AA7E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47FF2A5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08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市场与社区</w:t>
            </w:r>
          </w:p>
        </w:tc>
        <w:tc>
          <w:tcPr>
            <w:tcW w:w="6463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D3E5147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长销是运气，还是可设计的结果？</w:t>
            </w:r>
          </w:p>
        </w:tc>
      </w:tr>
      <w:tr w14:paraId="38E31170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72D6D0C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09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批判与边界</w:t>
            </w:r>
          </w:p>
        </w:tc>
        <w:tc>
          <w:tcPr>
            <w:tcW w:w="6463" w:type="dxa"/>
            <w:shd w:val="clear" w:color="auto" w:fill="FBF7EC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3BF223E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哪些设计今天已经开始显得吃力？</w:t>
            </w:r>
          </w:p>
        </w:tc>
      </w:tr>
      <w:tr w14:paraId="5B36FFC3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B025920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</w:rPr>
              <w:t xml:space="preserve">10   </w:t>
            </w: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0"/>
              </w:rPr>
              <w:t>方法论</w:t>
            </w:r>
          </w:p>
        </w:tc>
        <w:tc>
          <w:tcPr>
            <w:tcW w:w="6463" w:type="dxa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EBAC31E">
            <w:pPr>
              <w:spacing w:before="0" w:after="0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如果我们要做同类产品，应该学什么？</w:t>
            </w:r>
          </w:p>
        </w:tc>
      </w:tr>
    </w:tbl>
    <w:p w14:paraId="61B91A5D">
      <w:pPr>
        <w:ind w:left="0" w:leftChars="0" w:firstLine="0" w:firstLineChars="0"/>
        <w:rPr>
          <w:rFonts w:hint="eastAsia" w:ascii="宋体" w:hAnsi="宋体" w:eastAsia="宋体" w:cs="宋体"/>
        </w:rPr>
      </w:pPr>
    </w:p>
    <w:p w14:paraId="6E73F2EE">
      <w:pPr>
        <w:ind w:left="0" w:leftChars="0" w:firstLine="0" w:firstLineChars="0"/>
        <w:rPr>
          <w:rFonts w:hint="eastAsia" w:ascii="宋体" w:hAnsi="宋体" w:eastAsia="宋体" w:cs="宋体"/>
        </w:rPr>
      </w:pPr>
    </w:p>
    <w:p w14:paraId="1A99AD2C">
      <w:pPr>
        <w:ind w:left="0" w:leftChars="0" w:firstLine="0" w:firstLineChars="0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134" w:right="1247" w:bottom="1020" w:left="1247" w:header="510" w:footer="454" w:gutter="0"/>
          <w:cols w:space="720" w:num="1"/>
          <w:docGrid w:linePitch="360" w:charSpace="0"/>
        </w:sectPr>
      </w:pPr>
    </w:p>
    <w:p w14:paraId="7F627177">
      <w:pPr>
        <w:spacing w:before="0" w:after="240" w:line="372" w:lineRule="auto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4B5546"/>
          <w:sz w:val="25"/>
        </w:rPr>
        <w:t>星露谷物语把经营游戏的数字目标，藏进了生活模拟的情感日常里；</w:t>
      </w:r>
      <w:r>
        <w:rPr>
          <w:rFonts w:hint="eastAsia" w:ascii="宋体" w:hAnsi="宋体" w:eastAsia="宋体" w:cs="宋体"/>
          <w:b w:val="0"/>
          <w:i w:val="0"/>
          <w:color w:val="4B5546"/>
          <w:sz w:val="25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4B5546"/>
          <w:sz w:val="25"/>
        </w:rPr>
        <w:t>让“优化”与“治愈”这两种看似矛盾的行为，在同一套循环里同时成立。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15019E90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</w:tblPrEx>
        <w:trPr>
          <w:jc w:val="center"/>
        </w:trPr>
        <w:tc>
          <w:tcPr>
            <w:tcW w:w="2353" w:type="dxa"/>
            <w:tcBorders>
              <w:top w:val="single" w:color="C8A24A" w:sz="18" w:space="0"/>
              <w:left w:val="nil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70" w:type="dxa"/>
              <w:left w:w="160" w:type="dxa"/>
              <w:bottom w:w="140" w:type="dxa"/>
              <w:right w:w="140" w:type="dxa"/>
            </w:tcMar>
          </w:tcPr>
          <w:p w14:paraId="7CC3B58E">
            <w:pPr>
              <w:spacing w:before="0" w:after="4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44"/>
              </w:rPr>
              <w:t>4,100 万+</w:t>
            </w:r>
          </w:p>
          <w:p w14:paraId="7BEF39A6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12921"/>
                <w:sz w:val="16"/>
              </w:rPr>
              <w:t>全球累计销量</w:t>
            </w:r>
          </w:p>
          <w:p w14:paraId="3DA9AC48">
            <w:pPr>
              <w:spacing w:before="2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70766A"/>
                <w:sz w:val="14"/>
              </w:rPr>
              <w:t>截至 2024.12</w:t>
            </w:r>
          </w:p>
        </w:tc>
        <w:tc>
          <w:tcPr>
            <w:tcW w:w="2353" w:type="dxa"/>
            <w:tcBorders>
              <w:top w:val="single" w:color="C8A24A" w:sz="18" w:space="0"/>
              <w:left w:val="nil"/>
              <w:bottom w:val="nil"/>
              <w:right w:val="nil"/>
              <w:insideH w:val="nil"/>
              <w:insideV w:val="nil"/>
            </w:tcBorders>
            <w:shd w:val="clear" w:color="auto" w:fill="FCFAF4"/>
            <w:tcMar>
              <w:top w:w="170" w:type="dxa"/>
              <w:left w:w="160" w:type="dxa"/>
              <w:bottom w:w="140" w:type="dxa"/>
              <w:right w:w="140" w:type="dxa"/>
            </w:tcMar>
          </w:tcPr>
          <w:p w14:paraId="26E1493B">
            <w:pPr>
              <w:spacing w:before="0" w:after="4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44"/>
              </w:rPr>
              <w:t>89</w:t>
            </w:r>
          </w:p>
          <w:p w14:paraId="41BBBC27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12921"/>
                <w:sz w:val="16"/>
              </w:rPr>
              <w:t>Metacritic 媒体均分</w:t>
            </w:r>
          </w:p>
          <w:p w14:paraId="6CE16981">
            <w:pPr>
              <w:spacing w:before="2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70766A"/>
                <w:sz w:val="14"/>
              </w:rPr>
              <w:t>PC 版</w:t>
            </w:r>
          </w:p>
        </w:tc>
        <w:tc>
          <w:tcPr>
            <w:tcW w:w="2353" w:type="dxa"/>
            <w:tcBorders>
              <w:top w:val="single" w:color="C8A24A" w:sz="18" w:space="0"/>
              <w:left w:val="nil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70" w:type="dxa"/>
              <w:left w:w="160" w:type="dxa"/>
              <w:bottom w:w="140" w:type="dxa"/>
              <w:right w:w="140" w:type="dxa"/>
            </w:tcMar>
          </w:tcPr>
          <w:p w14:paraId="0016267C">
            <w:pPr>
              <w:spacing w:before="0" w:after="4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44"/>
              </w:rPr>
              <w:t>4 年</w:t>
            </w:r>
          </w:p>
          <w:p w14:paraId="7E8C7202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12921"/>
                <w:sz w:val="16"/>
              </w:rPr>
              <w:t>单人开发周期</w:t>
            </w:r>
          </w:p>
          <w:p w14:paraId="1EFE9A5B">
            <w:pPr>
              <w:spacing w:before="2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70766A"/>
                <w:sz w:val="14"/>
              </w:rPr>
              <w:t>2012–2016</w:t>
            </w:r>
          </w:p>
        </w:tc>
        <w:tc>
          <w:tcPr>
            <w:tcW w:w="2353" w:type="dxa"/>
            <w:tcBorders>
              <w:top w:val="single" w:color="C8A24A" w:sz="18" w:space="0"/>
              <w:left w:val="nil"/>
              <w:bottom w:val="nil"/>
              <w:right w:val="nil"/>
              <w:insideH w:val="nil"/>
              <w:insideV w:val="nil"/>
            </w:tcBorders>
            <w:shd w:val="clear" w:color="auto" w:fill="FCFAF4"/>
            <w:tcMar>
              <w:top w:w="170" w:type="dxa"/>
              <w:left w:w="160" w:type="dxa"/>
              <w:bottom w:w="140" w:type="dxa"/>
              <w:right w:w="140" w:type="dxa"/>
            </w:tcMar>
          </w:tcPr>
          <w:p w14:paraId="505330E7">
            <w:pPr>
              <w:spacing w:before="0" w:after="4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44"/>
              </w:rPr>
              <w:t>100 h+</w:t>
            </w:r>
          </w:p>
          <w:p w14:paraId="25C8FA5A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12921"/>
                <w:sz w:val="16"/>
              </w:rPr>
              <w:t>主线 + 终局内容</w:t>
            </w:r>
          </w:p>
          <w:p w14:paraId="1928EFB9">
            <w:pPr>
              <w:spacing w:before="20" w:after="0"/>
              <w:ind w:firstLine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70766A"/>
                <w:sz w:val="14"/>
              </w:rPr>
              <w:t>社区常见口径</w:t>
            </w:r>
          </w:p>
        </w:tc>
      </w:tr>
    </w:tbl>
    <w:p w14:paraId="642B8B78">
      <w:pPr>
        <w:spacing w:before="0" w:after="0" w:line="160" w:lineRule="exact"/>
        <w:ind w:firstLine="0"/>
        <w:rPr>
          <w:rFonts w:hint="eastAsia" w:ascii="宋体" w:hAnsi="宋体" w:eastAsia="宋体" w:cs="宋体"/>
        </w:rPr>
      </w:pPr>
    </w:p>
    <w:p w14:paraId="62F63927">
      <w:pPr>
        <w:spacing w:before="40" w:after="100" w:line="372" w:lineRule="auto"/>
        <w:ind w:firstLine="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F3D2B"/>
          <w:sz w:val="21"/>
        </w:rPr>
        <w:t>一句话拆解</w:t>
      </w:r>
    </w:p>
    <w:p w14:paraId="702AE47E">
      <w:pPr>
        <w:pBdr>
          <w:left w:val="single" w:color="C8A24A" w:sz="18" w:space="10"/>
        </w:pBdr>
        <w:spacing w:before="40" w:after="160" w:line="360" w:lineRule="auto"/>
        <w:ind w:left="113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1F3D2B"/>
          <w:sz w:val="28"/>
        </w:rPr>
        <w:t>用“日历”制造期待，用“空间”承载成长，用“关系”解释劳动，用“自动化”兑现自由。</w:t>
      </w:r>
    </w:p>
    <w:p w14:paraId="17A53A1C">
      <w:pPr>
        <w:spacing w:before="40" w:after="100" w:line="372" w:lineRule="auto"/>
        <w:ind w:firstLine="0"/>
        <w:jc w:val="both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b/>
          <w:i w:val="0"/>
          <w:color w:val="1F3D2B"/>
          <w:sz w:val="22"/>
          <w:szCs w:val="24"/>
        </w:rPr>
        <w:t>五个核心结论</w:t>
      </w:r>
    </w:p>
    <w:p w14:paraId="0B5A4487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4"/>
        </w:rPr>
        <w:t xml:space="preserve">01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三层循环同时在线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日循环提供即时反馈，季循环提供作物与节庆的中期期待，年循环提供解锁、关系与完美的长期意义。</w:t>
      </w:r>
    </w:p>
    <w:p w14:paraId="4CBBEC44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02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资源三角可兑换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时间不可逆、体力日重置、金钱可积累；三者互相兑换，且兑换率随工具与建筑变化，策略空间由此产生。</w:t>
      </w:r>
    </w:p>
    <w:p w14:paraId="55F228D0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03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系统之间互相供料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种植、采矿、钓鱼、采集、社交、社区中心彼此提供资源、目标与情绪，几乎没有孤立的“内容岛”。</w:t>
      </w:r>
    </w:p>
    <w:p w14:paraId="7BFF4367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04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压力被转成机会成本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游戏没有真正的失败，只有“今天做不了另一件事”；错过不是惩罚，而是下一次规划的理由。</w:t>
      </w:r>
    </w:p>
    <w:p w14:paraId="1415BAFC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05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作者性是护城河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统一的美术、音乐、文本、更新节奏与沟通方式，形成一种难以外包、也难以快速复制的整体感。</w:t>
      </w:r>
    </w:p>
    <w:p w14:paraId="5D0AB01B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</w:rPr>
      </w:pPr>
    </w:p>
    <w:p w14:paraId="652DE95B">
      <w:pPr>
        <w:spacing w:before="40" w:after="8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F3D2B"/>
          <w:sz w:val="30"/>
        </w:rPr>
        <w:t>三个容易被误读的地方</w:t>
      </w:r>
    </w:p>
    <w:p w14:paraId="2828B732">
      <w:pP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成功的因果，往往藏在“看起来不像是设计”的地方。</w:t>
      </w:r>
    </w:p>
    <w:p w14:paraId="394F6CDC">
      <w:pPr>
        <w:spacing w:before="100" w:after="4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E5C45"/>
          <w:sz w:val="24"/>
          <w:szCs w:val="24"/>
        </w:rPr>
        <w:t>不是“慢节奏”本身成功</w:t>
      </w:r>
    </w:p>
    <w:p w14:paraId="23E080DD">
      <w:pPr>
        <w:spacing w:before="0" w:after="120" w:line="360" w:lineRule="auto"/>
        <w:ind w:left="14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而是慢节奏之下仍有高密度的选择：今天浇水、下矿、钓鱼还是送礼？每一个“不做”都有代价。</w:t>
      </w:r>
    </w:p>
    <w:p w14:paraId="44873A8C">
      <w:pPr>
        <w:spacing w:before="100" w:after="4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E5C45"/>
          <w:sz w:val="24"/>
          <w:szCs w:val="24"/>
        </w:rPr>
        <w:t>不是“没有压力”</w:t>
      </w:r>
    </w:p>
    <w:p w14:paraId="04093D58">
      <w:pPr>
        <w:spacing w:before="0" w:after="120" w:line="360" w:lineRule="auto"/>
        <w:ind w:left="14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而是压力被转成了机会成本。没有 Game Over，但季节、生日、节日与作物枯死都在提醒你：时间有限。</w:t>
      </w:r>
    </w:p>
    <w:p w14:paraId="52C11F2C">
      <w:pPr>
        <w:spacing w:before="100" w:after="4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E5C45"/>
          <w:sz w:val="24"/>
          <w:szCs w:val="24"/>
        </w:rPr>
        <w:t>不是“内容多”</w:t>
      </w:r>
    </w:p>
    <w:p w14:paraId="03E0F5F2">
      <w:pPr>
        <w:spacing w:before="0" w:after="120" w:line="360" w:lineRule="auto"/>
        <w:ind w:left="14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而是内容之间互相解释。社区中心让钓鱼有意义，钓鱼让矿洞有补给，矿洞又让农场自动化成为可能。</w:t>
      </w:r>
    </w:p>
    <w:p w14:paraId="412FB58C">
      <w:pPr>
        <w:spacing w:before="0" w:after="0" w:line="160" w:lineRule="exact"/>
        <w:ind w:firstLine="0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4F2B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F3D2B"/>
            <w:tcMar>
              <w:top w:w="260" w:type="dxa"/>
              <w:left w:w="360" w:type="dxa"/>
              <w:bottom w:w="240" w:type="dxa"/>
              <w:right w:w="360" w:type="dxa"/>
            </w:tcMar>
          </w:tcPr>
          <w:p w14:paraId="721C4E4C">
            <w:pPr>
              <w:spacing w:before="0" w:after="160" w:line="312" w:lineRule="auto"/>
              <w:ind w:firstLine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F7F2E4"/>
                <w:sz w:val="37"/>
              </w:rPr>
              <w:t>“它没有让玩家拯救世界，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F7F2E4"/>
                <w:sz w:val="3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color w:val="F7F2E4"/>
                <w:sz w:val="37"/>
              </w:rPr>
              <w:t>只让玩家修复一个很小的世界。”</w:t>
            </w:r>
          </w:p>
          <w:p w14:paraId="090F940F">
            <w:pPr>
              <w:spacing w:before="0" w:after="0"/>
              <w:ind w:firstLine="0"/>
              <w:rPr>
                <w:rFonts w:hint="eastAsia" w:ascii="宋体" w:hAnsi="宋体" w:eastAsia="宋体" w:cs="宋体"/>
              </w:rPr>
            </w:pPr>
          </w:p>
        </w:tc>
      </w:tr>
    </w:tbl>
    <w:p w14:paraId="585B382F">
      <w:pPr>
        <w:spacing w:before="0" w:after="0" w:line="160" w:lineRule="exact"/>
        <w:ind w:firstLine="0"/>
        <w:rPr>
          <w:rFonts w:hint="eastAsia" w:ascii="宋体" w:hAnsi="宋体" w:eastAsia="宋体" w:cs="宋体"/>
        </w:rPr>
      </w:pPr>
    </w:p>
    <w:p w14:paraId="1902CB99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</w:rPr>
      </w:pPr>
    </w:p>
    <w:p w14:paraId="70623610">
      <w:pPr>
        <w:spacing w:before="0" w:after="4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17"/>
        </w:rPr>
        <w:t>01  /  PRODUCT FOUNDATION</w:t>
      </w:r>
    </w:p>
    <w:p w14:paraId="7DE5547C">
      <w:pPr>
        <w:spacing w:before="0" w:after="8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F3D2B"/>
          <w:sz w:val="56"/>
        </w:rPr>
        <w:t>产品基本面</w:t>
      </w:r>
    </w:p>
    <w:p w14:paraId="7B76C2ED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5"/>
        </w:rPr>
        <w:t>一款由一个人做了四年的像素农场游戏，为什么能成为一代人的“电子故乡”？</w:t>
      </w:r>
    </w:p>
    <w:p w14:paraId="527539A5">
      <w:pPr>
        <w:spacing w:before="0" w:after="0" w:line="80" w:lineRule="exact"/>
        <w:ind w:firstLine="0"/>
        <w:rPr>
          <w:rFonts w:hint="eastAsia" w:ascii="宋体" w:hAnsi="宋体" w:eastAsia="宋体" w:cs="宋体"/>
        </w:rPr>
      </w:pPr>
    </w:p>
    <w:p w14:paraId="30F67E81">
      <w:pPr>
        <w:spacing w:before="0" w:after="0" w:line="100" w:lineRule="exact"/>
        <w:ind w:firstLine="0"/>
        <w:rPr>
          <w:rFonts w:hint="eastAsia" w:ascii="宋体" w:hAnsi="宋体" w:eastAsia="宋体" w:cs="宋体"/>
        </w:rPr>
      </w:pPr>
    </w:p>
    <w:p w14:paraId="3E914EE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2016 年 2 月 26 日，星露谷物语在 Steam 上线。它没有 3A 画面、没有配音、没有多人联机（最初），也没有发行商的大规模广告。它只有一个由 Eric Barone（ConcernedApe）独自打磨了四年的像素农场，以及一个非常具体的承诺：你可以离开城市，继承一座荒废的农场，重新安排自己的生活。</w:t>
      </w:r>
    </w:p>
    <w:p w14:paraId="13176C1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九年后，这个承诺被 4,100 万人接受。更反常的是，它的销售曲线不是“首月爆发、随后衰减”，而是“越老越能卖”：2020 年 1 月突破 1,000 万，2022 年 3 月突破 2,000 万，2023 年 2 月突破 3,000 万，2024 年 12 月突破 4,100 万。对于一款买断制单机游戏，这是极罕见的长期曲线。</w:t>
      </w:r>
    </w:p>
    <w:p w14:paraId="47F140E3">
      <w:pPr>
        <w:keepNext/>
        <w:spacing w:before="160" w:after="60"/>
        <w:ind w:firstLine="0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18"/>
          <w:szCs w:val="24"/>
        </w:rPr>
        <w:t xml:space="preserve">表 01  </w:t>
      </w:r>
      <w:r>
        <w:rPr>
          <w:rFonts w:hint="eastAsia" w:ascii="宋体" w:hAnsi="宋体" w:eastAsia="宋体" w:cs="宋体"/>
          <w:b w:val="0"/>
          <w:i w:val="0"/>
          <w:color w:val="70766A"/>
          <w:sz w:val="18"/>
          <w:szCs w:val="24"/>
        </w:rPr>
        <w:t>产品基本信息</w:t>
      </w:r>
      <w:r>
        <w:rPr>
          <w:rFonts w:hint="eastAsia" w:ascii="宋体" w:hAnsi="宋体" w:eastAsia="宋体" w:cs="宋体"/>
          <w:b w:val="0"/>
          <w:i w:val="0"/>
          <w:color w:val="919488"/>
          <w:sz w:val="16"/>
          <w:szCs w:val="24"/>
        </w:rPr>
        <w:t xml:space="preserve">  截至 2024 年 12 月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1587"/>
        <w:gridCol w:w="3118"/>
      </w:tblGrid>
      <w:tr w14:paraId="6FF9A88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15F0D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游戏名称</w:t>
            </w:r>
          </w:p>
        </w:tc>
        <w:tc>
          <w:tcPr>
            <w:tcW w:w="3005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C3E22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星露谷物语 / Stardew Valley</w:t>
            </w:r>
          </w:p>
        </w:tc>
        <w:tc>
          <w:tcPr>
            <w:tcW w:w="1587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A1B2C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类型</w:t>
            </w:r>
          </w:p>
        </w:tc>
        <w:tc>
          <w:tcPr>
            <w:tcW w:w="3118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6D7C4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农场经营 · 生活模拟 · RPG</w:t>
            </w:r>
          </w:p>
        </w:tc>
      </w:tr>
      <w:tr w14:paraId="531022B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1E8F0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开发商</w:t>
            </w:r>
          </w:p>
        </w:tc>
        <w:tc>
          <w:tcPr>
            <w:tcW w:w="300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02EF6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ConcernedApe（Eric Barone）</w:t>
            </w:r>
          </w:p>
        </w:tc>
        <w:tc>
          <w:tcPr>
            <w:tcW w:w="1587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2936A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首发平台</w:t>
            </w:r>
          </w:p>
        </w:tc>
        <w:tc>
          <w:tcPr>
            <w:tcW w:w="3118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8206E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PC（Windows）</w:t>
            </w:r>
          </w:p>
        </w:tc>
      </w:tr>
      <w:tr w14:paraId="138C2D6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504F75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首发日期</w:t>
            </w:r>
          </w:p>
        </w:tc>
        <w:tc>
          <w:tcPr>
            <w:tcW w:w="3005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E54CF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2016 年 2 月 26 日</w:t>
            </w:r>
          </w:p>
        </w:tc>
        <w:tc>
          <w:tcPr>
            <w:tcW w:w="1587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71DF1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后续平台</w:t>
            </w:r>
          </w:p>
        </w:tc>
        <w:tc>
          <w:tcPr>
            <w:tcW w:w="3118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E7F11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Mac / Linux / 主机 / 移动</w:t>
            </w:r>
          </w:p>
        </w:tc>
      </w:tr>
      <w:tr w14:paraId="14483BD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9A8FF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发行方式</w:t>
            </w:r>
          </w:p>
        </w:tc>
        <w:tc>
          <w:tcPr>
            <w:tcW w:w="300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3FF28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早期 Chucklefish，后自主发行</w:t>
            </w:r>
          </w:p>
        </w:tc>
        <w:tc>
          <w:tcPr>
            <w:tcW w:w="1587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EAAF9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标准定价</w:t>
            </w:r>
          </w:p>
        </w:tc>
        <w:tc>
          <w:tcPr>
            <w:tcW w:w="3118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369AC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PC / 主机 14.99 美元；移动端更低</w:t>
            </w:r>
          </w:p>
        </w:tc>
      </w:tr>
      <w:tr w14:paraId="03E41A99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180D3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累计销量</w:t>
            </w:r>
          </w:p>
        </w:tc>
        <w:tc>
          <w:tcPr>
            <w:tcW w:w="3005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04F2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4,100 万份（2024.12）</w:t>
            </w:r>
          </w:p>
        </w:tc>
        <w:tc>
          <w:tcPr>
            <w:tcW w:w="1587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3E8CB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媒体均分</w:t>
            </w:r>
          </w:p>
        </w:tc>
        <w:tc>
          <w:tcPr>
            <w:tcW w:w="3118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8B3DE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Metacritic PC 89</w:t>
            </w:r>
          </w:p>
        </w:tc>
      </w:tr>
      <w:tr w14:paraId="773E96D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5A8C9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核心受众</w:t>
            </w:r>
          </w:p>
        </w:tc>
        <w:tc>
          <w:tcPr>
            <w:tcW w:w="300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00A03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模拟经营 / 生活模拟 / 治愈系玩家</w:t>
            </w:r>
          </w:p>
        </w:tc>
        <w:tc>
          <w:tcPr>
            <w:tcW w:w="1587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7FC50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18"/>
                <w:szCs w:val="24"/>
              </w:rPr>
              <w:t>内容时长</w:t>
            </w:r>
          </w:p>
        </w:tc>
        <w:tc>
          <w:tcPr>
            <w:tcW w:w="3118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A5189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18"/>
                <w:szCs w:val="24"/>
              </w:rPr>
              <w:t>主线约 50 小时；完美度 100+ 小时</w:t>
            </w:r>
          </w:p>
        </w:tc>
      </w:tr>
    </w:tbl>
    <w:p w14:paraId="4E1F620A">
      <w:pPr>
        <w:spacing w:before="16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张曲线值得多看一秒：它不是“首发即巅峰”的典型单机曲线，而是持续被新平台、新版本和新玩家重新发现的结果。对买断制产品来说，这意味着“长销”不是上线后的运气，而是可以被内容节奏与平台策略共同设计的。</w:t>
      </w:r>
    </w:p>
    <w:p w14:paraId="3AA7BE77">
      <w:pPr>
        <w:keepNext/>
        <w:spacing w:before="160" w:after="4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03595" cy="309943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1689">
      <w:pPr>
        <w:spacing w:before="0" w:after="16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16"/>
        </w:rPr>
        <w:t xml:space="preserve">图 01  </w:t>
      </w:r>
      <w:r>
        <w:rPr>
          <w:rFonts w:hint="eastAsia" w:ascii="宋体" w:hAnsi="宋体" w:eastAsia="宋体" w:cs="宋体"/>
          <w:b w:val="0"/>
          <w:i w:val="0"/>
          <w:color w:val="70766A"/>
          <w:sz w:val="17"/>
        </w:rPr>
        <w:t>十年长销：从首年百万到 4,100 万</w:t>
      </w:r>
    </w:p>
    <w:p w14:paraId="0397F67C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32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>1.1</w:t>
      </w:r>
      <w:r>
        <w:rPr>
          <w:rFonts w:hint="eastAsia" w:ascii="宋体" w:hAnsi="宋体" w:eastAsia="宋体" w:cs="宋体"/>
          <w:b/>
          <w:i w:val="0"/>
          <w:color w:val="B08937"/>
          <w:sz w:val="21"/>
          <w:szCs w:val="28"/>
        </w:rPr>
        <w:t xml:space="preserve">  </w:t>
      </w:r>
      <w:r>
        <w:rPr>
          <w:rFonts w:hint="eastAsia" w:ascii="宋体" w:hAnsi="宋体" w:eastAsia="宋体" w:cs="宋体"/>
          <w:b/>
          <w:i w:val="0"/>
          <w:color w:val="1F3D2B"/>
          <w:sz w:val="32"/>
          <w:szCs w:val="28"/>
        </w:rPr>
        <w:t>品类不是蓝海，赢在“完成度”</w:t>
      </w:r>
    </w:p>
    <w:p w14:paraId="61F2A07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在星露谷之前，农场模拟并不是一个空白品类。《牧场物语》《符文工房》已经定义了“种田 + 社交 + 小镇”的基本公式。星露谷的起点，甚至可以说是一次有意为之的致敬：它保留了播种、浇水、收获、送礼、节日、结婚这些经典模块，几乎没有发明全新的玩法。</w:t>
      </w:r>
    </w:p>
    <w:p w14:paraId="3C754AF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它真正拉开差距的，是完成度。不是某一个系统特别深，而是几乎所有系统都“能用、好用、愿意反复用”：作物有明确的生长日历，NPC 有稳定的作息与对话，矿洞有可预期的楼层奖励，钓鱼有一个上手难但精通爽的小游戏。玩家不需要先原谅一堆粗糙，才能享受到乐趣。</w:t>
      </w:r>
    </w:p>
    <w:p w14:paraId="4590112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这带来一个常被忽略的产品优势：低解释成本。玩家看到一块地，就知道要锄地、播种、浇水；看到一个 NPC，就知道可以对话、送礼。品类教育由《牧场物语》完成，星露谷负责把这件事做得更顺、更大、更便宜。</w:t>
      </w:r>
    </w:p>
    <w:p w14:paraId="2ADCF9DF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32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1.2  </w:t>
      </w:r>
      <w:r>
        <w:rPr>
          <w:rFonts w:hint="eastAsia" w:ascii="宋体" w:hAnsi="宋体" w:eastAsia="宋体" w:cs="宋体"/>
          <w:b/>
          <w:i w:val="0"/>
          <w:color w:val="1F3D2B"/>
          <w:sz w:val="32"/>
          <w:szCs w:val="28"/>
        </w:rPr>
        <w:t>长销飞轮：免费更新、跨平台与“可分享的生活”</w:t>
      </w:r>
    </w:p>
    <w:p w14:paraId="3191BE9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星露谷的长销不是单点成功，而是四个轮子互相带动。</w:t>
      </w:r>
    </w:p>
    <w:p w14:paraId="58FED781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内容更新：1.1、1.3、1.4、1.5、1.6 等大型免费更新持续加入新区域、新作物、新事件与新系统。每次更新都重新激活老玩家，也给了内容创作者新的素材。</w:t>
      </w:r>
    </w:p>
    <w:p w14:paraId="4FE8F15A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平台扩散：从 PC 到主机、Switch、移动端，每一次移植都打开一个新的“拿起就能玩”的场景。Switch 的便携性与这类游戏天然契合。</w:t>
      </w:r>
    </w:p>
    <w:p w14:paraId="760D4C0B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社区创作：Wiki、模组、同人、速通、挑战规则与直播，把“玩什么”从官方内容变成了社区内容。玩家不只消费游戏，也在生产游戏。</w:t>
      </w:r>
    </w:p>
    <w:p w14:paraId="6C58ED15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作者信任：Eric Barone 长期直接沟通、免费更新、不卖数值、不搞订阅。这种信任降低了每次购买的决策成本，也让“支持作者”成为购买理由。</w:t>
      </w:r>
    </w:p>
    <w:p w14:paraId="2599AB9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这四个轮子里，最重要的是第一个和第四个的耦合：免费更新不是慈善，而是长销策略；作者信任不是人设，而是降低交易成本的资产。两者共同把一次买断，变成了持续多年的关系。</w:t>
      </w:r>
    </w:p>
    <w:p w14:paraId="1394D907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1.3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“一个人做的”不是营销标签，而是产品结构</w:t>
      </w:r>
    </w:p>
    <w:p w14:paraId="34964E8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8"/>
        </w:rPr>
        <w:t>媒体喜欢强调“一个人开发四年”，但这句话的真正意义不在于传奇性，而在于它解释了产品的统一感。一个人同时负责程序、美术、音乐、文本与关卡，意味着所有系统共享同一套审美与节奏判断：像素的颗粒度、音乐的情绪、NPC 的说话方式、作物的价格曲线，都来自同一个人的直觉。</w:t>
      </w:r>
    </w:p>
    <w:p w14:paraId="05846A82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8"/>
        </w:rPr>
        <w:t>这带来两个结果。第一，游戏很难被拆成“这里外包给 A，那里外包给 B”的拼盘，整体气质是连贯的。第二，它的规模是有机生长的，不是由预算和排期强行堆出来的；很多系统之所以能互相咬合，是因为它们在同一个脑子里被反复推演过。</w:t>
      </w:r>
    </w:p>
    <w:p w14:paraId="06851E2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8"/>
        </w:rPr>
        <w:t>当然，不能把成功简单归因于“单人”。单人也意味着更长的周期、更高的试错成本、更慢的更新。星露谷的可复制之处，不是“找一个人做四年”，而是“让所有系统服务同一个情绪”。</w:t>
      </w:r>
    </w:p>
    <w:p w14:paraId="3198359C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8"/>
        </w:rPr>
      </w:pPr>
    </w:p>
    <w:p w14:paraId="60F5C746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8"/>
        </w:rPr>
      </w:pPr>
    </w:p>
    <w:p w14:paraId="324835D3">
      <w:pPr>
        <w:keepNext/>
        <w:spacing w:before="160" w:after="60"/>
        <w:ind w:firstLine="0"/>
        <w:rPr>
          <w:rFonts w:hint="eastAsia" w:ascii="宋体" w:hAnsi="宋体" w:eastAsia="宋体" w:cs="宋体"/>
          <w:sz w:val="28"/>
          <w:szCs w:val="32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1"/>
          <w:szCs w:val="32"/>
        </w:rPr>
        <w:t xml:space="preserve">表 03  </w:t>
      </w:r>
      <w:r>
        <w:rPr>
          <w:rFonts w:hint="eastAsia" w:ascii="宋体" w:hAnsi="宋体" w:eastAsia="宋体" w:cs="宋体"/>
          <w:b w:val="0"/>
          <w:i w:val="0"/>
          <w:color w:val="70766A"/>
          <w:sz w:val="21"/>
          <w:szCs w:val="32"/>
        </w:rPr>
        <w:t>关键版本与平台节点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649"/>
        <w:gridCol w:w="3175"/>
      </w:tblGrid>
      <w:tr w14:paraId="0675BF3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081B710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2012</w:t>
            </w:r>
          </w:p>
        </w:tc>
        <w:tc>
          <w:tcPr>
            <w:tcW w:w="4649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748AF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开始原型开发，最初只是《牧场物语》的同人练习</w:t>
            </w:r>
          </w:p>
        </w:tc>
        <w:tc>
          <w:tcPr>
            <w:tcW w:w="3175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61B009C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玩法框架定型</w:t>
            </w:r>
          </w:p>
        </w:tc>
      </w:tr>
      <w:tr w14:paraId="1A6CA10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2834326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2016.02</w:t>
            </w:r>
          </w:p>
        </w:tc>
        <w:tc>
          <w:tcPr>
            <w:tcW w:w="4649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7052B42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PC 版 1.0 上线，首年销量约百万</w:t>
            </w:r>
          </w:p>
        </w:tc>
        <w:tc>
          <w:tcPr>
            <w:tcW w:w="3175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3F72C7F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品类完成度获得验证</w:t>
            </w:r>
          </w:p>
        </w:tc>
      </w:tr>
      <w:tr w14:paraId="425CAE2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7F54BA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2017–2019</w:t>
            </w:r>
          </w:p>
        </w:tc>
        <w:tc>
          <w:tcPr>
            <w:tcW w:w="4649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0B30628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Switch、PS4、Xbox、iOS、Android 陆续上线</w:t>
            </w:r>
          </w:p>
        </w:tc>
        <w:tc>
          <w:tcPr>
            <w:tcW w:w="3175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3E638E6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从桌面走向“随手可玩”</w:t>
            </w:r>
          </w:p>
        </w:tc>
      </w:tr>
      <w:tr w14:paraId="4FB88ADA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69E3610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2020.01</w:t>
            </w:r>
          </w:p>
        </w:tc>
        <w:tc>
          <w:tcPr>
            <w:tcW w:w="4649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38D36D8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累计销量突破 1,000 万</w:t>
            </w:r>
          </w:p>
        </w:tc>
        <w:tc>
          <w:tcPr>
            <w:tcW w:w="3175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ED2449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长尾曲线开始显现</w:t>
            </w:r>
          </w:p>
        </w:tc>
      </w:tr>
      <w:tr w14:paraId="67920630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3C5ABFE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2024.03 / 11</w:t>
            </w:r>
          </w:p>
        </w:tc>
        <w:tc>
          <w:tcPr>
            <w:tcW w:w="4649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25F429B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1.6 登陆 PC；同年 11 月登陆主机与移动端</w:t>
            </w:r>
          </w:p>
        </w:tc>
        <w:tc>
          <w:tcPr>
            <w:tcW w:w="3175" w:type="dxa"/>
            <w:shd w:val="clear" w:color="auto" w:fill="FBF7EC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03AC7A4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免费大更新再次激活全平台</w:t>
            </w:r>
          </w:p>
        </w:tc>
      </w:tr>
      <w:tr w14:paraId="5CC99EE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5B68CB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08937"/>
                <w:sz w:val="24"/>
                <w:szCs w:val="24"/>
              </w:rPr>
              <w:t>2024.12</w:t>
            </w:r>
          </w:p>
        </w:tc>
        <w:tc>
          <w:tcPr>
            <w:tcW w:w="4649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E95192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累计销量突破 4,100 万</w:t>
            </w:r>
          </w:p>
        </w:tc>
        <w:tc>
          <w:tcPr>
            <w:tcW w:w="3175" w:type="dxa"/>
            <w:tcMar>
              <w:top w:w="82" w:type="dxa"/>
              <w:left w:w="110" w:type="dxa"/>
              <w:bottom w:w="82" w:type="dxa"/>
              <w:right w:w="110" w:type="dxa"/>
            </w:tcMar>
          </w:tcPr>
          <w:p w14:paraId="5537AE1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1F3D2B"/>
                <w:sz w:val="24"/>
                <w:szCs w:val="24"/>
              </w:rPr>
              <w:t>独立游戏历史级长销</w:t>
            </w:r>
          </w:p>
        </w:tc>
      </w:tr>
    </w:tbl>
    <w:p w14:paraId="5F97CF83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8"/>
          <w:szCs w:val="32"/>
        </w:rPr>
        <w:t>下一章，我们把镜头从产品层面拉近到玩家层面：当玩家每天打开游戏，他到底在重复什么？</w:t>
      </w:r>
    </w:p>
    <w:p w14:paraId="5D4B74E4">
      <w:pPr>
        <w:spacing w:before="0" w:after="4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17"/>
        </w:rPr>
        <w:t>02  /  CORE LOOP</w:t>
      </w:r>
    </w:p>
    <w:p w14:paraId="0B1E3C01">
      <w:pPr>
        <w:spacing w:before="0" w:after="8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F3D2B"/>
          <w:sz w:val="56"/>
        </w:rPr>
        <w:t>核心循环</w:t>
      </w:r>
    </w:p>
    <w:p w14:paraId="44476470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玩家到底在重复什么，又为什么愿意重复？</w:t>
      </w:r>
    </w:p>
    <w:p w14:paraId="20FFA3A7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3796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6AB3BFEC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75742E40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星露谷真正让玩家重复的，不是“种地”这个动作，而是一套可规划、可结算、每天都能重新开始的日程。日循环负责节奏，季循环负责期待，年循环负责意义。</w:t>
            </w:r>
          </w:p>
        </w:tc>
      </w:tr>
    </w:tbl>
    <w:p w14:paraId="725F8210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1834B3F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如果把星露谷拆到最细，玩家一天只做三件事：把时间花掉，把体力花掉，把背包里的东西换成钱或关系。但同样的三件事，在日、季、年三个尺度上被反复重新计价，于是“重复”变成了“推进”。</w:t>
      </w:r>
    </w:p>
    <w:p w14:paraId="60FA4546">
      <w:pPr>
        <w:keepNext/>
        <w:spacing w:before="160" w:after="4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03595" cy="33058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9D8A">
      <w:pPr>
        <w:spacing w:before="0" w:after="160"/>
        <w:ind w:firstLine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16"/>
        </w:rPr>
        <w:t xml:space="preserve">图 02  </w:t>
      </w:r>
      <w:r>
        <w:rPr>
          <w:rFonts w:hint="eastAsia" w:ascii="宋体" w:hAnsi="宋体" w:eastAsia="宋体" w:cs="宋体"/>
          <w:b w:val="0"/>
          <w:i w:val="0"/>
          <w:color w:val="70766A"/>
          <w:sz w:val="17"/>
        </w:rPr>
        <w:t>三层循环：日、季、年在同一套行动上叠加</w:t>
      </w:r>
    </w:p>
    <w:p w14:paraId="632B7E42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2.1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一天的形状：先规划，再执行，最后结算</w:t>
      </w:r>
    </w:p>
    <w:p w14:paraId="7BD422C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星露谷的一天从 6:00 开始，到次日 2:00 强制结束；游戏内 20 小时约等于现实 14 分钟。这个长度很关键：它足够完成一组有意义的任务，又不至于让人被单一决策绑住。玩家在每个早晨都要做一次“今日预算”。</w:t>
      </w:r>
    </w:p>
    <w:p w14:paraId="2A4F2D1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一个高效玩家的典型一天，大致是这样的：</w:t>
      </w:r>
    </w:p>
    <w:p w14:paraId="33031978">
      <w:pPr>
        <w:keepNext/>
        <w:spacing w:before="0" w:after="60" w:line="348" w:lineRule="auto"/>
        <w:ind w:left="1077" w:hanging="107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>06:00–08:00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  看天气、电视运势、信箱；浇水、收成、给动物喂食。</w:t>
      </w:r>
    </w:p>
    <w:p w14:paraId="2C69E241">
      <w:pPr>
        <w:keepNext/>
        <w:spacing w:before="0" w:after="60" w:line="348" w:lineRule="auto"/>
        <w:ind w:left="1077" w:hanging="107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>08:00–12:00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  下矿、钓鱼、采集或进城送礼；背包与体力决定能走多远。</w:t>
      </w:r>
    </w:p>
    <w:p w14:paraId="2126CEB2">
      <w:pPr>
        <w:keepNext/>
        <w:spacing w:before="0" w:after="60" w:line="348" w:lineRule="auto"/>
        <w:ind w:left="1077" w:hanging="107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>12:00–18:00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  继续外出，或回家加工、建造、整理农场；雨天与运势会改变优先级。</w:t>
      </w:r>
    </w:p>
    <w:p w14:paraId="5F50802B">
      <w:pPr>
        <w:keepNext/>
        <w:spacing w:before="0" w:after="60" w:line="348" w:lineRule="auto"/>
        <w:ind w:left="1077" w:hanging="107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>18:00–22:00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  商店、酒吧、节日、生日宴会；晚上是社交与补货的窗口。</w:t>
      </w:r>
    </w:p>
    <w:p w14:paraId="1257570F">
      <w:pPr>
        <w:keepNext w:val="0"/>
        <w:spacing w:before="0" w:after="60" w:line="348" w:lineRule="auto"/>
        <w:ind w:left="1077" w:hanging="107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>22:00–01:50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  出货、装填机器、整理背包、规划第二天；越晚回家，风险越高。</w:t>
      </w:r>
    </w:p>
    <w:p w14:paraId="13DFEA8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这不是唯一正确的玩法。你可以睡到中午、整天钓鱼、把农场种成花园，也可以在矿洞里刷到凌晨。重要的是：游戏把“怎么花这一天”完整地交给了玩家，同时用时间和体力画出了边界。</w:t>
      </w:r>
    </w:p>
    <w:p w14:paraId="3AE49561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02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三种玩家的不同日节奏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3969"/>
      </w:tblGrid>
      <w:tr w14:paraId="338BAA6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3D2B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5289B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玩家类型</w:t>
            </w:r>
          </w:p>
        </w:tc>
        <w:tc>
          <w:tcPr>
            <w:tcW w:w="3742" w:type="dxa"/>
            <w:shd w:val="clear" w:color="auto" w:fill="1F3D2B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5EE66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典型行为</w:t>
            </w:r>
          </w:p>
        </w:tc>
        <w:tc>
          <w:tcPr>
            <w:tcW w:w="3969" w:type="dxa"/>
            <w:shd w:val="clear" w:color="auto" w:fill="1F3D2B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FCDD7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主要收益 / 代价</w:t>
            </w:r>
          </w:p>
        </w:tc>
      </w:tr>
      <w:tr w14:paraId="233E7CE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E4D17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效率型</w:t>
            </w:r>
          </w:p>
        </w:tc>
        <w:tc>
          <w:tcPr>
            <w:tcW w:w="3742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B51F5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按作物与运势安排路线，追求日收益最大化</w:t>
            </w:r>
          </w:p>
        </w:tc>
        <w:tc>
          <w:tcPr>
            <w:tcW w:w="3969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62633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金币与进度最快；容易把游戏玩成 Excel</w:t>
            </w:r>
          </w:p>
        </w:tc>
      </w:tr>
      <w:tr w14:paraId="50C6FAB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C7C9F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体验型</w:t>
            </w:r>
          </w:p>
        </w:tc>
        <w:tc>
          <w:tcPr>
            <w:tcW w:w="3742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D1E5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随心钓鱼、送礼、布置农场，不追日历</w:t>
            </w:r>
          </w:p>
        </w:tc>
        <w:tc>
          <w:tcPr>
            <w:tcW w:w="3969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B3657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情绪回报高；错过节日与季节作物</w:t>
            </w:r>
          </w:p>
        </w:tc>
      </w:tr>
      <w:tr w14:paraId="74AEF2B0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2D29B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社交型</w:t>
            </w:r>
          </w:p>
        </w:tc>
        <w:tc>
          <w:tcPr>
            <w:tcW w:w="3742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D6F7D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优先 NPC 事件、节日与多人联机</w:t>
            </w:r>
          </w:p>
        </w:tc>
        <w:tc>
          <w:tcPr>
            <w:tcW w:w="3969" w:type="dxa"/>
            <w:shd w:val="clear" w:color="auto" w:fill="FBF7EC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A72BE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关系与故事最完整；经济与战斗进度较慢</w:t>
            </w:r>
          </w:p>
        </w:tc>
      </w:tr>
    </w:tbl>
    <w:p w14:paraId="65C5631F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2.2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为什么“再来一天”有效</w:t>
      </w:r>
    </w:p>
    <w:p w14:paraId="1BC4051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“再来一天”是这类游戏最重要的留存机制。星露谷用四个具体的开关，把它做成了低摩擦、高回报的循环。</w:t>
      </w:r>
    </w:p>
    <w:p w14:paraId="2A931933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结算发生在睡眠：一天的所有行动在睡觉时统一结算：作物生长、机器产出、金钱到账、好感变化。玩家会自然产生“先把今天做完”的冲动。</w:t>
      </w:r>
    </w:p>
    <w:p w14:paraId="39D09BC1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每天都有随机性：天气、运势、矿洞梯子、晶洞、旅行货车、觅食刷新，让同一条路线每天略有不同。随机性不大，但足够制造“今天可能不一样”的期待。</w:t>
      </w:r>
    </w:p>
    <w:p w14:paraId="02629E88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任务永远做不完：浇水、喂动物、补货、送礼、下矿、钓鱼、收集，永远有一件“顺手就能做”的事。玩家很难找到一个完美的“收尾点”。</w:t>
      </w:r>
    </w:p>
    <w:p w14:paraId="3BA308FF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损失厌恶很轻：晕倒只损失部分金币与次日体力，不会丢档。玩家敢冒险，也愿意为“再下一次矿”多玩十分钟。</w:t>
      </w:r>
    </w:p>
    <w:p w14:paraId="7EF6A8C3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更隐蔽的一点是：星露谷把“存档”做成了“叙事节拍”。大多数游戏让玩家随时存档，星露谷让你在睡觉时存档。睡觉既是角色的休息，也是玩家的退出仪式。它把“今天到此为止”变成一个有意义的选择，而不是菜单里的一个按钮。</w:t>
      </w:r>
    </w:p>
    <w:p w14:paraId="4853CBFA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7F281CC2">
      <w:pPr>
        <w:spacing w:before="0" w:after="0" w:line="100" w:lineRule="exact"/>
        <w:ind w:firstLine="0"/>
        <w:rPr>
          <w:rFonts w:hint="eastAsia" w:ascii="宋体" w:hAnsi="宋体" w:eastAsia="宋体" w:cs="宋体"/>
        </w:rPr>
      </w:pPr>
    </w:p>
    <w:p w14:paraId="0A8582EF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2.3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三层循环：短、中、长的目标同时在线</w:t>
      </w:r>
    </w:p>
    <w:p w14:paraId="1567AF0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日循环解决“现在做什么”，季循环解决“这个季节种什么”，年循环解决“我想把这个地方变成什么样”。三层循环不是简单的包含关系，而是各自提供不同的情绪回报。</w:t>
      </w:r>
    </w:p>
    <w:p w14:paraId="5E922350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日循环：掌控感：每一件事都有即时反馈：浇水后土地变深，钓鱼有拉扯，送礼有爱心，出货箱晚上结算。玩家在 14 分钟里就能看到自己的选择变成结果。</w:t>
      </w:r>
    </w:p>
    <w:p w14:paraId="031E0EED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季循环：期待感：28 天一次的换季，强制清空上一季的作物，也强制打开新的作物、节日与天气。它制造了“错过”的风险，也制造了“重新开始”的机会。</w:t>
      </w:r>
    </w:p>
    <w:p w14:paraId="65BE7110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年循环：意义感：社区中心、婚姻、博物馆、农场建设、完美度，都是跨年度的承诺。它们让玩家在重复的日常之上，看到一个更长的故事。</w:t>
      </w:r>
    </w:p>
    <w:p w14:paraId="1E0ADC3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三层循环的巧妙之处，在于它们共享同一套动作，却给出不同的解释。春天种防风草是为了活下去，夏天种蓝莓是为了攒钱，秋天种南瓜是为了社区中心，第二年种远古水果是为了“我终于可以不用每天浇水了”。同一个“种”，在不同尺度上意味着不同的事。</w:t>
      </w:r>
    </w:p>
    <w:p w14:paraId="6B03326F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2.4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没有失败，只有延迟</w:t>
      </w:r>
    </w:p>
    <w:p w14:paraId="376CEBE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星露谷没有 Game Over，也没有真正的资源枯竭。作物枯死、错过生日、晕倒在矿洞，都会带来损失，但不会让存档不可挽回。这种“软失败”设计降低了焦虑，但也保留了决策重量。</w:t>
      </w:r>
    </w:p>
    <w:p w14:paraId="67AC391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它把传统经营游戏里的“失败惩罚”换成了“机会成本”：今天下矿，就不能钓鱼；今天送礼，就不能升级工具；今天把全部钱买种子，就不能买背包。玩家感受到的不是“我要输了”，而是“我又欠了另一件事”。</w:t>
      </w:r>
    </w:p>
    <w:p w14:paraId="41B7E1F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这也是为什么星露谷既能被当作“治愈游戏”，又能被速通玩家玩成“时间管理模拟器”。它不强制你优化，但也不阻止你优化；压力的大小，最终由玩家自己设定。</w:t>
      </w:r>
    </w:p>
    <w:p w14:paraId="2DB9AC55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43AFD035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24A7D6A8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</w:rPr>
      </w:pPr>
    </w:p>
    <w:p w14:paraId="5E316E34">
      <w:pPr>
        <w:spacing w:before="0" w:after="40"/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17"/>
        </w:rPr>
        <w:t>03  /  SYSTEM TEARDOWN</w:t>
      </w:r>
    </w:p>
    <w:p w14:paraId="0122E510">
      <w:pPr>
        <w:spacing w:before="0" w:after="8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系统拆解</w:t>
      </w:r>
    </w:p>
    <w:p w14:paraId="55D77591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种植、采矿、钓鱼、社交，如何互相供料？</w:t>
      </w:r>
    </w:p>
    <w:p w14:paraId="0B2B4734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4A936190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7B4EF88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如果只看宣传，星露谷像是一个“种田游戏”。但真正玩进去会发现，农场只是主轴，矿洞、河流、森林、小镇、博物馆、节日共同组成了一个资源循环。你很难找到一个完全孤立的系统：钓鱼的鱼可以献祭社区中心，矿洞的矿石可以升级工具，工具又反过来提高农场效率。</w:t>
      </w:r>
    </w:p>
    <w:p w14:paraId="42EAADD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这一章不逐条复述玩法，而是回答一个问题：这些系统之间，究竟在交换什么？</w:t>
      </w:r>
    </w:p>
    <w:p w14:paraId="1AC962C5">
      <w:pPr>
        <w:keepNext/>
        <w:spacing w:before="160" w:after="40"/>
        <w:ind w:firstLine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03595" cy="3542030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B47B">
      <w:pPr>
        <w:spacing w:before="0" w:after="160"/>
        <w:ind w:firstLine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图 03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系统耦合：每个系统都在给另一个系统供料</w:t>
      </w:r>
    </w:p>
    <w:p w14:paraId="7617AF5A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5786D97B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04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八个子系统之间的资源流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78"/>
        <w:gridCol w:w="2381"/>
        <w:gridCol w:w="2778"/>
      </w:tblGrid>
      <w:tr w14:paraId="04FC604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F3D2B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788C5D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系统</w:t>
            </w:r>
          </w:p>
        </w:tc>
        <w:tc>
          <w:tcPr>
            <w:tcW w:w="2778" w:type="dxa"/>
            <w:shd w:val="clear" w:color="auto" w:fill="1F3D2B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6571BC2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主要产出</w:t>
            </w:r>
          </w:p>
        </w:tc>
        <w:tc>
          <w:tcPr>
            <w:tcW w:w="2381" w:type="dxa"/>
            <w:shd w:val="clear" w:color="auto" w:fill="1F3D2B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720D689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主要消耗</w:t>
            </w:r>
          </w:p>
        </w:tc>
        <w:tc>
          <w:tcPr>
            <w:tcW w:w="2778" w:type="dxa"/>
            <w:shd w:val="clear" w:color="auto" w:fill="1F3D2B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A0F390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服务的其他系统</w:t>
            </w:r>
          </w:p>
        </w:tc>
      </w:tr>
      <w:tr w14:paraId="798776C9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7E0B477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种植 / 畜牧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51928BB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作物、动物产品、加工品</w:t>
            </w:r>
          </w:p>
        </w:tc>
        <w:tc>
          <w:tcPr>
            <w:tcW w:w="2381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338420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时间、体力、种子与饲料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503FA5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社区中心、社交礼物、金币</w:t>
            </w:r>
          </w:p>
        </w:tc>
      </w:tr>
      <w:tr w14:paraId="6FE12229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500573F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采矿 / 战斗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6AD507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矿石、宝石、晶洞、怪物掉落</w:t>
            </w:r>
          </w:p>
        </w:tc>
        <w:tc>
          <w:tcPr>
            <w:tcW w:w="2381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4B65FA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体力、食物、时间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DB1371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工具升级、建筑、博物馆</w:t>
            </w:r>
          </w:p>
        </w:tc>
      </w:tr>
      <w:tr w14:paraId="0042C61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2028446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钓鱼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3DC74CC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鱼、宝箱、垃圾</w:t>
            </w:r>
          </w:p>
        </w:tc>
        <w:tc>
          <w:tcPr>
            <w:tcW w:w="2381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7A0EBE2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时间、体力、鱼饵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5FC8D0C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社区中心、烹饪、金币</w:t>
            </w:r>
          </w:p>
        </w:tc>
      </w:tr>
      <w:tr w14:paraId="2C0C465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CB6243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采集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7DB8E5E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季节性采集物、木材、石头</w:t>
            </w:r>
          </w:p>
        </w:tc>
        <w:tc>
          <w:tcPr>
            <w:tcW w:w="2381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5A7A4F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时间、体力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31BE5AA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社区中心、建造、礼物</w:t>
            </w:r>
          </w:p>
        </w:tc>
      </w:tr>
      <w:tr w14:paraId="39E0CB4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9F2A8C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社交 / 恋爱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515287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好感、事件、配方、婚姻</w:t>
            </w:r>
          </w:p>
        </w:tc>
        <w:tc>
          <w:tcPr>
            <w:tcW w:w="2381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47CEF14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时间、礼物、金钱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4359F96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节日、食谱、星之果实、叙事</w:t>
            </w:r>
          </w:p>
        </w:tc>
      </w:tr>
      <w:tr w14:paraId="1C6FD9B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25A209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社区中心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85BF8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桥梁、矿车、温室、巴士等奖励</w:t>
            </w:r>
          </w:p>
        </w:tc>
        <w:tc>
          <w:tcPr>
            <w:tcW w:w="2381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711D19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收集品、时间、规划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5B6060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建造、种植、探索</w:t>
            </w:r>
          </w:p>
        </w:tc>
      </w:tr>
      <w:tr w14:paraId="58A883A4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C6885A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博物馆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4FD85F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矿物与文物收藏、奖励</w:t>
            </w:r>
          </w:p>
        </w:tc>
        <w:tc>
          <w:tcPr>
            <w:tcW w:w="2381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2B07893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采矿、钓鱼、挖掘</w:t>
            </w:r>
          </w:p>
        </w:tc>
        <w:tc>
          <w:tcPr>
            <w:tcW w:w="2778" w:type="dxa"/>
            <w:shd w:val="clear" w:color="auto" w:fill="FBF7EC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08D8333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社交、收集、知识</w:t>
            </w:r>
          </w:p>
        </w:tc>
      </w:tr>
      <w:tr w14:paraId="1A1BAAA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4D33F30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节日 / 小游戏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589543D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限定物品、社交机会、娱乐</w:t>
            </w:r>
          </w:p>
        </w:tc>
        <w:tc>
          <w:tcPr>
            <w:tcW w:w="2381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1F02C8D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时间、体力</w:t>
            </w:r>
          </w:p>
        </w:tc>
        <w:tc>
          <w:tcPr>
            <w:tcW w:w="2778" w:type="dxa"/>
            <w:tcMar>
              <w:top w:w="82" w:type="dxa"/>
              <w:left w:w="105" w:type="dxa"/>
              <w:bottom w:w="82" w:type="dxa"/>
              <w:right w:w="105" w:type="dxa"/>
            </w:tcMar>
          </w:tcPr>
          <w:p w14:paraId="3ABE414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社交、收集、情绪节奏</w:t>
            </w:r>
          </w:p>
        </w:tc>
      </w:tr>
    </w:tbl>
    <w:p w14:paraId="0FC0FC66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3.1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种植与畜牧：把“日常”变成可积累的资产</w:t>
      </w:r>
    </w:p>
    <w:p w14:paraId="7904FDB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种植是星露谷最基础、也最容易被低估的系统。它的深度不在“种下去等它长”，而在“在 28 天的季节里，如何安排播种、浇水、收获与换季”。每种作物都有种子成本、生长天数、基础售价与复种规则；玩家要在有限的土地、体力与时间里，选择这一季种什么。</w:t>
      </w:r>
    </w:p>
    <w:p w14:paraId="34FC893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浇水是早期最核心的日常劳动。它简单、重复、每天都要做，却在第一次装上洒水器时产生巨大的解放感。这个顺序是刻意设计的：先让玩家体验“每天浇水很累”，再让玩家用矿洞里的矿石与农场里的金钱，换取“不用每天浇水”的自由。自动化不是跳过内容，而是对前期劳动的兑现。</w:t>
      </w:r>
    </w:p>
    <w:p w14:paraId="6B06C27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畜牧系统则把“资产”变成了“关系”。动物每天需要喂食、抚摸、收产品；它们会产出蛋、奶、毛，也会在心情好时产出高品质物品。与作物相比，动物更依赖日常照料，也更容易让玩家产生情感连接。加工设备（蛋黄酱机、奶酪机、织布机）再把原始产品变成更高价值的商品，形成“照料—收集—加工—出售”的小闭环。</w:t>
      </w:r>
    </w:p>
    <w:p w14:paraId="42289B1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温室与姜岛是这套系统的“例外状态”：它们打破季节限制，让玩家在后期获得稳定的高价值作物。例外不是破坏规则，而是对掌握规则的奖励。</w:t>
      </w:r>
    </w:p>
    <w:p w14:paraId="04EA2D74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3.2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采矿与战斗：风险、资源与工具升级</w:t>
      </w:r>
    </w:p>
    <w:p w14:paraId="35AE980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矿洞是星露谷的“第二主轴”。普通矿洞有 120 层，每 5 层设一部电梯，玩家可以分段推进；越往下，矿石、宝石与怪物越强，梯子的出现也越来越依赖运气。这个结构制造了清晰的风险回报：你可以只刷到 40 层拿铜矿，也可以带足食物冲 100 层赌稀有矿石。</w:t>
      </w:r>
    </w:p>
    <w:p w14:paraId="6B75033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骷髅洞穴与火山地牢把风险再推高一层：没有稳定电梯、怪物更强、环境更危险，但产出也更好。它们不是主线必经，而是给“已经掌握系统的玩家”准备的高阶挑战。</w:t>
      </w:r>
    </w:p>
    <w:p w14:paraId="6E06CB9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战斗系统本身不深：挥剑、走位、吃食物回血，少量怪物有特殊攻击。它的作用不是提供动作深度，而是给采矿增加压力，让“带什么、走多深、什么时候撤”变成决策。对一款以经营为主的游戏来说，这种“够用的战斗”比“喧宾夺主的战斗”更合适。</w:t>
      </w:r>
    </w:p>
    <w:p w14:paraId="5621CE2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采矿的产出同时服务三个方向：工具升级（铜、铁、金、铱）、建筑建造（石头、木材、矿石）、博物馆收藏（矿物、晶洞）。一条矿洞路线，实际上同时在推进农场效率、小镇关系与收集进度。</w:t>
      </w:r>
    </w:p>
    <w:p w14:paraId="6BCDFCD9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3.3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钓鱼：一个高 Skill Ceiling 的“情绪阀门”</w:t>
      </w:r>
    </w:p>
    <w:p w14:paraId="32D479C3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钓鱼是星露谷最具争议、也最像“独立小游戏”的系统。玩家需要控制一个绿色判定条，让鱼保持在范围内；不同鱼有不同的移动模式、难度与天气/时间条件。它上手不难，精通很难，钓到稀有鱼时的成就感也最强。</w:t>
      </w:r>
    </w:p>
    <w:p w14:paraId="28D337D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从系统位置看，钓鱼承担了三个功能。第一，它是早期最稳定的现金流之一；第二，它是社区中心鱼缸 bundles 的主要来源，强制玩家接触河流、湖泊、海洋与夜间鱼；第三，它是节奏阀门：当你不想再浇水、下矿、送礼时，钓鱼提供一种低决策、高专注的“放空”。</w:t>
      </w:r>
    </w:p>
    <w:p w14:paraId="45A1776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它也是玩家分层最明显的系统。喜欢的人可以钓一整天，讨厌的人看到钓鱼小游戏就想跳过。星露谷没有为了讨好所有人而删掉它，而是用鱼饵、浮标、陷阱浮标等道具降低门槛，同时保留精通空间。这种“允许不喜欢，但不强迫喜欢”的态度，是它内容多样性的基础。</w:t>
      </w:r>
    </w:p>
    <w:p w14:paraId="690F8B6F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3.4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采集：季节的免费礼物</w:t>
      </w:r>
    </w:p>
    <w:p w14:paraId="2A732E7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采集看起来是最不起眼的系统：在路边捡捡野花、浆果、蘑菇，能有什么用？但它是星露谷季节感的重要来源。春夏秋冬各有不同的采集物，春季的鲑莓、夏季的香豌豆、秋季的榛子、冬季的冬根，让同一片森林在四季里呈现不同的面貌。</w:t>
      </w:r>
    </w:p>
    <w:p w14:paraId="4CDF2DF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采集也是早期最友好的“免费资源”：不需要种子成本，不需要加工，捡起来就能卖、能吃、能送礼。它让新手在第一天就有事可做，也让老玩家在赶路时顺手获得礼物。蘑菇洞与果蝠洞的二选一，则把采集变成了一个长期承诺：你要稳定的蘑菇，还是随机的的水果？</w:t>
      </w:r>
    </w:p>
    <w:p w14:paraId="397F36E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在社区中心中，采集物是跨季节收集的重要一环。它迫使玩家记住“什么季节、在哪里、什么时间”会出现什么，把地图知识变成了可积累的资产。</w:t>
      </w:r>
    </w:p>
    <w:p w14:paraId="2708F588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3.5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社交与恋爱：关系作为内容解锁器</w:t>
      </w:r>
    </w:p>
    <w:p w14:paraId="3CDE245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星露谷有 12 位可结婚对象，以及一群不可结婚但同样有完整日程的村民。社交系统的基础循环很朴素：每天对话、每周送两次礼物、记住生日、触发爱心事件。好感度提升后，你会解锁新的对话、食谱、剧情片段，最终可以恋爱、结婚、生子。</w:t>
      </w:r>
    </w:p>
    <w:p w14:paraId="0334C662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这套系统的聪明之处，是把“关系”做成了内容解锁器。NPC 不只是数值容器：Shane 的抑郁与酗酒、Pam 的失业与自责、Penny 的照顾者困境、Haley 的傲慢与成长、Linus 对“无家可归”的主动选择，都通过爱心事件逐步展开。玩家在刷好感的同时，也在拼一个人物的故事。</w:t>
      </w:r>
    </w:p>
    <w:p w14:paraId="33A22B8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但它也有明显的设计代价。礼物可以量化，生日可以查表，一周两次可以规划；当玩家把社交当成“效率任务”，关系就被工具化了。星露谷用爱心事件与日常对话来抵抗这种工具化，但无法完全消除。到后期，配偶对话重复、角色弧光收束，是这类系统最常见的疲劳点。</w:t>
      </w:r>
    </w:p>
    <w:p w14:paraId="749B64A0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3.6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社区中心与博物馆：把“收集”变成“修复”</w:t>
      </w:r>
    </w:p>
    <w:p w14:paraId="317C663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社区中心是星露谷最重要的长期目标之一。它由 6 个房间、30 个 bundles 组成，每个 bundle 要求玩家提交特定组合的作物、采集物、鱼、矿物、动物产品或金钱。完成一个房间，会解锁一项全小镇共享的便利：修桥、通矿车、开温室、通巴士。</w:t>
      </w:r>
    </w:p>
    <w:p w14:paraId="4884C36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套设计的精妙在于，它把“收集”包装成了“修复”。你不是为了完成清单而收集，而是为了让小镇重新运转而收集。奖励也不是数值，而是空间与移动方式的改变：原来要绕远路的地方，现在可以直走；原来去不了的地方，现在可以到达。玩家对地图的体验，被永久地改写了。</w:t>
      </w:r>
    </w:p>
    <w:p w14:paraId="3B39B54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Joja 路线提供了另一种选择：用金钱直接购买社区中心的改造，省去收集，但把小镇推向商业化。它不是简单的“邪恶路线”，而是一种价值观选择：你愿意用时间与社区连接，还是用金钱与效率解决问题？</w:t>
      </w:r>
    </w:p>
    <w:p w14:paraId="32752B6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博物馆则是更纯粹的收集系统：矿物、文物、晶洞，交给 Gunther 鉴定与陈列。它不提供强数值奖励，但提供“知识型满足”——把一块陌生的石头变成展柜里的一行说明。它也为采矿与钓鱼提供了额外的目标层。</w:t>
      </w:r>
    </w:p>
    <w:p w14:paraId="0F28987D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3.7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节日与小游戏：日历上的“高光时刻”</w:t>
      </w:r>
    </w:p>
    <w:p w14:paraId="2287EB6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星露谷的基础节日有 8 个：春季的彩蛋节与花舞节，夏季的夏威夷宴会与月光水母，秋季的星露谷展览会与万灵节，冬季的冰雪节与冬星宴。每个节日都有固定日期、固定地点、限定物品与社交机会。它们像日历上的书签，把漫长的季节切成有记忆点的段落。</w:t>
      </w:r>
    </w:p>
    <w:p w14:paraId="7680C1F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节日不是“额外内容”，而是节奏工具。它强制玩家从日常劳动中抽身，进入一个社交密集、规则不同的场景：比赛、跳舞、展览、交换礼物。节日限定物品又给了玩家“错过就要等一年”的轻量 FOMO，让日期变得重要。</w:t>
      </w:r>
    </w:p>
    <w:p w14:paraId="7042595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1.6 版本又加入了沙漠节、鳟鱼 Derby、鱿鱼节等活动，把节日从“小镇日历”扩展到“区域日历”。这些新增内容没有改变核心循环，但增加了后期玩家回到日历的理由。</w:t>
      </w:r>
    </w:p>
    <w:p w14:paraId="0EFF4B0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小游戏（草原之王、Junimo Kart 等）则是另一个维度的内容：它们不服务经济，只服务“玩”。它们让星露谷的世界显得更厚，也让玩家在农场之外有一个纯粹娱乐的出口。</w:t>
      </w:r>
    </w:p>
    <w:p w14:paraId="481D7C15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B08937"/>
          <w:sz w:val="20"/>
        </w:rPr>
        <w:t xml:space="preserve">3.8  </w:t>
      </w:r>
      <w:r>
        <w:rPr>
          <w:rFonts w:hint="eastAsia" w:ascii="宋体" w:hAnsi="宋体" w:eastAsia="宋体" w:cs="宋体"/>
          <w:b/>
          <w:i w:val="0"/>
          <w:color w:val="1F3D2B"/>
          <w:sz w:val="28"/>
        </w:rPr>
        <w:t>建造、装饰与多人：把农场变成“我的”</w:t>
      </w:r>
    </w:p>
    <w:p w14:paraId="21A91E9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建造与装饰是星露谷的“表达层”。你可以重建农舍、摆放家具、铺路、种花、布置鱼塘、调整每一条田垄。它们大多不提供数值收益，却提供了最重要的东西：归属感。玩家在游戏里花的每一小时，最终都会变成一片只有自己能认出来的风景。</w:t>
      </w:r>
    </w:p>
    <w:p w14:paraId="409C74F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多人模式最多支持 4 名玩家共享一座农场（1.6 在部分平台进一步扩展）。每位玩家有自己的角色、工具与背包，可以选择共享金钱或独立金钱。多人模式改变的不是核心循环，而是节奏：有人负责种田，有人负责下矿，有人负责社交，分工让效率更高，也让“一起生活”成为新的叙事。</w:t>
      </w:r>
    </w:p>
    <w:p w14:paraId="3A78A38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但多人也放大了设计问题：时间同步、共享资源分配、任务进度归属、玩家之间的节奏差异。星露谷用“房主小镇”的结构解决了大部分问题，但也限制了多人模式的自由度。它是一款“可以一起玩的单人游戏”，而不是一款为多人重新设计的游戏。</w:t>
      </w:r>
    </w:p>
    <w:p w14:paraId="2063D025">
      <w:pPr>
        <w:spacing w:before="0" w:after="0" w:line="80" w:lineRule="exact"/>
        <w:ind w:firstLine="0"/>
        <w:rPr>
          <w:rFonts w:hint="eastAsia" w:ascii="宋体" w:hAnsi="宋体" w:eastAsia="宋体" w:cs="宋体"/>
        </w:rPr>
      </w:pPr>
    </w:p>
    <w:p w14:paraId="0E40833F">
      <w:pPr>
        <w:spacing w:before="0" w:after="0" w:line="100" w:lineRule="exact"/>
        <w:ind w:firstLine="0"/>
        <w:rPr>
          <w:rFonts w:hint="eastAsia" w:ascii="宋体" w:hAnsi="宋体" w:eastAsia="宋体" w:cs="宋体"/>
        </w:rPr>
      </w:pPr>
    </w:p>
    <w:p w14:paraId="44264ED2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07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反事实检验：拿掉一个系统，会失去什么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4082"/>
      </w:tblGrid>
      <w:tr w14:paraId="08CD69F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62532C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被拿掉的系统</w:t>
            </w:r>
          </w:p>
        </w:tc>
        <w:tc>
          <w:tcPr>
            <w:tcW w:w="3628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A22730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直接损失</w:t>
            </w:r>
          </w:p>
        </w:tc>
        <w:tc>
          <w:tcPr>
            <w:tcW w:w="4082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CF3581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更深层的损失</w:t>
            </w:r>
          </w:p>
        </w:tc>
      </w:tr>
      <w:tr w14:paraId="0275027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22108A4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钓鱼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EE4637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鱼缸 bundles、烹饪原料、雨天活动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10411C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河流与海洋失去意义；玩家少了一种“放空型”节奏</w:t>
            </w:r>
          </w:p>
        </w:tc>
      </w:tr>
      <w:tr w14:paraId="05FA1BD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042A2E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采矿 / 战斗</w:t>
            </w:r>
          </w:p>
        </w:tc>
        <w:tc>
          <w:tcPr>
            <w:tcW w:w="3628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18346A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矿石、工具升级、建筑、博物馆藏品</w:t>
            </w:r>
          </w:p>
        </w:tc>
        <w:tc>
          <w:tcPr>
            <w:tcW w:w="4082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31E5FF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农场自动化失去上游；地图深处的空间不再被使用</w:t>
            </w:r>
          </w:p>
        </w:tc>
      </w:tr>
      <w:tr w14:paraId="5F839F94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1297D5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社交 / 恋爱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300012E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爱心事件、配方、婚姻、星之果实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F1D2F6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劳动失去“为谁而做”的解释；小镇变成布景</w:t>
            </w:r>
          </w:p>
        </w:tc>
      </w:tr>
      <w:tr w14:paraId="6EC1BAA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C19A75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社区中心</w:t>
            </w:r>
          </w:p>
        </w:tc>
        <w:tc>
          <w:tcPr>
            <w:tcW w:w="3628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9C4BA8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修复任务、地图便利、温室与巴士</w:t>
            </w:r>
          </w:p>
        </w:tc>
        <w:tc>
          <w:tcPr>
            <w:tcW w:w="4082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A58832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长期目标塌缩为“赚钱”；空间不再被逐层打开</w:t>
            </w:r>
          </w:p>
        </w:tc>
      </w:tr>
      <w:tr w14:paraId="1DB48B43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D2325F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节日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F04CDD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限定物品、社交场景、小游戏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CAAEFB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日历失去高光；季节变成纯粹的生产周期</w:t>
            </w:r>
          </w:p>
        </w:tc>
      </w:tr>
    </w:tbl>
    <w:p w14:paraId="59E40E3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下一章，我们进入数值层：当所有系统都在交换资源，游戏如何避免“最优解”把乐趣榨干？</w:t>
      </w:r>
    </w:p>
    <w:p w14:paraId="04FAAEFA">
      <w:pPr>
        <w:pageBreakBefore/>
        <w:spacing w:before="0" w:after="0" w:line="20" w:lineRule="exact"/>
        <w:ind w:firstLine="0"/>
      </w:pPr>
    </w:p>
    <w:p w14:paraId="23876F7C">
      <w:pPr>
        <w:spacing w:before="0" w:after="40"/>
        <w:ind w:firstLine="0"/>
      </w:pPr>
      <w:r>
        <w:rPr>
          <w:rFonts w:ascii="微软雅黑" w:hAnsi="微软雅黑" w:eastAsia="微软雅黑"/>
          <w:b/>
          <w:i w:val="0"/>
          <w:color w:val="B08937"/>
          <w:spacing w:val="30"/>
          <w:sz w:val="17"/>
        </w:rPr>
        <w:t>04  /  ECONOMY &amp; NUMBERS</w:t>
      </w:r>
    </w:p>
    <w:p w14:paraId="1A7E4C29">
      <w:pPr>
        <w:spacing w:before="0" w:after="80"/>
        <w:ind w:firstLine="0"/>
      </w:pPr>
      <w:r>
        <w:rPr>
          <w:rFonts w:ascii="微软雅黑" w:hAnsi="微软雅黑" w:eastAsia="微软雅黑"/>
          <w:b/>
          <w:i w:val="0"/>
          <w:color w:val="1F3D2B"/>
          <w:sz w:val="56"/>
        </w:rPr>
        <w:t>数值经济</w:t>
      </w:r>
    </w:p>
    <w:p w14:paraId="3C196851">
      <w:pPr>
        <w:pBdr>
          <w:bottom w:val="single" w:color="C8A24A" w:sz="8" w:space="8"/>
        </w:pBdr>
        <w:spacing w:before="0" w:after="160"/>
        <w:ind w:firstLine="0"/>
        <w:rPr>
          <w:sz w:val="24"/>
          <w:szCs w:val="24"/>
        </w:rPr>
      </w:pPr>
      <w:r>
        <w:rPr>
          <w:rFonts w:ascii="Noto Serif SC" w:hAnsi="Noto Serif SC" w:eastAsia="Noto Serif SC"/>
          <w:b w:val="0"/>
          <w:i w:val="0"/>
          <w:color w:val="525B4D"/>
          <w:sz w:val="24"/>
          <w:szCs w:val="24"/>
        </w:rPr>
        <w:t>为什么“算收益”没有毁掉治愈感？</w:t>
      </w:r>
    </w:p>
    <w:p w14:paraId="669B10D6">
      <w:pPr>
        <w:spacing w:before="0" w:after="0" w:line="80" w:lineRule="exact"/>
        <w:ind w:firstLine="0"/>
        <w:rPr>
          <w:sz w:val="24"/>
          <w:szCs w:val="24"/>
        </w:rPr>
      </w:pPr>
    </w:p>
    <w:p w14:paraId="6989EC2E">
      <w:pPr>
        <w:spacing w:before="0" w:after="0" w:line="100" w:lineRule="exact"/>
        <w:ind w:firstLine="0"/>
        <w:rPr>
          <w:sz w:val="24"/>
          <w:szCs w:val="24"/>
        </w:rPr>
      </w:pPr>
    </w:p>
    <w:p w14:paraId="418D1DC2">
      <w:pPr>
        <w:spacing w:before="0" w:after="100" w:line="372" w:lineRule="auto"/>
        <w:ind w:firstLine="420"/>
        <w:jc w:val="both"/>
        <w:rPr>
          <w:sz w:val="24"/>
          <w:szCs w:val="24"/>
        </w:rPr>
      </w:pPr>
      <w:r>
        <w:rPr>
          <w:rFonts w:ascii="等线" w:hAnsi="等线" w:eastAsia="等线"/>
          <w:b w:val="0"/>
          <w:i w:val="0"/>
          <w:color w:val="212921"/>
          <w:sz w:val="24"/>
          <w:szCs w:val="24"/>
        </w:rPr>
        <w:t>经营游戏最怕两件事：一是数值没有差异，种什么都一样；二是数值差异太大，玩家被迫抄一套最优解。星露谷走的是第三条路：让差异足够明显，能让玩家感受到“选择”；又让差距不至于致命，能让玩家按自己的节奏玩。</w:t>
      </w:r>
    </w:p>
    <w:p w14:paraId="797B256A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05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代表性作物的收益结构</w:t>
      </w:r>
      <w:r>
        <w:rPr>
          <w:rFonts w:hint="eastAsia" w:ascii="宋体" w:hAnsi="宋体" w:eastAsia="宋体" w:cs="宋体"/>
          <w:b w:val="0"/>
          <w:i w:val="0"/>
          <w:color w:val="919488"/>
          <w:sz w:val="24"/>
          <w:szCs w:val="24"/>
        </w:rPr>
        <w:t xml:space="preserve">  基础品质、未计肥料与加工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80"/>
        <w:gridCol w:w="1134"/>
        <w:gridCol w:w="1417"/>
        <w:gridCol w:w="850"/>
        <w:gridCol w:w="1417"/>
        <w:gridCol w:w="2494"/>
      </w:tblGrid>
      <w:tr w14:paraId="39E4A97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ABC8BE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作物</w:t>
            </w:r>
          </w:p>
        </w:tc>
        <w:tc>
          <w:tcPr>
            <w:tcW w:w="680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CA267BD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季节</w:t>
            </w:r>
          </w:p>
        </w:tc>
        <w:tc>
          <w:tcPr>
            <w:tcW w:w="1134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56B0C34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种子成本</w:t>
            </w:r>
          </w:p>
        </w:tc>
        <w:tc>
          <w:tcPr>
            <w:tcW w:w="1417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548FAF4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基础售价</w:t>
            </w:r>
          </w:p>
        </w:tc>
        <w:tc>
          <w:tcPr>
            <w:tcW w:w="850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28C59A8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生长天数</w:t>
            </w:r>
          </w:p>
        </w:tc>
        <w:tc>
          <w:tcPr>
            <w:tcW w:w="1417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486DE2A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首轮日均净收益</w:t>
            </w:r>
          </w:p>
        </w:tc>
        <w:tc>
          <w:tcPr>
            <w:tcW w:w="2494" w:type="dxa"/>
            <w:shd w:val="clear" w:color="auto" w:fill="1F3D2B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19CE4C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备注</w:t>
            </w:r>
          </w:p>
        </w:tc>
      </w:tr>
      <w:tr w14:paraId="2EBB181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95AA54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防风草</w:t>
            </w:r>
          </w:p>
        </w:tc>
        <w:tc>
          <w:tcPr>
            <w:tcW w:w="68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B2187B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春</w:t>
            </w:r>
          </w:p>
        </w:tc>
        <w:tc>
          <w:tcPr>
            <w:tcW w:w="113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784A858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20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8EFD806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35</w:t>
            </w:r>
          </w:p>
        </w:tc>
        <w:tc>
          <w:tcPr>
            <w:tcW w:w="85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DBB30A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4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9FC488C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3.8</w:t>
            </w:r>
          </w:p>
        </w:tc>
        <w:tc>
          <w:tcPr>
            <w:tcW w:w="249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3F155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最早期作物，回本快</w:t>
            </w:r>
          </w:p>
        </w:tc>
      </w:tr>
      <w:tr w14:paraId="7D7C1B7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CCA099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土豆</w:t>
            </w:r>
          </w:p>
        </w:tc>
        <w:tc>
          <w:tcPr>
            <w:tcW w:w="68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CAD82AC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春</w:t>
            </w:r>
          </w:p>
        </w:tc>
        <w:tc>
          <w:tcPr>
            <w:tcW w:w="113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FDEF5D1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50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C713A57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80（25% 额外）</w:t>
            </w:r>
          </w:p>
        </w:tc>
        <w:tc>
          <w:tcPr>
            <w:tcW w:w="85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5CDB2C7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6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3443ADE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8.3</w:t>
            </w:r>
          </w:p>
        </w:tc>
        <w:tc>
          <w:tcPr>
            <w:tcW w:w="249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D21E0B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期望收益高于面板</w:t>
            </w:r>
          </w:p>
        </w:tc>
      </w:tr>
      <w:tr w14:paraId="50D7823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D10705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花椰菜</w:t>
            </w:r>
          </w:p>
        </w:tc>
        <w:tc>
          <w:tcPr>
            <w:tcW w:w="68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DD5579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春</w:t>
            </w:r>
          </w:p>
        </w:tc>
        <w:tc>
          <w:tcPr>
            <w:tcW w:w="113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74C5F13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80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F0F6913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175</w:t>
            </w:r>
          </w:p>
        </w:tc>
        <w:tc>
          <w:tcPr>
            <w:tcW w:w="85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93DDDEF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12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F972397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7.9</w:t>
            </w:r>
          </w:p>
        </w:tc>
        <w:tc>
          <w:tcPr>
            <w:tcW w:w="249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E7FA88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单次收获，适合做献祭</w:t>
            </w:r>
          </w:p>
        </w:tc>
      </w:tr>
      <w:tr w14:paraId="626B445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1BB455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草莓</w:t>
            </w:r>
          </w:p>
        </w:tc>
        <w:tc>
          <w:tcPr>
            <w:tcW w:w="68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9D03311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春</w:t>
            </w:r>
          </w:p>
        </w:tc>
        <w:tc>
          <w:tcPr>
            <w:tcW w:w="113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3BD820D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100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3A33948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120</w:t>
            </w:r>
          </w:p>
        </w:tc>
        <w:tc>
          <w:tcPr>
            <w:tcW w:w="85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AC7C6B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8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90659B4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2.5</w:t>
            </w:r>
          </w:p>
        </w:tc>
        <w:tc>
          <w:tcPr>
            <w:tcW w:w="249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3C1ABF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首次；之后每 4 天约 30/天</w:t>
            </w:r>
          </w:p>
        </w:tc>
      </w:tr>
      <w:tr w14:paraId="0CE60BB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D90960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蓝莓</w:t>
            </w:r>
          </w:p>
        </w:tc>
        <w:tc>
          <w:tcPr>
            <w:tcW w:w="68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FFD2AFF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夏</w:t>
            </w:r>
          </w:p>
        </w:tc>
        <w:tc>
          <w:tcPr>
            <w:tcW w:w="113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FE91765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80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FDACCCB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50 × 3</w:t>
            </w:r>
          </w:p>
        </w:tc>
        <w:tc>
          <w:tcPr>
            <w:tcW w:w="85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D4F302F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13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E70F7BD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5.4</w:t>
            </w:r>
          </w:p>
        </w:tc>
        <w:tc>
          <w:tcPr>
            <w:tcW w:w="249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83C594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首次；之后每 4 天约 37.5/天</w:t>
            </w:r>
          </w:p>
        </w:tc>
      </w:tr>
      <w:tr w14:paraId="0E469670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B1CD0C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杨桃</w:t>
            </w:r>
          </w:p>
        </w:tc>
        <w:tc>
          <w:tcPr>
            <w:tcW w:w="68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1FCB8EA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夏</w:t>
            </w:r>
          </w:p>
        </w:tc>
        <w:tc>
          <w:tcPr>
            <w:tcW w:w="113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28A55F2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400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90C8AC8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750</w:t>
            </w:r>
          </w:p>
        </w:tc>
        <w:tc>
          <w:tcPr>
            <w:tcW w:w="85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E515D2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13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5DA4377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26.9</w:t>
            </w:r>
          </w:p>
        </w:tc>
        <w:tc>
          <w:tcPr>
            <w:tcW w:w="249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0DBF42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夏季最强现金流之一</w:t>
            </w:r>
          </w:p>
        </w:tc>
      </w:tr>
      <w:tr w14:paraId="50CA569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76D3FED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南瓜</w:t>
            </w:r>
          </w:p>
        </w:tc>
        <w:tc>
          <w:tcPr>
            <w:tcW w:w="68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7E4AA0C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秋</w:t>
            </w:r>
          </w:p>
        </w:tc>
        <w:tc>
          <w:tcPr>
            <w:tcW w:w="113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86E630F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100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A408571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320</w:t>
            </w:r>
          </w:p>
        </w:tc>
        <w:tc>
          <w:tcPr>
            <w:tcW w:w="85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D7FD7A7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13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F2E23C5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16.9</w:t>
            </w:r>
          </w:p>
        </w:tc>
        <w:tc>
          <w:tcPr>
            <w:tcW w:w="249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AA9ED5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单次收获，适合献祭与加工</w:t>
            </w:r>
          </w:p>
        </w:tc>
      </w:tr>
      <w:tr w14:paraId="1B9F9ED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23049A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蔓越莓</w:t>
            </w:r>
          </w:p>
        </w:tc>
        <w:tc>
          <w:tcPr>
            <w:tcW w:w="68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0E463963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秋</w:t>
            </w:r>
          </w:p>
        </w:tc>
        <w:tc>
          <w:tcPr>
            <w:tcW w:w="113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1A07A6C9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240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3D76C2D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75 × 2</w:t>
            </w:r>
          </w:p>
        </w:tc>
        <w:tc>
          <w:tcPr>
            <w:tcW w:w="850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B080021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7</w:t>
            </w:r>
          </w:p>
        </w:tc>
        <w:tc>
          <w:tcPr>
            <w:tcW w:w="1417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E76AF6F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-12.9</w:t>
            </w:r>
          </w:p>
        </w:tc>
        <w:tc>
          <w:tcPr>
            <w:tcW w:w="2494" w:type="dxa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0C64C7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首次亏损；之后每 5 天约 30/天</w:t>
            </w:r>
          </w:p>
        </w:tc>
      </w:tr>
      <w:tr w14:paraId="721E726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4E6BF2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远古水果</w:t>
            </w:r>
          </w:p>
        </w:tc>
        <w:tc>
          <w:tcPr>
            <w:tcW w:w="68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BBD37A0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多季</w:t>
            </w:r>
          </w:p>
        </w:tc>
        <w:tc>
          <w:tcPr>
            <w:tcW w:w="113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3661C26D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不可购买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523CE6F4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550</w:t>
            </w:r>
          </w:p>
        </w:tc>
        <w:tc>
          <w:tcPr>
            <w:tcW w:w="850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4AA74DF5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28</w:t>
            </w:r>
          </w:p>
        </w:tc>
        <w:tc>
          <w:tcPr>
            <w:tcW w:w="1417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6F9DB4FE">
            <w:pPr>
              <w:spacing w:before="0" w:after="0" w:line="288" w:lineRule="auto"/>
              <w:ind w:firstLine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19.6</w:t>
            </w:r>
          </w:p>
        </w:tc>
        <w:tc>
          <w:tcPr>
            <w:tcW w:w="2494" w:type="dxa"/>
            <w:shd w:val="clear" w:color="auto" w:fill="FBF7EC"/>
            <w:tcMar>
              <w:top w:w="72" w:type="dxa"/>
              <w:left w:w="90" w:type="dxa"/>
              <w:bottom w:w="72" w:type="dxa"/>
              <w:right w:w="90" w:type="dxa"/>
            </w:tcMar>
          </w:tcPr>
          <w:p w14:paraId="22FD9A9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首次；之后每 7 天约 78.6/天</w:t>
            </w:r>
          </w:p>
        </w:tc>
      </w:tr>
    </w:tbl>
    <w:p w14:paraId="174C0AE5">
      <w:pPr>
        <w:keepNext/>
        <w:spacing w:before="160" w:after="4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03595" cy="339471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261F">
      <w:pPr>
        <w:spacing w:before="0" w:after="160"/>
        <w:ind w:firstLine="0"/>
        <w:jc w:val="center"/>
        <w:rPr>
          <w:sz w:val="24"/>
          <w:szCs w:val="24"/>
        </w:rPr>
      </w:pPr>
      <w:r>
        <w:rPr>
          <w:rFonts w:ascii="微软雅黑" w:hAnsi="微软雅黑" w:eastAsia="微软雅黑"/>
          <w:b/>
          <w:i w:val="0"/>
          <w:color w:val="B08937"/>
          <w:spacing w:val="10"/>
          <w:sz w:val="24"/>
          <w:szCs w:val="24"/>
        </w:rPr>
        <w:t xml:space="preserve">图 04  </w:t>
      </w:r>
      <w:r>
        <w:rPr>
          <w:rFonts w:ascii="等线" w:hAnsi="等线" w:eastAsia="等线"/>
          <w:b w:val="0"/>
          <w:i w:val="0"/>
          <w:color w:val="70766A"/>
          <w:sz w:val="24"/>
          <w:szCs w:val="24"/>
        </w:rPr>
        <w:t>作物经济：单次作物的日收益，决定了每一季的最优解</w:t>
      </w:r>
    </w:p>
    <w:p w14:paraId="25C503A6">
      <w:pPr>
        <w:pStyle w:val="4"/>
        <w:pBdr>
          <w:left w:val="single" w:color="C8A24A" w:sz="12" w:space="7"/>
        </w:pBdr>
        <w:spacing w:before="280" w:after="100"/>
        <w:ind w:left="125" w:firstLine="0"/>
      </w:pPr>
      <w:r>
        <w:rPr>
          <w:rFonts w:ascii="微软雅黑" w:hAnsi="微软雅黑" w:eastAsia="微软雅黑"/>
          <w:b/>
          <w:i w:val="0"/>
          <w:color w:val="B08937"/>
          <w:sz w:val="20"/>
        </w:rPr>
        <w:t xml:space="preserve">4.1  </w:t>
      </w:r>
      <w:r>
        <w:rPr>
          <w:rFonts w:ascii="微软雅黑" w:hAnsi="微软雅黑" w:eastAsia="微软雅黑"/>
          <w:b/>
          <w:i w:val="0"/>
          <w:color w:val="1F3D2B"/>
          <w:sz w:val="28"/>
        </w:rPr>
        <w:t>作物收益：用“天数”而不是“单价”思考</w:t>
      </w:r>
    </w:p>
    <w:p w14:paraId="272C128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很多新手会盯着“一个南瓜卖 320，一个防风草只卖 35”，但真正决定收益的是“每天每块地赚多少”。把种子成本与生长天数放进同一个公式，作物的梯队就变得清晰：春季的防风草只是启动资金，土豆与花椰菜才是积累；夏季的蓝莓与杨桃把现金流拉高；秋季的南瓜与蔓越莓负责稳定；远古水果则是跨季节的资产。</w:t>
      </w:r>
    </w:p>
    <w:p w14:paraId="3FEE446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公式可以写成：日均净收益 =（基础售价 × 数量 × 品质系数 - 种子成本）÷ 生长天数。这个公式没有把“浇水体力”“加工时间”“土地机会成本”算进去，所以它只是第一层。真正的最优解，还要考虑机器数量、季节剩余天数、社区中心需求与玩家自己的时间。</w:t>
      </w:r>
    </w:p>
    <w:p w14:paraId="1D89702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杨桃与远古水果的对比，是这套数值最漂亮的地方。杨桃首轮日收益更高，适合“我现在就要钱”；远古水果首轮并不突出，但成熟后每 7 天结果一次，稳定期日收益接近 79，适合“我愿意用时间换未来的自由”。一个偏现金流，一个偏资产，玩家会根据阶段做选择。</w:t>
      </w:r>
    </w:p>
    <w:p w14:paraId="6FEA9C0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多收作物又增加了一层：草莓、蓝莓、蔓越莓的“首轮”可能很亏，但复种后的边际收益很高。它们迫使玩家做跨季节的规划：这一季还剩几天？现在种下去，能收几次？值不值得占用土地？这类决策比“种最贵的”更有趣。</w:t>
      </w:r>
    </w:p>
    <w:p w14:paraId="544BF7ED">
      <w:pPr>
        <w:pStyle w:val="4"/>
        <w:pBdr>
          <w:left w:val="single" w:color="C8A24A" w:sz="12" w:space="7"/>
        </w:pBdr>
        <w:spacing w:before="280" w:after="100"/>
        <w:ind w:left="125" w:firstLine="0"/>
      </w:pPr>
      <w:r>
        <w:rPr>
          <w:rFonts w:ascii="微软雅黑" w:hAnsi="微软雅黑" w:eastAsia="微软雅黑"/>
          <w:b/>
          <w:i w:val="0"/>
          <w:color w:val="B08937"/>
          <w:sz w:val="20"/>
        </w:rPr>
        <w:t xml:space="preserve">4.2  </w:t>
      </w:r>
      <w:r>
        <w:rPr>
          <w:rFonts w:ascii="微软雅黑" w:hAnsi="微软雅黑" w:eastAsia="微软雅黑"/>
          <w:b/>
          <w:i w:val="0"/>
          <w:color w:val="1F3D2B"/>
          <w:sz w:val="28"/>
        </w:rPr>
        <w:t>加工：把时间变成第三种成本</w:t>
      </w:r>
    </w:p>
    <w:p w14:paraId="7256B5F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加工设备是星露谷经济的中枢。酿酒桶把水果变成 3 倍基础售价的酒，榨汁机把蔬菜变成 2.25 倍的汁，腌菜桶把产品变成 2 倍加 50 的腌菜。表面上看，加工就是“点一下，等几天，卖更贵”；实际上，它把经济从“种什么”变成了“怎么分配时间”。</w:t>
      </w:r>
    </w:p>
    <w:p w14:paraId="3AEACF6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一台酿酒桶一次只能处理一个水果，需要几天；一块地一年只能种几轮；玩家的时间与空间都有限。于是“原料直接卖”与“加工后卖”之间出现了真实的机会成本：如果你把水果拿去酿酒，你就失去了立刻到账的现金；如果你把水果直接卖，你就放弃了更高的长期收益。</w:t>
      </w:r>
    </w:p>
    <w:p w14:paraId="0C63C35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加工还改变了“什么作物值得种”。一种作物如果基础售价低、但加工倍率高，它可能比“面板最贵”的作物更适合做酒。玩家的决策从“单价比较”变成了“产业链比较”：种什么、加工什么、机器放多少、原料从哪里来。</w:t>
      </w:r>
    </w:p>
    <w:p w14:paraId="757C2AE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当玩家拥有足够多的洒水器、酿酒桶与温室后，经济进入“自动化复利”：时间不再被浇水占用，金钱自动转化为更多机器，机器又把原料变成更高的金钱。星露谷的后期快感，很大程度上来自这种“我终于把系统跑起来了”的解放感。</w:t>
      </w:r>
    </w:p>
    <w:p w14:paraId="1636CF08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b/>
          <w:bCs/>
          <w:sz w:val="32"/>
          <w:szCs w:val="28"/>
        </w:rPr>
      </w:pPr>
      <w:r>
        <w:rPr>
          <w:rFonts w:hint="eastAsia" w:ascii="宋体" w:hAnsi="宋体" w:eastAsia="宋体" w:cs="宋体"/>
          <w:b/>
          <w:bCs/>
          <w:i w:val="0"/>
          <w:color w:val="B08937"/>
          <w:sz w:val="21"/>
          <w:szCs w:val="28"/>
        </w:rPr>
        <w:t xml:space="preserve">4.3  </w:t>
      </w:r>
      <w:r>
        <w:rPr>
          <w:rFonts w:hint="eastAsia" w:ascii="宋体" w:hAnsi="宋体" w:eastAsia="宋体" w:cs="宋体"/>
          <w:b/>
          <w:bCs/>
          <w:i w:val="0"/>
          <w:color w:val="1F3D2B"/>
          <w:sz w:val="32"/>
          <w:szCs w:val="28"/>
        </w:rPr>
        <w:t>金币回收：让通胀变成“选择”而不是“破坏”</w:t>
      </w:r>
    </w:p>
    <w:p w14:paraId="669AD10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经营游戏的通病是后期钱太多，目标太少。星露谷用三类金币回收来维持目标感。第一类是必要投入：工具升级、背包、建筑、农舍扩建；第二类是便利投入：矿车、传送塔、回城法杖、马；第三类是符号投入：雕像、金钟、农场装饰。</w:t>
      </w:r>
    </w:p>
    <w:p w14:paraId="6304300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这三类回收的心理作用不同。必要投入让你“变强”，便利投入让你“省时间”，符号投入让你“被看见”。它们分别对应成长、效率与身份，覆盖了不同玩家在后期继续玩的理由。</w:t>
      </w:r>
    </w:p>
    <w:p w14:paraId="59ACF0E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金钟（10,000,000 金）是极端例子：它几乎不提供玩法上的必要性，却是终局玩家的“毕业证书”。这类高价符号物品的存在，让金币在后期仍然有意义，也让不同玩家有了不同的“终点”。</w:t>
      </w:r>
    </w:p>
    <w:p w14:paraId="21F1C34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星露谷没有玩家间交易，也没有竞争性经济，所以通胀不会伤害别人，只会稀释玩家自己的目标感。金币回收的目的不是“平衡”，而是“让下一件想要的东西仍然存在”。</w:t>
      </w:r>
    </w:p>
    <w:p w14:paraId="0096D8A6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</w:rPr>
      </w:pPr>
    </w:p>
    <w:p w14:paraId="7EF2C77B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32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1"/>
          <w:szCs w:val="28"/>
        </w:rPr>
        <w:t xml:space="preserve">4.4  </w:t>
      </w:r>
      <w:r>
        <w:rPr>
          <w:rFonts w:hint="eastAsia" w:ascii="宋体" w:hAnsi="宋体" w:eastAsia="宋体" w:cs="宋体"/>
          <w:b/>
          <w:i w:val="0"/>
          <w:color w:val="1F3D2B"/>
          <w:sz w:val="32"/>
          <w:szCs w:val="28"/>
        </w:rPr>
        <w:t>从生存到资本：四个阶段</w:t>
      </w:r>
    </w:p>
    <w:p w14:paraId="3FAE7A5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把整条经济曲线压缩，可以分成四个阶段。每个阶段的核心问题不同：生存期问“怎么活下来”，积累期问“怎么滚起来”，自动化期问“怎么省时间”，资本期问“还剩什么值得做”。</w:t>
      </w:r>
    </w:p>
    <w:p w14:paraId="044DF32E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06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经济阶段的量级示意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54"/>
        <w:gridCol w:w="2835"/>
        <w:gridCol w:w="2721"/>
      </w:tblGrid>
      <w:tr w14:paraId="6C2DFD6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3D2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90F49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2154" w:type="dxa"/>
            <w:shd w:val="clear" w:color="auto" w:fill="1F3D2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EC01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资金量级</w:t>
            </w:r>
          </w:p>
        </w:tc>
        <w:tc>
          <w:tcPr>
            <w:tcW w:w="2835" w:type="dxa"/>
            <w:shd w:val="clear" w:color="auto" w:fill="1F3D2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CEC5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核心决策</w:t>
            </w:r>
          </w:p>
        </w:tc>
        <w:tc>
          <w:tcPr>
            <w:tcW w:w="2721" w:type="dxa"/>
            <w:shd w:val="clear" w:color="auto" w:fill="1F3D2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988F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主要情绪</w:t>
            </w:r>
          </w:p>
        </w:tc>
      </w:tr>
      <w:tr w14:paraId="25B5268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201A7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生存期（春）</w:t>
            </w:r>
          </w:p>
        </w:tc>
        <w:tc>
          <w:tcPr>
            <w:tcW w:w="2154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3CDAE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数千</w:t>
            </w:r>
          </w:p>
        </w:tc>
        <w:tc>
          <w:tcPr>
            <w:tcW w:w="2835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5A2C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买种子还是留现金；先升级背包还是工具</w:t>
            </w:r>
          </w:p>
        </w:tc>
        <w:tc>
          <w:tcPr>
            <w:tcW w:w="2721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9E37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紧张、摸索</w:t>
            </w:r>
          </w:p>
        </w:tc>
      </w:tr>
      <w:tr w14:paraId="0DCBEE0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B539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积累期（夏秋）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6749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数万至数十万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3248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再投资洒水器 / 畜牧 / 加工，还是先享受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7D58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加速、兴奋</w:t>
            </w:r>
          </w:p>
        </w:tc>
      </w:tr>
      <w:tr w14:paraId="1450141B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FEFA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自动化期（冬 / 第二年）</w:t>
            </w:r>
          </w:p>
        </w:tc>
        <w:tc>
          <w:tcPr>
            <w:tcW w:w="2154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5E2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数十万至数百万</w:t>
            </w:r>
          </w:p>
        </w:tc>
        <w:tc>
          <w:tcPr>
            <w:tcW w:w="2835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D8A7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温室、姜岛、远古水果；时间如何分配</w:t>
            </w:r>
          </w:p>
        </w:tc>
        <w:tc>
          <w:tcPr>
            <w:tcW w:w="2721" w:type="dxa"/>
            <w:shd w:val="clear" w:color="auto" w:fill="FBF7E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89AA5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解放、规划</w:t>
            </w:r>
          </w:p>
        </w:tc>
      </w:tr>
      <w:tr w14:paraId="69807F7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07A1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资本期（终局）</w:t>
            </w:r>
          </w:p>
        </w:tc>
        <w:tc>
          <w:tcPr>
            <w:tcW w:w="21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194A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数百万至千万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7BB8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传送塔、金钟、完美度；还剩什么想做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3E11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符号消费、倦怠</w:t>
            </w:r>
          </w:p>
        </w:tc>
      </w:tr>
    </w:tbl>
    <w:p w14:paraId="683906E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四个阶段之间没有硬性门槛，但有一个共同的转折点：当“时间”开始比“金钱”更稀缺，玩家就从积累期进入了自动化期。洒水器、加工设备、传送塔的本质，都是用前期的金钱买回后期的时间。</w:t>
      </w:r>
    </w:p>
    <w:p w14:paraId="6390989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资本期的问题则相反：钱不再稀缺，目标开始稀缺。金钟、雕像、装饰之所以存在，不是为了提供数值，而是为了给“已经没有生存压力”的玩家一个继续留下的理由。理解这一点，就能理解星露谷为什么在后期显得既自由又空。</w:t>
      </w:r>
    </w:p>
    <w:p w14:paraId="029A5EF1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6F1D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C8A24A" w:sz="24" w:space="0"/>
              <w:bottom w:val="nil"/>
              <w:right w:val="nil"/>
              <w:insideH w:val="nil"/>
              <w:insideV w:val="nil"/>
            </w:tcBorders>
            <w:shd w:val="clear" w:color="auto" w:fill="FBF5E7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0395EAFC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C6922"/>
                <w:spacing w:val="16"/>
                <w:sz w:val="24"/>
                <w:szCs w:val="24"/>
              </w:rPr>
              <w:t>设计洞察</w:t>
            </w:r>
          </w:p>
          <w:p w14:paraId="79A71F03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好的经营数值，不是让数字变大，而是让“下一步”变清楚。玩家不需要看到一张完美的平衡表，只需要在每一个阶段都知道：我现在缺什么，下一步该把时间花在哪里。</w:t>
            </w:r>
          </w:p>
        </w:tc>
      </w:tr>
    </w:tbl>
    <w:p w14:paraId="3AF16B5F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5295C89C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52E24DC0">
      <w:pPr>
        <w:spacing w:before="0" w:after="4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8"/>
          <w:szCs w:val="28"/>
        </w:rPr>
        <w:t>05  /  PACING &amp; RETENTION</w:t>
      </w:r>
    </w:p>
    <w:p w14:paraId="5BF00898">
      <w:pPr>
        <w:spacing w:before="0" w:after="8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内容节奏</w:t>
      </w:r>
    </w:p>
    <w:p w14:paraId="01889C18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怎样让玩家每一年都拿到新玩具？</w:t>
      </w:r>
    </w:p>
    <w:p w14:paraId="7E4DE8A3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C5A1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236DE338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484A5A91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星露谷的内容节奏不是“每隔几小时发一个奖励”，而是“每隔几小时让玩家重新理解一个旧系统”。新玩具只是表象，真正的留存来自旧系统被新目标重新点亮。</w:t>
            </w:r>
          </w:p>
        </w:tc>
      </w:tr>
    </w:tbl>
    <w:p w14:paraId="0E1BFD25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018E5B9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很多长线游戏把“内容”理解为消耗品：新地图、新角色、新副本。星露谷的内容更像“新视角”：同一块地，在第一年、第二年、第三年意味着完全不同的事。玩家不是一直在做新的事，而是一直在用新的方式做旧的事。</w:t>
      </w:r>
    </w:p>
    <w:p w14:paraId="3820F43A">
      <w:pPr>
        <w:keepNext/>
        <w:spacing w:before="160" w:after="40"/>
        <w:ind w:firstLine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03595" cy="3128645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C2B2">
      <w:pPr>
        <w:spacing w:before="0" w:after="160"/>
        <w:ind w:firstLine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图 05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内容节奏：每 8–12 小时出现一次“系统级新玩具”</w:t>
      </w:r>
    </w:p>
    <w:p w14:paraId="6BB98B1F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08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玩家旅程的六个阶段</w:t>
      </w:r>
      <w:r>
        <w:rPr>
          <w:rFonts w:hint="eastAsia" w:ascii="宋体" w:hAnsi="宋体" w:eastAsia="宋体" w:cs="宋体"/>
          <w:b w:val="0"/>
          <w:i w:val="0"/>
          <w:color w:val="919488"/>
          <w:sz w:val="24"/>
          <w:szCs w:val="24"/>
        </w:rPr>
        <w:t xml:space="preserve">  时长为社区常见口径，因人而异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247"/>
        <w:gridCol w:w="2494"/>
        <w:gridCol w:w="2381"/>
        <w:gridCol w:w="1814"/>
      </w:tblGrid>
      <w:tr w14:paraId="74AB525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F3D2B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7D848D9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1247" w:type="dxa"/>
            <w:shd w:val="clear" w:color="auto" w:fill="1F3D2B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1D0444A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累计时长</w:t>
            </w:r>
          </w:p>
        </w:tc>
        <w:tc>
          <w:tcPr>
            <w:tcW w:w="2494" w:type="dxa"/>
            <w:shd w:val="clear" w:color="auto" w:fill="1F3D2B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55D4300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主要目标</w:t>
            </w:r>
          </w:p>
        </w:tc>
        <w:tc>
          <w:tcPr>
            <w:tcW w:w="2381" w:type="dxa"/>
            <w:shd w:val="clear" w:color="auto" w:fill="1F3D2B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11DDBB4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系统开放</w:t>
            </w:r>
          </w:p>
        </w:tc>
        <w:tc>
          <w:tcPr>
            <w:tcW w:w="1814" w:type="dxa"/>
            <w:shd w:val="clear" w:color="auto" w:fill="1F3D2B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73BC6B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情绪回报</w:t>
            </w:r>
          </w:p>
        </w:tc>
      </w:tr>
      <w:tr w14:paraId="77B128A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E94C6C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第一天</w:t>
            </w:r>
          </w:p>
        </w:tc>
        <w:tc>
          <w:tcPr>
            <w:tcW w:w="1247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6578CCE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0–1h</w:t>
            </w:r>
          </w:p>
        </w:tc>
        <w:tc>
          <w:tcPr>
            <w:tcW w:w="249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2CD3003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清出第一块地、认识 Lewis、种下防风草</w:t>
            </w:r>
          </w:p>
        </w:tc>
        <w:tc>
          <w:tcPr>
            <w:tcW w:w="2381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4C5EBF7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种植、砍树、基础背包</w:t>
            </w:r>
          </w:p>
        </w:tc>
        <w:tc>
          <w:tcPr>
            <w:tcW w:w="181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D59C01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新鲜、方向感</w:t>
            </w:r>
          </w:p>
        </w:tc>
      </w:tr>
      <w:tr w14:paraId="5D01C6A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10A7717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春季</w:t>
            </w:r>
          </w:p>
        </w:tc>
        <w:tc>
          <w:tcPr>
            <w:tcW w:w="1247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74A10F4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1–10h</w:t>
            </w:r>
          </w:p>
        </w:tc>
        <w:tc>
          <w:tcPr>
            <w:tcW w:w="249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09267D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攒第一笔钱、下矿到 20 层、参加彩蛋节</w:t>
            </w:r>
          </w:p>
        </w:tc>
        <w:tc>
          <w:tcPr>
            <w:tcW w:w="2381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29AA0C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钓鱼、矿洞、社交、节日</w:t>
            </w:r>
          </w:p>
        </w:tc>
        <w:tc>
          <w:tcPr>
            <w:tcW w:w="181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4080809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摸索、第一次惊喜</w:t>
            </w:r>
          </w:p>
        </w:tc>
      </w:tr>
      <w:tr w14:paraId="418EB0C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442CA84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夏季</w:t>
            </w:r>
          </w:p>
        </w:tc>
        <w:tc>
          <w:tcPr>
            <w:tcW w:w="1247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4D242F6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10–25h</w:t>
            </w:r>
          </w:p>
        </w:tc>
        <w:tc>
          <w:tcPr>
            <w:tcW w:w="249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517618F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蓝莓、洒水器、鸡舍、社区中心第一批 bundles</w:t>
            </w:r>
          </w:p>
        </w:tc>
        <w:tc>
          <w:tcPr>
            <w:tcW w:w="2381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54E77AC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畜牧、加工、矿车</w:t>
            </w:r>
          </w:p>
        </w:tc>
        <w:tc>
          <w:tcPr>
            <w:tcW w:w="181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73E214B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加速、规划</w:t>
            </w:r>
          </w:p>
        </w:tc>
      </w:tr>
      <w:tr w14:paraId="5A8041D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465F1B8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秋季</w:t>
            </w:r>
          </w:p>
        </w:tc>
        <w:tc>
          <w:tcPr>
            <w:tcW w:w="1247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58D373E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25–45h</w:t>
            </w:r>
          </w:p>
        </w:tc>
        <w:tc>
          <w:tcPr>
            <w:tcW w:w="249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613E131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南瓜、蔓越莓、温室、沙漠巴士</w:t>
            </w:r>
          </w:p>
        </w:tc>
        <w:tc>
          <w:tcPr>
            <w:tcW w:w="2381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2C6E429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温室、沙漠、赌场</w:t>
            </w:r>
          </w:p>
        </w:tc>
        <w:tc>
          <w:tcPr>
            <w:tcW w:w="181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1694D6B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扩圈、掌控</w:t>
            </w:r>
          </w:p>
        </w:tc>
      </w:tr>
      <w:tr w14:paraId="655CB3D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56DDB6E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冬季</w:t>
            </w:r>
          </w:p>
        </w:tc>
        <w:tc>
          <w:tcPr>
            <w:tcW w:w="1247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7B21C5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45–60h</w:t>
            </w:r>
          </w:p>
        </w:tc>
        <w:tc>
          <w:tcPr>
            <w:tcW w:w="249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FF021E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矿洞、博物馆、社交、农场建设</w:t>
            </w:r>
          </w:p>
        </w:tc>
        <w:tc>
          <w:tcPr>
            <w:tcW w:w="2381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4301F4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骷髅洞穴、姜岛前置</w:t>
            </w:r>
          </w:p>
        </w:tc>
        <w:tc>
          <w:tcPr>
            <w:tcW w:w="1814" w:type="dxa"/>
            <w:shd w:val="clear" w:color="auto" w:fill="FBF7EC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D24092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整理、沉淀</w:t>
            </w:r>
          </w:p>
        </w:tc>
      </w:tr>
      <w:tr w14:paraId="2107955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558B75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第二年及以后</w:t>
            </w:r>
          </w:p>
        </w:tc>
        <w:tc>
          <w:tcPr>
            <w:tcW w:w="1247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48491D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60–100h+</w:t>
            </w:r>
          </w:p>
        </w:tc>
        <w:tc>
          <w:tcPr>
            <w:tcW w:w="249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0244433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远古水果、姜岛、婚姻、完美度、装饰</w:t>
            </w:r>
          </w:p>
        </w:tc>
        <w:tc>
          <w:tcPr>
            <w:tcW w:w="2381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3CC5787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姜岛、精通、终局目标</w:t>
            </w:r>
          </w:p>
        </w:tc>
        <w:tc>
          <w:tcPr>
            <w:tcW w:w="1814" w:type="dxa"/>
            <w:tcMar>
              <w:top w:w="78" w:type="dxa"/>
              <w:left w:w="100" w:type="dxa"/>
              <w:bottom w:w="78" w:type="dxa"/>
              <w:right w:w="100" w:type="dxa"/>
            </w:tcMar>
          </w:tcPr>
          <w:p w14:paraId="6F4B1FA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解放、表达、倦怠</w:t>
            </w:r>
          </w:p>
        </w:tc>
      </w:tr>
    </w:tbl>
    <w:p w14:paraId="06BEEF88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5.1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前十分钟：不教，而是让玩家自己发现</w:t>
      </w:r>
    </w:p>
    <w:p w14:paraId="4879BA3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星露谷的新手引导非常克制。它没有长长的教程，也没有“按 A 继续”的播片。你醒来，收到一封信，走出门，看到一片杂草、石头和树。游戏只给你最基础的工具，然后让你自己决定先做什么。</w:t>
      </w:r>
    </w:p>
    <w:p w14:paraId="6E6B78F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种“不教”的设计，建立在一个非常强的第一印象上：农场是乱的，但乱得有希望。玩家会自然地想“我要把这里清出来”“我要种点什么”“我要去看看小镇”。第一个防风草成熟、第一次钓鱼成功、第一次下矿捡到铜矿，都是玩家自己发现的，而不是系统塞给他的。</w:t>
      </w:r>
    </w:p>
    <w:p w14:paraId="6DE173E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代价是，玩家可能不知道该做什么。星露谷用三个东西兜底：电视里的天气与运势、信箱里的任务、社区中心的 bundles。它们不是强制任务，而是“随时可以去看一眼”的方向牌。玩家可以忽略，但不会迷路。</w:t>
      </w:r>
    </w:p>
    <w:p w14:paraId="6A2EF1FE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5.2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第一年：用季节制造“章节感”</w:t>
      </w:r>
    </w:p>
    <w:p w14:paraId="7A924F7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第一年是星露谷最完整的一段体验。春季教你种植与社交，夏季教你畜牧与加工，秋季教你规模化与社区中心，冬季教你采矿、收集与整理。每个季节都有一组新的作物、新的节日、新的天气，让玩家感觉自己在“翻页”。</w:t>
      </w:r>
    </w:p>
    <w:p w14:paraId="3497EA7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社区中心是第一年的主线。它要求玩家在四个季节里分别收集作物、采集物、鱼、矿物与动物产品，迫使玩家不能只玩一个系统。完成一个房间，地图就会永久改变：桥修好了，矿车通了，温室开了，巴士通往沙漠。玩家对世界的体验，被自己的劳动一点点改写。</w:t>
      </w:r>
    </w:p>
    <w:p w14:paraId="4B64360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第一年也是“最穷”的一年。玩家会反复权衡：买种子还是升级背包？修鸡舍还是买洒水器？去矿洞还是去钓鱼？这种资源紧张，反而让每一次升级都很有分量。到了第二年，钱多了，选择也多了，但那种“第一次”的稀缺感也消失了。</w:t>
      </w:r>
    </w:p>
    <w:p w14:paraId="0E116F00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5.3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第二年：从“生存”转向“系统”</w:t>
      </w:r>
    </w:p>
    <w:p w14:paraId="3166560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第二年的核心变化，是玩家开始“玩系统”，而不是“被系统推着走”。你有了稳定的收入、成片的洒水器、成排的加工设备；你开始规划远古水果的复种、姜岛的农场、传送塔的路线。你不再问“今天做什么”，而是问“这一周怎么安排”。</w:t>
      </w:r>
    </w:p>
    <w:p w14:paraId="66DB331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姜岛是第二年的关键内容。它提供了新的气候、新的作物、新的收集与新的挑战，也把“季节”从绝对约束变成了可管理的变量。玩家可以在姜岛继续种高价值作物，也可以回鹈鹕镇经营社交与装饰。两条时间线并行，内容密度显著提升。</w:t>
      </w:r>
    </w:p>
    <w:p w14:paraId="7FF459E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婚姻与家庭则提供了另一种“长期承诺”。它不改变核心循环，但改变了玩家对“家”的感知：农场不再只是生产线，而是一个有人等你回去的地方。对很多玩家来说，结婚是游戏的“情感终局”，而不是数值终局。</w:t>
      </w:r>
    </w:p>
    <w:p w14:paraId="56267CB4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5.4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终局：完美度、装饰与自我设定的目标</w:t>
      </w:r>
    </w:p>
    <w:p w14:paraId="6B9D110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星露谷的终局没有“通关画面”。完美度、金钟、全收集、全成就，都是可选的终点。玩家可以继续种地、钓鱼、装饰，也可以开新档、换农场类型、玩多人、装模组。游戏把“结束”的权力交给了玩家。</w:t>
      </w:r>
    </w:p>
    <w:p w14:paraId="0307D46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完美度是最“系统化”的终局：它要求玩家完成所有收集、烹饪、制作、钓鱼、友谊与博物馆条目。它像一张巨大的清单，把前面所有系统重新串了一遍。对喜欢完成感的玩家，这是最终目标；对不喜欢清单的玩家，它也可能是疲劳的来源。</w:t>
      </w:r>
    </w:p>
    <w:p w14:paraId="3E29A46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装饰与模组则是“表达型终局”。玩家不再追求数值，而是追求“这是我的农场”。他们花几个小时铺路、摆家具、种花、截图、分享。星露谷的长尾，很大程度上来自这种表达欲：游戏变成了一个可以居住、可以展示、可以讲述的空间。</w:t>
      </w:r>
    </w:p>
    <w:p w14:paraId="2A7E46A6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5.5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内容闸门：为什么玩家不会“跳关”</w:t>
      </w:r>
    </w:p>
    <w:p w14:paraId="40E7031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内容解锁不是线性的，而是网状的。工具升级需要矿石，矿石需要下矿，下矿需要食物与体力，食物与体力需要农场或金钱；社区中心需要鱼、作物、采集物与动物产品，这些又分别指向不同的系统。玩家想推进任何一个目标，都会被引导去接触另一个系统。</w:t>
      </w:r>
    </w:p>
    <w:p w14:paraId="154DD8A3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种“内容闸门”的好处是，玩家很难只靠一个系统通关。你必须钓鱼、下矿、社交、种植，才能看到完整的内容。坏处是，如果玩家讨厌某个系统（比如钓鱼），它就会变成硬性门槛。星露谷用购买、交易、替代路线（Joja）来缓解，但没有完全消除。</w:t>
      </w:r>
    </w:p>
    <w:p w14:paraId="7316CDD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从留存角度看，内容闸门创造了“下一步”的确定性：玩家永远知道至少有一个目标可以推进。但真正让玩家留下来的是“情感闸门”：想看看 Shane 的故事、想和 Penny 结婚、想把农场布置成某个样子。目标让人开始，情感让人留下。</w:t>
      </w:r>
    </w:p>
    <w:p w14:paraId="474DAC8E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6F21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C8A24A" w:sz="24" w:space="0"/>
              <w:bottom w:val="nil"/>
              <w:right w:val="nil"/>
              <w:insideH w:val="nil"/>
              <w:insideV w:val="nil"/>
            </w:tcBorders>
            <w:shd w:val="clear" w:color="auto" w:fill="FBF5E7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46A8E399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C6922"/>
                <w:spacing w:val="16"/>
                <w:sz w:val="24"/>
                <w:szCs w:val="24"/>
              </w:rPr>
              <w:t>设计洞察</w:t>
            </w:r>
          </w:p>
          <w:p w14:paraId="1D181C30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节奏不是“多久给一次奖励”，而是“什么时候让玩家重新理解旧系统”。当玩家第一次发现“洒水器可以让我不用每天浇水”，他不是获得了一个新道具，而是获得了一种新的时间观。</w:t>
            </w:r>
          </w:p>
        </w:tc>
      </w:tr>
    </w:tbl>
    <w:p w14:paraId="44F30ED2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13EA073A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3591C9D7">
      <w:pPr>
        <w:spacing w:before="0" w:after="4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8"/>
          <w:szCs w:val="28"/>
        </w:rPr>
        <w:t>06  /  NARRATIVE &amp; EMOTION</w:t>
      </w:r>
    </w:p>
    <w:p w14:paraId="1377074A">
      <w:pPr>
        <w:spacing w:before="0" w:after="8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叙事与情感</w:t>
      </w:r>
    </w:p>
    <w:p w14:paraId="2EF8334E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没有大反派的故事，为什么让人记住？</w:t>
      </w:r>
    </w:p>
    <w:p w14:paraId="45DFEEB1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AFAC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43349D76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3EF5658A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星露谷的叙事不是“讲一个故事”，而是“给玩家一个可以居住的故事”。它把主题拆成日常细节、角色弧光与环境线索，让玩家在劳动中自己拼出意义。</w:t>
            </w:r>
          </w:p>
        </w:tc>
      </w:tr>
    </w:tbl>
    <w:p w14:paraId="309A1FD1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4990213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星露谷没有拯救世界的任务，也没有必须击败的最终 Boss。它的主线只有一句话：你继承了爷爷的农场，离开城市，来到鹈鹕镇，重新开始。剩下的故事，由玩家在每一天的劳动、对话与选择里慢慢写出来。</w:t>
      </w:r>
    </w:p>
    <w:p w14:paraId="2DDA1C2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这种“轻主线”很容易做成空洞的沙盒，但星露谷没有。它用三个层次把叙事织进了系统：一个清晰的主题，一群有缺陷的角色，以及一整套把主题藏在细节里的环境叙事。</w:t>
      </w:r>
    </w:p>
    <w:p w14:paraId="788F8AC0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6.1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继承与逃离：一个非常具体的现代幻想</w:t>
      </w:r>
    </w:p>
    <w:p w14:paraId="214B4DB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游戏的开场是一封信。爷爷在临终前把农场留给你，并说了一句大意是：有一天，你会被现代生活的重担压垮，那时你可以回到这里。这个设定之所以有效，不是因为它新鲜，而是因为它具体。它对应的是加班、房租、绩效、城市孤独——玩家不需要被解释，就能理解“我想离开这里”。</w:t>
      </w:r>
    </w:p>
    <w:p w14:paraId="3966BE5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Joja 公司是这股压力的化身。它不是恶魔，而是一家超市：会员制、低价、效率、把小镇的商业吸干。Pierre 的杂货店、JojaMart、社区中心，构成了一个很清晰的三角：本地小生意、连锁资本、社区公共空间。玩家可以选择修复社区中心，也可以选择买 Joja 会员，用金钱解决问题。</w:t>
      </w:r>
    </w:p>
    <w:p w14:paraId="10B0DE04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这个选择的高明之处，是它没有把 Joja 写成纯粹的恶。Joja 路线更省事、更高效，甚至更“理性”。游戏没有惩罚玩家，只是让小镇的风景与对话发生细微变化。价值观不是靠说教，而是靠玩家自己承担选择的后果。</w:t>
      </w:r>
    </w:p>
    <w:p w14:paraId="7B17A21D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6.2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小镇群像：每个角色都有一块未愈合的地方</w:t>
      </w:r>
    </w:p>
    <w:p w14:paraId="4833BAB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鹈鹕镇的 NPC 不是功能按钮。他们有固定的作息、喜欢的礼物、各自的家庭关系与未解决的问题。Shane 的抑郁与酗酒、Pam 的失业与自责、Penny 的照顾者困境、Haley 的傲慢与成长、Linus 对“无家可归”的主动选择、Kent 的战后创伤，都不是简单的“好人/坏人”标签。</w:t>
      </w:r>
    </w:p>
    <w:p w14:paraId="5671138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些故事通过爱心事件展开。玩家需要在合适的时间、合适的地点触发事件，才能看到角色更私密的一面。事件不是长篇播片，而是几个场景、几句对话、一个选择。它们很短，但足够让玩家把角色从“礼物接收器”重新看成“一个人”。</w:t>
      </w:r>
    </w:p>
    <w:p w14:paraId="0572089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没有配音，反而帮了忙。文字与像素头像留出了想象空间，玩家会用自己的声音去读那些对话。角色说的话越少，玩家越容易把自己的理解填进去。这种“留白”，是星露谷叙事最便宜、也最有效的技术。</w:t>
      </w:r>
    </w:p>
    <w:p w14:paraId="7A9FE15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当然，角色弧光并不总是完整。部分故事线在婚后停滞，部分冲突被轻巧地解决，部分角色的转变缺少足够的铺垫。这是内容量与叙事深度之间的取舍，也是长线生活模拟游戏的常见遗憾。</w:t>
      </w:r>
    </w:p>
    <w:p w14:paraId="7EFE3D49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6.3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环境叙事：把主题藏在可以看见的地方</w:t>
      </w:r>
    </w:p>
    <w:p w14:paraId="1A1886A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叙事不只在对话里。废弃的社区中心、长满杂草的农场、镇外的旧矿洞、墓园里的名字、图书馆里的书、海滩上的秘密纸条，都在讲同一个故事：这个小镇曾经有过更好的时候，现在它在慢慢衰败，而你可以让它重新运转。</w:t>
      </w:r>
    </w:p>
    <w:p w14:paraId="48ABDBF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季节变化也是叙事。春天的花、夏天的雨、秋天的落叶、冬天的雪，不只是美术换色，而是时间在空间里留下的痕迹。玩家在同一块地上经历四季，会对这块地产生记忆。记忆累积起来，就是“家”。</w:t>
      </w:r>
    </w:p>
    <w:p w14:paraId="1845E3B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节日则把叙事变成仪式。花舞节、月光水母、冬星宴，这些活动没有复杂的剧情，却每年重复，形成一种“小镇还在”的确认感。玩家记住的不是台词，而是那年夏天和谁一起看了水母。</w:t>
      </w:r>
    </w:p>
    <w:p w14:paraId="29D6618D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6.4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玩家 authored story：故事是玩出来的，不是写出来的</w:t>
      </w:r>
    </w:p>
    <w:p w14:paraId="7DB6FA6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星露谷最聪明的叙事设计，是把“主角”交给玩家。你可以给农场起名、给宠物起名、选择伴侣、决定农场的布局、决定要不要帮 Joja。游戏不替你判断哪种生活更好，只提供选择的后果。</w:t>
      </w:r>
    </w:p>
    <w:p w14:paraId="15FB70C2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于是每个玩家的故事都不一样：有人第一年就结婚，有人第三年还在钓鱼；有人把农场做成高效工厂，有人把它做成花园；有人和 Shane 一起走出低谷，有人选择独自住在山洞旁。这些故事不是编剧写的，是玩家用时间写出来的。</w:t>
      </w:r>
    </w:p>
    <w:p w14:paraId="4DADC81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也是为什么星露谷的截图、同人、直播能持续传播。玩家分享的不是“剧情通关”，而是“我的生活”：我的农场、我的伴侣、我的猫、我在第一年冬天做的一件事。游戏提供了一个足够具体的容器，让每个人都能把自己的想象装进去。</w:t>
      </w:r>
    </w:p>
    <w:p w14:paraId="7F5B64FA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5882755D">
      <w:pPr>
        <w:spacing w:before="0" w:after="4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8"/>
          <w:szCs w:val="28"/>
        </w:rPr>
        <w:t>07  /  ART, AUDIO &amp; INTERACTION</w:t>
      </w:r>
    </w:p>
    <w:p w14:paraId="437B45DC">
      <w:pPr>
        <w:spacing w:before="0" w:after="8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视听与交互</w:t>
      </w:r>
    </w:p>
    <w:p w14:paraId="0A8968E7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像素与音乐，如何制造“生活感”？</w:t>
      </w:r>
    </w:p>
    <w:p w14:paraId="2CD4AF71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5055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6554D7A7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14B1CF18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星露谷的视听不是“技术展示”，而是“生活感的基础设施”。像素降低了成本、提高了可读性，音乐把季节变成情绪，界面把复杂的系统收束成几条清晰的日常动作。</w:t>
            </w:r>
          </w:p>
        </w:tc>
      </w:tr>
    </w:tbl>
    <w:p w14:paraId="1CEDDFB5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4E812863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7.1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像素：一种成本、可读性与想象力的三角解</w:t>
      </w:r>
    </w:p>
    <w:p w14:paraId="432BE51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星露谷的像素风格经常被误读为“复古”或“省成本”。它确实是省成本的，但更重要的是，它非常适合这类游戏。像素的颗粒度让画面保持清晰：作物、石头、鱼、NPC 的轮廓都能在一屏内被快速识别；季节换色只需要调整色板，就能让同一张地图焕然一新。</w:t>
      </w:r>
    </w:p>
    <w:p w14:paraId="34BCCDD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像素还留出了想象空间。角色的表情只有几个像素，玩家会用自己的经验去补全；农场的细节不多，玩家会用自己的布置去填充。相比高精度写实，像素更像一种“邀请”，邀请玩家参与完成画面。</w:t>
      </w:r>
    </w:p>
    <w:p w14:paraId="6BAAEA5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美术统一性，来自同一套色彩与形状语言。春天的嫩绿、夏天的浓绿、秋天的金橙、冬天的灰蓝，四季的色板变化克制而清晰；建筑、工具、作物都保持相似的轮廓与阴影方式，让整个世界看起来像是同一个人画的。</w:t>
      </w:r>
    </w:p>
    <w:p w14:paraId="1764B157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7.2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音乐：把季节写成情绪</w:t>
      </w:r>
    </w:p>
    <w:p w14:paraId="0A5CA06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星露谷的音乐由 Eric Barone 本人创作，数量不多，但辨识度极高。每个季节都有主题曲：春天的轻快、夏天的丰盛、秋天的怀旧、冬天的安静。玩家听到前几个音符，就能想起自己在这个季节里做过的事。</w:t>
      </w:r>
    </w:p>
    <w:p w14:paraId="75903FE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音乐的功能不是“背景”，而是“时间标记”。春天的主旋律让你想起第一次播种，夏天的旋律让你想起蓝莓与暴雨，秋天的旋律让你想起南瓜与展览会，冬天的旋律让你想起矿洞与炉火。音乐把日历变成了情绪记忆。</w:t>
      </w:r>
    </w:p>
    <w:p w14:paraId="6B4EBF0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音效同样克制。锄头落地的闷响、浇水的水声、钓鱼的拉扯、出货箱的咔哒、脚步踩在不同地面上的声音，都很短、很轻，却让每一次动作都有反馈。它们不抢戏，但构成了“生活感”的底色。</w:t>
      </w:r>
    </w:p>
    <w:p w14:paraId="469EF6A0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7.3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界面：把复杂系统收束成日常动作</w:t>
      </w:r>
    </w:p>
    <w:p w14:paraId="6925261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 UI 不是最精致的，但足够“可读”。屏幕上的信息层级很清楚：顶部是时间、日期、天气与金钱；底部是快捷栏与体力；背包、地图、任务、社交、制作分布在几个明确的页签里。玩家不需要记太多快捷键，就能完成大部分操作。</w:t>
      </w:r>
    </w:p>
    <w:p w14:paraId="6FBE7A5A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它的 UI 设计原则是“动作优先”：播种、浇水、收获、送礼、钓鱼，都是一两个按键的事；复杂的数值被藏在工具提示与菜单里。玩家可以先凭直觉玩，再慢慢研究细节。</w:t>
      </w:r>
    </w:p>
    <w:p w14:paraId="01A78F5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但 UI 也是星露谷后期最明显的摩擦来源。背包容量有限、箱子分散、配方越来越多、任务日志越来越长；玩家在后期经常要花时间“整理”而不是“玩”。1.5 与 1.6 加入了一些便利功能，但没有从根本上解决“内容越多、界面越重”的问题。</w:t>
      </w:r>
    </w:p>
    <w:p w14:paraId="2060D02D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09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摩擦的两面：哪些摩擦有意义，哪些只是麻烦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4082"/>
      </w:tblGrid>
      <w:tr w14:paraId="6AE7E20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7F81CDA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摩擦</w:t>
            </w:r>
          </w:p>
        </w:tc>
        <w:tc>
          <w:tcPr>
            <w:tcW w:w="3628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9B053C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有意义的版本</w:t>
            </w:r>
          </w:p>
        </w:tc>
        <w:tc>
          <w:tcPr>
            <w:tcW w:w="4082" w:type="dxa"/>
            <w:shd w:val="clear" w:color="auto" w:fill="1F3D2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75BF9F5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无意义的版本</w:t>
            </w:r>
          </w:p>
        </w:tc>
      </w:tr>
      <w:tr w14:paraId="7EE3AEB3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4775202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走路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055CEC0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让地图有重量，让“修桥/矿车/传送塔”成为奖励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17AE10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后期重复赶路，纯粹消耗现实时间</w:t>
            </w:r>
          </w:p>
        </w:tc>
      </w:tr>
      <w:tr w14:paraId="421ED4CA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3886AE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背包</w:t>
            </w:r>
          </w:p>
        </w:tc>
        <w:tc>
          <w:tcPr>
            <w:tcW w:w="3628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09E758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让玩家在资源之间做取舍</w:t>
            </w:r>
          </w:p>
        </w:tc>
        <w:tc>
          <w:tcPr>
            <w:tcW w:w="4082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39FA93E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频繁回家放东西，打断探索节奏</w:t>
            </w:r>
          </w:p>
        </w:tc>
      </w:tr>
      <w:tr w14:paraId="515B2BF9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BF5305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浇水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466BF1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建立日常仪式，让自动化有解放感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7CD6038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后期大面积农田的重复劳动</w:t>
            </w:r>
          </w:p>
        </w:tc>
      </w:tr>
      <w:tr w14:paraId="232ADBC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0AFCDE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对话</w:t>
            </w:r>
          </w:p>
        </w:tc>
        <w:tc>
          <w:tcPr>
            <w:tcW w:w="3628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16DCC3A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让角色显得熟悉、有生活</w:t>
            </w:r>
          </w:p>
        </w:tc>
        <w:tc>
          <w:tcPr>
            <w:tcW w:w="4082" w:type="dxa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6246055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婚后重复台词，变成机械点击</w:t>
            </w:r>
          </w:p>
        </w:tc>
      </w:tr>
      <w:tr w14:paraId="34FA2DBC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0ED62A8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钓鱼</w:t>
            </w:r>
          </w:p>
        </w:tc>
        <w:tc>
          <w:tcPr>
            <w:tcW w:w="3628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715B078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提供技巧曲线与稀有鱼成就感</w:t>
            </w:r>
          </w:p>
        </w:tc>
        <w:tc>
          <w:tcPr>
            <w:tcW w:w="4082" w:type="dxa"/>
            <w:shd w:val="clear" w:color="auto" w:fill="FBF7EC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2BBBDDD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对不喜欢小游戏的玩家构成硬门槛</w:t>
            </w:r>
          </w:p>
        </w:tc>
      </w:tr>
    </w:tbl>
    <w:p w14:paraId="2C46C48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张表也解释了一个常见的设计误区：不是所有“不方便”都是“沉浸感”。有意义的摩擦应该让玩家做出选择，或者让之后的解放变得可感知；无意义的摩擦只是让玩家多按几次键。两者的分界线，是“它是否改变了决策”。</w:t>
      </w:r>
    </w:p>
    <w:p w14:paraId="6B5C4332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FB07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C8A24A" w:sz="24" w:space="0"/>
              <w:bottom w:val="nil"/>
              <w:right w:val="nil"/>
              <w:insideH w:val="nil"/>
              <w:insideV w:val="nil"/>
            </w:tcBorders>
            <w:shd w:val="clear" w:color="auto" w:fill="FBF5E7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3F15BBE7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8C6922"/>
                <w:spacing w:val="16"/>
                <w:sz w:val="24"/>
                <w:szCs w:val="24"/>
              </w:rPr>
              <w:t>设计洞察</w:t>
            </w:r>
          </w:p>
          <w:p w14:paraId="071E48C1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像素不是风格遮羞布，而是一个三角解：成本可控、信息可读、想象空间足够。音乐不是氛围装饰，而是时间的标记。UI 不是功能清单，而是玩家与世界之间的翻译器。</w:t>
            </w:r>
          </w:p>
        </w:tc>
      </w:tr>
    </w:tbl>
    <w:p w14:paraId="4D0EA0A1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6F6558AB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7C425F8D">
      <w:pPr>
        <w:spacing w:before="0" w:after="4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8"/>
          <w:szCs w:val="28"/>
        </w:rPr>
        <w:t>08  /  MARKET &amp; COMMUNITY</w:t>
      </w:r>
    </w:p>
    <w:p w14:paraId="1DC557EE">
      <w:pPr>
        <w:spacing w:before="0" w:after="8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市场与社区</w:t>
      </w:r>
    </w:p>
    <w:p w14:paraId="2A348D0F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长销是运气，还是可设计的结果？</w:t>
      </w:r>
    </w:p>
    <w:p w14:paraId="31CC14F6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32B3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146081E7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0361BEAA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星露谷的长销，是产品、平台、社区与作者信任共同作用的结果。它没有依赖持续付费，而是把“每次更新”变成一次重新被发现的理由。</w:t>
            </w:r>
          </w:p>
        </w:tc>
      </w:tr>
    </w:tbl>
    <w:p w14:paraId="5C356031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671C8E16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8.1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用户：谁在玩，为什么玩</w:t>
      </w:r>
    </w:p>
    <w:p w14:paraId="3967840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星露谷的用户画像比“农场游戏玩家”复杂得多。至少可以分成四类：</w:t>
      </w:r>
    </w:p>
    <w:p w14:paraId="7EED1871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治愈型玩家：想要低压力、可掌控、有日常感的体验；不一定追求效率，更在意“今天想做什么”。</w:t>
      </w:r>
    </w:p>
    <w:p w14:paraId="2E610514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经营型玩家：喜欢规划、优化、数值成长；会把农场做成产业链，也会研究作物收益与路线。</w:t>
      </w:r>
    </w:p>
    <w:p w14:paraId="59B49B94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叙事型玩家：为角色与关系而来；会查攻略触发爱心事件，也会讨论婚姻候选人与角色弧光。</w:t>
      </w:r>
    </w:p>
    <w:p w14:paraId="4A0392F2">
      <w:pPr>
        <w:spacing w:before="0" w:after="60" w:line="360" w:lineRule="auto"/>
        <w:ind w:left="408" w:hanging="19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•  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社交 / 展示型玩家：玩多人、看直播、做模组、分享农场截图；游戏是社交货币，也是自我表达。</w:t>
      </w:r>
    </w:p>
    <w:p w14:paraId="3E4AB6D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这四类玩家共享同一个底层需求：在一个安全、可控、没有真正失败的世界里，获得“我在让某件事变好”的确定感。星露谷同时提供了四种满足方式：日常、数值、故事与表达。</w:t>
      </w:r>
    </w:p>
    <w:p w14:paraId="178ABC26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8.2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需求：它满足了什么，又替代了什么</w:t>
      </w:r>
    </w:p>
    <w:p w14:paraId="36A78C9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从玩家需求看，星露谷至少替代了五种东西：一是《牧场物语》式农场模拟的现代化版本；二是“下班后不想动脑”的低压娱乐；三是“一个人也能完成的小项目”的掌控感；四是“与小镇居民建立关系”的替代性社交；五是“把生活整理得井井有条”的心理补偿。</w:t>
      </w:r>
    </w:p>
    <w:p w14:paraId="5D579F1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这也是为什么它在疫情期间、在换工作/搬家/失恋等人生节点上特别容易被重新拾起。它不要求玩家面对复杂的现实，却提供了现实里稀缺的东西：清晰的反馈、可积累的成果、可以回去的地方。</w:t>
      </w:r>
    </w:p>
    <w:p w14:paraId="5B652FCB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8.3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长销飞轮：免费更新、跨平台与社区创作</w:t>
      </w:r>
    </w:p>
    <w:p w14:paraId="34AA1A5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第 1 章已经提到四个轮子：内容更新、平台扩散、社区创作、作者信任。这里补充它们之间的耦合关系。</w:t>
      </w:r>
    </w:p>
    <w:p w14:paraId="5EB36F6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免费更新让老玩家有理由回来，也让直播与视频创作者有新材料；跨平台让“回来”变得更容易，尤其是在 Switch 与移动端；社区创作把游戏的生命周期从“官方内容”扩展到“玩家内容”；作者信任则降低了每一次购买的决策成本。四者叠加，形成一种“越老越容易被重新发现”的飞轮。</w:t>
      </w:r>
    </w:p>
    <w:p w14:paraId="4114EEB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定价策略也参与了飞轮。14.99 美元的买断制、无内购、无订阅，让“尝试成本”很低；免费大更新又让“早买”不吃亏。玩家不会觉得自己被持续收割，反而愿意为“支持作者”再买一份。</w:t>
      </w:r>
    </w:p>
    <w:p w14:paraId="200335F4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10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同类产品的竞争位置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1361"/>
        <w:gridCol w:w="1701"/>
        <w:gridCol w:w="1701"/>
      </w:tblGrid>
      <w:tr w14:paraId="5829EBF8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9D0F5C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产品</w:t>
            </w:r>
          </w:p>
        </w:tc>
        <w:tc>
          <w:tcPr>
            <w:tcW w:w="2948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AF4080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核心差异</w:t>
            </w:r>
          </w:p>
        </w:tc>
        <w:tc>
          <w:tcPr>
            <w:tcW w:w="136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60A135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系统深度</w:t>
            </w:r>
          </w:p>
        </w:tc>
        <w:tc>
          <w:tcPr>
            <w:tcW w:w="170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2CB047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社交 / 叙事</w:t>
            </w:r>
          </w:p>
        </w:tc>
        <w:tc>
          <w:tcPr>
            <w:tcW w:w="170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433B17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主要风险</w:t>
            </w:r>
          </w:p>
        </w:tc>
      </w:tr>
      <w:tr w14:paraId="23929AC6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4651E4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星露谷物语</w:t>
            </w:r>
          </w:p>
        </w:tc>
        <w:tc>
          <w:tcPr>
            <w:tcW w:w="294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5F4A4D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全能型农场生活，内容密度极高</w:t>
            </w:r>
          </w:p>
        </w:tc>
        <w:tc>
          <w:tcPr>
            <w:tcW w:w="136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36D01D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高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9B0D73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高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0E8BBA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后期重复、画面老旧</w:t>
            </w:r>
          </w:p>
        </w:tc>
      </w:tr>
      <w:tr w14:paraId="01C853FD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5724830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动物森友会</w:t>
            </w:r>
          </w:p>
        </w:tc>
        <w:tc>
          <w:tcPr>
            <w:tcW w:w="294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1799C3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实时岛屿生活，强调节奏与分享</w:t>
            </w:r>
          </w:p>
        </w:tc>
        <w:tc>
          <w:tcPr>
            <w:tcW w:w="136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24959A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7C5580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0B31CFE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缺乏农场经营深度</w:t>
            </w:r>
          </w:p>
        </w:tc>
      </w:tr>
      <w:tr w14:paraId="30735BF6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095648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牧场物语 / 橄榄镇</w:t>
            </w:r>
          </w:p>
        </w:tc>
        <w:tc>
          <w:tcPr>
            <w:tcW w:w="294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0B31A3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经典农场框架，季节与节日</w:t>
            </w:r>
          </w:p>
        </w:tc>
        <w:tc>
          <w:tcPr>
            <w:tcW w:w="136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D87C94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4CA626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DC27E7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创新不足、技术表现</w:t>
            </w:r>
          </w:p>
        </w:tc>
      </w:tr>
      <w:tr w14:paraId="08A67222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5A3D11D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珊瑚岛</w:t>
            </w:r>
          </w:p>
        </w:tc>
        <w:tc>
          <w:tcPr>
            <w:tcW w:w="294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5B7C874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农场 + 海洋环保 + 小镇复兴</w:t>
            </w:r>
          </w:p>
        </w:tc>
        <w:tc>
          <w:tcPr>
            <w:tcW w:w="136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7D38EF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中高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34FCAD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81D77E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完成度、优化与内容量</w:t>
            </w:r>
          </w:p>
        </w:tc>
      </w:tr>
      <w:tr w14:paraId="7C6EFF9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6CDC03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沙石镇时光</w:t>
            </w:r>
          </w:p>
        </w:tc>
        <w:tc>
          <w:tcPr>
            <w:tcW w:w="294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E5688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工坊建造 + 战斗 + 沙漠小镇</w:t>
            </w:r>
          </w:p>
        </w:tc>
        <w:tc>
          <w:tcPr>
            <w:tcW w:w="136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5BABE1E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高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C1B2D6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0BCA730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性能、节奏与门槛</w:t>
            </w:r>
          </w:p>
        </w:tc>
      </w:tr>
      <w:tr w14:paraId="3527AE2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22BC14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Fields of Mistria</w:t>
            </w:r>
          </w:p>
        </w:tc>
        <w:tc>
          <w:tcPr>
            <w:tcW w:w="294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A05166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像素农场 + 强角色魅力</w:t>
            </w:r>
          </w:p>
        </w:tc>
        <w:tc>
          <w:tcPr>
            <w:tcW w:w="136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CDA09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A0244A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高</w:t>
            </w:r>
          </w:p>
        </w:tc>
        <w:tc>
          <w:tcPr>
            <w:tcW w:w="170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A0BCA5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抢先体验内容量</w:t>
            </w:r>
          </w:p>
        </w:tc>
      </w:tr>
      <w:tr w14:paraId="64C50D6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88CA68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Palia</w:t>
            </w:r>
          </w:p>
        </w:tc>
        <w:tc>
          <w:tcPr>
            <w:tcW w:w="294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9F47C8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免费生活模拟 MMO</w:t>
            </w:r>
          </w:p>
        </w:tc>
        <w:tc>
          <w:tcPr>
            <w:tcW w:w="136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9F332D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7F9334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中</w:t>
            </w:r>
          </w:p>
        </w:tc>
        <w:tc>
          <w:tcPr>
            <w:tcW w:w="170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1AF826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商业化与长期内容</w:t>
            </w:r>
          </w:p>
        </w:tc>
      </w:tr>
    </w:tbl>
    <w:p w14:paraId="2C22EFFE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8.4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竞争：星露谷的护城河在哪里</w:t>
      </w:r>
    </w:p>
    <w:p w14:paraId="01E0B15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星露谷的护城河不是“农场”这个题材，而是三样很难同时复制的东西：内容密度、系统耦合与作者信任。单看任何一项，都有产品能做得更好；但三者叠加，形成一个很高的综合门槛。</w:t>
      </w:r>
    </w:p>
    <w:p w14:paraId="28014D4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新竞争者通常从两个方向切入：一是更精美的画面与更现代的叙事（如珊瑚岛、Fields of Mistria），二是更垂直的玩法（如沙石镇的工坊、Palia 的 MMO）。它们的挑战不是“做得比星露谷更大”，而是“在一个更小的切口上做得更深”。</w:t>
      </w:r>
    </w:p>
    <w:p w14:paraId="7A205BC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星露谷的弱点也很明显：画面老旧、后期重复、UI 摩擦、对新玩家缺乏引导。这些不是不可攻击的堡垒，而是后来者的机会窗口。</w:t>
      </w:r>
    </w:p>
    <w:p w14:paraId="7D2BBE91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8.5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风险：长销的另一面</w:t>
      </w:r>
    </w:p>
    <w:p w14:paraId="5546607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长销也意味着长尾责任。更新越多，系统越复杂，BUG 与兼容性问题越多；平台越多，版本同步越难；社区越大，期望越高。星露谷用“作者亲自沟通 + 免费更新”建立了信任，但也把作者本人变成了瓶颈。</w:t>
      </w:r>
    </w:p>
    <w:p w14:paraId="7F7E297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另一个风险是“品类饱和”。cozy game 已经成为热门赛道，新作品越来越多，玩家的注意力越来越分散。星露谷的优势是“先发 + 内容量 + 情感记忆”，但这不是永久的。</w:t>
      </w:r>
    </w:p>
    <w:p w14:paraId="301E241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对后来者来说，真正的机会不是“再做一款星露谷”，而是找到星露谷没有覆盖的情绪：城市社区、生态修复、多人协作、代际关系、非农业的劳动。题材可以变，但“让玩家在劳动中感到被需要”这个内核，仍然有效。</w:t>
      </w:r>
    </w:p>
    <w:p w14:paraId="740B5DDA">
      <w:pPr>
        <w:pStyle w:val="5"/>
        <w:spacing w:before="18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E5C45"/>
          <w:sz w:val="24"/>
          <w:szCs w:val="24"/>
        </w:rPr>
        <w:t>给后来者的三条判断</w:t>
      </w:r>
    </w:p>
    <w:p w14:paraId="6DED7AB7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01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不要正面竞争内容量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星露谷的内容是十年积累的结果。用更小的团队去拼“更多作物、更多 NPC”，大概率会在完成度上输掉。</w:t>
      </w:r>
    </w:p>
    <w:p w14:paraId="6EB38D72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02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找一个它没有覆盖的情绪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它覆盖了“逃离城市、继承农场、修复小镇”。城市社区、生态修复、代际关系、非农业劳动，仍然是空白。</w:t>
      </w:r>
    </w:p>
    <w:p w14:paraId="5F805553">
      <w:pPr>
        <w:spacing w:before="40" w:after="80" w:line="360" w:lineRule="auto"/>
        <w:ind w:left="510" w:hanging="51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03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把长销当产品结构，而不是运营手段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免费更新、跨平台、社区创作、作者信任，应该在立项时就设计进去，而不是上线后补救。</w:t>
      </w:r>
    </w:p>
    <w:p w14:paraId="3987772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星露谷的护城河，是“内容密度 × 系统耦合 × 作者信任”的乘积。后来者不需要在三项上都赢，只需要在一项上做到不可替代，再用另外两项托住体验。</w:t>
      </w:r>
    </w:p>
    <w:p w14:paraId="367B1D4E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所以，长销不是“持续运营”，而是“持续被重新发现”。免费更新提供重新发现的理由，跨平台提供重新发现的场景，社区提供重新发现的内容。三者缺一，飞轮就会慢下来。</w:t>
      </w:r>
    </w:p>
    <w:p w14:paraId="30AE2E8D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676C48D3">
      <w:pPr>
        <w:spacing w:before="0" w:after="4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8"/>
          <w:szCs w:val="28"/>
        </w:rPr>
        <w:t>09  /  CRITIQUE &amp; LIMITS</w:t>
      </w:r>
    </w:p>
    <w:p w14:paraId="6F64D904">
      <w:pPr>
        <w:spacing w:before="0" w:after="80"/>
        <w:ind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批判与边界</w:t>
      </w:r>
    </w:p>
    <w:p w14:paraId="4AA03BE7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哪些设计今天已经开始显得吃力？</w:t>
      </w:r>
    </w:p>
    <w:p w14:paraId="482657BB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1074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1F3D2B" w:sz="24" w:space="0"/>
              <w:bottom w:val="nil"/>
              <w:right w:val="nil"/>
              <w:insideH w:val="nil"/>
              <w:insideV w:val="nil"/>
            </w:tcBorders>
            <w:shd w:val="clear" w:color="auto" w:fill="F7F2E4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33A5C20B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pacing w:val="16"/>
                <w:sz w:val="24"/>
                <w:szCs w:val="24"/>
              </w:rPr>
              <w:t>本章结论</w:t>
            </w:r>
          </w:p>
          <w:p w14:paraId="14D35C21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星露谷的成功不是因为它没有缺点，而是因为它的优点足够强、缺点足够软。到了今天，后期重复、社交工具化、UI 摩擦与新手引导，已经成为它最明显的边界。</w:t>
            </w:r>
          </w:p>
        </w:tc>
      </w:tr>
    </w:tbl>
    <w:p w14:paraId="72149434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0537B6D0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拆解一个成功产品，最容易犯的错误是把它神化。星露谷有很多问题，只是这些问题在它的情绪价值面前显得不那么致命。这一章专门挑刺，不是为了否定，而是为了看清：哪些成功不可复制，哪些失败可以避免。</w:t>
      </w:r>
    </w:p>
    <w:p w14:paraId="0E43D418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11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主要问题、根因与可能解法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81"/>
        <w:gridCol w:w="2381"/>
        <w:gridCol w:w="2721"/>
      </w:tblGrid>
      <w:tr w14:paraId="5490954C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C1B55F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问题</w:t>
            </w:r>
          </w:p>
        </w:tc>
        <w:tc>
          <w:tcPr>
            <w:tcW w:w="238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7AC6D8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根因</w:t>
            </w:r>
          </w:p>
        </w:tc>
        <w:tc>
          <w:tcPr>
            <w:tcW w:w="238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8B408E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影响</w:t>
            </w:r>
          </w:p>
        </w:tc>
        <w:tc>
          <w:tcPr>
            <w:tcW w:w="2721" w:type="dxa"/>
            <w:shd w:val="clear" w:color="auto" w:fill="1F3D2B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06DFCEB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可能的解法</w:t>
            </w:r>
          </w:p>
        </w:tc>
      </w:tr>
      <w:tr w14:paraId="5205E296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EF6809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后期清单化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0A42BD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完美度把收集、烹饪、制作、友谊全部串成一张大表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89D88F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玩家从“生活”变成“打卡”，容易倦怠</w:t>
            </w:r>
          </w:p>
        </w:tc>
        <w:tc>
          <w:tcPr>
            <w:tcW w:w="272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7F018B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分阶段目标、允许跳过、增加随机叙事</w:t>
            </w:r>
          </w:p>
        </w:tc>
      </w:tr>
      <w:tr w14:paraId="16418F2A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0B6424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社交工具化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CD0E9F9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礼物可量化、生日可查表、每周两次可规划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1AA6DA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角色被当成好感度容器</w:t>
            </w:r>
          </w:p>
        </w:tc>
        <w:tc>
          <w:tcPr>
            <w:tcW w:w="272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759B59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更多情境对话、关系事件分支、减少数值曝光</w:t>
            </w:r>
          </w:p>
        </w:tc>
      </w:tr>
      <w:tr w14:paraId="4AB740DE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667D2C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时间压力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57DACC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一天约 14 分钟，季节与节日不可逆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BB405B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“治愈”与“赶时间”产生冲突</w:t>
            </w:r>
          </w:p>
        </w:tc>
        <w:tc>
          <w:tcPr>
            <w:tcW w:w="272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290767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更长的日长选项、可暂停的日历、减少 FOMO</w:t>
            </w:r>
          </w:p>
        </w:tc>
      </w:tr>
      <w:tr w14:paraId="34E1BEB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84ED4C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战斗偏浅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34054E6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战斗服务采矿，不是独立系统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755F17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喜欢战斗的玩家觉得不过瘾</w:t>
            </w:r>
          </w:p>
        </w:tc>
        <w:tc>
          <w:tcPr>
            <w:tcW w:w="272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B06620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增加武器/技能分支，或明确做成轻战斗</w:t>
            </w:r>
          </w:p>
        </w:tc>
      </w:tr>
      <w:tr w14:paraId="254C0A0F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30EE5E5B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钓鱼两极化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1F5ABFB4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高技巧小游戏 + 硬性收集门槛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2C85C011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不喜欢的玩家被卡住</w:t>
            </w:r>
          </w:p>
        </w:tc>
        <w:tc>
          <w:tcPr>
            <w:tcW w:w="272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8F75B9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更多替代获取路径、辅助模式</w:t>
            </w:r>
          </w:p>
        </w:tc>
      </w:tr>
      <w:tr w14:paraId="214EBB6A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0DEF184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UI 摩擦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B991A6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内容越加越多，背包/箱子/配方/任务层层叠加</w:t>
            </w:r>
          </w:p>
        </w:tc>
        <w:tc>
          <w:tcPr>
            <w:tcW w:w="238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75FABA47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后期整理时间超过游玩时间</w:t>
            </w:r>
          </w:p>
        </w:tc>
        <w:tc>
          <w:tcPr>
            <w:tcW w:w="2721" w:type="dxa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B5D830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搜索、批量操作、共享箱子、收藏夹</w:t>
            </w:r>
          </w:p>
        </w:tc>
      </w:tr>
      <w:tr w14:paraId="01D9952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483C11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新手引导弱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6092705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依赖玩家自探索与社区 Wiki</w:t>
            </w:r>
          </w:p>
        </w:tc>
        <w:tc>
          <w:tcPr>
            <w:tcW w:w="238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01EE340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新玩家容易迷路或错过关键系统</w:t>
            </w:r>
          </w:p>
        </w:tc>
        <w:tc>
          <w:tcPr>
            <w:tcW w:w="2721" w:type="dxa"/>
            <w:shd w:val="clear" w:color="auto" w:fill="FBF7EC"/>
            <w:tcMar>
              <w:top w:w="74" w:type="dxa"/>
              <w:left w:w="92" w:type="dxa"/>
              <w:bottom w:w="74" w:type="dxa"/>
              <w:right w:w="92" w:type="dxa"/>
            </w:tcMar>
          </w:tcPr>
          <w:p w14:paraId="4F407BF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情境提示、目标推荐、内置百科</w:t>
            </w:r>
          </w:p>
        </w:tc>
      </w:tr>
    </w:tbl>
    <w:p w14:paraId="1360A52D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9.1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后期：从“生活”变成“项目”</w:t>
      </w:r>
    </w:p>
    <w:p w14:paraId="6886FD85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星露谷最迷人的阶段，是第一天到第一年冬天：一切都是新的，每个选择都能看到结果。最疲惫的阶段，往往是第二年以后：农场已经自动化，钱不再紧张，剩下的是一张很长的清单。</w:t>
      </w:r>
    </w:p>
    <w:p w14:paraId="7A6EFD4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完美度把这种疲惫放大了。它要求玩家完成所有鱼、所有作物、所有烹饪、所有制作、所有友谊、所有博物馆条目；其中不少内容依赖天气、季节与随机刷新。玩家从“我想做这个”变成“我还差这个”，游戏的动词从“生活”变成了“项目”。</w:t>
      </w:r>
    </w:p>
    <w:p w14:paraId="2F2E6BB3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这不是说完美度不好。对喜欢完成感的玩家，它提供了清晰的目标与终点。但它暴露了一个结构性问题：当内容被穷尽，游戏靠什么继续？星露谷的答案是装饰、模组、多人、重开，而不是新的系统深度。</w:t>
      </w:r>
    </w:p>
    <w:p w14:paraId="2222D39C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9.2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社交：当关系变成一张表</w:t>
      </w:r>
    </w:p>
    <w:p w14:paraId="044F950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社交系统有一个内在矛盾：它一方面想让角色像真人，另一方面又必须让关系可量化、可推进。礼物、生日、每周两次、爱心事件，都是把关系变成进度的工具。玩家很快就会学会“查表送礼”，角色也就从“人”变成了“资源”。</w:t>
      </w:r>
    </w:p>
    <w:p w14:paraId="3EA0CF6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游戏用爱心事件来抵抗这种工具化。事件里的角色更立体、更脆弱，也更值得被记住。但事件是有限的，日常对话是重复的；当玩家进入后期，配偶的对话开始循环，角色的弧光也停在某个位置。关系从“继续发展”变成了“已经完成”。</w:t>
      </w:r>
    </w:p>
    <w:p w14:paraId="365AC6F1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这是生活模拟游戏的共同难题：关系需要无限的内容，但内容生产是有限的。星露谷的解法是用“留白”让玩家自己补全，但留白太多，就会变成重复。</w:t>
      </w:r>
    </w:p>
    <w:p w14:paraId="5160A42C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9.3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治愈与压力：两个互相拉扯的承诺</w:t>
      </w:r>
    </w:p>
    <w:p w14:paraId="5DE6FBA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星露谷同时承诺了两件事：你可以慢慢玩；但季节、节日、生日、作物枯死都不会等你。对很多玩家来说，这两件事并不矛盾：压力是动力，错过是下一次规划的理由。但对另一部分玩家来说，日历就是焦虑源。</w:t>
      </w:r>
    </w:p>
    <w:p w14:paraId="7D1C4D4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“治愈”与“效率”的冲突，在社区里表现为两种完全不同的玩法：有人每天按路线表行动，有人三年才结一次婚。游戏没有资格评判哪种更好，但它的系统明显更奖励前者：更快的进度、更多的内容、更强的数值。</w:t>
      </w:r>
    </w:p>
    <w:p w14:paraId="1EF736D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如果要做同类产品，这是一个必须正面回答的问题：你是想做一个“可以慢慢玩”的游戏，还是一个“慢慢玩会错过很多”的游戏？两者都可以成功，但不能假装没有区别。</w:t>
      </w:r>
    </w:p>
    <w:p w14:paraId="4F7090B2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9.4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新手引导与可访问性：Wiki 是游戏的一部分吗？</w:t>
      </w:r>
    </w:p>
    <w:p w14:paraId="2866960F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星露谷的新手引导非常克制，这在前 10 小时是优点，在后期是缺点。很多关键信息——鱼的季节与天气、社区中心 bundles 的最优组合、NPC 的生日与喜好、秘密纸条的触发条件——并不在游戏里清晰呈现，玩家需要查 Wiki 或社区攻略。</w:t>
      </w:r>
    </w:p>
    <w:p w14:paraId="1D15D4F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这并不一定是设计缺陷。对一部分玩家，查 Wiki、做笔记、规划路线，正是乐趣的一部分；它把游戏变成了一个可以研究的项目。但对另一部分玩家，这提高了门槛，也破坏了“生活感”。</w:t>
      </w:r>
    </w:p>
    <w:p w14:paraId="67DD723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可访问性也是类似的边界。像素画面、颜色区分、钓鱼小游戏、时间压力，对不同玩家有不同的难度。星露谷提供了一些选项，但没有完整的难度/辅助模式。对一款以“治愈”为卖点的游戏，这仍然是一个可以做得更好的地方。</w:t>
      </w:r>
    </w:p>
    <w:p w14:paraId="1CAE0243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i w:val="0"/>
          <w:color w:val="B08937"/>
          <w:sz w:val="28"/>
          <w:szCs w:val="28"/>
        </w:rPr>
        <w:t xml:space="preserve">9.5  </w:t>
      </w:r>
      <w:r>
        <w:rPr>
          <w:rFonts w:hint="eastAsia" w:ascii="宋体" w:hAnsi="宋体" w:eastAsia="宋体" w:cs="宋体"/>
          <w:b/>
          <w:i w:val="0"/>
          <w:color w:val="1F3D2B"/>
          <w:sz w:val="28"/>
          <w:szCs w:val="28"/>
        </w:rPr>
        <w:t>哪些成功不可复制</w:t>
      </w:r>
    </w:p>
    <w:p w14:paraId="3BAB52BC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最后，必须承认星露谷的成功有很大一部分不可复制。它赶上了 Steam 独立游戏爆发、Switch 便携浪潮、cozy game 兴起与疫情居家等多个时间窗口；它有一个极具个人魅力的作者；它的内容量是四年全职投入的结果。这些条件，后来者很难同时具备。</w:t>
      </w:r>
    </w:p>
    <w:p w14:paraId="0EDBB84B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可以复制的，是它的结构：三层循环、资源三角、系统耦合、内容闸门、情感留白。不能复制的，是它的时机、作者性与十年积累。做同类产品，应该学结构，而不是学表面。</w:t>
      </w:r>
    </w:p>
    <w:p w14:paraId="1EBC5B4E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3BAB14D1">
        <w:trPr>
          <w:cantSplit/>
          <w:jc w:val="center"/>
        </w:trPr>
        <w:tc>
          <w:tcPr>
            <w:tcW w:w="9411" w:type="dxa"/>
            <w:tcBorders>
              <w:top w:val="nil"/>
              <w:left w:val="single" w:color="C4634B" w:sz="24" w:space="0"/>
              <w:bottom w:val="nil"/>
              <w:right w:val="nil"/>
              <w:insideH w:val="nil"/>
              <w:insideV w:val="nil"/>
            </w:tcBorders>
            <w:shd w:val="clear" w:color="auto" w:fill="FAEEE9"/>
            <w:tcMar>
              <w:top w:w="150" w:type="dxa"/>
              <w:left w:w="260" w:type="dxa"/>
              <w:bottom w:w="150" w:type="dxa"/>
              <w:right w:w="220" w:type="dxa"/>
            </w:tcMar>
          </w:tcPr>
          <w:p w14:paraId="1C33D050">
            <w:pPr>
              <w:spacing w:before="0" w:after="6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BE5C45"/>
                <w:spacing w:val="16"/>
                <w:sz w:val="24"/>
                <w:szCs w:val="24"/>
              </w:rPr>
              <w:t>设计洞察</w:t>
            </w:r>
          </w:p>
          <w:p w14:paraId="177A568E">
            <w:pPr>
              <w:spacing w:before="0" w:after="0" w:line="348" w:lineRule="auto"/>
              <w:ind w:firstLine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拆解不是为了挑错，而是为了知道：哪些成功不可复制，哪些失败可以避免。星露谷的缺点，恰恰是后来者最应该认真研究的地方。</w:t>
            </w:r>
          </w:p>
        </w:tc>
      </w:tr>
    </w:tbl>
    <w:p w14:paraId="647EC8F3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2A5804D8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3F620778">
      <w:pPr>
        <w:spacing w:before="0" w:after="4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4"/>
          <w:szCs w:val="24"/>
        </w:rPr>
        <w:t>10  /  METHODOLOGY</w:t>
      </w:r>
    </w:p>
    <w:p w14:paraId="36375BCD">
      <w:pPr>
        <w:spacing w:before="0" w:after="8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方法论</w:t>
      </w:r>
    </w:p>
    <w:p w14:paraId="7099CC48">
      <w:pPr>
        <w:pBdr>
          <w:bottom w:val="single" w:color="C8A24A" w:sz="8" w:space="8"/>
        </w:pBdr>
        <w:spacing w:before="0" w:after="1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525B4D"/>
          <w:sz w:val="24"/>
          <w:szCs w:val="24"/>
        </w:rPr>
        <w:t>如果我们要做同类产品，应该学什么？</w:t>
      </w:r>
    </w:p>
    <w:p w14:paraId="49394ACB">
      <w:pPr>
        <w:spacing w:before="0" w:after="0" w:line="8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28142768">
      <w:pPr>
        <w:spacing w:before="0" w:after="0" w:line="10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12CB08C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把前九章压缩，可以得到十条原则。它们不是“成功学”，而是设计时可以直接拿来做检查表的判断。</w:t>
      </w:r>
    </w:p>
    <w:p w14:paraId="24AC2433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01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先设计“一天的形状”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在设计系统之前，先回答：玩家从醒来到睡觉，会经历哪些动作、哪些决策、哪些情绪？一天的结构，决定了游戏的节奏。</w:t>
      </w:r>
    </w:p>
    <w:p w14:paraId="05A3FE1E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02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保留一个不可逆的约束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时间不能倒流，季节不能跳过。正是这个约束，让选择有重量，让规划有意义。</w:t>
      </w:r>
    </w:p>
    <w:p w14:paraId="5B1C8417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03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让资源可兑换，但兑换率会变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时间、体力、金钱互相兑换；工具、建筑、自动化改变兑换率。策略空间来自“兑换率的变化”，不是资源本身。</w:t>
      </w:r>
    </w:p>
    <w:p w14:paraId="2C0FF9A1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04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让成长可见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农场从荒地变成良田，房子从破旧变成家，小镇从衰败变成热闹。可见的空间变化，比数值增长更能让人产生依恋。</w:t>
      </w:r>
    </w:p>
    <w:p w14:paraId="7147E00D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05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每个系统至少服务两个目标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钓鱼服务金钱、社区中心与放空；采矿服务工具、建筑与收藏。一个系统只服务一个目标，就会变成孤岛。</w:t>
      </w:r>
    </w:p>
    <w:p w14:paraId="2928F6DB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06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先制造摩擦，再出售解法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先让玩家体验浇水很累，再给他洒水器；先让他走路很远，再给他矿车与传送塔。没有摩擦，解放就没有快感。</w:t>
      </w:r>
    </w:p>
    <w:p w14:paraId="630E62BF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07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用日历制造期待，不用失败制造恐惧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节日、生日、季节、作物周期，让玩家有“下一件事”的期待；不需要用 Game Over 来制造紧张。</w:t>
      </w:r>
    </w:p>
    <w:p w14:paraId="1D04E197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08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把叙事拆成可触发的小事件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不要一次性播片。把角色、主题、世界观拆成对话、邮件、爱心事件、环境细节，让玩家在日常里自己拼。</w:t>
      </w:r>
    </w:p>
    <w:p w14:paraId="6C0CDE84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09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让玩家拥有可展示的表达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农场布局、婚姻、名字、装饰、截图。玩家愿意分享的，不是“我通关了”，而是“这是我的”。</w:t>
      </w:r>
    </w:p>
    <w:p w14:paraId="10A1E0B5">
      <w:pPr>
        <w:spacing w:before="80" w:after="80" w:line="348" w:lineRule="auto"/>
        <w:ind w:left="567" w:hanging="567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10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用信任做长线</w:t>
      </w: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 xml:space="preserve">  免费更新、透明沟通、不卖数值、不搞订阅。长销的本质，是玩家相信你不会辜负他们的时间。</w:t>
      </w:r>
    </w:p>
    <w:p w14:paraId="03165248">
      <w:pPr>
        <w:keepNext/>
        <w:spacing w:before="160" w:after="6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10"/>
          <w:sz w:val="24"/>
          <w:szCs w:val="24"/>
        </w:rPr>
        <w:t xml:space="preserve">表 12  </w:t>
      </w:r>
      <w:r>
        <w:rPr>
          <w:rFonts w:hint="eastAsia" w:ascii="宋体" w:hAnsi="宋体" w:eastAsia="宋体" w:cs="宋体"/>
          <w:b w:val="0"/>
          <w:i w:val="0"/>
          <w:color w:val="70766A"/>
          <w:sz w:val="24"/>
          <w:szCs w:val="24"/>
        </w:rPr>
        <w:t>三种同类产品的机会方向</w:t>
      </w:r>
    </w:p>
    <w:tbl>
      <w:tblPr>
        <w:tblStyle w:val="32"/>
        <w:tblW w:w="0" w:type="auto"/>
        <w:jc w:val="center"/>
        <w:tblBorders>
          <w:top w:val="single" w:color="D8D0BC" w:sz="2" w:space="0"/>
          <w:left w:val="single" w:color="D8D0BC" w:sz="2" w:space="0"/>
          <w:bottom w:val="single" w:color="D8D0BC" w:sz="2" w:space="0"/>
          <w:right w:val="single" w:color="D8D0BC" w:sz="2" w:space="0"/>
          <w:insideH w:val="single" w:color="D8D0BC" w:sz="2" w:space="0"/>
          <w:insideV w:val="single" w:color="D8D0B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2608"/>
        <w:gridCol w:w="2494"/>
      </w:tblGrid>
      <w:tr w14:paraId="0E944C0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1F3D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8A8FF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方向</w:t>
            </w:r>
          </w:p>
        </w:tc>
        <w:tc>
          <w:tcPr>
            <w:tcW w:w="2494" w:type="dxa"/>
            <w:shd w:val="clear" w:color="auto" w:fill="1F3D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91C2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用户需求</w:t>
            </w:r>
          </w:p>
        </w:tc>
        <w:tc>
          <w:tcPr>
            <w:tcW w:w="2608" w:type="dxa"/>
            <w:shd w:val="clear" w:color="auto" w:fill="1F3D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8268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核心循环</w:t>
            </w:r>
          </w:p>
        </w:tc>
        <w:tc>
          <w:tcPr>
            <w:tcW w:w="2494" w:type="dxa"/>
            <w:shd w:val="clear" w:color="auto" w:fill="1F3D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0B3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风险 / 差异</w:t>
            </w:r>
          </w:p>
        </w:tc>
      </w:tr>
      <w:tr w14:paraId="2FDF7745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9C08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都市社区修复</w:t>
            </w:r>
          </w:p>
        </w:tc>
        <w:tc>
          <w:tcPr>
            <w:tcW w:w="249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07A5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城市孤独、邻里关系淡漠、想“让附近变好”</w:t>
            </w:r>
          </w:p>
        </w:tc>
        <w:tc>
          <w:tcPr>
            <w:tcW w:w="2608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0363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修复街区 / 店铺 / 公共空间，经营关系与日常</w:t>
            </w:r>
          </w:p>
        </w:tc>
        <w:tc>
          <w:tcPr>
            <w:tcW w:w="249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448A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叙事成本高；差异是“把农场换成社区”</w:t>
            </w:r>
          </w:p>
        </w:tc>
      </w:tr>
      <w:tr w14:paraId="4D4878C7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239C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生态修复 + 轻生存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DA9E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气候焦虑、想看到环境变好、喜欢探索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7242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清理污染、恢复物种、重建生态链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A48B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系统复杂；差异是“把种田换成修复生态”</w:t>
            </w:r>
          </w:p>
        </w:tc>
      </w:tr>
      <w:tr w14:paraId="39670221">
        <w:tblPrEx>
          <w:tblBorders>
            <w:top w:val="single" w:color="D8D0BC" w:sz="2" w:space="0"/>
            <w:left w:val="single" w:color="D8D0BC" w:sz="2" w:space="0"/>
            <w:bottom w:val="single" w:color="D8D0BC" w:sz="2" w:space="0"/>
            <w:right w:val="single" w:color="D8D0BC" w:sz="2" w:space="0"/>
            <w:insideH w:val="single" w:color="D8D0BC" w:sz="2" w:space="0"/>
            <w:insideV w:val="single" w:color="D8D0BC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184D2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F3D2B"/>
                <w:sz w:val="24"/>
                <w:szCs w:val="24"/>
              </w:rPr>
              <w:t>多人异步农场</w:t>
            </w:r>
          </w:p>
        </w:tc>
        <w:tc>
          <w:tcPr>
            <w:tcW w:w="249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B874D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想和朋友一起生活，但时间难同步</w:t>
            </w:r>
          </w:p>
        </w:tc>
        <w:tc>
          <w:tcPr>
            <w:tcW w:w="2608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4B30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分工、共享、季节推进、离线协作</w:t>
            </w:r>
          </w:p>
        </w:tc>
        <w:tc>
          <w:tcPr>
            <w:tcW w:w="2494" w:type="dxa"/>
            <w:shd w:val="clear" w:color="auto" w:fill="FBF7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ECB0">
            <w:pPr>
              <w:spacing w:before="0" w:after="0" w:line="288" w:lineRule="auto"/>
              <w:ind w:firstLine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12921"/>
                <w:sz w:val="24"/>
                <w:szCs w:val="24"/>
              </w:rPr>
              <w:t>网络与社交设计；差异是“把单人生活变成共同生活”</w:t>
            </w:r>
          </w:p>
        </w:tc>
      </w:tr>
    </w:tbl>
    <w:p w14:paraId="10B86A0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这三个方向都不是“星露谷换皮”。它们共享同一套底层逻辑——日常、积累、关系、修复——但把“农场”换成了另一种可以被照料的空间。题材会变，情绪不会。</w:t>
      </w:r>
    </w:p>
    <w:p w14:paraId="45C0816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如果只能带走一句话：星露谷的成功，不是“一个人做了四年”，而是“一个人用四年，把每一个系统都拧到了同一种情绪上”。系统可以外包，情绪不能。</w:t>
      </w:r>
    </w:p>
    <w:p w14:paraId="52ADC193">
      <w:pPr>
        <w:spacing w:before="0" w:after="0" w:line="16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2427324B">
      <w:pPr>
        <w:spacing w:before="0" w:after="0" w:line="160" w:lineRule="exact"/>
        <w:ind w:firstLine="0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3F32E13B">
      <w:pPr>
        <w:pageBreakBefore/>
        <w:spacing w:before="0" w:after="0" w:line="20" w:lineRule="exact"/>
        <w:ind w:firstLine="0"/>
        <w:rPr>
          <w:rFonts w:hint="eastAsia" w:ascii="宋体" w:hAnsi="宋体" w:eastAsia="宋体" w:cs="宋体"/>
          <w:sz w:val="24"/>
          <w:szCs w:val="24"/>
        </w:rPr>
      </w:pPr>
    </w:p>
    <w:p w14:paraId="5AD4EA5D">
      <w:pPr>
        <w:spacing w:before="0" w:after="4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pacing w:val="30"/>
          <w:sz w:val="24"/>
          <w:szCs w:val="24"/>
        </w:rPr>
        <w:t>APPENDIX  /  附录</w:t>
      </w:r>
    </w:p>
    <w:p w14:paraId="4E117B6E">
      <w:pPr>
        <w:spacing w:before="0" w:after="120"/>
        <w:ind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数据说明与参考来源</w:t>
      </w:r>
    </w:p>
    <w:p w14:paraId="289EF81C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A.1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数据说明</w:t>
      </w:r>
    </w:p>
    <w:p w14:paraId="08B8EC32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1. 销量数据来自 ConcernedApe 公告与公开媒体报道，统计口径为全平台累计销量，截至 2024 年 12 月；不同来源可能存在四舍五入与统计时点差异。</w:t>
      </w:r>
    </w:p>
    <w:p w14:paraId="321229D8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2. 作物收益按基础品质、基础售价与种子成本估算，未计入肥料、品质溢价、加工、人工与土地机会成本；远古水果种子不可直接购买，按毛收益计。</w:t>
      </w:r>
    </w:p>
    <w:p w14:paraId="70BE9027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3. 游戏时长采用社区常见口径（主线约 50 小时，完美度 100 小时以上），因玩家风格差异较大，仅作量级参考。</w:t>
      </w:r>
    </w:p>
    <w:p w14:paraId="74DE6F9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4. 文中系统名、NPC 名与机制以 PC 版 1.6 为基准；主机与移动端版本可能存在细微差异。</w:t>
      </w:r>
    </w:p>
    <w:p w14:paraId="48DDDEE9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5. 所有图表为本报告原创绘制，不包含游戏内截图或素材；图表中的“示意”“约”均表示非精确统计。</w:t>
      </w:r>
    </w:p>
    <w:p w14:paraId="67B0B51A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A.2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参考来源</w:t>
      </w:r>
    </w:p>
    <w:p w14:paraId="115DEA14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[1] ConcernedApe. Stardew Valley 1.6 Mobile &amp; Console Release date. 2024-09-22.</w:t>
      </w:r>
    </w:p>
    <w:p w14:paraId="6DE4B37A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https://www.stardewvalley.net/stardew-valley-1-6-mobile-console-release-date/</w:t>
      </w:r>
    </w:p>
    <w:p w14:paraId="4CFEFF52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[2] 4Gamers. 2024 年增千万套，农场模拟《星露谷物语》热销卖破 4,100 万套. 2025-01-02.</w:t>
      </w:r>
    </w:p>
    <w:p w14:paraId="41220075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https://www.4gamers.com.tw/news/detail/69349/stardew-valley-has-sold-over-41-million-copies-across-all-platforms-as-of-december-2024</w:t>
      </w:r>
    </w:p>
    <w:p w14:paraId="22357B9F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[3] IGN Italia. Stardew Valley ha venduto oltre 30 milioni di copie. 2023.</w:t>
      </w:r>
    </w:p>
    <w:p w14:paraId="238D4ABF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https://it.ign.com/stardew-valley/208790/news/stardew-valley-ha-venduto-oltre-30-milioni-di-copie-svelata-la-data-duscita-dellupdate-16</w:t>
      </w:r>
    </w:p>
    <w:p w14:paraId="0B62A326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[4] Engadget. Stardew Valley has sold more than 20 million copies. 2022.</w:t>
      </w:r>
    </w:p>
    <w:p w14:paraId="24E7138B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https://www.engadget.com/stardew-valley-20-million-copies-sold-184832175.html</w:t>
      </w:r>
    </w:p>
    <w:p w14:paraId="2398B964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[5] Game Developer. Stardew Valley has sold 15 million copies in over five years. 2021.</w:t>
      </w:r>
    </w:p>
    <w:p w14:paraId="3ADA92B9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https://www.gamedeveloper.com/business/-i-stardew-valley-i-has-sold-15-million-copies-in-over-five-years</w:t>
      </w:r>
    </w:p>
    <w:p w14:paraId="37F035B6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[6] Destructoid. Stardew Valley reaches 10 million sold milestone. 2020.</w:t>
      </w:r>
    </w:p>
    <w:p w14:paraId="66243277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https://www.destructoid.com/stardew-valley-reaches-10-million-sold-milestone-still-going-strong-four-years-later/</w:t>
      </w:r>
    </w:p>
    <w:p w14:paraId="56F4073A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[7] Valve. Stardew Valley on Steam.</w:t>
      </w:r>
    </w:p>
    <w:p w14:paraId="706C007E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https://store.steampowered.com/app/413150/Stardew_Valley/</w:t>
      </w:r>
    </w:p>
    <w:p w14:paraId="78F2FF72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[8] Stardew Valley Wiki. Game mechanics, crops, bundles, festivals.</w:t>
      </w:r>
    </w:p>
    <w:p w14:paraId="3E004E86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https://stardewvalleywiki.com/</w:t>
      </w:r>
    </w:p>
    <w:p w14:paraId="60EF44B3">
      <w:pPr>
        <w:spacing w:before="40" w:after="20" w:line="312" w:lineRule="auto"/>
        <w:ind w:left="312" w:hanging="3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[9] Metacritic. Stardew Valley critic reviews.</w:t>
      </w:r>
    </w:p>
    <w:p w14:paraId="19878912">
      <w:pPr>
        <w:spacing w:before="0" w:after="80" w:line="264" w:lineRule="auto"/>
        <w:ind w:left="312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787E70"/>
          <w:sz w:val="24"/>
          <w:szCs w:val="24"/>
        </w:rPr>
        <w:t>https://www.metacritic.com/game/stardew-valley/</w:t>
      </w:r>
    </w:p>
    <w:p w14:paraId="08BAB9EE">
      <w:pPr>
        <w:pStyle w:val="4"/>
        <w:pBdr>
          <w:left w:val="single" w:color="C8A24A" w:sz="12" w:space="7"/>
        </w:pBdr>
        <w:spacing w:before="280" w:after="100"/>
        <w:ind w:left="125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B08937"/>
          <w:sz w:val="24"/>
          <w:szCs w:val="24"/>
        </w:rPr>
        <w:t xml:space="preserve">A.3  </w:t>
      </w:r>
      <w:r>
        <w:rPr>
          <w:rFonts w:hint="eastAsia" w:ascii="宋体" w:hAnsi="宋体" w:eastAsia="宋体" w:cs="宋体"/>
          <w:b/>
          <w:i w:val="0"/>
          <w:color w:val="1F3D2B"/>
          <w:sz w:val="24"/>
          <w:szCs w:val="24"/>
        </w:rPr>
        <w:t>关于本报告</w:t>
      </w:r>
    </w:p>
    <w:p w14:paraId="6769478D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12921"/>
          <w:sz w:val="24"/>
          <w:szCs w:val="24"/>
        </w:rPr>
        <w:t>本报告为原创游戏设计分析，由公开资料、游戏机制观察与设计推演构成。它不是官方文档，也不代表 ConcernedApe 的观点。所有设计判断均为分析性意见，欢迎讨论与指正。</w:t>
      </w:r>
    </w:p>
    <w:p w14:paraId="19D76236"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7" w:type="default"/>
      <w:footerReference r:id="rId8" w:type="default"/>
      <w:pgSz w:w="11906" w:h="16838"/>
      <w:pgMar w:top="1134" w:right="1247" w:bottom="1020" w:left="1247" w:header="510" w:footer="45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5CCC9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A4040">
    <w:pPr>
      <w:pStyle w:val="24"/>
      <w:spacing w:before="40" w:after="0"/>
      <w:ind w:firstLine="0"/>
      <w:jc w:val="center"/>
    </w:pPr>
    <w:r>
      <w:rPr>
        <w:rFonts w:ascii="微软雅黑" w:hAnsi="微软雅黑" w:eastAsia="微软雅黑"/>
        <w:b w:val="0"/>
        <w:i w:val="0"/>
        <w:color w:val="70766A"/>
        <w:sz w:val="17"/>
      </w:rPr>
      <w:t xml:space="preserve">—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b w:val="0"/>
        <w:i w:val="0"/>
        <w:color w:val="70766A"/>
        <w:sz w:val="17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72" w:lineRule="auto"/>
      </w:pPr>
      <w:r>
        <w:separator/>
      </w:r>
    </w:p>
  </w:footnote>
  <w:footnote w:type="continuationSeparator" w:id="1">
    <w:p>
      <w:pPr>
        <w:spacing w:before="0" w:after="0" w:line="37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0D21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C1252">
    <w:pPr>
      <w:pStyle w:val="25"/>
      <w:pBdr>
        <w:bottom w:val="single" w:color="D8D0BC" w:sz="2" w:space="2"/>
      </w:pBdr>
      <w:tabs>
        <w:tab w:val="right" w:pos="9411"/>
      </w:tabs>
      <w:spacing w:before="0" w:after="80"/>
      <w:ind w:firstLine="0"/>
    </w:pPr>
    <w:r>
      <w:rPr>
        <w:rFonts w:ascii="微软雅黑" w:hAnsi="微软雅黑" w:eastAsia="微软雅黑"/>
        <w:b w:val="0"/>
        <w:i w:val="0"/>
        <w:color w:val="70766A"/>
        <w:sz w:val="15"/>
      </w:rPr>
      <w:t>星露谷物语  /  游戏拆解案</w:t>
    </w:r>
    <w:r>
      <w:rPr>
        <w:rFonts w:ascii="微软雅黑" w:hAnsi="微软雅黑" w:eastAsia="微软雅黑"/>
        <w:b w:val="0"/>
        <w:i w:val="0"/>
        <w:color w:val="B08937"/>
        <w:sz w:val="15"/>
      </w:rPr>
      <w:tab/>
    </w:r>
    <w:r>
      <w:rPr>
        <w:rFonts w:ascii="微软雅黑" w:hAnsi="微软雅黑" w:eastAsia="微软雅黑"/>
        <w:b w:val="0"/>
        <w:i w:val="0"/>
        <w:color w:val="B08937"/>
        <w:sz w:val="15"/>
      </w:rPr>
      <w:t>STARDEW VALLEY  ·  SYSTEMIC DESIGN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D7ADB"/>
    <w:rsid w:val="14537614"/>
    <w:rsid w:val="6F07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72" w:lineRule="auto"/>
      <w:ind w:firstLine="420"/>
      <w:jc w:val="both"/>
    </w:pPr>
    <w:rPr>
      <w:rFonts w:ascii="等线" w:hAnsi="等线" w:eastAsia="等线" w:cstheme="minorBidi"/>
      <w:color w:val="21292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80" w:line="276" w:lineRule="auto"/>
      <w:ind w:firstLine="0"/>
      <w:jc w:val="left"/>
      <w:outlineLvl w:val="0"/>
    </w:pPr>
    <w:rPr>
      <w:rFonts w:asciiTheme="majorHAnsi" w:hAnsiTheme="majorHAnsi" w:eastAsiaTheme="majorEastAsia" w:cstheme="majorBidi"/>
      <w:b/>
      <w:bCs/>
      <w:color w:val="1F3D2B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80" w:line="276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1F3D2B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0" w:after="8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1F3D2B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</Words>
  <Characters>18</Characters>
  <Lines>0</Lines>
  <Paragraphs>0</Paragraphs>
  <TotalTime>23</TotalTime>
  <ScaleCrop>false</ScaleCrop>
  <LinksUpToDate>false</LinksUpToDate>
  <CharactersWithSpaces>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Game Design Teardown</cp:category>
  <dcterms:created xsi:type="dcterms:W3CDTF">2013-12-23T23:15:00Z</dcterms:created>
  <dc:creator>DeepSeek Design Research</dc:creator>
  <dc:description>原创游戏设计分析报告；数据截至2024年12月；不含游戏内素材。</dc:description>
  <cp:keywords>星露谷物语, 游戏拆解, 系统设计, 数值经济, 内容节奏, 独立游戏</cp:keywords>
  <cp:lastModifiedBy>WPS_1641033873</cp:lastModifiedBy>
  <dcterms:modified xsi:type="dcterms:W3CDTF">2026-10-29T02:31:09Z</dcterms:modified>
  <dc:subject>游戏系统、数值、内容节奏与情感设计分析</dc:subject>
  <dc:title>星露谷物语：游戏拆解案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eyJoZGlkIjoiYzRkZWUyMjIxYmIwMWY3MjRkYTg3MmQyZGE5ZmEwMTUiLCJ1c2VySWQiOiIxMzExOTk3MzI1In0=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D93B8258B2AF41289F6EDEC9D4D39256_12</vt:lpwstr>
  </property>
</Properties>
</file>