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DEBA" w14:textId="6C26F321" w:rsidR="00B323CB" w:rsidRDefault="00B323CB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 w:rsidRPr="00D04B07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ICP-2                                                         </w:t>
      </w:r>
      <w:r w:rsidR="00D04B07" w:rsidRPr="00D04B07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  </w:t>
      </w:r>
      <w:r w:rsidRPr="00D04B07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</w:t>
      </w:r>
      <w:r w:rsidRPr="00B323CB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Bhavana </w:t>
      </w:r>
      <w:proofErr w:type="spellStart"/>
      <w:proofErr w:type="gramStart"/>
      <w:r w:rsidRPr="00B323CB">
        <w:rPr>
          <w:rFonts w:ascii="Helvetica Neue" w:hAnsi="Helvetica Neue" w:cs="Helvetica Neue"/>
          <w:b/>
          <w:bCs/>
          <w:kern w:val="0"/>
          <w:sz w:val="26"/>
          <w:szCs w:val="26"/>
        </w:rPr>
        <w:t>Parasa</w:t>
      </w:r>
      <w:proofErr w:type="spellEnd"/>
      <w:r w:rsidR="00D04B07">
        <w:rPr>
          <w:rFonts w:ascii="Helvetica Neue" w:hAnsi="Helvetica Neue" w:cs="Helvetica Neue"/>
          <w:b/>
          <w:bCs/>
          <w:kern w:val="0"/>
          <w:sz w:val="26"/>
          <w:szCs w:val="26"/>
        </w:rPr>
        <w:t>(</w:t>
      </w:r>
      <w:proofErr w:type="gramEnd"/>
      <w:r w:rsidR="00D04B07">
        <w:rPr>
          <w:rFonts w:ascii="Helvetica Neue" w:hAnsi="Helvetica Neue" w:cs="Helvetica Neue"/>
          <w:b/>
          <w:bCs/>
          <w:kern w:val="0"/>
          <w:sz w:val="26"/>
          <w:szCs w:val="26"/>
        </w:rPr>
        <w:t>700761185)</w:t>
      </w:r>
    </w:p>
    <w:p w14:paraId="507F40F1" w14:textId="77777777" w:rsidR="00B323CB" w:rsidRPr="00B323CB" w:rsidRDefault="00B323CB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654E6D16" w14:textId="77777777" w:rsidR="00B323CB" w:rsidRPr="00B323CB" w:rsidRDefault="00B323CB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430FF306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proofErr w:type="gramStart"/>
      <w:r w:rsidRPr="00D04B07">
        <w:rPr>
          <w:rFonts w:ascii="Georgia" w:hAnsi="Georgia" w:cs="Helvetica Neue"/>
          <w:b/>
          <w:bCs/>
          <w:kern w:val="0"/>
          <w:sz w:val="22"/>
          <w:szCs w:val="22"/>
        </w:rPr>
        <w:t>QUESTION :</w:t>
      </w:r>
      <w:proofErr w:type="gramEnd"/>
      <w:r w:rsidRPr="00D04B07">
        <w:rPr>
          <w:rFonts w:ascii="Georgia" w:hAnsi="Georgia" w:cs="Helvetica Neue"/>
          <w:b/>
          <w:bCs/>
          <w:kern w:val="0"/>
          <w:sz w:val="22"/>
          <w:szCs w:val="22"/>
        </w:rPr>
        <w:t>-</w:t>
      </w:r>
      <w:r w:rsidRPr="00D04B07">
        <w:rPr>
          <w:rFonts w:ascii="Georgia" w:hAnsi="Georgia" w:cs="Helvetica Neue"/>
          <w:kern w:val="0"/>
          <w:sz w:val="22"/>
          <w:szCs w:val="22"/>
        </w:rPr>
        <w:t xml:space="preserve"> </w:t>
      </w: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1. Create a class Employee and then do the following</w:t>
      </w:r>
    </w:p>
    <w:p w14:paraId="55EB1029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data member to count the number of Employees</w:t>
      </w:r>
    </w:p>
    <w:p w14:paraId="35D7CCB6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constructor to initialize name, family, salary, department</w:t>
      </w:r>
    </w:p>
    <w:p w14:paraId="32D53776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function to average salary</w:t>
      </w:r>
    </w:p>
    <w:p w14:paraId="38BD7F70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Fulltime Employee class and it should inherit the properties of Employee class</w:t>
      </w:r>
    </w:p>
    <w:p w14:paraId="6CC8E9E7" w14:textId="5F7C5F9E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the instances of Fulltime Employee class and Employee class and call their member functions</w:t>
      </w:r>
    </w:p>
    <w:p w14:paraId="4C0AE41F" w14:textId="77777777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</w:p>
    <w:p w14:paraId="6380259E" w14:textId="77777777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</w:p>
    <w:p w14:paraId="6982DC3D" w14:textId="2BC5E2BB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kern w:val="0"/>
          <w:sz w:val="26"/>
          <w:szCs w:val="26"/>
        </w:rPr>
      </w:pPr>
      <w:proofErr w:type="gramStart"/>
      <w:r w:rsidRPr="00D04B07">
        <w:rPr>
          <w:rFonts w:ascii="Georgia" w:hAnsi="Georgia" w:cs="Helvetica Neue"/>
          <w:b/>
          <w:bCs/>
          <w:kern w:val="0"/>
          <w:sz w:val="26"/>
          <w:szCs w:val="26"/>
        </w:rPr>
        <w:t>CODE :</w:t>
      </w:r>
      <w:proofErr w:type="gramEnd"/>
      <w:r w:rsidRPr="00D04B07">
        <w:rPr>
          <w:rFonts w:ascii="Georgia" w:hAnsi="Georgia" w:cs="Helvetica Neue"/>
          <w:b/>
          <w:bCs/>
          <w:kern w:val="0"/>
          <w:sz w:val="26"/>
          <w:szCs w:val="26"/>
        </w:rPr>
        <w:t>-</w:t>
      </w:r>
    </w:p>
    <w:p w14:paraId="45A7F05C" w14:textId="6EED9D8E" w:rsidR="00DE52BD" w:rsidRPr="00D04B07" w:rsidRDefault="00B323CB" w:rsidP="00B323CB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drawing>
          <wp:inline distT="0" distB="0" distL="0" distR="0" wp14:anchorId="2CC24B3F" wp14:editId="1C7EF530">
            <wp:extent cx="5943600" cy="3980815"/>
            <wp:effectExtent l="0" t="0" r="0" b="0"/>
            <wp:docPr id="12904574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445" name="Picture 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DCBD" w14:textId="77777777" w:rsidR="00B323CB" w:rsidRPr="00D04B07" w:rsidRDefault="00B323CB" w:rsidP="00B323CB">
      <w:pPr>
        <w:rPr>
          <w:rFonts w:ascii="Georgia" w:hAnsi="Georgia"/>
          <w:sz w:val="26"/>
          <w:szCs w:val="26"/>
        </w:rPr>
      </w:pPr>
    </w:p>
    <w:p w14:paraId="757A90B0" w14:textId="0B240A1D" w:rsidR="00B323CB" w:rsidRPr="00D04B07" w:rsidRDefault="00B323CB" w:rsidP="00B323CB">
      <w:pPr>
        <w:rPr>
          <w:rFonts w:ascii="Georgia" w:hAnsi="Georgia"/>
          <w:b/>
          <w:bCs/>
          <w:sz w:val="26"/>
          <w:szCs w:val="26"/>
        </w:rPr>
      </w:pPr>
      <w:proofErr w:type="gramStart"/>
      <w:r w:rsidRPr="00D04B07">
        <w:rPr>
          <w:rFonts w:ascii="Georgia" w:hAnsi="Georgia"/>
          <w:b/>
          <w:bCs/>
          <w:sz w:val="26"/>
          <w:szCs w:val="26"/>
        </w:rPr>
        <w:t>OUTPUT :</w:t>
      </w:r>
      <w:proofErr w:type="gramEnd"/>
      <w:r w:rsidRPr="00D04B07">
        <w:rPr>
          <w:rFonts w:ascii="Georgia" w:hAnsi="Georgia"/>
          <w:b/>
          <w:bCs/>
          <w:sz w:val="26"/>
          <w:szCs w:val="26"/>
        </w:rPr>
        <w:t xml:space="preserve">- </w:t>
      </w:r>
    </w:p>
    <w:p w14:paraId="03FF33EE" w14:textId="6FB18E3F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drawing>
          <wp:inline distT="0" distB="0" distL="0" distR="0" wp14:anchorId="23E0D95B" wp14:editId="036D8B20">
            <wp:extent cx="5943600" cy="720725"/>
            <wp:effectExtent l="0" t="0" r="0" b="3175"/>
            <wp:docPr id="146974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173B" w14:textId="4D7B91A1" w:rsidR="00B323CB" w:rsidRPr="00D04B07" w:rsidRDefault="00B323CB" w:rsidP="00B323CB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</w:t>
      </w:r>
    </w:p>
    <w:p w14:paraId="4419B22E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This code defines two classes, `Employee` and `</w:t>
      </w:r>
      <w:proofErr w:type="spellStart"/>
      <w:r w:rsidRPr="00D04B07">
        <w:rPr>
          <w:rFonts w:ascii="Georgia" w:hAnsi="Georgia"/>
          <w:sz w:val="26"/>
          <w:szCs w:val="26"/>
        </w:rPr>
        <w:t>FulltimeEmployee</w:t>
      </w:r>
      <w:proofErr w:type="spellEnd"/>
      <w:r w:rsidRPr="00D04B07">
        <w:rPr>
          <w:rFonts w:ascii="Georgia" w:hAnsi="Georgia"/>
          <w:sz w:val="26"/>
          <w:szCs w:val="26"/>
        </w:rPr>
        <w:t xml:space="preserve">`. </w:t>
      </w:r>
    </w:p>
    <w:p w14:paraId="28D578BC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</w:p>
    <w:p w14:paraId="20859EF6" w14:textId="2C6A7026" w:rsidR="00B929AA" w:rsidRPr="00D04B07" w:rsidRDefault="00B929AA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>- Employee Class:</w:t>
      </w:r>
    </w:p>
    <w:p w14:paraId="413014F7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Tracks the number of employees and their total salary.</w:t>
      </w:r>
    </w:p>
    <w:p w14:paraId="6CA11A26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Initializes each employee's name, family, salary, and department.</w:t>
      </w:r>
    </w:p>
    <w:p w14:paraId="7B751C83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Provides methods to calculate the average salary and display employee details.</w:t>
      </w:r>
    </w:p>
    <w:p w14:paraId="56D3BF68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</w:p>
    <w:p w14:paraId="1462CF54" w14:textId="051B6F0F" w:rsidR="00B929AA" w:rsidRPr="00D04B07" w:rsidRDefault="00B929AA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 xml:space="preserve">- </w:t>
      </w:r>
      <w:proofErr w:type="spellStart"/>
      <w:r w:rsidRPr="00D04B07">
        <w:rPr>
          <w:rFonts w:ascii="Georgia" w:hAnsi="Georgia"/>
          <w:b/>
          <w:bCs/>
          <w:sz w:val="26"/>
          <w:szCs w:val="26"/>
        </w:rPr>
        <w:t>FulltimeEmployee</w:t>
      </w:r>
      <w:proofErr w:type="spellEnd"/>
      <w:r w:rsidRPr="00D04B07">
        <w:rPr>
          <w:rFonts w:ascii="Georgia" w:hAnsi="Georgia"/>
          <w:b/>
          <w:bCs/>
          <w:sz w:val="26"/>
          <w:szCs w:val="26"/>
        </w:rPr>
        <w:t xml:space="preserve"> Class:</w:t>
      </w:r>
    </w:p>
    <w:p w14:paraId="2DB87520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Inherits from `Employee` and uses the same properties and methods.</w:t>
      </w:r>
    </w:p>
    <w:p w14:paraId="6C96C7C8" w14:textId="28C23D50" w:rsidR="00B929AA" w:rsidRPr="00D04B07" w:rsidRDefault="00B929AA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>Example Use:</w:t>
      </w:r>
    </w:p>
    <w:p w14:paraId="6F7B3745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Creates four employees (two general and two full-time).</w:t>
      </w:r>
    </w:p>
    <w:p w14:paraId="65043665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Displays each employee's information.</w:t>
      </w:r>
    </w:p>
    <w:p w14:paraId="6DA7A2EC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Calculates and prints the average salary across all employees.</w:t>
      </w:r>
    </w:p>
    <w:p w14:paraId="53221698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Displays the total number of employees.</w:t>
      </w:r>
    </w:p>
    <w:p w14:paraId="47C5718B" w14:textId="77777777" w:rsidR="00D04B07" w:rsidRPr="00D04B07" w:rsidRDefault="00D04B07" w:rsidP="00B929AA">
      <w:pPr>
        <w:rPr>
          <w:rFonts w:ascii="Georgia" w:hAnsi="Georgia"/>
          <w:sz w:val="26"/>
          <w:szCs w:val="26"/>
        </w:rPr>
      </w:pPr>
    </w:p>
    <w:p w14:paraId="6212E404" w14:textId="64362FA1" w:rsidR="00D04B07" w:rsidRPr="00D04B07" w:rsidRDefault="00D04B07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>CODE- 2</w:t>
      </w:r>
    </w:p>
    <w:p w14:paraId="239230EC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 xml:space="preserve">2. </w:t>
      </w:r>
      <w:proofErr w:type="spellStart"/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Numpy</w:t>
      </w:r>
      <w:proofErr w:type="spellEnd"/>
    </w:p>
    <w:p w14:paraId="3A6B8256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Using NumPy create random vector of size 20 having only float in the range 1-20.</w:t>
      </w:r>
    </w:p>
    <w:p w14:paraId="4973E459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Then reshape the array to 4 by 5</w:t>
      </w:r>
    </w:p>
    <w:p w14:paraId="7E0C12A1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Then replace the max in each row by 0 (axis=1)</w:t>
      </w:r>
    </w:p>
    <w:p w14:paraId="5869C195" w14:textId="3033A4B3" w:rsidR="00D04B07" w:rsidRPr="00D04B07" w:rsidRDefault="00D04B07" w:rsidP="00D04B07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(you can NOT implement it via for loop)</w:t>
      </w:r>
    </w:p>
    <w:p w14:paraId="125B3B73" w14:textId="685D37E8" w:rsidR="00D04B07" w:rsidRPr="00D04B07" w:rsidRDefault="00D04B07" w:rsidP="00D04B0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6C4446C1" wp14:editId="5B36AD6D">
            <wp:extent cx="5943600" cy="4331970"/>
            <wp:effectExtent l="0" t="0" r="0" b="0"/>
            <wp:docPr id="91495124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124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4160" w14:textId="77777777" w:rsidR="00D04B07" w:rsidRPr="00D04B07" w:rsidRDefault="00D04B07" w:rsidP="00B929AA">
      <w:pPr>
        <w:rPr>
          <w:rFonts w:ascii="Georgia" w:hAnsi="Georgia"/>
          <w:sz w:val="26"/>
          <w:szCs w:val="26"/>
        </w:rPr>
      </w:pPr>
    </w:p>
    <w:p w14:paraId="5DC99D68" w14:textId="02A4A686" w:rsidR="00B929AA" w:rsidRPr="00D04B07" w:rsidRDefault="00D04B07" w:rsidP="00B929AA">
      <w:pPr>
        <w:rPr>
          <w:rFonts w:ascii="Georgia" w:hAnsi="Georgia"/>
          <w:b/>
          <w:bCs/>
          <w:sz w:val="26"/>
          <w:szCs w:val="26"/>
        </w:rPr>
      </w:pPr>
      <w:proofErr w:type="gramStart"/>
      <w:r w:rsidRPr="00D04B07">
        <w:rPr>
          <w:rFonts w:ascii="Georgia" w:hAnsi="Georgia"/>
          <w:b/>
          <w:bCs/>
          <w:sz w:val="26"/>
          <w:szCs w:val="26"/>
        </w:rPr>
        <w:t>OUTPUT :</w:t>
      </w:r>
      <w:proofErr w:type="gramEnd"/>
      <w:r w:rsidRPr="00D04B07">
        <w:rPr>
          <w:rFonts w:ascii="Georgia" w:hAnsi="Georgia"/>
          <w:b/>
          <w:bCs/>
          <w:sz w:val="26"/>
          <w:szCs w:val="26"/>
        </w:rPr>
        <w:t xml:space="preserve">- </w:t>
      </w:r>
    </w:p>
    <w:p w14:paraId="451B6FB5" w14:textId="51D1FB0C" w:rsidR="00D04B07" w:rsidRPr="00D04B07" w:rsidRDefault="00D04B07" w:rsidP="00D04B0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drawing>
          <wp:inline distT="0" distB="0" distL="0" distR="0" wp14:anchorId="45BED5C3" wp14:editId="7F98EC0C">
            <wp:extent cx="5943600" cy="1405890"/>
            <wp:effectExtent l="0" t="0" r="0" b="3810"/>
            <wp:docPr id="4695195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1951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AE69" w14:textId="77777777" w:rsidR="00D04B07" w:rsidRPr="00D04B07" w:rsidRDefault="00D04B07" w:rsidP="00B929AA">
      <w:pPr>
        <w:rPr>
          <w:rFonts w:ascii="Georgia" w:hAnsi="Georgia"/>
          <w:sz w:val="26"/>
          <w:szCs w:val="26"/>
        </w:rPr>
      </w:pPr>
    </w:p>
    <w:p w14:paraId="6BAA294E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Explanation:</w:t>
      </w:r>
    </w:p>
    <w:p w14:paraId="79FF83C7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  <w:sz w:val="26"/>
          <w:szCs w:val="26"/>
        </w:rPr>
      </w:pPr>
    </w:p>
    <w:p w14:paraId="5A6F5F74" w14:textId="77777777" w:rsidR="00D04B07" w:rsidRPr="00D04B07" w:rsidRDefault="00D04B07" w:rsidP="00D04B07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  <w:t>1.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</w: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Creating a random vector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: We use </w:t>
      </w:r>
      <w:proofErr w:type="spellStart"/>
      <w:proofErr w:type="gram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np.random</w:t>
      </w:r>
      <w:proofErr w:type="gram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.uniform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(1, 20, 20) to generate 20 random floats between 1 and 20.</w:t>
      </w:r>
    </w:p>
    <w:p w14:paraId="7DADD036" w14:textId="77777777" w:rsidR="00D04B07" w:rsidRPr="00D04B07" w:rsidRDefault="00D04B07" w:rsidP="00D04B07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  <w:t>2.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</w: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Reshaping the array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: The </w:t>
      </w:r>
      <w:proofErr w:type="gram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reshape(</w:t>
      </w:r>
      <w:proofErr w:type="gram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4, 5) method reshapes the 20-element array into a 4x5 array.</w:t>
      </w:r>
    </w:p>
    <w:p w14:paraId="1019971D" w14:textId="77777777" w:rsidR="00D04B07" w:rsidRPr="00D04B07" w:rsidRDefault="00D04B07" w:rsidP="00D04B07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lastRenderedPageBreak/>
        <w:tab/>
        <w:t>3.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</w: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Replacing the max value in each row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: We calculate the maximum value in each row with </w:t>
      </w:r>
      <w:proofErr w:type="spellStart"/>
      <w:proofErr w:type="gram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np.max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(</w:t>
      </w:r>
      <w:proofErr w:type="spellStart"/>
      <w:proofErr w:type="gram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reshaped_array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, axis=1, </w:t>
      </w:r>
      <w:proofErr w:type="spell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keepdims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=True). Then, we use </w:t>
      </w:r>
      <w:proofErr w:type="spell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boolean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 indexing to replace these max values with 0.</w:t>
      </w:r>
    </w:p>
    <w:p w14:paraId="40C6F1CD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  <w:sz w:val="26"/>
          <w:szCs w:val="26"/>
        </w:rPr>
      </w:pPr>
    </w:p>
    <w:p w14:paraId="0DD2568B" w14:textId="28A48FC2" w:rsidR="00B323CB" w:rsidRPr="00D04B07" w:rsidRDefault="00B323CB" w:rsidP="00D04B07">
      <w:pPr>
        <w:rPr>
          <w:rFonts w:ascii="Georgia" w:hAnsi="Georgia"/>
          <w:sz w:val="26"/>
          <w:szCs w:val="26"/>
        </w:rPr>
      </w:pPr>
    </w:p>
    <w:sectPr w:rsidR="00B323CB" w:rsidRPr="00D04B07" w:rsidSect="00B323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CB"/>
    <w:rsid w:val="00844655"/>
    <w:rsid w:val="009C2333"/>
    <w:rsid w:val="00B323CB"/>
    <w:rsid w:val="00B929AA"/>
    <w:rsid w:val="00D04B07"/>
    <w:rsid w:val="00D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ED7"/>
  <w15:chartTrackingRefBased/>
  <w15:docId w15:val="{09B122E6-CC12-494D-AD4A-A673DCA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Parasa</dc:creator>
  <cp:keywords/>
  <dc:description/>
  <cp:lastModifiedBy>Bhavana Parasa</cp:lastModifiedBy>
  <cp:revision>1</cp:revision>
  <dcterms:created xsi:type="dcterms:W3CDTF">2024-08-29T22:17:00Z</dcterms:created>
  <dcterms:modified xsi:type="dcterms:W3CDTF">2024-08-30T02:54:00Z</dcterms:modified>
</cp:coreProperties>
</file>