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D7DB9" w14:textId="35F52CC4" w:rsidR="00C93215" w:rsidRDefault="00C93215" w:rsidP="000C077E">
      <w:pPr>
        <w:pStyle w:val="1"/>
        <w:jc w:val="center"/>
        <w:rPr>
          <w:lang w:eastAsia="zh-CN"/>
        </w:rPr>
      </w:pPr>
      <w:r>
        <w:rPr>
          <w:lang w:eastAsia="zh-CN"/>
        </w:rPr>
        <w:t>强化学习在无人车领域的应用</w:t>
      </w:r>
      <w:bookmarkStart w:id="0" w:name="_GoBack"/>
      <w:bookmarkEnd w:id="0"/>
    </w:p>
    <w:p w14:paraId="4DA0EFEF" w14:textId="322178F2" w:rsidR="000C077E" w:rsidRPr="000C077E" w:rsidRDefault="000C077E" w:rsidP="000C077E">
      <w:pPr>
        <w:pStyle w:val="a3"/>
        <w:rPr>
          <w:rFonts w:hint="eastAsia"/>
          <w:lang w:eastAsia="zh-CN"/>
        </w:rPr>
      </w:pPr>
      <w:r>
        <w:rPr>
          <w:rFonts w:hint="eastAsia"/>
          <w:lang w:eastAsia="zh-CN"/>
        </w:rPr>
        <w:t>1953729</w:t>
      </w:r>
      <w:r>
        <w:rPr>
          <w:lang w:eastAsia="zh-CN"/>
        </w:rPr>
        <w:t xml:space="preserve"> </w:t>
      </w:r>
      <w:r>
        <w:rPr>
          <w:rFonts w:hint="eastAsia"/>
          <w:lang w:eastAsia="zh-CN"/>
        </w:rPr>
        <w:t>吴浩泽</w:t>
      </w:r>
    </w:p>
    <w:p w14:paraId="2464420C" w14:textId="77777777" w:rsidR="004C6399" w:rsidRDefault="004C6399" w:rsidP="004C6399">
      <w:pPr>
        <w:pStyle w:val="2"/>
        <w:spacing w:before="77"/>
        <w:rPr>
          <w:lang w:eastAsia="zh-CN"/>
        </w:rPr>
      </w:pPr>
      <w:r>
        <w:rPr>
          <w:w w:val="105"/>
          <w:lang w:eastAsia="zh-CN"/>
        </w:rPr>
        <w:t>摘要</w:t>
      </w:r>
    </w:p>
    <w:p w14:paraId="7F960101" w14:textId="08368661" w:rsidR="00B10DDA" w:rsidRDefault="004C6399" w:rsidP="00601D25">
      <w:pPr>
        <w:spacing w:before="48" w:line="285" w:lineRule="auto"/>
        <w:ind w:left="131" w:right="38" w:firstLine="419"/>
        <w:jc w:val="both"/>
        <w:rPr>
          <w:spacing w:val="39"/>
          <w:w w:val="85"/>
          <w:position w:val="1"/>
          <w:sz w:val="20"/>
          <w:lang w:eastAsia="zh-CN"/>
        </w:rPr>
      </w:pPr>
      <w:r>
        <w:rPr>
          <w:spacing w:val="2"/>
          <w:w w:val="102"/>
          <w:sz w:val="20"/>
          <w:lang w:eastAsia="zh-CN"/>
        </w:rPr>
        <w:t>无人车</w:t>
      </w:r>
      <w:r>
        <w:rPr>
          <w:w w:val="63"/>
          <w:position w:val="1"/>
          <w:sz w:val="20"/>
          <w:lang w:eastAsia="zh-CN"/>
        </w:rPr>
        <w:t>(</w:t>
      </w:r>
      <w:r>
        <w:rPr>
          <w:spacing w:val="-2"/>
          <w:w w:val="137"/>
          <w:position w:val="1"/>
          <w:sz w:val="20"/>
          <w:lang w:eastAsia="zh-CN"/>
        </w:rPr>
        <w:t>UG</w:t>
      </w:r>
      <w:r>
        <w:rPr>
          <w:spacing w:val="4"/>
          <w:w w:val="137"/>
          <w:position w:val="1"/>
          <w:sz w:val="20"/>
          <w:lang w:eastAsia="zh-CN"/>
        </w:rPr>
        <w:t>V</w:t>
      </w:r>
      <w:r>
        <w:rPr>
          <w:rFonts w:hint="eastAsia"/>
          <w:w w:val="63"/>
          <w:position w:val="1"/>
          <w:sz w:val="20"/>
          <w:lang w:eastAsia="zh-CN"/>
        </w:rPr>
        <w:t>)</w:t>
      </w:r>
      <w:r>
        <w:rPr>
          <w:spacing w:val="3"/>
          <w:w w:val="102"/>
          <w:sz w:val="20"/>
          <w:lang w:eastAsia="zh-CN"/>
        </w:rPr>
        <w:t>可替代人类自主地执行民用和军事任务</w:t>
      </w:r>
      <w:r>
        <w:rPr>
          <w:spacing w:val="-32"/>
          <w:w w:val="102"/>
          <w:position w:val="1"/>
          <w:sz w:val="20"/>
          <w:lang w:eastAsia="zh-CN"/>
        </w:rPr>
        <w:t>，</w:t>
      </w:r>
      <w:r>
        <w:rPr>
          <w:spacing w:val="3"/>
          <w:w w:val="102"/>
          <w:sz w:val="20"/>
          <w:lang w:eastAsia="zh-CN"/>
        </w:rPr>
        <w:t>对未来智能</w:t>
      </w:r>
      <w:r>
        <w:rPr>
          <w:spacing w:val="3"/>
          <w:sz w:val="20"/>
          <w:lang w:eastAsia="zh-CN"/>
        </w:rPr>
        <w:t>交通及陆军装备发展有重要战略意义</w:t>
      </w:r>
      <w:r>
        <w:rPr>
          <w:spacing w:val="9"/>
          <w:position w:val="1"/>
          <w:sz w:val="20"/>
          <w:lang w:eastAsia="zh-CN"/>
        </w:rPr>
        <w:t>。</w:t>
      </w:r>
      <w:r>
        <w:rPr>
          <w:spacing w:val="8"/>
          <w:sz w:val="20"/>
          <w:lang w:eastAsia="zh-CN"/>
        </w:rPr>
        <w:t>随着人工智能技术的日益成熟</w:t>
      </w:r>
      <w:r>
        <w:rPr>
          <w:position w:val="1"/>
          <w:sz w:val="20"/>
          <w:lang w:eastAsia="zh-CN"/>
        </w:rPr>
        <w:t xml:space="preserve">， </w:t>
      </w:r>
      <w:r>
        <w:rPr>
          <w:spacing w:val="4"/>
          <w:sz w:val="20"/>
          <w:lang w:eastAsia="zh-CN"/>
        </w:rPr>
        <w:t>采用强化学习技术成为了无人车智能决策领域最受关注的发展趋势之</w:t>
      </w:r>
      <w:r>
        <w:rPr>
          <w:spacing w:val="3"/>
          <w:sz w:val="20"/>
          <w:lang w:eastAsia="zh-CN"/>
        </w:rPr>
        <w:t>一</w:t>
      </w:r>
      <w:r>
        <w:rPr>
          <w:position w:val="1"/>
          <w:sz w:val="20"/>
          <w:lang w:eastAsia="zh-CN"/>
        </w:rPr>
        <w:t>。</w:t>
      </w:r>
      <w:r>
        <w:rPr>
          <w:spacing w:val="3"/>
          <w:sz w:val="20"/>
          <w:lang w:eastAsia="zh-CN"/>
        </w:rPr>
        <w:t>本文简要分析总结了强化学习在无人车智能决策中的研究进展</w:t>
      </w:r>
      <w:r>
        <w:rPr>
          <w:spacing w:val="-26"/>
          <w:position w:val="1"/>
          <w:sz w:val="20"/>
          <w:lang w:eastAsia="zh-CN"/>
        </w:rPr>
        <w:t>，</w:t>
      </w:r>
      <w:r>
        <w:rPr>
          <w:spacing w:val="6"/>
          <w:sz w:val="20"/>
          <w:lang w:eastAsia="zh-CN"/>
        </w:rPr>
        <w:t>包括障碍</w:t>
      </w:r>
      <w:r>
        <w:rPr>
          <w:spacing w:val="3"/>
          <w:sz w:val="20"/>
          <w:lang w:eastAsia="zh-CN"/>
        </w:rPr>
        <w:t>物规避</w:t>
      </w:r>
      <w:r>
        <w:rPr>
          <w:spacing w:val="-32"/>
          <w:position w:val="1"/>
          <w:sz w:val="20"/>
          <w:lang w:eastAsia="zh-CN"/>
        </w:rPr>
        <w:t>、</w:t>
      </w:r>
      <w:r>
        <w:rPr>
          <w:spacing w:val="3"/>
          <w:sz w:val="20"/>
          <w:lang w:eastAsia="zh-CN"/>
        </w:rPr>
        <w:t>变道与超车</w:t>
      </w:r>
      <w:r>
        <w:rPr>
          <w:spacing w:val="-32"/>
          <w:position w:val="1"/>
          <w:sz w:val="20"/>
          <w:lang w:eastAsia="zh-CN"/>
        </w:rPr>
        <w:t>、</w:t>
      </w:r>
      <w:r>
        <w:rPr>
          <w:spacing w:val="3"/>
          <w:sz w:val="20"/>
          <w:lang w:eastAsia="zh-CN"/>
        </w:rPr>
        <w:t>车道保持和道路交叉口通行四种典型场景</w:t>
      </w:r>
      <w:r>
        <w:rPr>
          <w:rFonts w:hint="eastAsia"/>
          <w:spacing w:val="39"/>
          <w:w w:val="85"/>
          <w:position w:val="1"/>
          <w:sz w:val="20"/>
          <w:lang w:eastAsia="zh-CN"/>
        </w:rPr>
        <w:t>。</w:t>
      </w:r>
    </w:p>
    <w:p w14:paraId="452153C6" w14:textId="77777777" w:rsidR="009135B4" w:rsidRPr="009135B4" w:rsidRDefault="009135B4" w:rsidP="00F95D25">
      <w:pPr>
        <w:pStyle w:val="2"/>
      </w:pPr>
      <w:r w:rsidRPr="009135B4">
        <w:rPr>
          <w:w w:val="105"/>
        </w:rPr>
        <w:t>在避障问题中的应用</w:t>
      </w:r>
    </w:p>
    <w:p w14:paraId="2A97BF0E" w14:textId="77777777" w:rsidR="009135B4" w:rsidRDefault="009135B4" w:rsidP="00F95D25">
      <w:pPr>
        <w:spacing w:before="58" w:line="285" w:lineRule="auto"/>
        <w:ind w:left="131" w:right="133" w:firstLine="419"/>
        <w:jc w:val="both"/>
        <w:rPr>
          <w:sz w:val="20"/>
          <w:lang w:eastAsia="zh-CN"/>
        </w:rPr>
      </w:pPr>
      <w:r>
        <w:rPr>
          <w:sz w:val="20"/>
          <w:lang w:eastAsia="zh-CN"/>
        </w:rPr>
        <w:t>在避障问题中无人车根据自车和障碍物的位置和状态信息</w:t>
      </w:r>
      <w:r>
        <w:rPr>
          <w:position w:val="1"/>
          <w:sz w:val="20"/>
          <w:lang w:eastAsia="zh-CN"/>
        </w:rPr>
        <w:t>，</w:t>
      </w:r>
      <w:r>
        <w:rPr>
          <w:sz w:val="20"/>
          <w:lang w:eastAsia="zh-CN"/>
        </w:rPr>
        <w:t>在满足乘坐舒适性和行驶安全性的条件下</w:t>
      </w:r>
      <w:r>
        <w:rPr>
          <w:position w:val="1"/>
          <w:sz w:val="20"/>
          <w:lang w:eastAsia="zh-CN"/>
        </w:rPr>
        <w:t>，</w:t>
      </w:r>
      <w:r>
        <w:rPr>
          <w:sz w:val="20"/>
          <w:lang w:eastAsia="zh-CN"/>
        </w:rPr>
        <w:t>输出转向</w:t>
      </w:r>
      <w:r>
        <w:rPr>
          <w:position w:val="1"/>
          <w:sz w:val="20"/>
          <w:lang w:eastAsia="zh-CN"/>
        </w:rPr>
        <w:t>、</w:t>
      </w:r>
      <w:r>
        <w:rPr>
          <w:sz w:val="20"/>
          <w:lang w:eastAsia="zh-CN"/>
        </w:rPr>
        <w:t>制动和油门指令控制车辆规避障</w:t>
      </w:r>
      <w:r>
        <w:rPr>
          <w:w w:val="105"/>
          <w:sz w:val="20"/>
          <w:lang w:eastAsia="zh-CN"/>
        </w:rPr>
        <w:t>碍物</w:t>
      </w:r>
      <w:r>
        <w:rPr>
          <w:w w:val="105"/>
          <w:position w:val="1"/>
          <w:sz w:val="20"/>
          <w:lang w:eastAsia="zh-CN"/>
        </w:rPr>
        <w:t>。</w:t>
      </w:r>
    </w:p>
    <w:p w14:paraId="1A8933AF" w14:textId="5C390D9C" w:rsidR="009135B4" w:rsidRDefault="009135B4" w:rsidP="00F95D25">
      <w:pPr>
        <w:spacing w:line="285" w:lineRule="auto"/>
        <w:ind w:left="131" w:right="38" w:firstLine="419"/>
        <w:jc w:val="both"/>
        <w:rPr>
          <w:sz w:val="20"/>
          <w:lang w:eastAsia="zh-CN"/>
        </w:rPr>
      </w:pPr>
      <w:r>
        <w:rPr>
          <w:spacing w:val="-2"/>
          <w:w w:val="137"/>
          <w:position w:val="1"/>
          <w:sz w:val="20"/>
        </w:rPr>
        <w:t>A</w:t>
      </w:r>
      <w:r>
        <w:rPr>
          <w:spacing w:val="-1"/>
          <w:w w:val="68"/>
          <w:position w:val="1"/>
          <w:sz w:val="20"/>
        </w:rPr>
        <w:t>r</w:t>
      </w:r>
      <w:r>
        <w:rPr>
          <w:w w:val="91"/>
          <w:position w:val="1"/>
          <w:sz w:val="20"/>
        </w:rPr>
        <w:t>v</w:t>
      </w:r>
      <w:r>
        <w:rPr>
          <w:spacing w:val="-1"/>
          <w:w w:val="56"/>
          <w:position w:val="1"/>
          <w:sz w:val="20"/>
        </w:rPr>
        <w:t>i</w:t>
      </w:r>
      <w:r>
        <w:rPr>
          <w:w w:val="102"/>
          <w:position w:val="1"/>
          <w:sz w:val="20"/>
        </w:rPr>
        <w:t>nd</w:t>
      </w:r>
      <w:r>
        <w:rPr>
          <w:spacing w:val="-23"/>
          <w:position w:val="1"/>
          <w:sz w:val="20"/>
        </w:rPr>
        <w:t xml:space="preserve"> </w:t>
      </w:r>
      <w:r>
        <w:rPr>
          <w:spacing w:val="17"/>
          <w:w w:val="102"/>
          <w:sz w:val="20"/>
        </w:rPr>
        <w:t>提出基于</w:t>
      </w:r>
      <w:r>
        <w:rPr>
          <w:spacing w:val="-19"/>
          <w:sz w:val="20"/>
        </w:rPr>
        <w:t xml:space="preserve"> </w:t>
      </w:r>
      <w:r>
        <w:rPr>
          <w:spacing w:val="-1"/>
          <w:w w:val="159"/>
          <w:position w:val="1"/>
          <w:sz w:val="20"/>
        </w:rPr>
        <w:t>M</w:t>
      </w:r>
      <w:r>
        <w:rPr>
          <w:spacing w:val="-2"/>
          <w:w w:val="114"/>
          <w:position w:val="1"/>
          <w:sz w:val="20"/>
        </w:rPr>
        <w:t>L</w:t>
      </w:r>
      <w:r>
        <w:rPr>
          <w:spacing w:val="4"/>
          <w:w w:val="114"/>
          <w:position w:val="1"/>
          <w:sz w:val="20"/>
        </w:rPr>
        <w:t>P</w:t>
      </w:r>
      <w:r>
        <w:rPr>
          <w:spacing w:val="-44"/>
          <w:w w:val="112"/>
          <w:position w:val="1"/>
          <w:sz w:val="20"/>
        </w:rPr>
        <w:t>-</w:t>
      </w:r>
      <w:r>
        <w:rPr>
          <w:w w:val="102"/>
          <w:position w:val="1"/>
          <w:sz w:val="20"/>
        </w:rPr>
        <w:t>S</w:t>
      </w:r>
      <w:r>
        <w:rPr>
          <w:spacing w:val="-2"/>
          <w:w w:val="137"/>
          <w:position w:val="1"/>
          <w:sz w:val="20"/>
        </w:rPr>
        <w:t>A</w:t>
      </w:r>
      <w:r>
        <w:rPr>
          <w:spacing w:val="-2"/>
          <w:w w:val="68"/>
          <w:position w:val="1"/>
          <w:sz w:val="20"/>
        </w:rPr>
        <w:t>Ｒ</w:t>
      </w:r>
      <w:r>
        <w:rPr>
          <w:w w:val="102"/>
          <w:position w:val="1"/>
          <w:sz w:val="20"/>
        </w:rPr>
        <w:t>S</w:t>
      </w:r>
      <w:r>
        <w:rPr>
          <w:w w:val="137"/>
          <w:position w:val="1"/>
          <w:sz w:val="20"/>
        </w:rPr>
        <w:t>A</w:t>
      </w:r>
      <w:r>
        <w:rPr>
          <w:spacing w:val="-16"/>
          <w:position w:val="1"/>
          <w:sz w:val="20"/>
        </w:rPr>
        <w:t xml:space="preserve"> </w:t>
      </w:r>
      <w:r>
        <w:rPr>
          <w:spacing w:val="16"/>
          <w:w w:val="102"/>
          <w:sz w:val="20"/>
        </w:rPr>
        <w:t xml:space="preserve">和基于 </w:t>
      </w:r>
      <w:r>
        <w:rPr>
          <w:spacing w:val="-9"/>
          <w:w w:val="115"/>
          <w:position w:val="1"/>
          <w:sz w:val="20"/>
        </w:rPr>
        <w:t>MLP-Q</w:t>
      </w:r>
      <w:r>
        <w:rPr>
          <w:spacing w:val="-29"/>
          <w:w w:val="115"/>
          <w:position w:val="1"/>
          <w:sz w:val="20"/>
        </w:rPr>
        <w:t xml:space="preserve"> </w:t>
      </w:r>
      <w:r>
        <w:rPr>
          <w:spacing w:val="9"/>
          <w:sz w:val="20"/>
        </w:rPr>
        <w:t>学习的避障算法</w:t>
      </w:r>
      <w:r>
        <w:rPr>
          <w:spacing w:val="13"/>
          <w:position w:val="1"/>
          <w:sz w:val="20"/>
        </w:rPr>
        <w:t>。</w:t>
      </w:r>
      <w:r>
        <w:rPr>
          <w:spacing w:val="11"/>
          <w:sz w:val="20"/>
        </w:rPr>
        <w:t>设计了以车载的</w:t>
      </w:r>
      <w:r>
        <w:rPr>
          <w:position w:val="1"/>
          <w:sz w:val="20"/>
        </w:rPr>
        <w:t>7</w:t>
      </w:r>
      <w:r>
        <w:rPr>
          <w:spacing w:val="23"/>
          <w:position w:val="1"/>
          <w:sz w:val="20"/>
        </w:rPr>
        <w:t xml:space="preserve"> </w:t>
      </w:r>
      <w:r>
        <w:rPr>
          <w:spacing w:val="8"/>
          <w:sz w:val="20"/>
        </w:rPr>
        <w:t>个超</w:t>
      </w:r>
      <w:r>
        <w:rPr>
          <w:spacing w:val="5"/>
          <w:sz w:val="20"/>
        </w:rPr>
        <w:t>声波雷达的感知数据为输入量</w:t>
      </w:r>
      <w:r>
        <w:rPr>
          <w:spacing w:val="-20"/>
          <w:position w:val="1"/>
          <w:sz w:val="20"/>
        </w:rPr>
        <w:t>，</w:t>
      </w:r>
      <w:r>
        <w:rPr>
          <w:spacing w:val="11"/>
          <w:sz w:val="20"/>
        </w:rPr>
        <w:t>输出离散的制动</w:t>
      </w:r>
      <w:r>
        <w:rPr>
          <w:position w:val="1"/>
          <w:sz w:val="20"/>
        </w:rPr>
        <w:t>、</w:t>
      </w:r>
      <w:r>
        <w:rPr>
          <w:spacing w:val="1"/>
          <w:sz w:val="20"/>
        </w:rPr>
        <w:t>转向和加速动作的端对端决策模型</w:t>
      </w:r>
      <w:r>
        <w:rPr>
          <w:spacing w:val="-26"/>
          <w:position w:val="1"/>
          <w:sz w:val="20"/>
        </w:rPr>
        <w:t>，</w:t>
      </w:r>
      <w:r>
        <w:rPr>
          <w:spacing w:val="5"/>
          <w:sz w:val="20"/>
        </w:rPr>
        <w:t>将多层感知机</w:t>
      </w:r>
      <w:r>
        <w:rPr>
          <w:w w:val="56"/>
          <w:position w:val="1"/>
          <w:sz w:val="20"/>
        </w:rPr>
        <w:t>(</w:t>
      </w:r>
      <w:r>
        <w:rPr>
          <w:spacing w:val="-32"/>
          <w:position w:val="1"/>
          <w:sz w:val="20"/>
        </w:rPr>
        <w:t xml:space="preserve"> </w:t>
      </w:r>
      <w:r>
        <w:rPr>
          <w:spacing w:val="-1"/>
          <w:w w:val="148"/>
          <w:position w:val="1"/>
          <w:sz w:val="20"/>
        </w:rPr>
        <w:t>m</w:t>
      </w:r>
      <w:r>
        <w:rPr>
          <w:w w:val="102"/>
          <w:position w:val="1"/>
          <w:sz w:val="20"/>
        </w:rPr>
        <w:t>u</w:t>
      </w:r>
      <w:r>
        <w:rPr>
          <w:spacing w:val="-1"/>
          <w:w w:val="56"/>
          <w:position w:val="1"/>
          <w:sz w:val="20"/>
        </w:rPr>
        <w:t>lt</w:t>
      </w:r>
      <w:r>
        <w:rPr>
          <w:spacing w:val="5"/>
          <w:w w:val="56"/>
          <w:position w:val="1"/>
          <w:sz w:val="20"/>
        </w:rPr>
        <w:t>i</w:t>
      </w:r>
      <w:r>
        <w:rPr>
          <w:spacing w:val="-44"/>
          <w:w w:val="112"/>
          <w:position w:val="1"/>
          <w:sz w:val="20"/>
        </w:rPr>
        <w:t>-</w:t>
      </w:r>
      <w:r>
        <w:rPr>
          <w:spacing w:val="-1"/>
          <w:w w:val="56"/>
          <w:position w:val="1"/>
          <w:sz w:val="20"/>
        </w:rPr>
        <w:t>l</w:t>
      </w:r>
      <w:r>
        <w:rPr>
          <w:w w:val="91"/>
          <w:position w:val="1"/>
          <w:sz w:val="20"/>
        </w:rPr>
        <w:t>aye</w:t>
      </w:r>
      <w:r>
        <w:rPr>
          <w:w w:val="68"/>
          <w:position w:val="1"/>
          <w:sz w:val="20"/>
        </w:rPr>
        <w:t>r</w:t>
      </w:r>
      <w:r>
        <w:rPr>
          <w:spacing w:val="-25"/>
          <w:position w:val="1"/>
          <w:sz w:val="20"/>
        </w:rPr>
        <w:t xml:space="preserve"> </w:t>
      </w:r>
      <w:r>
        <w:rPr>
          <w:w w:val="102"/>
          <w:position w:val="1"/>
          <w:sz w:val="20"/>
        </w:rPr>
        <w:t>p</w:t>
      </w:r>
      <w:r>
        <w:rPr>
          <w:w w:val="91"/>
          <w:position w:val="1"/>
          <w:sz w:val="20"/>
        </w:rPr>
        <w:t>e</w:t>
      </w:r>
      <w:r>
        <w:rPr>
          <w:spacing w:val="-1"/>
          <w:w w:val="68"/>
          <w:position w:val="1"/>
          <w:sz w:val="20"/>
        </w:rPr>
        <w:t>r</w:t>
      </w:r>
      <w:r>
        <w:rPr>
          <w:w w:val="91"/>
          <w:position w:val="1"/>
          <w:sz w:val="20"/>
        </w:rPr>
        <w:t>ce</w:t>
      </w:r>
      <w:r>
        <w:rPr>
          <w:w w:val="102"/>
          <w:position w:val="1"/>
          <w:sz w:val="20"/>
        </w:rPr>
        <w:t>p</w:t>
      </w:r>
      <w:r>
        <w:rPr>
          <w:spacing w:val="-1"/>
          <w:w w:val="56"/>
          <w:position w:val="1"/>
          <w:sz w:val="20"/>
        </w:rPr>
        <w:t>t</w:t>
      </w:r>
      <w:r>
        <w:rPr>
          <w:spacing w:val="-1"/>
          <w:w w:val="68"/>
          <w:position w:val="1"/>
          <w:sz w:val="20"/>
        </w:rPr>
        <w:t>r</w:t>
      </w:r>
      <w:r>
        <w:rPr>
          <w:w w:val="91"/>
          <w:position w:val="1"/>
          <w:sz w:val="20"/>
        </w:rPr>
        <w:t>o</w:t>
      </w:r>
      <w:r>
        <w:rPr>
          <w:spacing w:val="5"/>
          <w:w w:val="102"/>
          <w:position w:val="1"/>
          <w:sz w:val="20"/>
        </w:rPr>
        <w:t>n</w:t>
      </w:r>
      <w:r>
        <w:rPr>
          <w:spacing w:val="-32"/>
          <w:w w:val="102"/>
          <w:position w:val="1"/>
          <w:sz w:val="20"/>
        </w:rPr>
        <w:t>，</w:t>
      </w:r>
      <w:r>
        <w:rPr>
          <w:spacing w:val="-1"/>
          <w:w w:val="159"/>
          <w:position w:val="1"/>
          <w:sz w:val="20"/>
        </w:rPr>
        <w:t>M</w:t>
      </w:r>
      <w:r>
        <w:rPr>
          <w:spacing w:val="-2"/>
          <w:w w:val="114"/>
          <w:position w:val="1"/>
          <w:sz w:val="20"/>
        </w:rPr>
        <w:t>L</w:t>
      </w:r>
      <w:r>
        <w:rPr>
          <w:spacing w:val="4"/>
          <w:w w:val="114"/>
          <w:position w:val="1"/>
          <w:sz w:val="20"/>
        </w:rPr>
        <w:t>P</w:t>
      </w:r>
      <w:r>
        <w:rPr>
          <w:w w:val="56"/>
          <w:position w:val="1"/>
          <w:sz w:val="20"/>
        </w:rPr>
        <w:t>)</w:t>
      </w:r>
      <w:r>
        <w:rPr>
          <w:spacing w:val="-32"/>
          <w:position w:val="1"/>
          <w:sz w:val="20"/>
        </w:rPr>
        <w:t xml:space="preserve"> </w:t>
      </w:r>
      <w:r>
        <w:rPr>
          <w:spacing w:val="3"/>
          <w:w w:val="102"/>
          <w:sz w:val="20"/>
        </w:rPr>
        <w:t>引入到对</w:t>
      </w:r>
      <w:r>
        <w:rPr>
          <w:spacing w:val="-38"/>
          <w:sz w:val="20"/>
        </w:rPr>
        <w:t xml:space="preserve"> </w:t>
      </w:r>
      <w:r>
        <w:rPr>
          <w:w w:val="137"/>
          <w:position w:val="1"/>
          <w:sz w:val="20"/>
        </w:rPr>
        <w:t>Q</w:t>
      </w:r>
      <w:r>
        <w:rPr>
          <w:spacing w:val="-38"/>
          <w:position w:val="1"/>
          <w:sz w:val="20"/>
        </w:rPr>
        <w:t xml:space="preserve"> </w:t>
      </w:r>
      <w:r>
        <w:rPr>
          <w:spacing w:val="6"/>
          <w:w w:val="102"/>
          <w:sz w:val="20"/>
        </w:rPr>
        <w:t>函数的预</w:t>
      </w:r>
      <w:r>
        <w:rPr>
          <w:spacing w:val="3"/>
          <w:sz w:val="20"/>
        </w:rPr>
        <w:t>测</w:t>
      </w:r>
      <w:r>
        <w:rPr>
          <w:spacing w:val="4"/>
          <w:sz w:val="20"/>
        </w:rPr>
        <w:t>中</w:t>
      </w:r>
      <w:r>
        <w:rPr>
          <w:spacing w:val="-32"/>
          <w:position w:val="1"/>
          <w:sz w:val="20"/>
        </w:rPr>
        <w:t>，</w:t>
      </w:r>
      <w:r>
        <w:rPr>
          <w:spacing w:val="3"/>
          <w:sz w:val="20"/>
        </w:rPr>
        <w:t>以提高避障策略的收敛速度</w:t>
      </w:r>
      <w:r>
        <w:rPr>
          <w:spacing w:val="7"/>
          <w:position w:val="1"/>
          <w:sz w:val="20"/>
        </w:rPr>
        <w:t>。</w:t>
      </w:r>
      <w:r>
        <w:rPr>
          <w:spacing w:val="3"/>
          <w:sz w:val="20"/>
          <w:lang w:eastAsia="zh-CN"/>
        </w:rPr>
        <w:t>车辆在包含多 个动态障碍物的仿真环境下实现自主避障</w:t>
      </w:r>
      <w:r>
        <w:rPr>
          <w:spacing w:val="-26"/>
          <w:position w:val="1"/>
          <w:sz w:val="20"/>
          <w:lang w:eastAsia="zh-CN"/>
        </w:rPr>
        <w:t>，</w:t>
      </w:r>
      <w:r>
        <w:rPr>
          <w:spacing w:val="3"/>
          <w:sz w:val="20"/>
          <w:lang w:eastAsia="zh-CN"/>
        </w:rPr>
        <w:t>且无碰撞</w:t>
      </w:r>
      <w:r>
        <w:rPr>
          <w:spacing w:val="-5"/>
          <w:sz w:val="20"/>
          <w:lang w:eastAsia="zh-CN"/>
        </w:rPr>
        <w:t>通行的成功率达</w:t>
      </w:r>
      <w:r>
        <w:rPr>
          <w:spacing w:val="3"/>
          <w:w w:val="115"/>
          <w:position w:val="1"/>
          <w:sz w:val="20"/>
          <w:lang w:eastAsia="zh-CN"/>
        </w:rPr>
        <w:t>96</w:t>
      </w:r>
      <w:r>
        <w:rPr>
          <w:spacing w:val="-37"/>
          <w:w w:val="115"/>
          <w:position w:val="1"/>
          <w:sz w:val="20"/>
          <w:lang w:eastAsia="zh-CN"/>
        </w:rPr>
        <w:t xml:space="preserve">% </w:t>
      </w:r>
      <w:r>
        <w:rPr>
          <w:position w:val="1"/>
          <w:sz w:val="20"/>
          <w:lang w:eastAsia="zh-CN"/>
        </w:rPr>
        <w:t>。</w:t>
      </w:r>
    </w:p>
    <w:p w14:paraId="0A000D82" w14:textId="3F12EBD3" w:rsidR="00594176" w:rsidRPr="00594176" w:rsidRDefault="009135B4" w:rsidP="00594176">
      <w:pPr>
        <w:spacing w:line="285" w:lineRule="auto"/>
        <w:ind w:left="131" w:right="125" w:firstLine="419"/>
        <w:jc w:val="both"/>
        <w:rPr>
          <w:rFonts w:hint="eastAsia"/>
          <w:position w:val="1"/>
          <w:sz w:val="20"/>
          <w:lang w:eastAsia="zh-CN"/>
        </w:rPr>
      </w:pPr>
      <w:r>
        <w:rPr>
          <w:position w:val="1"/>
          <w:sz w:val="20"/>
          <w:lang w:eastAsia="zh-CN"/>
        </w:rPr>
        <w:t>Chae</w:t>
      </w:r>
      <w:r>
        <w:rPr>
          <w:spacing w:val="-19"/>
          <w:position w:val="1"/>
          <w:sz w:val="20"/>
          <w:lang w:eastAsia="zh-CN"/>
        </w:rPr>
        <w:t xml:space="preserve"> </w:t>
      </w:r>
      <w:r>
        <w:rPr>
          <w:spacing w:val="6"/>
          <w:sz w:val="20"/>
          <w:lang w:eastAsia="zh-CN"/>
        </w:rPr>
        <w:t>提出复杂城市场景下基于</w:t>
      </w:r>
      <w:r>
        <w:rPr>
          <w:w w:val="115"/>
          <w:position w:val="1"/>
          <w:sz w:val="20"/>
          <w:lang w:eastAsia="zh-CN"/>
        </w:rPr>
        <w:t>DQN</w:t>
      </w:r>
      <w:r>
        <w:rPr>
          <w:spacing w:val="-34"/>
          <w:w w:val="115"/>
          <w:position w:val="1"/>
          <w:sz w:val="20"/>
          <w:lang w:eastAsia="zh-CN"/>
        </w:rPr>
        <w:t xml:space="preserve"> </w:t>
      </w:r>
      <w:r>
        <w:rPr>
          <w:spacing w:val="1"/>
          <w:sz w:val="20"/>
          <w:lang w:eastAsia="zh-CN"/>
        </w:rPr>
        <w:t>的主</w:t>
      </w:r>
      <w:r>
        <w:rPr>
          <w:spacing w:val="3"/>
          <w:sz w:val="20"/>
          <w:lang w:eastAsia="zh-CN"/>
        </w:rPr>
        <w:t>动制动算法</w:t>
      </w:r>
      <w:r>
        <w:rPr>
          <w:spacing w:val="-30"/>
          <w:position w:val="1"/>
          <w:sz w:val="20"/>
          <w:lang w:eastAsia="zh-CN"/>
        </w:rPr>
        <w:t>，</w:t>
      </w:r>
      <w:r>
        <w:rPr>
          <w:spacing w:val="-9"/>
          <w:sz w:val="20"/>
          <w:lang w:eastAsia="zh-CN"/>
        </w:rPr>
        <w:t xml:space="preserve">如图 </w:t>
      </w:r>
      <w:r w:rsidR="00F95D25">
        <w:rPr>
          <w:rFonts w:hint="eastAsia"/>
          <w:position w:val="1"/>
          <w:sz w:val="20"/>
          <w:lang w:eastAsia="zh-CN"/>
        </w:rPr>
        <w:t>1</w:t>
      </w:r>
      <w:r>
        <w:rPr>
          <w:spacing w:val="-3"/>
          <w:position w:val="1"/>
          <w:sz w:val="20"/>
          <w:lang w:eastAsia="zh-CN"/>
        </w:rPr>
        <w:t xml:space="preserve"> </w:t>
      </w:r>
      <w:r>
        <w:rPr>
          <w:spacing w:val="4"/>
          <w:sz w:val="20"/>
          <w:lang w:eastAsia="zh-CN"/>
        </w:rPr>
        <w:t>所示</w:t>
      </w:r>
      <w:r>
        <w:rPr>
          <w:spacing w:val="5"/>
          <w:position w:val="1"/>
          <w:sz w:val="20"/>
          <w:lang w:eastAsia="zh-CN"/>
        </w:rPr>
        <w:t>。</w:t>
      </w:r>
      <w:r>
        <w:rPr>
          <w:spacing w:val="-9"/>
          <w:sz w:val="20"/>
          <w:lang w:eastAsia="zh-CN"/>
        </w:rPr>
        <w:t xml:space="preserve">使用 </w:t>
      </w:r>
      <w:r>
        <w:rPr>
          <w:position w:val="1"/>
          <w:sz w:val="20"/>
          <w:lang w:eastAsia="zh-CN"/>
        </w:rPr>
        <w:t>6</w:t>
      </w:r>
      <w:r>
        <w:rPr>
          <w:spacing w:val="-3"/>
          <w:position w:val="1"/>
          <w:sz w:val="20"/>
          <w:lang w:eastAsia="zh-CN"/>
        </w:rPr>
        <w:t xml:space="preserve"> </w:t>
      </w:r>
      <w:r>
        <w:rPr>
          <w:spacing w:val="4"/>
          <w:sz w:val="20"/>
          <w:lang w:eastAsia="zh-CN"/>
        </w:rPr>
        <w:t>层的深度神经网</w:t>
      </w:r>
      <w:r>
        <w:rPr>
          <w:spacing w:val="3"/>
          <w:sz w:val="20"/>
          <w:lang w:eastAsia="zh-CN"/>
        </w:rPr>
        <w:t>络架构</w:t>
      </w:r>
      <w:r>
        <w:rPr>
          <w:spacing w:val="-32"/>
          <w:position w:val="1"/>
          <w:sz w:val="20"/>
          <w:lang w:eastAsia="zh-CN"/>
        </w:rPr>
        <w:t>，</w:t>
      </w:r>
      <w:r>
        <w:rPr>
          <w:spacing w:val="3"/>
          <w:sz w:val="20"/>
          <w:lang w:eastAsia="zh-CN"/>
        </w:rPr>
        <w:t>采用障碍物相对于主车的横向和纵向的位</w:t>
      </w:r>
      <w:r>
        <w:rPr>
          <w:spacing w:val="9"/>
          <w:sz w:val="20"/>
          <w:lang w:eastAsia="zh-CN"/>
        </w:rPr>
        <w:t xml:space="preserve">置和速度作为 </w:t>
      </w:r>
      <w:r>
        <w:rPr>
          <w:w w:val="115"/>
          <w:position w:val="1"/>
          <w:sz w:val="20"/>
          <w:lang w:eastAsia="zh-CN"/>
        </w:rPr>
        <w:t>DQN</w:t>
      </w:r>
      <w:r>
        <w:rPr>
          <w:spacing w:val="25"/>
          <w:w w:val="115"/>
          <w:position w:val="1"/>
          <w:sz w:val="20"/>
          <w:lang w:eastAsia="zh-CN"/>
        </w:rPr>
        <w:t xml:space="preserve"> </w:t>
      </w:r>
      <w:r>
        <w:rPr>
          <w:spacing w:val="12"/>
          <w:sz w:val="20"/>
          <w:lang w:eastAsia="zh-CN"/>
        </w:rPr>
        <w:t>网络输入</w:t>
      </w:r>
      <w:r>
        <w:rPr>
          <w:spacing w:val="-16"/>
          <w:position w:val="1"/>
          <w:sz w:val="20"/>
          <w:lang w:eastAsia="zh-CN"/>
        </w:rPr>
        <w:t>，</w:t>
      </w:r>
      <w:r>
        <w:rPr>
          <w:spacing w:val="14"/>
          <w:sz w:val="20"/>
          <w:lang w:eastAsia="zh-CN"/>
        </w:rPr>
        <w:t>输出无制动</w:t>
      </w:r>
      <w:r>
        <w:rPr>
          <w:spacing w:val="-16"/>
          <w:position w:val="1"/>
          <w:sz w:val="20"/>
          <w:lang w:eastAsia="zh-CN"/>
        </w:rPr>
        <w:t>、</w:t>
      </w:r>
      <w:r>
        <w:rPr>
          <w:spacing w:val="8"/>
          <w:sz w:val="20"/>
          <w:lang w:eastAsia="zh-CN"/>
        </w:rPr>
        <w:t>弱制</w:t>
      </w:r>
      <w:r>
        <w:rPr>
          <w:spacing w:val="3"/>
          <w:sz w:val="20"/>
          <w:lang w:eastAsia="zh-CN"/>
        </w:rPr>
        <w:t>动</w:t>
      </w:r>
      <w:r>
        <w:rPr>
          <w:spacing w:val="-32"/>
          <w:position w:val="1"/>
          <w:sz w:val="20"/>
          <w:lang w:eastAsia="zh-CN"/>
        </w:rPr>
        <w:t>、</w:t>
      </w:r>
      <w:r>
        <w:rPr>
          <w:spacing w:val="13"/>
          <w:sz w:val="20"/>
          <w:lang w:eastAsia="zh-CN"/>
        </w:rPr>
        <w:t>中制动和强制动四个不同强度等级的制动动</w:t>
      </w:r>
      <w:r>
        <w:rPr>
          <w:spacing w:val="3"/>
          <w:sz w:val="20"/>
          <w:lang w:eastAsia="zh-CN"/>
        </w:rPr>
        <w:t>作</w:t>
      </w:r>
      <w:r>
        <w:rPr>
          <w:spacing w:val="3"/>
          <w:position w:val="1"/>
          <w:sz w:val="20"/>
          <w:lang w:eastAsia="zh-CN"/>
        </w:rPr>
        <w:t>。</w:t>
      </w:r>
      <w:r>
        <w:rPr>
          <w:spacing w:val="3"/>
          <w:sz w:val="20"/>
          <w:lang w:eastAsia="zh-CN"/>
        </w:rPr>
        <w:t>在奖励函数的设计中</w:t>
      </w:r>
      <w:r>
        <w:rPr>
          <w:spacing w:val="-32"/>
          <w:position w:val="1"/>
          <w:sz w:val="20"/>
          <w:lang w:eastAsia="zh-CN"/>
        </w:rPr>
        <w:t>，</w:t>
      </w:r>
      <w:r>
        <w:rPr>
          <w:spacing w:val="7"/>
          <w:sz w:val="20"/>
          <w:lang w:eastAsia="zh-CN"/>
        </w:rPr>
        <w:t>考虑车辆的乘坐舒适性</w:t>
      </w:r>
      <w:r>
        <w:rPr>
          <w:spacing w:val="3"/>
          <w:sz w:val="20"/>
          <w:lang w:eastAsia="zh-CN"/>
        </w:rPr>
        <w:t>和安全性</w:t>
      </w:r>
      <w:r>
        <w:rPr>
          <w:spacing w:val="-32"/>
          <w:position w:val="1"/>
          <w:sz w:val="20"/>
          <w:lang w:eastAsia="zh-CN"/>
        </w:rPr>
        <w:t>，</w:t>
      </w:r>
      <w:r>
        <w:rPr>
          <w:spacing w:val="3"/>
          <w:sz w:val="20"/>
          <w:lang w:eastAsia="zh-CN"/>
        </w:rPr>
        <w:t>对过早的制动行为和与障碍物发生碰撞进行惩罚</w:t>
      </w:r>
      <w:r>
        <w:rPr>
          <w:spacing w:val="3"/>
          <w:position w:val="1"/>
          <w:sz w:val="20"/>
          <w:lang w:eastAsia="zh-CN"/>
        </w:rPr>
        <w:t>。</w:t>
      </w:r>
      <w:r>
        <w:rPr>
          <w:spacing w:val="-11"/>
          <w:sz w:val="20"/>
          <w:lang w:eastAsia="zh-CN"/>
        </w:rPr>
        <w:t xml:space="preserve">经过 </w:t>
      </w:r>
      <w:r>
        <w:rPr>
          <w:position w:val="1"/>
          <w:sz w:val="20"/>
          <w:lang w:eastAsia="zh-CN"/>
        </w:rPr>
        <w:t>2000</w:t>
      </w:r>
      <w:r>
        <w:rPr>
          <w:spacing w:val="6"/>
          <w:position w:val="1"/>
          <w:sz w:val="20"/>
          <w:lang w:eastAsia="zh-CN"/>
        </w:rPr>
        <w:t xml:space="preserve"> </w:t>
      </w:r>
      <w:r>
        <w:rPr>
          <w:spacing w:val="8"/>
          <w:sz w:val="20"/>
          <w:lang w:eastAsia="zh-CN"/>
        </w:rPr>
        <w:t>次的迭代训练</w:t>
      </w:r>
      <w:r>
        <w:rPr>
          <w:spacing w:val="-26"/>
          <w:position w:val="1"/>
          <w:sz w:val="20"/>
          <w:lang w:eastAsia="zh-CN"/>
        </w:rPr>
        <w:t>，</w:t>
      </w:r>
      <w:r>
        <w:rPr>
          <w:spacing w:val="8"/>
          <w:sz w:val="20"/>
          <w:lang w:eastAsia="zh-CN"/>
        </w:rPr>
        <w:t>无人车能有</w:t>
      </w:r>
      <w:r>
        <w:rPr>
          <w:spacing w:val="3"/>
          <w:sz w:val="20"/>
          <w:lang w:eastAsia="zh-CN"/>
        </w:rPr>
        <w:t>效地处理行人横穿马路等随机突发事件</w:t>
      </w:r>
      <w:r>
        <w:rPr>
          <w:spacing w:val="-26"/>
          <w:position w:val="1"/>
          <w:sz w:val="20"/>
          <w:lang w:eastAsia="zh-CN"/>
        </w:rPr>
        <w:t>，</w:t>
      </w:r>
      <w:r>
        <w:rPr>
          <w:spacing w:val="5"/>
          <w:sz w:val="20"/>
          <w:lang w:eastAsia="zh-CN"/>
        </w:rPr>
        <w:t>但面对碰</w:t>
      </w:r>
      <w:r>
        <w:rPr>
          <w:spacing w:val="3"/>
          <w:w w:val="102"/>
          <w:sz w:val="20"/>
          <w:lang w:eastAsia="zh-CN"/>
        </w:rPr>
        <w:t>撞时间</w:t>
      </w:r>
      <w:r>
        <w:rPr>
          <w:w w:val="56"/>
          <w:position w:val="1"/>
          <w:sz w:val="20"/>
          <w:lang w:eastAsia="zh-CN"/>
        </w:rPr>
        <w:t>(</w:t>
      </w:r>
      <w:r>
        <w:rPr>
          <w:spacing w:val="-32"/>
          <w:position w:val="1"/>
          <w:sz w:val="20"/>
          <w:lang w:eastAsia="zh-CN"/>
        </w:rPr>
        <w:t xml:space="preserve"> </w:t>
      </w:r>
      <w:r>
        <w:rPr>
          <w:spacing w:val="-1"/>
          <w:w w:val="56"/>
          <w:position w:val="1"/>
          <w:sz w:val="20"/>
          <w:lang w:eastAsia="zh-CN"/>
        </w:rPr>
        <w:t>ti</w:t>
      </w:r>
      <w:r>
        <w:rPr>
          <w:spacing w:val="-1"/>
          <w:w w:val="148"/>
          <w:position w:val="1"/>
          <w:sz w:val="20"/>
          <w:lang w:eastAsia="zh-CN"/>
        </w:rPr>
        <w:t>m</w:t>
      </w:r>
      <w:r>
        <w:rPr>
          <w:w w:val="91"/>
          <w:position w:val="1"/>
          <w:sz w:val="20"/>
          <w:lang w:eastAsia="zh-CN"/>
        </w:rPr>
        <w:t>e</w:t>
      </w:r>
      <w:r>
        <w:rPr>
          <w:spacing w:val="-25"/>
          <w:position w:val="1"/>
          <w:sz w:val="20"/>
          <w:lang w:eastAsia="zh-CN"/>
        </w:rPr>
        <w:t xml:space="preserve"> </w:t>
      </w:r>
      <w:r>
        <w:rPr>
          <w:spacing w:val="-1"/>
          <w:w w:val="56"/>
          <w:position w:val="1"/>
          <w:sz w:val="20"/>
          <w:lang w:eastAsia="zh-CN"/>
        </w:rPr>
        <w:t>t</w:t>
      </w:r>
      <w:r>
        <w:rPr>
          <w:w w:val="91"/>
          <w:position w:val="1"/>
          <w:sz w:val="20"/>
          <w:lang w:eastAsia="zh-CN"/>
        </w:rPr>
        <w:t>o</w:t>
      </w:r>
      <w:r>
        <w:rPr>
          <w:spacing w:val="-21"/>
          <w:position w:val="1"/>
          <w:sz w:val="20"/>
          <w:lang w:eastAsia="zh-CN"/>
        </w:rPr>
        <w:t xml:space="preserve"> </w:t>
      </w:r>
      <w:r>
        <w:rPr>
          <w:w w:val="91"/>
          <w:position w:val="1"/>
          <w:sz w:val="20"/>
          <w:lang w:eastAsia="zh-CN"/>
        </w:rPr>
        <w:t>co</w:t>
      </w:r>
      <w:r>
        <w:rPr>
          <w:spacing w:val="-1"/>
          <w:w w:val="56"/>
          <w:position w:val="1"/>
          <w:sz w:val="20"/>
          <w:lang w:eastAsia="zh-CN"/>
        </w:rPr>
        <w:t>lli</w:t>
      </w:r>
      <w:r>
        <w:rPr>
          <w:spacing w:val="-3"/>
          <w:w w:val="79"/>
          <w:position w:val="1"/>
          <w:sz w:val="20"/>
          <w:lang w:eastAsia="zh-CN"/>
        </w:rPr>
        <w:t>s</w:t>
      </w:r>
      <w:r>
        <w:rPr>
          <w:spacing w:val="-1"/>
          <w:w w:val="56"/>
          <w:position w:val="1"/>
          <w:sz w:val="20"/>
          <w:lang w:eastAsia="zh-CN"/>
        </w:rPr>
        <w:t>i</w:t>
      </w:r>
      <w:r>
        <w:rPr>
          <w:w w:val="91"/>
          <w:position w:val="1"/>
          <w:sz w:val="20"/>
          <w:lang w:eastAsia="zh-CN"/>
        </w:rPr>
        <w:t>o</w:t>
      </w:r>
      <w:r>
        <w:rPr>
          <w:spacing w:val="5"/>
          <w:w w:val="102"/>
          <w:position w:val="1"/>
          <w:sz w:val="20"/>
          <w:lang w:eastAsia="zh-CN"/>
        </w:rPr>
        <w:t>n</w:t>
      </w:r>
      <w:r>
        <w:rPr>
          <w:spacing w:val="-26"/>
          <w:w w:val="102"/>
          <w:position w:val="1"/>
          <w:sz w:val="20"/>
          <w:lang w:eastAsia="zh-CN"/>
        </w:rPr>
        <w:t>，</w:t>
      </w:r>
      <w:r>
        <w:rPr>
          <w:spacing w:val="-2"/>
          <w:w w:val="114"/>
          <w:position w:val="1"/>
          <w:sz w:val="20"/>
          <w:lang w:eastAsia="zh-CN"/>
        </w:rPr>
        <w:t>TT</w:t>
      </w:r>
      <w:r>
        <w:rPr>
          <w:spacing w:val="10"/>
          <w:w w:val="125"/>
          <w:position w:val="1"/>
          <w:sz w:val="20"/>
          <w:lang w:eastAsia="zh-CN"/>
        </w:rPr>
        <w:t>C</w:t>
      </w:r>
      <w:r>
        <w:rPr>
          <w:w w:val="56"/>
          <w:position w:val="1"/>
          <w:sz w:val="20"/>
          <w:lang w:eastAsia="zh-CN"/>
        </w:rPr>
        <w:t>)</w:t>
      </w:r>
      <w:r>
        <w:rPr>
          <w:spacing w:val="-27"/>
          <w:position w:val="1"/>
          <w:sz w:val="20"/>
          <w:lang w:eastAsia="zh-CN"/>
        </w:rPr>
        <w:t xml:space="preserve"> </w:t>
      </w:r>
      <w:r>
        <w:rPr>
          <w:spacing w:val="5"/>
          <w:w w:val="102"/>
          <w:sz w:val="20"/>
          <w:lang w:eastAsia="zh-CN"/>
        </w:rPr>
        <w:t>等于</w:t>
      </w:r>
      <w:r>
        <w:rPr>
          <w:spacing w:val="-48"/>
          <w:sz w:val="20"/>
          <w:lang w:eastAsia="zh-CN"/>
        </w:rPr>
        <w:t xml:space="preserve"> </w:t>
      </w:r>
      <w:r>
        <w:rPr>
          <w:spacing w:val="11"/>
          <w:w w:val="102"/>
          <w:position w:val="1"/>
          <w:sz w:val="20"/>
          <w:lang w:eastAsia="zh-CN"/>
        </w:rPr>
        <w:t>1</w:t>
      </w:r>
      <w:r>
        <w:rPr>
          <w:spacing w:val="8"/>
          <w:w w:val="25"/>
          <w:position w:val="1"/>
          <w:sz w:val="20"/>
          <w:lang w:eastAsia="zh-CN"/>
        </w:rPr>
        <w:t>．</w:t>
      </w:r>
      <w:r>
        <w:rPr>
          <w:w w:val="102"/>
          <w:position w:val="1"/>
          <w:sz w:val="20"/>
          <w:lang w:eastAsia="zh-CN"/>
        </w:rPr>
        <w:t>4</w:t>
      </w:r>
      <w:r>
        <w:rPr>
          <w:spacing w:val="-11"/>
          <w:position w:val="1"/>
          <w:sz w:val="20"/>
          <w:lang w:eastAsia="zh-CN"/>
        </w:rPr>
        <w:t xml:space="preserve"> </w:t>
      </w:r>
      <w:r>
        <w:rPr>
          <w:w w:val="79"/>
          <w:position w:val="1"/>
          <w:sz w:val="20"/>
          <w:lang w:eastAsia="zh-CN"/>
        </w:rPr>
        <w:t>s</w:t>
      </w:r>
      <w:r>
        <w:rPr>
          <w:spacing w:val="-37"/>
          <w:position w:val="1"/>
          <w:sz w:val="20"/>
          <w:lang w:eastAsia="zh-CN"/>
        </w:rPr>
        <w:t xml:space="preserve"> </w:t>
      </w:r>
      <w:r>
        <w:rPr>
          <w:spacing w:val="8"/>
          <w:w w:val="102"/>
          <w:sz w:val="20"/>
          <w:lang w:eastAsia="zh-CN"/>
        </w:rPr>
        <w:t>的紧急工</w:t>
      </w:r>
      <w:r>
        <w:rPr>
          <w:spacing w:val="-13"/>
          <w:sz w:val="20"/>
          <w:lang w:eastAsia="zh-CN"/>
        </w:rPr>
        <w:t>况仅有</w:t>
      </w:r>
      <w:r w:rsidR="00594176">
        <w:rPr>
          <w:rFonts w:hint="eastAsia"/>
          <w:spacing w:val="-13"/>
          <w:sz w:val="20"/>
          <w:lang w:eastAsia="zh-CN"/>
        </w:rPr>
        <w:t xml:space="preserve"> </w:t>
      </w:r>
      <w:r>
        <w:rPr>
          <w:spacing w:val="3"/>
          <w:w w:val="115"/>
          <w:position w:val="1"/>
          <w:sz w:val="20"/>
          <w:lang w:eastAsia="zh-CN"/>
        </w:rPr>
        <w:t>74</w:t>
      </w:r>
      <w:r>
        <w:rPr>
          <w:spacing w:val="-36"/>
          <w:w w:val="115"/>
          <w:position w:val="1"/>
          <w:sz w:val="20"/>
          <w:lang w:eastAsia="zh-CN"/>
        </w:rPr>
        <w:t xml:space="preserve">% </w:t>
      </w:r>
      <w:r w:rsidR="00594176">
        <w:rPr>
          <w:spacing w:val="-36"/>
          <w:w w:val="115"/>
          <w:position w:val="1"/>
          <w:sz w:val="20"/>
          <w:lang w:eastAsia="zh-CN"/>
        </w:rPr>
        <w:t xml:space="preserve"> </w:t>
      </w:r>
      <w:r>
        <w:rPr>
          <w:spacing w:val="3"/>
          <w:sz w:val="20"/>
          <w:lang w:eastAsia="zh-CN"/>
        </w:rPr>
        <w:t>的避障成功率</w:t>
      </w:r>
      <w:r>
        <w:rPr>
          <w:position w:val="1"/>
          <w:sz w:val="20"/>
          <w:lang w:eastAsia="zh-CN"/>
        </w:rPr>
        <w:t>。</w:t>
      </w:r>
    </w:p>
    <w:p w14:paraId="7138F4EC" w14:textId="77777777" w:rsidR="009135B4" w:rsidRDefault="009135B4" w:rsidP="009135B4">
      <w:pPr>
        <w:pStyle w:val="a5"/>
        <w:spacing w:before="9"/>
        <w:rPr>
          <w:sz w:val="8"/>
          <w:lang w:eastAsia="zh-CN"/>
        </w:rPr>
      </w:pPr>
      <w:r>
        <w:rPr>
          <w:noProof/>
        </w:rPr>
        <w:drawing>
          <wp:anchor distT="0" distB="0" distL="0" distR="0" simplePos="0" relativeHeight="251659264" behindDoc="0" locked="0" layoutInCell="1" allowOverlap="1" wp14:anchorId="1F25FD0B" wp14:editId="0F695FB2">
            <wp:simplePos x="0" y="0"/>
            <wp:positionH relativeFrom="page">
              <wp:posOffset>918210</wp:posOffset>
            </wp:positionH>
            <wp:positionV relativeFrom="paragraph">
              <wp:posOffset>95845</wp:posOffset>
            </wp:positionV>
            <wp:extent cx="2527595" cy="1612392"/>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5" cstate="print"/>
                    <a:stretch>
                      <a:fillRect/>
                    </a:stretch>
                  </pic:blipFill>
                  <pic:spPr>
                    <a:xfrm>
                      <a:off x="0" y="0"/>
                      <a:ext cx="2527595" cy="1612392"/>
                    </a:xfrm>
                    <a:prstGeom prst="rect">
                      <a:avLst/>
                    </a:prstGeom>
                  </pic:spPr>
                </pic:pic>
              </a:graphicData>
            </a:graphic>
          </wp:anchor>
        </w:drawing>
      </w:r>
    </w:p>
    <w:p w14:paraId="17433010" w14:textId="53EDCEF3" w:rsidR="00594176" w:rsidRDefault="009135B4" w:rsidP="00594176">
      <w:pPr>
        <w:pStyle w:val="a5"/>
        <w:spacing w:before="113"/>
        <w:ind w:left="651" w:right="661"/>
        <w:jc w:val="center"/>
        <w:rPr>
          <w:spacing w:val="3"/>
          <w:w w:val="110"/>
          <w:lang w:eastAsia="zh-CN"/>
        </w:rPr>
      </w:pPr>
      <w:r>
        <w:rPr>
          <w:spacing w:val="-29"/>
          <w:w w:val="110"/>
          <w:lang w:eastAsia="zh-CN"/>
        </w:rPr>
        <w:t xml:space="preserve">图 </w:t>
      </w:r>
      <w:r w:rsidR="00F95D25">
        <w:rPr>
          <w:rFonts w:hint="eastAsia"/>
          <w:w w:val="110"/>
          <w:position w:val="1"/>
          <w:lang w:eastAsia="zh-CN"/>
        </w:rPr>
        <w:t>1</w:t>
      </w:r>
      <w:r>
        <w:rPr>
          <w:spacing w:val="87"/>
          <w:w w:val="110"/>
          <w:position w:val="1"/>
          <w:lang w:eastAsia="zh-CN"/>
        </w:rPr>
        <w:t xml:space="preserve"> </w:t>
      </w:r>
      <w:r>
        <w:rPr>
          <w:spacing w:val="-15"/>
          <w:w w:val="110"/>
          <w:lang w:eastAsia="zh-CN"/>
        </w:rPr>
        <w:t xml:space="preserve">基于 </w:t>
      </w:r>
      <w:r>
        <w:rPr>
          <w:w w:val="120"/>
          <w:position w:val="1"/>
          <w:lang w:eastAsia="zh-CN"/>
        </w:rPr>
        <w:t>DQN</w:t>
      </w:r>
      <w:r>
        <w:rPr>
          <w:spacing w:val="-57"/>
          <w:w w:val="120"/>
          <w:position w:val="1"/>
          <w:lang w:eastAsia="zh-CN"/>
        </w:rPr>
        <w:t xml:space="preserve"> </w:t>
      </w:r>
      <w:r>
        <w:rPr>
          <w:spacing w:val="3"/>
          <w:w w:val="110"/>
          <w:lang w:eastAsia="zh-CN"/>
        </w:rPr>
        <w:t>的主动制动算法</w:t>
      </w:r>
    </w:p>
    <w:p w14:paraId="04364D78" w14:textId="6E6D3FCE" w:rsidR="00913100" w:rsidRPr="009135B4" w:rsidRDefault="00913100" w:rsidP="00DA7A76">
      <w:pPr>
        <w:pStyle w:val="2"/>
        <w:jc w:val="both"/>
        <w:rPr>
          <w:lang w:eastAsia="zh-CN"/>
        </w:rPr>
      </w:pPr>
      <w:r w:rsidRPr="009135B4">
        <w:rPr>
          <w:w w:val="105"/>
          <w:lang w:eastAsia="zh-CN"/>
        </w:rPr>
        <w:lastRenderedPageBreak/>
        <w:t>在</w:t>
      </w:r>
      <w:r>
        <w:rPr>
          <w:rFonts w:hint="eastAsia"/>
          <w:w w:val="105"/>
          <w:lang w:eastAsia="zh-CN"/>
        </w:rPr>
        <w:t>变道与超车</w:t>
      </w:r>
      <w:r w:rsidRPr="009135B4">
        <w:rPr>
          <w:w w:val="105"/>
          <w:lang w:eastAsia="zh-CN"/>
        </w:rPr>
        <w:t>问题中的应用</w:t>
      </w:r>
    </w:p>
    <w:p w14:paraId="26D90E11" w14:textId="40042D1A" w:rsidR="00DA7A76" w:rsidRPr="00DA7A76" w:rsidRDefault="00DA7A76" w:rsidP="00DA7A76">
      <w:pPr>
        <w:spacing w:line="285" w:lineRule="auto"/>
        <w:ind w:left="131" w:right="43" w:firstLine="419"/>
        <w:jc w:val="both"/>
        <w:rPr>
          <w:rFonts w:hint="eastAsia"/>
          <w:spacing w:val="-2"/>
          <w:w w:val="114"/>
          <w:position w:val="1"/>
          <w:sz w:val="20"/>
          <w:lang w:eastAsia="zh-CN"/>
        </w:rPr>
      </w:pPr>
      <w:r w:rsidRPr="00DA7A76">
        <w:rPr>
          <w:spacing w:val="-2"/>
          <w:w w:val="114"/>
          <w:position w:val="1"/>
          <w:sz w:val="20"/>
          <w:lang w:eastAsia="zh-CN"/>
        </w:rPr>
        <w:t>在变道与超车问题中，无人车根据自车和周围车辆状态、自车的期望速度和交通规则约束等</w:t>
      </w:r>
      <w:r w:rsidRPr="00DA7A76">
        <w:rPr>
          <w:rFonts w:hint="eastAsia"/>
          <w:spacing w:val="-2"/>
          <w:w w:val="114"/>
          <w:position w:val="1"/>
          <w:sz w:val="20"/>
          <w:lang w:eastAsia="zh-CN"/>
        </w:rPr>
        <w:t>，</w:t>
      </w:r>
      <w:r w:rsidRPr="00DA7A76">
        <w:rPr>
          <w:spacing w:val="-2"/>
          <w:w w:val="114"/>
          <w:position w:val="1"/>
          <w:sz w:val="20"/>
          <w:lang w:eastAsia="zh-CN"/>
        </w:rPr>
        <w:t>做出变道及超车决策，指导车辆超越前方低速车辆，以尽快地通过特定的交通流。</w:t>
      </w:r>
    </w:p>
    <w:p w14:paraId="55A83A6C" w14:textId="0B1FB37A" w:rsidR="004A0DA8" w:rsidRDefault="00913100" w:rsidP="004A0DA8">
      <w:pPr>
        <w:spacing w:line="285" w:lineRule="auto"/>
        <w:ind w:left="131" w:right="43" w:firstLine="419"/>
        <w:jc w:val="both"/>
        <w:rPr>
          <w:position w:val="1"/>
          <w:sz w:val="20"/>
          <w:lang w:eastAsia="zh-CN"/>
        </w:rPr>
      </w:pPr>
      <w:r>
        <w:rPr>
          <w:spacing w:val="-2"/>
          <w:w w:val="114"/>
          <w:position w:val="1"/>
          <w:sz w:val="20"/>
          <w:lang w:eastAsia="zh-CN"/>
        </w:rPr>
        <w:t>L</w:t>
      </w:r>
      <w:r>
        <w:rPr>
          <w:w w:val="91"/>
          <w:position w:val="1"/>
          <w:sz w:val="20"/>
          <w:lang w:eastAsia="zh-CN"/>
        </w:rPr>
        <w:t>o</w:t>
      </w:r>
      <w:r>
        <w:rPr>
          <w:spacing w:val="-1"/>
          <w:w w:val="56"/>
          <w:position w:val="1"/>
          <w:sz w:val="20"/>
          <w:lang w:eastAsia="zh-CN"/>
        </w:rPr>
        <w:t>i</w:t>
      </w:r>
      <w:r>
        <w:rPr>
          <w:w w:val="91"/>
          <w:position w:val="1"/>
          <w:sz w:val="20"/>
          <w:lang w:eastAsia="zh-CN"/>
        </w:rPr>
        <w:t>aco</w:t>
      </w:r>
      <w:r>
        <w:rPr>
          <w:w w:val="102"/>
          <w:position w:val="1"/>
          <w:sz w:val="20"/>
          <w:lang w:eastAsia="zh-CN"/>
        </w:rPr>
        <w:t>n</w:t>
      </w:r>
      <w:r>
        <w:rPr>
          <w:w w:val="91"/>
          <w:position w:val="1"/>
          <w:sz w:val="20"/>
          <w:lang w:eastAsia="zh-CN"/>
        </w:rPr>
        <w:t>o</w:t>
      </w:r>
      <w:r w:rsidR="00DA7A76">
        <w:rPr>
          <w:rFonts w:hint="eastAsia"/>
          <w:spacing w:val="-22"/>
          <w:w w:val="102"/>
          <w:sz w:val="20"/>
          <w:lang w:eastAsia="zh-CN"/>
        </w:rPr>
        <w:t xml:space="preserve"> </w:t>
      </w:r>
      <w:r>
        <w:rPr>
          <w:spacing w:val="9"/>
          <w:w w:val="102"/>
          <w:sz w:val="20"/>
          <w:lang w:eastAsia="zh-CN"/>
        </w:rPr>
        <w:t>提出基于</w:t>
      </w:r>
      <w:r>
        <w:rPr>
          <w:spacing w:val="-28"/>
          <w:sz w:val="20"/>
          <w:lang w:eastAsia="zh-CN"/>
        </w:rPr>
        <w:t xml:space="preserve"> </w:t>
      </w:r>
      <w:r>
        <w:rPr>
          <w:w w:val="137"/>
          <w:position w:val="1"/>
          <w:sz w:val="20"/>
          <w:lang w:eastAsia="zh-CN"/>
        </w:rPr>
        <w:t>Q</w:t>
      </w:r>
      <w:r>
        <w:rPr>
          <w:spacing w:val="-28"/>
          <w:position w:val="1"/>
          <w:sz w:val="20"/>
          <w:lang w:eastAsia="zh-CN"/>
        </w:rPr>
        <w:t xml:space="preserve"> </w:t>
      </w:r>
      <w:r>
        <w:rPr>
          <w:spacing w:val="17"/>
          <w:w w:val="102"/>
          <w:sz w:val="20"/>
          <w:lang w:eastAsia="zh-CN"/>
        </w:rPr>
        <w:t>学习的超车决策算</w:t>
      </w:r>
      <w:r>
        <w:rPr>
          <w:spacing w:val="3"/>
          <w:sz w:val="20"/>
          <w:lang w:eastAsia="zh-CN"/>
        </w:rPr>
        <w:t>法</w:t>
      </w:r>
      <w:r>
        <w:rPr>
          <w:spacing w:val="-33"/>
          <w:position w:val="1"/>
          <w:sz w:val="20"/>
          <w:lang w:eastAsia="zh-CN"/>
        </w:rPr>
        <w:t>，</w:t>
      </w:r>
      <w:r>
        <w:rPr>
          <w:spacing w:val="3"/>
          <w:sz w:val="20"/>
          <w:lang w:eastAsia="zh-CN"/>
        </w:rPr>
        <w:t>建立了包含主车和前方车辆相对距离</w:t>
      </w:r>
      <w:r>
        <w:rPr>
          <w:spacing w:val="-24"/>
          <w:position w:val="1"/>
          <w:sz w:val="20"/>
          <w:lang w:eastAsia="zh-CN"/>
        </w:rPr>
        <w:t>、</w:t>
      </w:r>
      <w:r>
        <w:rPr>
          <w:spacing w:val="6"/>
          <w:sz w:val="20"/>
          <w:lang w:eastAsia="zh-CN"/>
        </w:rPr>
        <w:t>相对速</w:t>
      </w:r>
      <w:r>
        <w:rPr>
          <w:spacing w:val="3"/>
          <w:sz w:val="20"/>
          <w:lang w:eastAsia="zh-CN"/>
        </w:rPr>
        <w:t>度</w:t>
      </w:r>
      <w:r>
        <w:rPr>
          <w:spacing w:val="-32"/>
          <w:position w:val="1"/>
          <w:sz w:val="20"/>
          <w:lang w:eastAsia="zh-CN"/>
        </w:rPr>
        <w:t>，</w:t>
      </w:r>
      <w:r>
        <w:rPr>
          <w:spacing w:val="6"/>
          <w:sz w:val="20"/>
          <w:lang w:eastAsia="zh-CN"/>
        </w:rPr>
        <w:t>主车和车道边缘横向距离等在内的离散状态</w:t>
      </w:r>
      <w:r>
        <w:rPr>
          <w:position w:val="1"/>
          <w:sz w:val="20"/>
          <w:lang w:eastAsia="zh-CN"/>
        </w:rPr>
        <w:t>，</w:t>
      </w:r>
      <w:r>
        <w:rPr>
          <w:spacing w:val="36"/>
          <w:sz w:val="20"/>
          <w:lang w:eastAsia="zh-CN"/>
        </w:rPr>
        <w:t>并以有限的离散动作驱动车辆完成超车</w:t>
      </w:r>
      <w:r>
        <w:rPr>
          <w:spacing w:val="29"/>
          <w:position w:val="1"/>
          <w:sz w:val="20"/>
          <w:lang w:eastAsia="zh-CN"/>
        </w:rPr>
        <w:t>。</w:t>
      </w:r>
      <w:r>
        <w:rPr>
          <w:sz w:val="20"/>
          <w:lang w:eastAsia="zh-CN"/>
        </w:rPr>
        <w:t>在</w:t>
      </w:r>
      <w:r>
        <w:rPr>
          <w:position w:val="1"/>
          <w:sz w:val="20"/>
          <w:lang w:eastAsia="zh-CN"/>
        </w:rPr>
        <w:t>TOＲCS</w:t>
      </w:r>
      <w:r>
        <w:rPr>
          <w:spacing w:val="-3"/>
          <w:position w:val="1"/>
          <w:sz w:val="20"/>
          <w:lang w:eastAsia="zh-CN"/>
        </w:rPr>
        <w:t xml:space="preserve"> </w:t>
      </w:r>
      <w:r>
        <w:rPr>
          <w:spacing w:val="9"/>
          <w:sz w:val="20"/>
          <w:lang w:eastAsia="zh-CN"/>
        </w:rPr>
        <w:t>赛车模拟器中验证了该算法在直线赛道和</w:t>
      </w:r>
      <w:r>
        <w:rPr>
          <w:spacing w:val="3"/>
          <w:sz w:val="20"/>
          <w:lang w:eastAsia="zh-CN"/>
        </w:rPr>
        <w:t>弯道上的超车效果</w:t>
      </w:r>
      <w:r>
        <w:rPr>
          <w:spacing w:val="-28"/>
          <w:position w:val="1"/>
          <w:sz w:val="20"/>
          <w:lang w:eastAsia="zh-CN"/>
        </w:rPr>
        <w:t>，</w:t>
      </w:r>
      <w:r>
        <w:rPr>
          <w:spacing w:val="8"/>
          <w:sz w:val="20"/>
          <w:lang w:eastAsia="zh-CN"/>
        </w:rPr>
        <w:t>在超车持续时间</w:t>
      </w:r>
      <w:r>
        <w:rPr>
          <w:spacing w:val="-24"/>
          <w:position w:val="1"/>
          <w:sz w:val="20"/>
          <w:lang w:eastAsia="zh-CN"/>
        </w:rPr>
        <w:t>、</w:t>
      </w:r>
      <w:r>
        <w:rPr>
          <w:spacing w:val="7"/>
          <w:sz w:val="20"/>
          <w:lang w:eastAsia="zh-CN"/>
        </w:rPr>
        <w:t>超车时最高</w:t>
      </w:r>
      <w:r>
        <w:rPr>
          <w:spacing w:val="3"/>
          <w:sz w:val="20"/>
          <w:lang w:eastAsia="zh-CN"/>
        </w:rPr>
        <w:t>车速和超车成功率等指标上明显优于人类驾驶员</w:t>
      </w:r>
      <w:r>
        <w:rPr>
          <w:position w:val="1"/>
          <w:sz w:val="20"/>
          <w:lang w:eastAsia="zh-CN"/>
        </w:rPr>
        <w:t>。</w:t>
      </w:r>
      <w:r w:rsidR="004A0DA8">
        <w:rPr>
          <w:rFonts w:hint="eastAsia"/>
          <w:position w:val="1"/>
          <w:sz w:val="20"/>
          <w:lang w:eastAsia="zh-CN"/>
        </w:rPr>
        <w:t xml:space="preserve"> </w:t>
      </w:r>
      <w:r w:rsidR="004A0DA8">
        <w:rPr>
          <w:position w:val="1"/>
          <w:sz w:val="20"/>
          <w:lang w:eastAsia="zh-CN"/>
        </w:rPr>
        <w:t xml:space="preserve">     </w:t>
      </w:r>
      <w:r>
        <w:rPr>
          <w:spacing w:val="7"/>
          <w:sz w:val="20"/>
          <w:lang w:eastAsia="zh-CN"/>
        </w:rPr>
        <w:t xml:space="preserve">针对求解连续空间下超车决策问题时 </w:t>
      </w:r>
      <w:r>
        <w:rPr>
          <w:w w:val="115"/>
          <w:position w:val="1"/>
          <w:sz w:val="20"/>
          <w:lang w:eastAsia="zh-CN"/>
        </w:rPr>
        <w:t>Q</w:t>
      </w:r>
      <w:r>
        <w:rPr>
          <w:spacing w:val="-10"/>
          <w:w w:val="115"/>
          <w:position w:val="1"/>
          <w:sz w:val="20"/>
          <w:lang w:eastAsia="zh-CN"/>
        </w:rPr>
        <w:t xml:space="preserve"> </w:t>
      </w:r>
      <w:r>
        <w:rPr>
          <w:spacing w:val="7"/>
          <w:sz w:val="20"/>
          <w:lang w:eastAsia="zh-CN"/>
        </w:rPr>
        <w:t>学习</w:t>
      </w:r>
      <w:r>
        <w:rPr>
          <w:spacing w:val="10"/>
          <w:w w:val="102"/>
          <w:sz w:val="20"/>
          <w:lang w:eastAsia="zh-CN"/>
        </w:rPr>
        <w:t>存在的计算效率低的问题</w:t>
      </w:r>
      <w:r>
        <w:rPr>
          <w:spacing w:val="13"/>
          <w:w w:val="102"/>
          <w:position w:val="1"/>
          <w:sz w:val="20"/>
          <w:lang w:eastAsia="zh-CN"/>
        </w:rPr>
        <w:t>。</w:t>
      </w:r>
      <w:r>
        <w:rPr>
          <w:spacing w:val="-2"/>
          <w:w w:val="114"/>
          <w:position w:val="1"/>
          <w:sz w:val="20"/>
          <w:lang w:eastAsia="zh-CN"/>
        </w:rPr>
        <w:t>L</w:t>
      </w:r>
      <w:r>
        <w:rPr>
          <w:spacing w:val="-1"/>
          <w:w w:val="56"/>
          <w:position w:val="1"/>
          <w:sz w:val="20"/>
          <w:lang w:eastAsia="zh-CN"/>
        </w:rPr>
        <w:t>i</w:t>
      </w:r>
      <w:r>
        <w:rPr>
          <w:w w:val="102"/>
          <w:position w:val="1"/>
          <w:sz w:val="20"/>
          <w:lang w:eastAsia="zh-CN"/>
        </w:rPr>
        <w:t>u</w:t>
      </w:r>
      <w:r w:rsidR="00DA7A76">
        <w:rPr>
          <w:rFonts w:hint="eastAsia"/>
          <w:spacing w:val="-22"/>
          <w:w w:val="102"/>
          <w:sz w:val="20"/>
          <w:lang w:eastAsia="zh-CN"/>
        </w:rPr>
        <w:t xml:space="preserve"> </w:t>
      </w:r>
      <w:r>
        <w:rPr>
          <w:spacing w:val="14"/>
          <w:w w:val="102"/>
          <w:sz w:val="20"/>
          <w:lang w:eastAsia="zh-CN"/>
        </w:rPr>
        <w:t>提出基于</w:t>
      </w:r>
      <w:r>
        <w:rPr>
          <w:spacing w:val="3"/>
          <w:w w:val="102"/>
          <w:sz w:val="20"/>
          <w:lang w:eastAsia="zh-CN"/>
        </w:rPr>
        <w:t xml:space="preserve"> </w:t>
      </w:r>
      <w:r>
        <w:rPr>
          <w:spacing w:val="3"/>
          <w:sz w:val="20"/>
          <w:lang w:eastAsia="zh-CN"/>
        </w:rPr>
        <w:t>线性函数逼近强化学习的变道决策算法</w:t>
      </w:r>
      <w:r>
        <w:rPr>
          <w:spacing w:val="3"/>
          <w:position w:val="1"/>
          <w:sz w:val="20"/>
          <w:lang w:eastAsia="zh-CN"/>
        </w:rPr>
        <w:t>。</w:t>
      </w:r>
      <w:r>
        <w:rPr>
          <w:spacing w:val="2"/>
          <w:sz w:val="20"/>
          <w:lang w:eastAsia="zh-CN"/>
        </w:rPr>
        <w:t>作者将变</w:t>
      </w:r>
      <w:r>
        <w:rPr>
          <w:spacing w:val="3"/>
          <w:sz w:val="20"/>
          <w:lang w:eastAsia="zh-CN"/>
        </w:rPr>
        <w:t>道场景建立为状态</w:t>
      </w:r>
      <w:r>
        <w:rPr>
          <w:spacing w:val="-41"/>
          <w:position w:val="1"/>
          <w:sz w:val="20"/>
          <w:lang w:eastAsia="zh-CN"/>
        </w:rPr>
        <w:t>、</w:t>
      </w:r>
      <w:r>
        <w:rPr>
          <w:spacing w:val="-1"/>
          <w:sz w:val="20"/>
          <w:lang w:eastAsia="zh-CN"/>
        </w:rPr>
        <w:t xml:space="preserve">动作空间连续的 </w:t>
      </w:r>
      <w:r>
        <w:rPr>
          <w:w w:val="115"/>
          <w:position w:val="1"/>
          <w:sz w:val="20"/>
          <w:lang w:eastAsia="zh-CN"/>
        </w:rPr>
        <w:t>MDP</w:t>
      </w:r>
      <w:r>
        <w:rPr>
          <w:spacing w:val="-16"/>
          <w:w w:val="115"/>
          <w:position w:val="1"/>
          <w:sz w:val="20"/>
          <w:lang w:eastAsia="zh-CN"/>
        </w:rPr>
        <w:t xml:space="preserve"> </w:t>
      </w:r>
      <w:r>
        <w:rPr>
          <w:spacing w:val="3"/>
          <w:sz w:val="20"/>
          <w:lang w:eastAsia="zh-CN"/>
        </w:rPr>
        <w:t>模型</w:t>
      </w:r>
      <w:r>
        <w:rPr>
          <w:spacing w:val="-41"/>
          <w:position w:val="1"/>
          <w:sz w:val="20"/>
          <w:lang w:eastAsia="zh-CN"/>
        </w:rPr>
        <w:t>，</w:t>
      </w:r>
      <w:r>
        <w:rPr>
          <w:sz w:val="20"/>
          <w:lang w:eastAsia="zh-CN"/>
        </w:rPr>
        <w:t>将</w:t>
      </w:r>
      <w:r>
        <w:rPr>
          <w:spacing w:val="-2"/>
          <w:w w:val="102"/>
          <w:sz w:val="20"/>
          <w:lang w:eastAsia="zh-CN"/>
        </w:rPr>
        <w:t>基</w:t>
      </w:r>
      <w:r>
        <w:rPr>
          <w:spacing w:val="-1"/>
          <w:w w:val="102"/>
          <w:sz w:val="20"/>
          <w:lang w:eastAsia="zh-CN"/>
        </w:rPr>
        <w:t>于多核的最小二乘策略迭代法</w:t>
      </w:r>
      <w:r>
        <w:rPr>
          <w:w w:val="56"/>
          <w:position w:val="1"/>
          <w:sz w:val="20"/>
          <w:lang w:eastAsia="zh-CN"/>
        </w:rPr>
        <w:t>(</w:t>
      </w:r>
      <w:r>
        <w:rPr>
          <w:spacing w:val="-32"/>
          <w:position w:val="1"/>
          <w:sz w:val="20"/>
          <w:lang w:eastAsia="zh-CN"/>
        </w:rPr>
        <w:t xml:space="preserve"> </w:t>
      </w:r>
      <w:r>
        <w:rPr>
          <w:spacing w:val="-5"/>
          <w:w w:val="148"/>
          <w:position w:val="1"/>
          <w:sz w:val="20"/>
          <w:lang w:eastAsia="zh-CN"/>
        </w:rPr>
        <w:t>m</w:t>
      </w:r>
      <w:r>
        <w:rPr>
          <w:spacing w:val="-2"/>
          <w:w w:val="102"/>
          <w:position w:val="1"/>
          <w:sz w:val="20"/>
          <w:lang w:eastAsia="zh-CN"/>
        </w:rPr>
        <w:t>u</w:t>
      </w:r>
      <w:r>
        <w:rPr>
          <w:spacing w:val="-1"/>
          <w:w w:val="56"/>
          <w:position w:val="1"/>
          <w:sz w:val="20"/>
          <w:lang w:eastAsia="zh-CN"/>
        </w:rPr>
        <w:t>lt</w:t>
      </w:r>
      <w:r>
        <w:rPr>
          <w:spacing w:val="5"/>
          <w:w w:val="56"/>
          <w:position w:val="1"/>
          <w:sz w:val="20"/>
          <w:lang w:eastAsia="zh-CN"/>
        </w:rPr>
        <w:t>i</w:t>
      </w:r>
      <w:r>
        <w:rPr>
          <w:spacing w:val="-44"/>
          <w:w w:val="112"/>
          <w:position w:val="1"/>
          <w:sz w:val="20"/>
          <w:lang w:eastAsia="zh-CN"/>
        </w:rPr>
        <w:t>-</w:t>
      </w:r>
      <w:r>
        <w:rPr>
          <w:spacing w:val="-2"/>
          <w:w w:val="102"/>
          <w:position w:val="1"/>
          <w:sz w:val="20"/>
          <w:lang w:eastAsia="zh-CN"/>
        </w:rPr>
        <w:t>k</w:t>
      </w:r>
      <w:r>
        <w:rPr>
          <w:spacing w:val="-2"/>
          <w:w w:val="91"/>
          <w:position w:val="1"/>
          <w:sz w:val="20"/>
          <w:lang w:eastAsia="zh-CN"/>
        </w:rPr>
        <w:t>e</w:t>
      </w:r>
      <w:r>
        <w:rPr>
          <w:spacing w:val="-3"/>
          <w:w w:val="68"/>
          <w:position w:val="1"/>
          <w:sz w:val="20"/>
          <w:lang w:eastAsia="zh-CN"/>
        </w:rPr>
        <w:t>r</w:t>
      </w:r>
      <w:r>
        <w:rPr>
          <w:spacing w:val="-2"/>
          <w:w w:val="102"/>
          <w:position w:val="1"/>
          <w:sz w:val="20"/>
          <w:lang w:eastAsia="zh-CN"/>
        </w:rPr>
        <w:t>n</w:t>
      </w:r>
      <w:r>
        <w:rPr>
          <w:spacing w:val="-2"/>
          <w:w w:val="91"/>
          <w:position w:val="1"/>
          <w:sz w:val="20"/>
          <w:lang w:eastAsia="zh-CN"/>
        </w:rPr>
        <w:t>e</w:t>
      </w:r>
      <w:r>
        <w:rPr>
          <w:w w:val="56"/>
          <w:position w:val="1"/>
          <w:sz w:val="20"/>
          <w:lang w:eastAsia="zh-CN"/>
        </w:rPr>
        <w:t>l</w:t>
      </w:r>
      <w:r>
        <w:rPr>
          <w:spacing w:val="-18"/>
          <w:position w:val="1"/>
          <w:sz w:val="20"/>
          <w:lang w:eastAsia="zh-CN"/>
        </w:rPr>
        <w:t xml:space="preserve"> </w:t>
      </w:r>
      <w:r>
        <w:rPr>
          <w:spacing w:val="-4"/>
          <w:w w:val="114"/>
          <w:position w:val="1"/>
          <w:sz w:val="20"/>
          <w:lang w:eastAsia="zh-CN"/>
        </w:rPr>
        <w:t>L</w:t>
      </w:r>
      <w:r>
        <w:rPr>
          <w:spacing w:val="-2"/>
          <w:w w:val="102"/>
          <w:position w:val="1"/>
          <w:sz w:val="20"/>
          <w:lang w:eastAsia="zh-CN"/>
        </w:rPr>
        <w:t>S</w:t>
      </w:r>
      <w:r>
        <w:rPr>
          <w:spacing w:val="-4"/>
          <w:w w:val="114"/>
          <w:position w:val="1"/>
          <w:sz w:val="20"/>
          <w:lang w:eastAsia="zh-CN"/>
        </w:rPr>
        <w:t>P</w:t>
      </w:r>
      <w:r>
        <w:rPr>
          <w:spacing w:val="3"/>
          <w:w w:val="68"/>
          <w:position w:val="1"/>
          <w:sz w:val="20"/>
          <w:lang w:eastAsia="zh-CN"/>
        </w:rPr>
        <w:t>I</w:t>
      </w:r>
      <w:r>
        <w:rPr>
          <w:w w:val="102"/>
          <w:position w:val="1"/>
          <w:sz w:val="20"/>
          <w:lang w:eastAsia="zh-CN"/>
        </w:rPr>
        <w:t xml:space="preserve">， </w:t>
      </w:r>
      <w:r>
        <w:rPr>
          <w:spacing w:val="-5"/>
          <w:w w:val="159"/>
          <w:position w:val="1"/>
          <w:sz w:val="20"/>
          <w:lang w:eastAsia="zh-CN"/>
        </w:rPr>
        <w:t>M</w:t>
      </w:r>
      <w:r>
        <w:rPr>
          <w:spacing w:val="-6"/>
          <w:w w:val="137"/>
          <w:position w:val="1"/>
          <w:sz w:val="20"/>
          <w:lang w:eastAsia="zh-CN"/>
        </w:rPr>
        <w:t>K</w:t>
      </w:r>
      <w:r>
        <w:rPr>
          <w:spacing w:val="-4"/>
          <w:w w:val="114"/>
          <w:position w:val="1"/>
          <w:sz w:val="20"/>
          <w:lang w:eastAsia="zh-CN"/>
        </w:rPr>
        <w:t>L</w:t>
      </w:r>
      <w:r>
        <w:rPr>
          <w:spacing w:val="-2"/>
          <w:w w:val="102"/>
          <w:position w:val="1"/>
          <w:sz w:val="20"/>
          <w:lang w:eastAsia="zh-CN"/>
        </w:rPr>
        <w:t>S</w:t>
      </w:r>
      <w:r>
        <w:rPr>
          <w:spacing w:val="-4"/>
          <w:w w:val="114"/>
          <w:position w:val="1"/>
          <w:sz w:val="20"/>
          <w:lang w:eastAsia="zh-CN"/>
        </w:rPr>
        <w:t>P</w:t>
      </w:r>
      <w:r>
        <w:rPr>
          <w:spacing w:val="3"/>
          <w:w w:val="68"/>
          <w:position w:val="1"/>
          <w:sz w:val="20"/>
          <w:lang w:eastAsia="zh-CN"/>
        </w:rPr>
        <w:t>I</w:t>
      </w:r>
      <w:r>
        <w:rPr>
          <w:w w:val="56"/>
          <w:position w:val="1"/>
          <w:sz w:val="20"/>
          <w:lang w:eastAsia="zh-CN"/>
        </w:rPr>
        <w:t>)</w:t>
      </w:r>
      <w:r>
        <w:rPr>
          <w:spacing w:val="-38"/>
          <w:position w:val="1"/>
          <w:sz w:val="20"/>
          <w:lang w:eastAsia="zh-CN"/>
        </w:rPr>
        <w:t xml:space="preserve"> </w:t>
      </w:r>
      <w:r>
        <w:rPr>
          <w:spacing w:val="1"/>
          <w:w w:val="102"/>
          <w:sz w:val="20"/>
          <w:lang w:eastAsia="zh-CN"/>
        </w:rPr>
        <w:t>引入对</w:t>
      </w:r>
      <w:r>
        <w:rPr>
          <w:spacing w:val="-44"/>
          <w:sz w:val="20"/>
          <w:lang w:eastAsia="zh-CN"/>
        </w:rPr>
        <w:t xml:space="preserve"> </w:t>
      </w:r>
      <w:r>
        <w:rPr>
          <w:w w:val="137"/>
          <w:position w:val="1"/>
          <w:sz w:val="20"/>
          <w:lang w:eastAsia="zh-CN"/>
        </w:rPr>
        <w:t>Q</w:t>
      </w:r>
      <w:r>
        <w:rPr>
          <w:spacing w:val="-43"/>
          <w:position w:val="1"/>
          <w:sz w:val="20"/>
          <w:lang w:eastAsia="zh-CN"/>
        </w:rPr>
        <w:t xml:space="preserve"> </w:t>
      </w:r>
      <w:r>
        <w:rPr>
          <w:spacing w:val="4"/>
          <w:w w:val="102"/>
          <w:sz w:val="20"/>
          <w:lang w:eastAsia="zh-CN"/>
        </w:rPr>
        <w:t>函数的拟合中</w:t>
      </w:r>
      <w:r>
        <w:rPr>
          <w:spacing w:val="-28"/>
          <w:w w:val="102"/>
          <w:position w:val="1"/>
          <w:sz w:val="20"/>
          <w:lang w:eastAsia="zh-CN"/>
        </w:rPr>
        <w:t>，</w:t>
      </w:r>
      <w:r>
        <w:rPr>
          <w:spacing w:val="6"/>
          <w:w w:val="102"/>
          <w:sz w:val="20"/>
          <w:lang w:eastAsia="zh-CN"/>
        </w:rPr>
        <w:t>并基于国防科技</w:t>
      </w:r>
      <w:r>
        <w:rPr>
          <w:spacing w:val="4"/>
          <w:sz w:val="20"/>
          <w:lang w:eastAsia="zh-CN"/>
        </w:rPr>
        <w:t xml:space="preserve">大学研制的红旗 </w:t>
      </w:r>
      <w:r>
        <w:rPr>
          <w:spacing w:val="-3"/>
          <w:w w:val="115"/>
          <w:position w:val="1"/>
          <w:sz w:val="20"/>
          <w:lang w:eastAsia="zh-CN"/>
        </w:rPr>
        <w:t>HQ3</w:t>
      </w:r>
      <w:r>
        <w:rPr>
          <w:spacing w:val="20"/>
          <w:w w:val="115"/>
          <w:position w:val="1"/>
          <w:sz w:val="20"/>
          <w:lang w:eastAsia="zh-CN"/>
        </w:rPr>
        <w:t xml:space="preserve"> </w:t>
      </w:r>
      <w:r>
        <w:rPr>
          <w:spacing w:val="3"/>
          <w:sz w:val="20"/>
          <w:lang w:eastAsia="zh-CN"/>
        </w:rPr>
        <w:t>无人车采集的实车感知数据</w:t>
      </w:r>
      <w:r>
        <w:rPr>
          <w:position w:val="1"/>
          <w:sz w:val="20"/>
          <w:lang w:eastAsia="zh-CN"/>
        </w:rPr>
        <w:t xml:space="preserve">， </w:t>
      </w:r>
      <w:r>
        <w:rPr>
          <w:spacing w:val="1"/>
          <w:sz w:val="20"/>
          <w:lang w:eastAsia="zh-CN"/>
        </w:rPr>
        <w:t>对决策算法开展离线测试工作</w:t>
      </w:r>
      <w:r>
        <w:rPr>
          <w:spacing w:val="-26"/>
          <w:position w:val="1"/>
          <w:sz w:val="20"/>
          <w:lang w:eastAsia="zh-CN"/>
        </w:rPr>
        <w:t>，</w:t>
      </w:r>
      <w:r>
        <w:rPr>
          <w:spacing w:val="7"/>
          <w:sz w:val="20"/>
          <w:lang w:eastAsia="zh-CN"/>
        </w:rPr>
        <w:t>论证了算法的有效</w:t>
      </w:r>
      <w:r>
        <w:rPr>
          <w:spacing w:val="3"/>
          <w:w w:val="102"/>
          <w:sz w:val="20"/>
          <w:lang w:eastAsia="zh-CN"/>
        </w:rPr>
        <w:t>性</w:t>
      </w:r>
      <w:r>
        <w:rPr>
          <w:spacing w:val="7"/>
          <w:w w:val="102"/>
          <w:sz w:val="20"/>
          <w:lang w:eastAsia="zh-CN"/>
        </w:rPr>
        <w:t>和泛化能力</w:t>
      </w:r>
      <w:r>
        <w:rPr>
          <w:spacing w:val="11"/>
          <w:w w:val="102"/>
          <w:position w:val="1"/>
          <w:sz w:val="20"/>
          <w:lang w:eastAsia="zh-CN"/>
        </w:rPr>
        <w:t>。</w:t>
      </w:r>
      <w:r>
        <w:rPr>
          <w:spacing w:val="-1"/>
          <w:w w:val="159"/>
          <w:position w:val="1"/>
          <w:sz w:val="20"/>
          <w:lang w:eastAsia="zh-CN"/>
        </w:rPr>
        <w:t>M</w:t>
      </w:r>
      <w:r>
        <w:rPr>
          <w:spacing w:val="-1"/>
          <w:w w:val="56"/>
          <w:position w:val="1"/>
          <w:sz w:val="20"/>
          <w:lang w:eastAsia="zh-CN"/>
        </w:rPr>
        <w:t>i</w:t>
      </w:r>
      <w:r>
        <w:rPr>
          <w:w w:val="102"/>
          <w:position w:val="1"/>
          <w:sz w:val="20"/>
          <w:lang w:eastAsia="zh-CN"/>
        </w:rPr>
        <w:t>n</w:t>
      </w:r>
      <w:r w:rsidR="00DA7A76">
        <w:rPr>
          <w:rFonts w:hint="eastAsia"/>
          <w:spacing w:val="-22"/>
          <w:w w:val="102"/>
          <w:sz w:val="20"/>
          <w:lang w:eastAsia="zh-CN"/>
        </w:rPr>
        <w:t xml:space="preserve"> </w:t>
      </w:r>
      <w:r>
        <w:rPr>
          <w:spacing w:val="13"/>
          <w:w w:val="102"/>
          <w:sz w:val="20"/>
          <w:lang w:eastAsia="zh-CN"/>
        </w:rPr>
        <w:t>利用非线性值函数逼近 的</w:t>
      </w:r>
      <w:r>
        <w:rPr>
          <w:spacing w:val="8"/>
          <w:w w:val="102"/>
          <w:sz w:val="20"/>
          <w:lang w:eastAsia="zh-CN"/>
        </w:rPr>
        <w:t>方法</w:t>
      </w:r>
      <w:r>
        <w:rPr>
          <w:spacing w:val="-32"/>
          <w:w w:val="102"/>
          <w:position w:val="1"/>
          <w:sz w:val="20"/>
          <w:lang w:eastAsia="zh-CN"/>
        </w:rPr>
        <w:t>，</w:t>
      </w:r>
      <w:r>
        <w:rPr>
          <w:spacing w:val="12"/>
          <w:w w:val="102"/>
          <w:sz w:val="20"/>
          <w:lang w:eastAsia="zh-CN"/>
        </w:rPr>
        <w:t>提出基于</w:t>
      </w:r>
      <w:r>
        <w:rPr>
          <w:spacing w:val="-28"/>
          <w:sz w:val="20"/>
          <w:lang w:eastAsia="zh-CN"/>
        </w:rPr>
        <w:t xml:space="preserve"> </w:t>
      </w:r>
      <w:r>
        <w:rPr>
          <w:spacing w:val="-2"/>
          <w:w w:val="137"/>
          <w:position w:val="1"/>
          <w:sz w:val="20"/>
          <w:lang w:eastAsia="zh-CN"/>
        </w:rPr>
        <w:t>D</w:t>
      </w:r>
      <w:r>
        <w:rPr>
          <w:w w:val="102"/>
          <w:position w:val="1"/>
          <w:sz w:val="20"/>
          <w:lang w:eastAsia="zh-CN"/>
        </w:rPr>
        <w:t>u</w:t>
      </w:r>
      <w:r>
        <w:rPr>
          <w:w w:val="91"/>
          <w:position w:val="1"/>
          <w:sz w:val="20"/>
          <w:lang w:eastAsia="zh-CN"/>
        </w:rPr>
        <w:t>e</w:t>
      </w:r>
      <w:r>
        <w:rPr>
          <w:spacing w:val="-1"/>
          <w:w w:val="56"/>
          <w:position w:val="1"/>
          <w:sz w:val="20"/>
          <w:lang w:eastAsia="zh-CN"/>
        </w:rPr>
        <w:t>li</w:t>
      </w:r>
      <w:r>
        <w:rPr>
          <w:w w:val="102"/>
          <w:position w:val="1"/>
          <w:sz w:val="20"/>
          <w:lang w:eastAsia="zh-CN"/>
        </w:rPr>
        <w:t>n</w:t>
      </w:r>
      <w:r>
        <w:rPr>
          <w:w w:val="91"/>
          <w:position w:val="1"/>
          <w:sz w:val="20"/>
          <w:lang w:eastAsia="zh-CN"/>
        </w:rPr>
        <w:t>g</w:t>
      </w:r>
      <w:r>
        <w:rPr>
          <w:spacing w:val="-9"/>
          <w:position w:val="1"/>
          <w:sz w:val="20"/>
          <w:lang w:eastAsia="zh-CN"/>
        </w:rPr>
        <w:t xml:space="preserve"> </w:t>
      </w:r>
      <w:r>
        <w:rPr>
          <w:spacing w:val="-2"/>
          <w:w w:val="137"/>
          <w:position w:val="1"/>
          <w:sz w:val="20"/>
          <w:lang w:eastAsia="zh-CN"/>
        </w:rPr>
        <w:t>DQ</w:t>
      </w:r>
      <w:r>
        <w:rPr>
          <w:w w:val="137"/>
          <w:position w:val="1"/>
          <w:sz w:val="20"/>
          <w:lang w:eastAsia="zh-CN"/>
        </w:rPr>
        <w:t>N</w:t>
      </w:r>
      <w:r>
        <w:rPr>
          <w:spacing w:val="-28"/>
          <w:position w:val="1"/>
          <w:sz w:val="20"/>
          <w:lang w:eastAsia="zh-CN"/>
        </w:rPr>
        <w:t xml:space="preserve"> </w:t>
      </w:r>
      <w:r>
        <w:rPr>
          <w:spacing w:val="15"/>
          <w:w w:val="102"/>
          <w:sz w:val="20"/>
          <w:lang w:eastAsia="zh-CN"/>
        </w:rPr>
        <w:t>的超车决策算法</w:t>
      </w:r>
      <w:r>
        <w:rPr>
          <w:w w:val="102"/>
          <w:position w:val="1"/>
          <w:sz w:val="20"/>
          <w:lang w:eastAsia="zh-CN"/>
        </w:rPr>
        <w:t>，</w:t>
      </w:r>
      <w:r>
        <w:rPr>
          <w:spacing w:val="3"/>
          <w:w w:val="102"/>
          <w:sz w:val="20"/>
          <w:lang w:eastAsia="zh-CN"/>
        </w:rPr>
        <w:t>构建以卷积神经网络</w:t>
      </w:r>
      <w:r>
        <w:rPr>
          <w:w w:val="56"/>
          <w:position w:val="1"/>
          <w:sz w:val="20"/>
          <w:lang w:eastAsia="zh-CN"/>
        </w:rPr>
        <w:t>(</w:t>
      </w:r>
      <w:r>
        <w:rPr>
          <w:spacing w:val="-29"/>
          <w:position w:val="1"/>
          <w:sz w:val="20"/>
          <w:lang w:eastAsia="zh-CN"/>
        </w:rPr>
        <w:t xml:space="preserve"> </w:t>
      </w:r>
      <w:r>
        <w:rPr>
          <w:w w:val="91"/>
          <w:position w:val="1"/>
          <w:sz w:val="20"/>
          <w:lang w:eastAsia="zh-CN"/>
        </w:rPr>
        <w:t>co</w:t>
      </w:r>
      <w:r>
        <w:rPr>
          <w:w w:val="102"/>
          <w:position w:val="1"/>
          <w:sz w:val="20"/>
          <w:lang w:eastAsia="zh-CN"/>
        </w:rPr>
        <w:t>n</w:t>
      </w:r>
      <w:r>
        <w:rPr>
          <w:w w:val="91"/>
          <w:position w:val="1"/>
          <w:sz w:val="20"/>
          <w:lang w:eastAsia="zh-CN"/>
        </w:rPr>
        <w:t>vo</w:t>
      </w:r>
      <w:r>
        <w:rPr>
          <w:spacing w:val="-1"/>
          <w:w w:val="56"/>
          <w:position w:val="1"/>
          <w:sz w:val="20"/>
          <w:lang w:eastAsia="zh-CN"/>
        </w:rPr>
        <w:t>l</w:t>
      </w:r>
      <w:r>
        <w:rPr>
          <w:w w:val="102"/>
          <w:position w:val="1"/>
          <w:sz w:val="20"/>
          <w:lang w:eastAsia="zh-CN"/>
        </w:rPr>
        <w:t>u</w:t>
      </w:r>
      <w:r>
        <w:rPr>
          <w:spacing w:val="-1"/>
          <w:w w:val="56"/>
          <w:position w:val="1"/>
          <w:sz w:val="20"/>
          <w:lang w:eastAsia="zh-CN"/>
        </w:rPr>
        <w:t>ti</w:t>
      </w:r>
      <w:r>
        <w:rPr>
          <w:w w:val="91"/>
          <w:position w:val="1"/>
          <w:sz w:val="20"/>
          <w:lang w:eastAsia="zh-CN"/>
        </w:rPr>
        <w:t>o</w:t>
      </w:r>
      <w:r>
        <w:rPr>
          <w:w w:val="102"/>
          <w:position w:val="1"/>
          <w:sz w:val="20"/>
          <w:lang w:eastAsia="zh-CN"/>
        </w:rPr>
        <w:t>n</w:t>
      </w:r>
      <w:r>
        <w:rPr>
          <w:w w:val="91"/>
          <w:position w:val="1"/>
          <w:sz w:val="20"/>
          <w:lang w:eastAsia="zh-CN"/>
        </w:rPr>
        <w:t>a</w:t>
      </w:r>
      <w:r>
        <w:rPr>
          <w:w w:val="56"/>
          <w:position w:val="1"/>
          <w:sz w:val="20"/>
          <w:lang w:eastAsia="zh-CN"/>
        </w:rPr>
        <w:t>l</w:t>
      </w:r>
      <w:r>
        <w:rPr>
          <w:spacing w:val="-20"/>
          <w:position w:val="1"/>
          <w:sz w:val="20"/>
          <w:lang w:eastAsia="zh-CN"/>
        </w:rPr>
        <w:t xml:space="preserve"> </w:t>
      </w:r>
      <w:r>
        <w:rPr>
          <w:w w:val="102"/>
          <w:position w:val="1"/>
          <w:sz w:val="20"/>
          <w:lang w:eastAsia="zh-CN"/>
        </w:rPr>
        <w:t>n</w:t>
      </w:r>
      <w:r>
        <w:rPr>
          <w:w w:val="91"/>
          <w:position w:val="1"/>
          <w:sz w:val="20"/>
          <w:lang w:eastAsia="zh-CN"/>
        </w:rPr>
        <w:t>e</w:t>
      </w:r>
      <w:r>
        <w:rPr>
          <w:w w:val="102"/>
          <w:position w:val="1"/>
          <w:sz w:val="20"/>
          <w:lang w:eastAsia="zh-CN"/>
        </w:rPr>
        <w:t>u</w:t>
      </w:r>
      <w:r>
        <w:rPr>
          <w:spacing w:val="-1"/>
          <w:w w:val="68"/>
          <w:position w:val="1"/>
          <w:sz w:val="20"/>
          <w:lang w:eastAsia="zh-CN"/>
        </w:rPr>
        <w:t>r</w:t>
      </w:r>
      <w:r>
        <w:rPr>
          <w:w w:val="91"/>
          <w:position w:val="1"/>
          <w:sz w:val="20"/>
          <w:lang w:eastAsia="zh-CN"/>
        </w:rPr>
        <w:t>a</w:t>
      </w:r>
      <w:r>
        <w:rPr>
          <w:w w:val="56"/>
          <w:position w:val="1"/>
          <w:sz w:val="20"/>
          <w:lang w:eastAsia="zh-CN"/>
        </w:rPr>
        <w:t>l</w:t>
      </w:r>
      <w:r>
        <w:rPr>
          <w:spacing w:val="-20"/>
          <w:position w:val="1"/>
          <w:sz w:val="20"/>
          <w:lang w:eastAsia="zh-CN"/>
        </w:rPr>
        <w:t xml:space="preserve"> </w:t>
      </w:r>
      <w:r>
        <w:rPr>
          <w:w w:val="102"/>
          <w:position w:val="1"/>
          <w:sz w:val="20"/>
          <w:lang w:eastAsia="zh-CN"/>
        </w:rPr>
        <w:t>n</w:t>
      </w:r>
      <w:r>
        <w:rPr>
          <w:w w:val="91"/>
          <w:position w:val="1"/>
          <w:sz w:val="20"/>
          <w:lang w:eastAsia="zh-CN"/>
        </w:rPr>
        <w:t>e</w:t>
      </w:r>
      <w:r>
        <w:rPr>
          <w:spacing w:val="-1"/>
          <w:w w:val="56"/>
          <w:position w:val="1"/>
          <w:sz w:val="20"/>
          <w:lang w:eastAsia="zh-CN"/>
        </w:rPr>
        <w:t>t</w:t>
      </w:r>
      <w:r>
        <w:rPr>
          <w:w w:val="125"/>
          <w:position w:val="1"/>
          <w:sz w:val="20"/>
          <w:lang w:eastAsia="zh-CN"/>
        </w:rPr>
        <w:t>w</w:t>
      </w:r>
      <w:r>
        <w:rPr>
          <w:w w:val="91"/>
          <w:position w:val="1"/>
          <w:sz w:val="20"/>
          <w:lang w:eastAsia="zh-CN"/>
        </w:rPr>
        <w:t>o</w:t>
      </w:r>
      <w:r>
        <w:rPr>
          <w:spacing w:val="-1"/>
          <w:w w:val="68"/>
          <w:position w:val="1"/>
          <w:sz w:val="20"/>
          <w:lang w:eastAsia="zh-CN"/>
        </w:rPr>
        <w:t>r</w:t>
      </w:r>
      <w:r>
        <w:rPr>
          <w:w w:val="102"/>
          <w:position w:val="1"/>
          <w:sz w:val="20"/>
          <w:lang w:eastAsia="zh-CN"/>
        </w:rPr>
        <w:t>k</w:t>
      </w:r>
      <w:r>
        <w:rPr>
          <w:spacing w:val="3"/>
          <w:w w:val="79"/>
          <w:position w:val="1"/>
          <w:sz w:val="20"/>
          <w:lang w:eastAsia="zh-CN"/>
        </w:rPr>
        <w:t>s</w:t>
      </w:r>
      <w:r>
        <w:rPr>
          <w:w w:val="102"/>
          <w:position w:val="1"/>
          <w:sz w:val="20"/>
          <w:lang w:eastAsia="zh-CN"/>
        </w:rPr>
        <w:t xml:space="preserve">， </w:t>
      </w:r>
      <w:r>
        <w:rPr>
          <w:w w:val="125"/>
          <w:position w:val="1"/>
          <w:sz w:val="20"/>
          <w:lang w:eastAsia="zh-CN"/>
        </w:rPr>
        <w:t>C</w:t>
      </w:r>
      <w:r>
        <w:rPr>
          <w:spacing w:val="-2"/>
          <w:w w:val="137"/>
          <w:position w:val="1"/>
          <w:sz w:val="20"/>
          <w:lang w:eastAsia="zh-CN"/>
        </w:rPr>
        <w:t>N</w:t>
      </w:r>
      <w:r>
        <w:rPr>
          <w:spacing w:val="4"/>
          <w:w w:val="137"/>
          <w:position w:val="1"/>
          <w:sz w:val="20"/>
          <w:lang w:eastAsia="zh-CN"/>
        </w:rPr>
        <w:t>N</w:t>
      </w:r>
      <w:r>
        <w:rPr>
          <w:w w:val="56"/>
          <w:position w:val="1"/>
          <w:sz w:val="20"/>
          <w:lang w:eastAsia="zh-CN"/>
        </w:rPr>
        <w:t>)</w:t>
      </w:r>
      <w:r>
        <w:rPr>
          <w:spacing w:val="-17"/>
          <w:position w:val="1"/>
          <w:sz w:val="20"/>
          <w:lang w:eastAsia="zh-CN"/>
        </w:rPr>
        <w:t xml:space="preserve"> </w:t>
      </w:r>
      <w:r>
        <w:rPr>
          <w:spacing w:val="15"/>
          <w:w w:val="102"/>
          <w:sz w:val="20"/>
          <w:lang w:eastAsia="zh-CN"/>
        </w:rPr>
        <w:t>和长短期记忆网络</w:t>
      </w:r>
      <w:r>
        <w:rPr>
          <w:w w:val="56"/>
          <w:position w:val="1"/>
          <w:sz w:val="20"/>
          <w:lang w:eastAsia="zh-CN"/>
        </w:rPr>
        <w:t>(</w:t>
      </w:r>
      <w:r>
        <w:rPr>
          <w:spacing w:val="-25"/>
          <w:position w:val="1"/>
          <w:sz w:val="20"/>
          <w:lang w:eastAsia="zh-CN"/>
        </w:rPr>
        <w:t xml:space="preserve"> </w:t>
      </w:r>
      <w:r>
        <w:rPr>
          <w:spacing w:val="-2"/>
          <w:w w:val="114"/>
          <w:position w:val="1"/>
          <w:sz w:val="20"/>
          <w:lang w:eastAsia="zh-CN"/>
        </w:rPr>
        <w:t>L</w:t>
      </w:r>
      <w:r>
        <w:rPr>
          <w:w w:val="91"/>
          <w:position w:val="1"/>
          <w:sz w:val="20"/>
          <w:lang w:eastAsia="zh-CN"/>
        </w:rPr>
        <w:t>o</w:t>
      </w:r>
      <w:r>
        <w:rPr>
          <w:w w:val="102"/>
          <w:position w:val="1"/>
          <w:sz w:val="20"/>
          <w:lang w:eastAsia="zh-CN"/>
        </w:rPr>
        <w:t>n</w:t>
      </w:r>
      <w:r>
        <w:rPr>
          <w:w w:val="91"/>
          <w:position w:val="1"/>
          <w:sz w:val="20"/>
          <w:lang w:eastAsia="zh-CN"/>
        </w:rPr>
        <w:t>g</w:t>
      </w:r>
      <w:r>
        <w:rPr>
          <w:spacing w:val="-9"/>
          <w:position w:val="1"/>
          <w:sz w:val="20"/>
          <w:lang w:eastAsia="zh-CN"/>
        </w:rPr>
        <w:t xml:space="preserve"> </w:t>
      </w:r>
      <w:r>
        <w:rPr>
          <w:spacing w:val="-3"/>
          <w:w w:val="79"/>
          <w:position w:val="1"/>
          <w:sz w:val="20"/>
          <w:lang w:eastAsia="zh-CN"/>
        </w:rPr>
        <w:t>s</w:t>
      </w:r>
      <w:r>
        <w:rPr>
          <w:w w:val="102"/>
          <w:position w:val="1"/>
          <w:sz w:val="20"/>
          <w:lang w:eastAsia="zh-CN"/>
        </w:rPr>
        <w:t>h</w:t>
      </w:r>
      <w:r>
        <w:rPr>
          <w:w w:val="91"/>
          <w:position w:val="1"/>
          <w:sz w:val="20"/>
          <w:lang w:eastAsia="zh-CN"/>
        </w:rPr>
        <w:t>o</w:t>
      </w:r>
      <w:r>
        <w:rPr>
          <w:spacing w:val="-1"/>
          <w:w w:val="68"/>
          <w:position w:val="1"/>
          <w:sz w:val="20"/>
          <w:lang w:eastAsia="zh-CN"/>
        </w:rPr>
        <w:t>r</w:t>
      </w:r>
      <w:r>
        <w:rPr>
          <w:spacing w:val="5"/>
          <w:w w:val="56"/>
          <w:position w:val="1"/>
          <w:sz w:val="20"/>
          <w:lang w:eastAsia="zh-CN"/>
        </w:rPr>
        <w:t>t</w:t>
      </w:r>
      <w:r>
        <w:rPr>
          <w:spacing w:val="-44"/>
          <w:w w:val="112"/>
          <w:position w:val="1"/>
          <w:sz w:val="20"/>
          <w:lang w:eastAsia="zh-CN"/>
        </w:rPr>
        <w:t>-</w:t>
      </w:r>
      <w:r>
        <w:rPr>
          <w:spacing w:val="-1"/>
          <w:w w:val="56"/>
          <w:position w:val="1"/>
          <w:sz w:val="20"/>
          <w:lang w:eastAsia="zh-CN"/>
        </w:rPr>
        <w:t>t</w:t>
      </w:r>
      <w:r>
        <w:rPr>
          <w:w w:val="91"/>
          <w:position w:val="1"/>
          <w:sz w:val="20"/>
          <w:lang w:eastAsia="zh-CN"/>
        </w:rPr>
        <w:t>e</w:t>
      </w:r>
      <w:r>
        <w:rPr>
          <w:spacing w:val="-1"/>
          <w:w w:val="68"/>
          <w:position w:val="1"/>
          <w:sz w:val="20"/>
          <w:lang w:eastAsia="zh-CN"/>
        </w:rPr>
        <w:t>r</w:t>
      </w:r>
      <w:r>
        <w:rPr>
          <w:w w:val="148"/>
          <w:position w:val="1"/>
          <w:sz w:val="20"/>
          <w:lang w:eastAsia="zh-CN"/>
        </w:rPr>
        <w:t>m</w:t>
      </w:r>
      <w:r>
        <w:rPr>
          <w:spacing w:val="-10"/>
          <w:position w:val="1"/>
          <w:sz w:val="20"/>
          <w:lang w:eastAsia="zh-CN"/>
        </w:rPr>
        <w:t xml:space="preserve"> </w:t>
      </w:r>
      <w:r>
        <w:rPr>
          <w:spacing w:val="-1"/>
          <w:w w:val="148"/>
          <w:position w:val="1"/>
          <w:sz w:val="20"/>
          <w:lang w:eastAsia="zh-CN"/>
        </w:rPr>
        <w:t>m</w:t>
      </w:r>
      <w:r>
        <w:rPr>
          <w:w w:val="91"/>
          <w:position w:val="1"/>
          <w:sz w:val="20"/>
          <w:lang w:eastAsia="zh-CN"/>
        </w:rPr>
        <w:t>e</w:t>
      </w:r>
      <w:r>
        <w:rPr>
          <w:spacing w:val="-1"/>
          <w:w w:val="148"/>
          <w:position w:val="1"/>
          <w:sz w:val="20"/>
          <w:lang w:eastAsia="zh-CN"/>
        </w:rPr>
        <w:t>m</w:t>
      </w:r>
      <w:r>
        <w:rPr>
          <w:w w:val="91"/>
          <w:position w:val="1"/>
          <w:sz w:val="20"/>
          <w:lang w:eastAsia="zh-CN"/>
        </w:rPr>
        <w:t>o</w:t>
      </w:r>
      <w:r>
        <w:rPr>
          <w:spacing w:val="-1"/>
          <w:w w:val="68"/>
          <w:position w:val="1"/>
          <w:sz w:val="20"/>
          <w:lang w:eastAsia="zh-CN"/>
        </w:rPr>
        <w:t>r</w:t>
      </w:r>
      <w:r>
        <w:rPr>
          <w:spacing w:val="5"/>
          <w:w w:val="91"/>
          <w:position w:val="1"/>
          <w:sz w:val="20"/>
          <w:lang w:eastAsia="zh-CN"/>
        </w:rPr>
        <w:t>y</w:t>
      </w:r>
      <w:r>
        <w:rPr>
          <w:w w:val="102"/>
          <w:position w:val="1"/>
          <w:sz w:val="20"/>
          <w:lang w:eastAsia="zh-CN"/>
        </w:rPr>
        <w:t xml:space="preserve">， </w:t>
      </w:r>
      <w:r>
        <w:rPr>
          <w:spacing w:val="-2"/>
          <w:w w:val="114"/>
          <w:position w:val="1"/>
          <w:sz w:val="20"/>
          <w:lang w:eastAsia="zh-CN"/>
        </w:rPr>
        <w:t>L</w:t>
      </w:r>
      <w:r>
        <w:rPr>
          <w:w w:val="102"/>
          <w:position w:val="1"/>
          <w:sz w:val="20"/>
          <w:lang w:eastAsia="zh-CN"/>
        </w:rPr>
        <w:t>S</w:t>
      </w:r>
      <w:r>
        <w:rPr>
          <w:spacing w:val="-2"/>
          <w:w w:val="114"/>
          <w:position w:val="1"/>
          <w:sz w:val="20"/>
          <w:lang w:eastAsia="zh-CN"/>
        </w:rPr>
        <w:t>T</w:t>
      </w:r>
      <w:r>
        <w:rPr>
          <w:spacing w:val="5"/>
          <w:w w:val="159"/>
          <w:position w:val="1"/>
          <w:sz w:val="20"/>
          <w:lang w:eastAsia="zh-CN"/>
        </w:rPr>
        <w:t>M</w:t>
      </w:r>
      <w:r>
        <w:rPr>
          <w:w w:val="56"/>
          <w:position w:val="1"/>
          <w:sz w:val="20"/>
          <w:lang w:eastAsia="zh-CN"/>
        </w:rPr>
        <w:t>)</w:t>
      </w:r>
      <w:r>
        <w:rPr>
          <w:spacing w:val="-32"/>
          <w:position w:val="1"/>
          <w:sz w:val="20"/>
          <w:lang w:eastAsia="zh-CN"/>
        </w:rPr>
        <w:t xml:space="preserve"> </w:t>
      </w:r>
      <w:r>
        <w:rPr>
          <w:spacing w:val="2"/>
          <w:w w:val="102"/>
          <w:sz w:val="20"/>
          <w:lang w:eastAsia="zh-CN"/>
        </w:rPr>
        <w:t>提取的视觉图像和雷达点云的特征作为状态</w:t>
      </w:r>
      <w:r>
        <w:rPr>
          <w:spacing w:val="3"/>
          <w:sz w:val="20"/>
          <w:lang w:eastAsia="zh-CN"/>
        </w:rPr>
        <w:t>输入</w:t>
      </w:r>
      <w:r>
        <w:rPr>
          <w:spacing w:val="-32"/>
          <w:position w:val="1"/>
          <w:sz w:val="20"/>
          <w:lang w:eastAsia="zh-CN"/>
        </w:rPr>
        <w:t>，</w:t>
      </w:r>
      <w:r>
        <w:rPr>
          <w:spacing w:val="3"/>
          <w:sz w:val="20"/>
          <w:lang w:eastAsia="zh-CN"/>
        </w:rPr>
        <w:t>输出横向的变道操作及纵向的车速变化的决 策模型</w:t>
      </w:r>
      <w:r>
        <w:rPr>
          <w:spacing w:val="3"/>
          <w:position w:val="1"/>
          <w:sz w:val="20"/>
          <w:lang w:eastAsia="zh-CN"/>
        </w:rPr>
        <w:t>。</w:t>
      </w:r>
      <w:r>
        <w:rPr>
          <w:sz w:val="20"/>
          <w:lang w:eastAsia="zh-CN"/>
        </w:rPr>
        <w:t xml:space="preserve">该算法改进 </w:t>
      </w:r>
      <w:r>
        <w:rPr>
          <w:w w:val="115"/>
          <w:position w:val="1"/>
          <w:sz w:val="20"/>
          <w:lang w:eastAsia="zh-CN"/>
        </w:rPr>
        <w:t>DQN</w:t>
      </w:r>
      <w:r>
        <w:rPr>
          <w:spacing w:val="-15"/>
          <w:w w:val="115"/>
          <w:position w:val="1"/>
          <w:sz w:val="20"/>
          <w:lang w:eastAsia="zh-CN"/>
        </w:rPr>
        <w:t xml:space="preserve"> </w:t>
      </w:r>
      <w:r>
        <w:rPr>
          <w:spacing w:val="7"/>
          <w:sz w:val="20"/>
          <w:lang w:eastAsia="zh-CN"/>
        </w:rPr>
        <w:t>网络结构</w:t>
      </w:r>
      <w:r>
        <w:rPr>
          <w:spacing w:val="-26"/>
          <w:position w:val="1"/>
          <w:sz w:val="20"/>
          <w:lang w:eastAsia="zh-CN"/>
        </w:rPr>
        <w:t>，</w:t>
      </w:r>
      <w:r>
        <w:rPr>
          <w:spacing w:val="2"/>
          <w:sz w:val="20"/>
          <w:lang w:eastAsia="zh-CN"/>
        </w:rPr>
        <w:t xml:space="preserve">利用 </w:t>
      </w:r>
      <w:r>
        <w:rPr>
          <w:w w:val="115"/>
          <w:position w:val="1"/>
          <w:sz w:val="20"/>
          <w:lang w:eastAsia="zh-CN"/>
        </w:rPr>
        <w:t>DNN</w:t>
      </w:r>
      <w:r>
        <w:rPr>
          <w:spacing w:val="-15"/>
          <w:w w:val="115"/>
          <w:position w:val="1"/>
          <w:sz w:val="20"/>
          <w:lang w:eastAsia="zh-CN"/>
        </w:rPr>
        <w:t xml:space="preserve"> </w:t>
      </w:r>
      <w:r>
        <w:rPr>
          <w:spacing w:val="1"/>
          <w:sz w:val="20"/>
          <w:lang w:eastAsia="zh-CN"/>
        </w:rPr>
        <w:t xml:space="preserve">输出的状态值函数和动作优势函数近似拟合 </w:t>
      </w:r>
      <w:r>
        <w:rPr>
          <w:w w:val="115"/>
          <w:position w:val="1"/>
          <w:sz w:val="20"/>
          <w:lang w:eastAsia="zh-CN"/>
        </w:rPr>
        <w:t>Q</w:t>
      </w:r>
      <w:r>
        <w:rPr>
          <w:spacing w:val="8"/>
          <w:w w:val="115"/>
          <w:position w:val="1"/>
          <w:sz w:val="20"/>
          <w:lang w:eastAsia="zh-CN"/>
        </w:rPr>
        <w:t xml:space="preserve"> </w:t>
      </w:r>
      <w:r>
        <w:rPr>
          <w:spacing w:val="6"/>
          <w:sz w:val="20"/>
          <w:lang w:eastAsia="zh-CN"/>
        </w:rPr>
        <w:t>函数</w:t>
      </w:r>
      <w:r>
        <w:rPr>
          <w:position w:val="1"/>
          <w:sz w:val="20"/>
          <w:lang w:eastAsia="zh-CN"/>
        </w:rPr>
        <w:t xml:space="preserve">， </w:t>
      </w:r>
      <w:r>
        <w:rPr>
          <w:spacing w:val="3"/>
          <w:sz w:val="20"/>
          <w:lang w:eastAsia="zh-CN"/>
        </w:rPr>
        <w:t>提高了策略学习的收敛速度</w:t>
      </w:r>
      <w:r>
        <w:rPr>
          <w:position w:val="1"/>
          <w:sz w:val="20"/>
          <w:lang w:eastAsia="zh-CN"/>
        </w:rPr>
        <w:t>。</w:t>
      </w:r>
    </w:p>
    <w:p w14:paraId="65291D30" w14:textId="21CB019E" w:rsidR="00594176" w:rsidRDefault="00913100" w:rsidP="004A0DA8">
      <w:pPr>
        <w:spacing w:line="285" w:lineRule="auto"/>
        <w:ind w:left="131" w:right="43" w:firstLine="419"/>
        <w:jc w:val="both"/>
        <w:rPr>
          <w:w w:val="105"/>
          <w:position w:val="1"/>
          <w:sz w:val="20"/>
          <w:lang w:eastAsia="zh-CN"/>
        </w:rPr>
      </w:pPr>
      <w:r>
        <w:rPr>
          <w:w w:val="105"/>
          <w:position w:val="1"/>
          <w:sz w:val="20"/>
          <w:lang w:eastAsia="zh-CN"/>
        </w:rPr>
        <w:t>An</w:t>
      </w:r>
      <w:r w:rsidR="00DA7A76">
        <w:rPr>
          <w:rFonts w:hint="eastAsia"/>
          <w:spacing w:val="-22"/>
          <w:w w:val="105"/>
          <w:sz w:val="20"/>
          <w:lang w:eastAsia="zh-CN"/>
        </w:rPr>
        <w:t xml:space="preserve"> </w:t>
      </w:r>
      <w:r>
        <w:rPr>
          <w:spacing w:val="-2"/>
          <w:w w:val="105"/>
          <w:sz w:val="20"/>
          <w:lang w:eastAsia="zh-CN"/>
        </w:rPr>
        <w:t xml:space="preserve">提出车联网环境下基于 </w:t>
      </w:r>
      <w:r>
        <w:rPr>
          <w:w w:val="110"/>
          <w:position w:val="1"/>
          <w:sz w:val="20"/>
          <w:lang w:eastAsia="zh-CN"/>
        </w:rPr>
        <w:t>DDPG</w:t>
      </w:r>
      <w:r>
        <w:rPr>
          <w:spacing w:val="-45"/>
          <w:w w:val="110"/>
          <w:position w:val="1"/>
          <w:sz w:val="20"/>
          <w:lang w:eastAsia="zh-CN"/>
        </w:rPr>
        <w:t xml:space="preserve"> </w:t>
      </w:r>
      <w:r>
        <w:rPr>
          <w:spacing w:val="6"/>
          <w:w w:val="105"/>
          <w:sz w:val="20"/>
          <w:lang w:eastAsia="zh-CN"/>
        </w:rPr>
        <w:t>的变道</w:t>
      </w:r>
      <w:r>
        <w:rPr>
          <w:spacing w:val="3"/>
          <w:w w:val="105"/>
          <w:sz w:val="20"/>
          <w:lang w:eastAsia="zh-CN"/>
        </w:rPr>
        <w:t>决策算法</w:t>
      </w:r>
      <w:r>
        <w:rPr>
          <w:spacing w:val="-28"/>
          <w:w w:val="105"/>
          <w:position w:val="1"/>
          <w:sz w:val="20"/>
          <w:lang w:eastAsia="zh-CN"/>
        </w:rPr>
        <w:t>，</w:t>
      </w:r>
      <w:r>
        <w:rPr>
          <w:spacing w:val="-8"/>
          <w:w w:val="105"/>
          <w:sz w:val="20"/>
          <w:lang w:eastAsia="zh-CN"/>
        </w:rPr>
        <w:t>网络结构如图</w:t>
      </w:r>
      <w:r w:rsidR="00DA7A76">
        <w:rPr>
          <w:spacing w:val="-8"/>
          <w:w w:val="105"/>
          <w:sz w:val="20"/>
          <w:lang w:eastAsia="zh-CN"/>
        </w:rPr>
        <w:t xml:space="preserve"> </w:t>
      </w:r>
      <w:r w:rsidR="00DA7A76">
        <w:rPr>
          <w:rFonts w:hint="eastAsia"/>
          <w:spacing w:val="-8"/>
          <w:w w:val="105"/>
          <w:sz w:val="20"/>
          <w:lang w:eastAsia="zh-CN"/>
        </w:rPr>
        <w:t>2</w:t>
      </w:r>
      <w:r w:rsidR="00DA7A76">
        <w:rPr>
          <w:spacing w:val="-8"/>
          <w:w w:val="105"/>
          <w:sz w:val="20"/>
          <w:lang w:eastAsia="zh-CN"/>
        </w:rPr>
        <w:t xml:space="preserve"> </w:t>
      </w:r>
      <w:r>
        <w:rPr>
          <w:spacing w:val="4"/>
          <w:w w:val="105"/>
          <w:sz w:val="20"/>
          <w:lang w:eastAsia="zh-CN"/>
        </w:rPr>
        <w:t>所示</w:t>
      </w:r>
      <w:r>
        <w:rPr>
          <w:spacing w:val="5"/>
          <w:w w:val="105"/>
          <w:position w:val="1"/>
          <w:sz w:val="20"/>
          <w:lang w:eastAsia="zh-CN"/>
        </w:rPr>
        <w:t>。</w:t>
      </w:r>
      <w:r>
        <w:rPr>
          <w:spacing w:val="5"/>
          <w:w w:val="105"/>
          <w:sz w:val="20"/>
          <w:lang w:eastAsia="zh-CN"/>
        </w:rPr>
        <w:t>该算法策略网络</w:t>
      </w:r>
      <w:r>
        <w:rPr>
          <w:spacing w:val="3"/>
          <w:sz w:val="20"/>
          <w:lang w:eastAsia="zh-CN"/>
        </w:rPr>
        <w:t>输入包含两部分</w:t>
      </w:r>
      <w:r>
        <w:rPr>
          <w:spacing w:val="-32"/>
          <w:position w:val="1"/>
          <w:sz w:val="20"/>
          <w:lang w:eastAsia="zh-CN"/>
        </w:rPr>
        <w:t>，</w:t>
      </w:r>
      <w:r>
        <w:rPr>
          <w:spacing w:val="3"/>
          <w:sz w:val="20"/>
          <w:lang w:eastAsia="zh-CN"/>
        </w:rPr>
        <w:t xml:space="preserve">分别为由车载传感器获得的主车 </w:t>
      </w:r>
      <w:r>
        <w:rPr>
          <w:spacing w:val="-9"/>
          <w:w w:val="105"/>
          <w:sz w:val="20"/>
          <w:lang w:eastAsia="zh-CN"/>
        </w:rPr>
        <w:t xml:space="preserve">状态信息和由 </w:t>
      </w:r>
      <w:r>
        <w:rPr>
          <w:w w:val="110"/>
          <w:position w:val="1"/>
          <w:sz w:val="20"/>
          <w:lang w:eastAsia="zh-CN"/>
        </w:rPr>
        <w:t>V2X</w:t>
      </w:r>
      <w:r>
        <w:rPr>
          <w:spacing w:val="-68"/>
          <w:w w:val="110"/>
          <w:position w:val="1"/>
          <w:sz w:val="20"/>
          <w:lang w:eastAsia="zh-CN"/>
        </w:rPr>
        <w:t xml:space="preserve"> </w:t>
      </w:r>
      <w:r>
        <w:rPr>
          <w:spacing w:val="4"/>
          <w:w w:val="105"/>
          <w:sz w:val="20"/>
          <w:lang w:eastAsia="zh-CN"/>
        </w:rPr>
        <w:t>通信获得的前方车辆状态信息</w:t>
      </w:r>
      <w:r>
        <w:rPr>
          <w:w w:val="105"/>
          <w:position w:val="1"/>
          <w:sz w:val="20"/>
          <w:lang w:eastAsia="zh-CN"/>
        </w:rPr>
        <w:t xml:space="preserve">， </w:t>
      </w:r>
      <w:r>
        <w:rPr>
          <w:spacing w:val="-20"/>
          <w:w w:val="105"/>
          <w:sz w:val="20"/>
          <w:lang w:eastAsia="zh-CN"/>
        </w:rPr>
        <w:t xml:space="preserve">并通过 </w:t>
      </w:r>
      <w:r>
        <w:rPr>
          <w:w w:val="105"/>
          <w:position w:val="1"/>
          <w:sz w:val="20"/>
          <w:lang w:eastAsia="zh-CN"/>
        </w:rPr>
        <w:t>2</w:t>
      </w:r>
      <w:r>
        <w:rPr>
          <w:spacing w:val="-66"/>
          <w:w w:val="105"/>
          <w:position w:val="1"/>
          <w:sz w:val="20"/>
          <w:lang w:eastAsia="zh-CN"/>
        </w:rPr>
        <w:t xml:space="preserve"> </w:t>
      </w:r>
      <w:r>
        <w:rPr>
          <w:spacing w:val="2"/>
          <w:w w:val="105"/>
          <w:sz w:val="20"/>
          <w:lang w:eastAsia="zh-CN"/>
        </w:rPr>
        <w:t>个全连接的隐藏层输出对主车油门和方向</w:t>
      </w:r>
      <w:r>
        <w:rPr>
          <w:spacing w:val="3"/>
          <w:w w:val="102"/>
          <w:sz w:val="20"/>
          <w:lang w:eastAsia="zh-CN"/>
        </w:rPr>
        <w:t>盘的控制</w:t>
      </w:r>
      <w:r>
        <w:rPr>
          <w:spacing w:val="9"/>
          <w:w w:val="102"/>
          <w:position w:val="1"/>
          <w:sz w:val="20"/>
          <w:lang w:eastAsia="zh-CN"/>
        </w:rPr>
        <w:t>。</w:t>
      </w:r>
      <w:r>
        <w:rPr>
          <w:w w:val="102"/>
          <w:sz w:val="20"/>
          <w:lang w:eastAsia="zh-CN"/>
        </w:rPr>
        <w:t>在</w:t>
      </w:r>
      <w:r>
        <w:rPr>
          <w:spacing w:val="-29"/>
          <w:sz w:val="20"/>
          <w:lang w:eastAsia="zh-CN"/>
        </w:rPr>
        <w:t xml:space="preserve"> </w:t>
      </w:r>
      <w:r>
        <w:rPr>
          <w:spacing w:val="-2"/>
          <w:w w:val="137"/>
          <w:position w:val="1"/>
          <w:sz w:val="20"/>
          <w:lang w:eastAsia="zh-CN"/>
        </w:rPr>
        <w:t>A</w:t>
      </w:r>
      <w:r>
        <w:rPr>
          <w:spacing w:val="-1"/>
          <w:w w:val="56"/>
          <w:position w:val="1"/>
          <w:sz w:val="20"/>
          <w:lang w:eastAsia="zh-CN"/>
        </w:rPr>
        <w:t>i</w:t>
      </w:r>
      <w:r>
        <w:rPr>
          <w:spacing w:val="-1"/>
          <w:w w:val="68"/>
          <w:position w:val="1"/>
          <w:sz w:val="20"/>
          <w:lang w:eastAsia="zh-CN"/>
        </w:rPr>
        <w:t>r</w:t>
      </w:r>
      <w:r>
        <w:rPr>
          <w:spacing w:val="-3"/>
          <w:w w:val="79"/>
          <w:position w:val="1"/>
          <w:sz w:val="20"/>
          <w:lang w:eastAsia="zh-CN"/>
        </w:rPr>
        <w:t>s</w:t>
      </w:r>
      <w:r>
        <w:rPr>
          <w:spacing w:val="-1"/>
          <w:w w:val="56"/>
          <w:position w:val="1"/>
          <w:sz w:val="20"/>
          <w:lang w:eastAsia="zh-CN"/>
        </w:rPr>
        <w:t>i</w:t>
      </w:r>
      <w:r>
        <w:rPr>
          <w:w w:val="148"/>
          <w:position w:val="1"/>
          <w:sz w:val="20"/>
          <w:lang w:eastAsia="zh-CN"/>
        </w:rPr>
        <w:t>m</w:t>
      </w:r>
      <w:r>
        <w:rPr>
          <w:spacing w:val="-28"/>
          <w:position w:val="1"/>
          <w:sz w:val="20"/>
          <w:lang w:eastAsia="zh-CN"/>
        </w:rPr>
        <w:t xml:space="preserve"> </w:t>
      </w:r>
      <w:r>
        <w:rPr>
          <w:spacing w:val="17"/>
          <w:w w:val="102"/>
          <w:sz w:val="20"/>
          <w:lang w:eastAsia="zh-CN"/>
        </w:rPr>
        <w:t>软件中的仿真实验验证该算</w:t>
      </w:r>
      <w:r>
        <w:rPr>
          <w:spacing w:val="1"/>
          <w:sz w:val="20"/>
          <w:lang w:eastAsia="zh-CN"/>
        </w:rPr>
        <w:t>法的有效性</w:t>
      </w:r>
      <w:r>
        <w:rPr>
          <w:spacing w:val="-32"/>
          <w:position w:val="1"/>
          <w:sz w:val="20"/>
          <w:lang w:eastAsia="zh-CN"/>
        </w:rPr>
        <w:t>，</w:t>
      </w:r>
      <w:r>
        <w:rPr>
          <w:spacing w:val="5"/>
          <w:sz w:val="20"/>
          <w:lang w:eastAsia="zh-CN"/>
        </w:rPr>
        <w:t>但由于输入层网络结构固定</w:t>
      </w:r>
      <w:r>
        <w:rPr>
          <w:spacing w:val="-24"/>
          <w:position w:val="1"/>
          <w:sz w:val="20"/>
          <w:lang w:eastAsia="zh-CN"/>
        </w:rPr>
        <w:t>，</w:t>
      </w:r>
      <w:r>
        <w:rPr>
          <w:spacing w:val="6"/>
          <w:sz w:val="20"/>
          <w:lang w:eastAsia="zh-CN"/>
        </w:rPr>
        <w:t>其仅能</w:t>
      </w:r>
      <w:r>
        <w:rPr>
          <w:spacing w:val="-26"/>
          <w:w w:val="105"/>
          <w:sz w:val="20"/>
          <w:lang w:eastAsia="zh-CN"/>
        </w:rPr>
        <w:t>处</w:t>
      </w:r>
      <w:r w:rsidR="00DA7A76">
        <w:rPr>
          <w:rFonts w:hint="eastAsia"/>
          <w:spacing w:val="-26"/>
          <w:w w:val="105"/>
          <w:sz w:val="20"/>
          <w:lang w:eastAsia="zh-CN"/>
        </w:rPr>
        <w:t xml:space="preserve"> </w:t>
      </w:r>
      <w:r>
        <w:rPr>
          <w:spacing w:val="-26"/>
          <w:w w:val="105"/>
          <w:sz w:val="20"/>
          <w:lang w:eastAsia="zh-CN"/>
        </w:rPr>
        <w:t xml:space="preserve">理 </w:t>
      </w:r>
      <w:r>
        <w:rPr>
          <w:w w:val="105"/>
          <w:position w:val="1"/>
          <w:sz w:val="20"/>
          <w:lang w:eastAsia="zh-CN"/>
        </w:rPr>
        <w:t>2</w:t>
      </w:r>
      <w:r>
        <w:rPr>
          <w:spacing w:val="-67"/>
          <w:w w:val="105"/>
          <w:position w:val="1"/>
          <w:sz w:val="20"/>
          <w:lang w:eastAsia="zh-CN"/>
        </w:rPr>
        <w:t xml:space="preserve"> </w:t>
      </w:r>
      <w:r>
        <w:rPr>
          <w:spacing w:val="3"/>
          <w:w w:val="105"/>
          <w:sz w:val="20"/>
          <w:lang w:eastAsia="zh-CN"/>
        </w:rPr>
        <w:t>个车辆交互这种简单场景</w:t>
      </w:r>
      <w:r>
        <w:rPr>
          <w:spacing w:val="-26"/>
          <w:w w:val="105"/>
          <w:position w:val="1"/>
          <w:sz w:val="20"/>
          <w:lang w:eastAsia="zh-CN"/>
        </w:rPr>
        <w:t>，</w:t>
      </w:r>
      <w:r>
        <w:rPr>
          <w:spacing w:val="7"/>
          <w:w w:val="105"/>
          <w:sz w:val="20"/>
          <w:lang w:eastAsia="zh-CN"/>
        </w:rPr>
        <w:t>缺少对更为复杂</w:t>
      </w:r>
      <w:r>
        <w:rPr>
          <w:spacing w:val="3"/>
          <w:w w:val="105"/>
          <w:sz w:val="20"/>
          <w:lang w:eastAsia="zh-CN"/>
        </w:rPr>
        <w:t>交通场景的适应性</w:t>
      </w:r>
      <w:r>
        <w:rPr>
          <w:w w:val="105"/>
          <w:position w:val="1"/>
          <w:sz w:val="20"/>
          <w:lang w:eastAsia="zh-CN"/>
        </w:rPr>
        <w:t>。</w:t>
      </w:r>
    </w:p>
    <w:p w14:paraId="0409CA64" w14:textId="77777777" w:rsidR="00FF060F" w:rsidRDefault="00FF060F" w:rsidP="004A0DA8">
      <w:pPr>
        <w:spacing w:line="285" w:lineRule="auto"/>
        <w:ind w:left="131" w:right="43" w:firstLine="419"/>
        <w:jc w:val="both"/>
        <w:rPr>
          <w:rFonts w:hint="eastAsia"/>
          <w:w w:val="105"/>
          <w:position w:val="1"/>
          <w:sz w:val="20"/>
          <w:lang w:eastAsia="zh-CN"/>
        </w:rPr>
      </w:pPr>
    </w:p>
    <w:p w14:paraId="5B0F54CC" w14:textId="77777777" w:rsidR="00FF060F" w:rsidRDefault="00FF060F" w:rsidP="00FF060F">
      <w:pPr>
        <w:pStyle w:val="a5"/>
        <w:ind w:left="172"/>
        <w:rPr>
          <w:sz w:val="20"/>
        </w:rPr>
      </w:pPr>
      <w:r>
        <w:rPr>
          <w:noProof/>
          <w:sz w:val="20"/>
        </w:rPr>
        <w:drawing>
          <wp:inline distT="0" distB="0" distL="0" distR="0" wp14:anchorId="6B5B671D" wp14:editId="2C8FC024">
            <wp:extent cx="2875374" cy="175260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6" cstate="print"/>
                    <a:stretch>
                      <a:fillRect/>
                    </a:stretch>
                  </pic:blipFill>
                  <pic:spPr>
                    <a:xfrm>
                      <a:off x="0" y="0"/>
                      <a:ext cx="2875374" cy="1752600"/>
                    </a:xfrm>
                    <a:prstGeom prst="rect">
                      <a:avLst/>
                    </a:prstGeom>
                  </pic:spPr>
                </pic:pic>
              </a:graphicData>
            </a:graphic>
          </wp:inline>
        </w:drawing>
      </w:r>
    </w:p>
    <w:p w14:paraId="514F2A24" w14:textId="4DA960B7" w:rsidR="001C5699" w:rsidRDefault="00FF060F" w:rsidP="001C5699">
      <w:pPr>
        <w:pStyle w:val="a5"/>
        <w:spacing w:before="144"/>
        <w:ind w:left="417" w:right="515"/>
        <w:jc w:val="center"/>
        <w:rPr>
          <w:w w:val="105"/>
          <w:lang w:eastAsia="zh-CN"/>
        </w:rPr>
      </w:pPr>
      <w:r>
        <w:rPr>
          <w:w w:val="105"/>
          <w:lang w:eastAsia="zh-CN"/>
        </w:rPr>
        <w:t xml:space="preserve">图 </w:t>
      </w:r>
      <w:r w:rsidR="001C5699">
        <w:rPr>
          <w:rFonts w:hint="eastAsia"/>
          <w:w w:val="105"/>
          <w:position w:val="1"/>
          <w:lang w:eastAsia="zh-CN"/>
        </w:rPr>
        <w:t>2</w:t>
      </w:r>
      <w:r>
        <w:rPr>
          <w:w w:val="105"/>
          <w:position w:val="1"/>
          <w:lang w:eastAsia="zh-CN"/>
        </w:rPr>
        <w:t xml:space="preserve"> </w:t>
      </w:r>
      <w:r>
        <w:rPr>
          <w:w w:val="105"/>
          <w:lang w:eastAsia="zh-CN"/>
        </w:rPr>
        <w:t>车联网环境下变道决策算法框架</w:t>
      </w:r>
    </w:p>
    <w:p w14:paraId="3B6647ED" w14:textId="5DE23154" w:rsidR="001C5699" w:rsidRDefault="001C5699" w:rsidP="001C5699">
      <w:pPr>
        <w:pStyle w:val="a5"/>
        <w:spacing w:before="144"/>
        <w:ind w:left="417" w:right="515"/>
        <w:rPr>
          <w:lang w:eastAsia="zh-CN"/>
        </w:rPr>
      </w:pPr>
    </w:p>
    <w:p w14:paraId="498B4260" w14:textId="7E7E3510" w:rsidR="001C5699" w:rsidRDefault="001C5699" w:rsidP="001C5699">
      <w:pPr>
        <w:pStyle w:val="a5"/>
        <w:spacing w:before="144"/>
        <w:ind w:left="417" w:right="515"/>
        <w:rPr>
          <w:lang w:eastAsia="zh-CN"/>
        </w:rPr>
      </w:pPr>
    </w:p>
    <w:p w14:paraId="16FB407C" w14:textId="4A58DBEC" w:rsidR="001C5699" w:rsidRPr="009135B4" w:rsidRDefault="001C5699" w:rsidP="001C5699">
      <w:pPr>
        <w:pStyle w:val="2"/>
        <w:jc w:val="both"/>
        <w:rPr>
          <w:lang w:eastAsia="zh-CN"/>
        </w:rPr>
      </w:pPr>
      <w:r w:rsidRPr="009135B4">
        <w:rPr>
          <w:w w:val="105"/>
          <w:lang w:eastAsia="zh-CN"/>
        </w:rPr>
        <w:lastRenderedPageBreak/>
        <w:t>在</w:t>
      </w:r>
      <w:r>
        <w:rPr>
          <w:rFonts w:hint="eastAsia"/>
          <w:w w:val="105"/>
          <w:lang w:eastAsia="zh-CN"/>
        </w:rPr>
        <w:t>车道保持</w:t>
      </w:r>
      <w:r w:rsidRPr="009135B4">
        <w:rPr>
          <w:w w:val="105"/>
          <w:lang w:eastAsia="zh-CN"/>
        </w:rPr>
        <w:t>问题中的应用</w:t>
      </w:r>
    </w:p>
    <w:p w14:paraId="149B26D1" w14:textId="77777777" w:rsidR="000C1CFC" w:rsidRDefault="000C1CFC" w:rsidP="001966B3">
      <w:pPr>
        <w:spacing w:before="48" w:line="285" w:lineRule="auto"/>
        <w:ind w:left="143" w:right="128" w:firstLine="419"/>
        <w:jc w:val="both"/>
        <w:rPr>
          <w:w w:val="105"/>
          <w:position w:val="1"/>
          <w:sz w:val="20"/>
          <w:lang w:eastAsia="zh-CN"/>
        </w:rPr>
      </w:pPr>
      <w:r w:rsidRPr="000C1CFC">
        <w:rPr>
          <w:spacing w:val="4"/>
          <w:sz w:val="20"/>
          <w:lang w:eastAsia="zh-CN"/>
        </w:rPr>
        <w:t>在车道保持问题中</w:t>
      </w:r>
      <w:r w:rsidRPr="000C1CFC">
        <w:rPr>
          <w:spacing w:val="-28"/>
          <w:position w:val="1"/>
          <w:sz w:val="20"/>
          <w:lang w:eastAsia="zh-CN"/>
        </w:rPr>
        <w:t>，</w:t>
      </w:r>
      <w:r w:rsidRPr="000C1CFC">
        <w:rPr>
          <w:spacing w:val="5"/>
          <w:sz w:val="20"/>
          <w:lang w:eastAsia="zh-CN"/>
        </w:rPr>
        <w:t xml:space="preserve">无人车根据车载传感器获 </w:t>
      </w:r>
      <w:r w:rsidRPr="000C1CFC">
        <w:rPr>
          <w:spacing w:val="4"/>
          <w:sz w:val="20"/>
          <w:lang w:eastAsia="zh-CN"/>
        </w:rPr>
        <w:t>得的车道线信息</w:t>
      </w:r>
      <w:r w:rsidRPr="000C1CFC">
        <w:rPr>
          <w:spacing w:val="-20"/>
          <w:position w:val="1"/>
          <w:sz w:val="20"/>
          <w:lang w:eastAsia="zh-CN"/>
        </w:rPr>
        <w:t>，</w:t>
      </w:r>
      <w:r w:rsidRPr="000C1CFC">
        <w:rPr>
          <w:spacing w:val="12"/>
          <w:sz w:val="20"/>
          <w:lang w:eastAsia="zh-CN"/>
        </w:rPr>
        <w:t>输出车辆方向盘转角控制指令</w:t>
      </w:r>
      <w:r w:rsidRPr="000C1CFC">
        <w:rPr>
          <w:position w:val="1"/>
          <w:sz w:val="20"/>
          <w:lang w:eastAsia="zh-CN"/>
        </w:rPr>
        <w:t xml:space="preserve">， </w:t>
      </w:r>
      <w:r w:rsidRPr="000C1CFC">
        <w:rPr>
          <w:spacing w:val="3"/>
          <w:w w:val="105"/>
          <w:sz w:val="20"/>
          <w:lang w:eastAsia="zh-CN"/>
        </w:rPr>
        <w:t>以使车辆在车道中心线附近行驶</w:t>
      </w:r>
      <w:r w:rsidRPr="000C1CFC">
        <w:rPr>
          <w:w w:val="105"/>
          <w:position w:val="1"/>
          <w:sz w:val="20"/>
          <w:lang w:eastAsia="zh-CN"/>
        </w:rPr>
        <w:t>。</w:t>
      </w:r>
    </w:p>
    <w:p w14:paraId="4AC69EFF" w14:textId="5F23EC99" w:rsidR="001C5699" w:rsidRDefault="000C1CFC" w:rsidP="001966B3">
      <w:pPr>
        <w:spacing w:before="48" w:line="285" w:lineRule="auto"/>
        <w:ind w:left="143" w:right="128" w:firstLine="419"/>
        <w:jc w:val="both"/>
        <w:rPr>
          <w:position w:val="1"/>
          <w:sz w:val="20"/>
          <w:lang w:eastAsia="zh-CN"/>
        </w:rPr>
      </w:pPr>
      <w:r w:rsidRPr="000C1CFC">
        <w:rPr>
          <w:spacing w:val="23"/>
          <w:sz w:val="20"/>
          <w:lang w:eastAsia="zh-CN"/>
        </w:rPr>
        <w:t>视觉感知是检测车道线的最有效手段</w:t>
      </w:r>
      <w:r w:rsidRPr="000C1CFC">
        <w:rPr>
          <w:spacing w:val="23"/>
          <w:position w:val="1"/>
          <w:sz w:val="20"/>
          <w:lang w:eastAsia="zh-CN"/>
        </w:rPr>
        <w:t>。</w:t>
      </w:r>
      <w:r w:rsidRPr="000C1CFC">
        <w:rPr>
          <w:sz w:val="20"/>
          <w:lang w:eastAsia="zh-CN"/>
        </w:rPr>
        <w:t>方</w:t>
      </w:r>
      <w:r w:rsidRPr="000C1CFC">
        <w:rPr>
          <w:spacing w:val="-22"/>
          <w:w w:val="102"/>
          <w:sz w:val="20"/>
          <w:lang w:eastAsia="zh-CN"/>
        </w:rPr>
        <w:t>川</w:t>
      </w:r>
      <w:r w:rsidR="001966B3">
        <w:rPr>
          <w:rFonts w:hint="eastAsia"/>
          <w:spacing w:val="-24"/>
          <w:w w:val="83"/>
          <w:sz w:val="20"/>
          <w:vertAlign w:val="superscript"/>
          <w:lang w:eastAsia="zh-CN"/>
        </w:rPr>
        <w:t xml:space="preserve"> </w:t>
      </w:r>
      <w:r w:rsidR="001966B3">
        <w:rPr>
          <w:spacing w:val="2"/>
          <w:w w:val="102"/>
          <w:sz w:val="20"/>
          <w:lang w:eastAsia="zh-CN"/>
        </w:rPr>
        <w:t xml:space="preserve"> </w:t>
      </w:r>
      <w:r w:rsidRPr="000C1CFC">
        <w:rPr>
          <w:spacing w:val="2"/>
          <w:w w:val="102"/>
          <w:sz w:val="20"/>
          <w:lang w:eastAsia="zh-CN"/>
        </w:rPr>
        <w:t>提出基于</w:t>
      </w:r>
      <w:r w:rsidRPr="000C1CFC">
        <w:rPr>
          <w:spacing w:val="-44"/>
          <w:sz w:val="20"/>
          <w:lang w:eastAsia="zh-CN"/>
        </w:rPr>
        <w:t xml:space="preserve"> </w:t>
      </w:r>
      <w:r w:rsidRPr="000C1CFC">
        <w:rPr>
          <w:spacing w:val="-2"/>
          <w:w w:val="137"/>
          <w:position w:val="1"/>
          <w:sz w:val="20"/>
          <w:lang w:eastAsia="zh-CN"/>
        </w:rPr>
        <w:t>D</w:t>
      </w:r>
      <w:r w:rsidRPr="000C1CFC">
        <w:rPr>
          <w:w w:val="91"/>
          <w:position w:val="1"/>
          <w:sz w:val="20"/>
          <w:lang w:eastAsia="zh-CN"/>
        </w:rPr>
        <w:t>o</w:t>
      </w:r>
      <w:r w:rsidRPr="000C1CFC">
        <w:rPr>
          <w:w w:val="102"/>
          <w:position w:val="1"/>
          <w:sz w:val="20"/>
          <w:lang w:eastAsia="zh-CN"/>
        </w:rPr>
        <w:t>ub</w:t>
      </w:r>
      <w:r w:rsidRPr="000C1CFC">
        <w:rPr>
          <w:spacing w:val="-1"/>
          <w:w w:val="56"/>
          <w:position w:val="1"/>
          <w:sz w:val="20"/>
          <w:lang w:eastAsia="zh-CN"/>
        </w:rPr>
        <w:t>l</w:t>
      </w:r>
      <w:r w:rsidRPr="000C1CFC">
        <w:rPr>
          <w:w w:val="91"/>
          <w:position w:val="1"/>
          <w:sz w:val="20"/>
          <w:lang w:eastAsia="zh-CN"/>
        </w:rPr>
        <w:t>e</w:t>
      </w:r>
      <w:r w:rsidRPr="000C1CFC">
        <w:rPr>
          <w:spacing w:val="-25"/>
          <w:position w:val="1"/>
          <w:sz w:val="20"/>
          <w:lang w:eastAsia="zh-CN"/>
        </w:rPr>
        <w:t xml:space="preserve"> </w:t>
      </w:r>
      <w:r w:rsidRPr="000C1CFC">
        <w:rPr>
          <w:spacing w:val="-2"/>
          <w:w w:val="137"/>
          <w:position w:val="1"/>
          <w:sz w:val="20"/>
          <w:lang w:eastAsia="zh-CN"/>
        </w:rPr>
        <w:t>DQ</w:t>
      </w:r>
      <w:r w:rsidRPr="000C1CFC">
        <w:rPr>
          <w:w w:val="137"/>
          <w:position w:val="1"/>
          <w:sz w:val="20"/>
          <w:lang w:eastAsia="zh-CN"/>
        </w:rPr>
        <w:t>N</w:t>
      </w:r>
      <w:r w:rsidRPr="000C1CFC">
        <w:rPr>
          <w:spacing w:val="-43"/>
          <w:position w:val="1"/>
          <w:sz w:val="20"/>
          <w:lang w:eastAsia="zh-CN"/>
        </w:rPr>
        <w:t xml:space="preserve"> </w:t>
      </w:r>
      <w:r w:rsidRPr="000C1CFC">
        <w:rPr>
          <w:spacing w:val="8"/>
          <w:w w:val="102"/>
          <w:sz w:val="20"/>
          <w:lang w:eastAsia="zh-CN"/>
        </w:rPr>
        <w:t>的车道保持算法</w:t>
      </w:r>
      <w:r w:rsidRPr="000C1CFC">
        <w:rPr>
          <w:spacing w:val="-26"/>
          <w:w w:val="102"/>
          <w:position w:val="1"/>
          <w:sz w:val="20"/>
          <w:lang w:eastAsia="zh-CN"/>
        </w:rPr>
        <w:t>，</w:t>
      </w:r>
      <w:r w:rsidRPr="000C1CFC">
        <w:rPr>
          <w:spacing w:val="3"/>
          <w:w w:val="102"/>
          <w:sz w:val="20"/>
          <w:lang w:eastAsia="zh-CN"/>
        </w:rPr>
        <w:t>以原</w:t>
      </w:r>
      <w:r w:rsidRPr="000C1CFC">
        <w:rPr>
          <w:spacing w:val="3"/>
          <w:sz w:val="20"/>
          <w:lang w:eastAsia="zh-CN"/>
        </w:rPr>
        <w:t>始</w:t>
      </w:r>
      <w:r w:rsidRPr="000C1CFC">
        <w:rPr>
          <w:spacing w:val="-14"/>
          <w:sz w:val="20"/>
          <w:lang w:eastAsia="zh-CN"/>
        </w:rPr>
        <w:t xml:space="preserve">的 </w:t>
      </w:r>
      <w:r w:rsidRPr="000C1CFC">
        <w:rPr>
          <w:position w:val="1"/>
          <w:sz w:val="20"/>
          <w:lang w:eastAsia="zh-CN"/>
        </w:rPr>
        <w:t>ＲGB</w:t>
      </w:r>
      <w:r w:rsidRPr="000C1CFC">
        <w:rPr>
          <w:spacing w:val="-24"/>
          <w:position w:val="1"/>
          <w:sz w:val="20"/>
          <w:lang w:eastAsia="zh-CN"/>
        </w:rPr>
        <w:t xml:space="preserve"> </w:t>
      </w:r>
      <w:r w:rsidRPr="000C1CFC">
        <w:rPr>
          <w:spacing w:val="6"/>
          <w:sz w:val="20"/>
          <w:lang w:eastAsia="zh-CN"/>
        </w:rPr>
        <w:t>图像作为网络输入</w:t>
      </w:r>
      <w:r w:rsidRPr="000C1CFC">
        <w:rPr>
          <w:spacing w:val="-22"/>
          <w:position w:val="1"/>
          <w:sz w:val="20"/>
          <w:lang w:eastAsia="zh-CN"/>
        </w:rPr>
        <w:t>，</w:t>
      </w:r>
      <w:r w:rsidRPr="000C1CFC">
        <w:rPr>
          <w:spacing w:val="6"/>
          <w:sz w:val="20"/>
          <w:lang w:eastAsia="zh-CN"/>
        </w:rPr>
        <w:t xml:space="preserve">分别利用当前 </w:t>
      </w:r>
      <w:r w:rsidRPr="000C1CFC">
        <w:rPr>
          <w:w w:val="120"/>
          <w:position w:val="1"/>
          <w:sz w:val="20"/>
          <w:lang w:eastAsia="zh-CN"/>
        </w:rPr>
        <w:t>Q</w:t>
      </w:r>
      <w:r w:rsidRPr="000C1CFC">
        <w:rPr>
          <w:spacing w:val="-31"/>
          <w:w w:val="120"/>
          <w:position w:val="1"/>
          <w:sz w:val="20"/>
          <w:lang w:eastAsia="zh-CN"/>
        </w:rPr>
        <w:t xml:space="preserve"> </w:t>
      </w:r>
      <w:r w:rsidRPr="000C1CFC">
        <w:rPr>
          <w:spacing w:val="2"/>
          <w:sz w:val="20"/>
          <w:lang w:eastAsia="zh-CN"/>
        </w:rPr>
        <w:t>网络</w:t>
      </w:r>
      <w:r w:rsidRPr="000C1CFC">
        <w:rPr>
          <w:spacing w:val="17"/>
          <w:sz w:val="20"/>
          <w:lang w:eastAsia="zh-CN"/>
        </w:rPr>
        <w:t>和目标</w:t>
      </w:r>
      <w:r w:rsidRPr="000C1CFC">
        <w:rPr>
          <w:w w:val="120"/>
          <w:position w:val="1"/>
          <w:sz w:val="20"/>
          <w:lang w:eastAsia="zh-CN"/>
        </w:rPr>
        <w:t>Q</w:t>
      </w:r>
      <w:r w:rsidRPr="000C1CFC">
        <w:rPr>
          <w:spacing w:val="9"/>
          <w:w w:val="120"/>
          <w:position w:val="1"/>
          <w:sz w:val="20"/>
          <w:lang w:eastAsia="zh-CN"/>
        </w:rPr>
        <w:t xml:space="preserve"> </w:t>
      </w:r>
      <w:r w:rsidRPr="000C1CFC">
        <w:rPr>
          <w:spacing w:val="5"/>
          <w:sz w:val="20"/>
          <w:lang w:eastAsia="zh-CN"/>
        </w:rPr>
        <w:t>网络处理方向盘控制动作选择和目标</w:t>
      </w:r>
      <w:r w:rsidRPr="000C1CFC">
        <w:rPr>
          <w:w w:val="120"/>
          <w:position w:val="1"/>
          <w:sz w:val="20"/>
          <w:lang w:eastAsia="zh-CN"/>
        </w:rPr>
        <w:t xml:space="preserve">Q </w:t>
      </w:r>
      <w:r w:rsidRPr="000C1CFC">
        <w:rPr>
          <w:spacing w:val="3"/>
          <w:sz w:val="20"/>
          <w:lang w:eastAsia="zh-CN"/>
        </w:rPr>
        <w:t>函数预测</w:t>
      </w:r>
      <w:r w:rsidRPr="000C1CFC">
        <w:rPr>
          <w:spacing w:val="3"/>
          <w:position w:val="1"/>
          <w:sz w:val="20"/>
          <w:lang w:eastAsia="zh-CN"/>
        </w:rPr>
        <w:t>。</w:t>
      </w:r>
      <w:r w:rsidRPr="000C1CFC">
        <w:rPr>
          <w:spacing w:val="3"/>
          <w:sz w:val="20"/>
          <w:lang w:eastAsia="zh-CN"/>
        </w:rPr>
        <w:t>在仿真试验中</w:t>
      </w:r>
      <w:r w:rsidRPr="000C1CFC">
        <w:rPr>
          <w:spacing w:val="-32"/>
          <w:position w:val="1"/>
          <w:sz w:val="20"/>
          <w:lang w:eastAsia="zh-CN"/>
        </w:rPr>
        <w:t>，</w:t>
      </w:r>
      <w:r w:rsidRPr="000C1CFC">
        <w:rPr>
          <w:spacing w:val="6"/>
          <w:sz w:val="20"/>
          <w:lang w:eastAsia="zh-CN"/>
        </w:rPr>
        <w:t>车辆在直线车道及大曲 率</w:t>
      </w:r>
      <w:r w:rsidRPr="000C1CFC">
        <w:rPr>
          <w:spacing w:val="16"/>
          <w:sz w:val="20"/>
          <w:lang w:eastAsia="zh-CN"/>
        </w:rPr>
        <w:t>弯道的车道保持任务中均表现出良好的性能</w:t>
      </w:r>
      <w:r w:rsidRPr="000C1CFC">
        <w:rPr>
          <w:spacing w:val="-12"/>
          <w:position w:val="1"/>
          <w:sz w:val="20"/>
          <w:lang w:eastAsia="zh-CN"/>
        </w:rPr>
        <w:t>。</w:t>
      </w:r>
      <w:r w:rsidRPr="000C1CFC">
        <w:rPr>
          <w:spacing w:val="-2"/>
          <w:w w:val="137"/>
          <w:position w:val="1"/>
          <w:sz w:val="20"/>
          <w:lang w:eastAsia="zh-CN"/>
        </w:rPr>
        <w:t>K</w:t>
      </w:r>
      <w:r w:rsidRPr="000C1CFC">
        <w:rPr>
          <w:w w:val="91"/>
          <w:position w:val="1"/>
          <w:sz w:val="20"/>
          <w:lang w:eastAsia="zh-CN"/>
        </w:rPr>
        <w:t>e</w:t>
      </w:r>
      <w:r w:rsidRPr="000C1CFC">
        <w:rPr>
          <w:w w:val="102"/>
          <w:position w:val="1"/>
          <w:sz w:val="20"/>
          <w:lang w:eastAsia="zh-CN"/>
        </w:rPr>
        <w:t>nd</w:t>
      </w:r>
      <w:r w:rsidRPr="000C1CFC">
        <w:rPr>
          <w:w w:val="91"/>
          <w:position w:val="1"/>
          <w:sz w:val="20"/>
          <w:lang w:eastAsia="zh-CN"/>
        </w:rPr>
        <w:t>a</w:t>
      </w:r>
      <w:r w:rsidRPr="000C1CFC">
        <w:rPr>
          <w:spacing w:val="-1"/>
          <w:w w:val="56"/>
          <w:position w:val="1"/>
          <w:sz w:val="20"/>
          <w:lang w:eastAsia="zh-CN"/>
        </w:rPr>
        <w:t>l</w:t>
      </w:r>
      <w:r w:rsidRPr="000C1CFC">
        <w:rPr>
          <w:w w:val="56"/>
          <w:position w:val="1"/>
          <w:sz w:val="20"/>
          <w:lang w:eastAsia="zh-CN"/>
        </w:rPr>
        <w:t>l</w:t>
      </w:r>
      <w:r w:rsidRPr="000C1CFC">
        <w:rPr>
          <w:spacing w:val="-43"/>
          <w:position w:val="1"/>
          <w:sz w:val="20"/>
          <w:lang w:eastAsia="zh-CN"/>
        </w:rPr>
        <w:t xml:space="preserve"> </w:t>
      </w:r>
      <w:r w:rsidRPr="000C1CFC">
        <w:rPr>
          <w:spacing w:val="-22"/>
          <w:w w:val="102"/>
          <w:sz w:val="20"/>
          <w:lang w:eastAsia="zh-CN"/>
        </w:rPr>
        <w:t>等</w:t>
      </w:r>
      <w:r w:rsidRPr="000C1CFC">
        <w:rPr>
          <w:spacing w:val="-24"/>
          <w:w w:val="83"/>
          <w:sz w:val="20"/>
          <w:vertAlign w:val="superscript"/>
          <w:lang w:eastAsia="zh-CN"/>
        </w:rPr>
        <w:t>［</w:t>
      </w:r>
      <w:r w:rsidRPr="000C1CFC">
        <w:rPr>
          <w:spacing w:val="-1"/>
          <w:w w:val="83"/>
          <w:sz w:val="20"/>
          <w:vertAlign w:val="superscript"/>
          <w:lang w:eastAsia="zh-CN"/>
        </w:rPr>
        <w:t>4</w:t>
      </w:r>
      <w:r w:rsidRPr="000C1CFC">
        <w:rPr>
          <w:spacing w:val="-25"/>
          <w:w w:val="83"/>
          <w:sz w:val="20"/>
          <w:vertAlign w:val="superscript"/>
          <w:lang w:eastAsia="zh-CN"/>
        </w:rPr>
        <w:t>8</w:t>
      </w:r>
      <w:r w:rsidRPr="000C1CFC">
        <w:rPr>
          <w:spacing w:val="11"/>
          <w:w w:val="83"/>
          <w:sz w:val="20"/>
          <w:vertAlign w:val="superscript"/>
          <w:lang w:eastAsia="zh-CN"/>
        </w:rPr>
        <w:t>］</w:t>
      </w:r>
      <w:r w:rsidRPr="000C1CFC">
        <w:rPr>
          <w:spacing w:val="10"/>
          <w:w w:val="102"/>
          <w:sz w:val="20"/>
          <w:lang w:eastAsia="zh-CN"/>
        </w:rPr>
        <w:t>提出视觉感知数据输入下基于</w:t>
      </w:r>
      <w:r w:rsidRPr="000C1CFC">
        <w:rPr>
          <w:spacing w:val="-29"/>
          <w:sz w:val="20"/>
          <w:lang w:eastAsia="zh-CN"/>
        </w:rPr>
        <w:t xml:space="preserve"> </w:t>
      </w:r>
      <w:r w:rsidRPr="000C1CFC">
        <w:rPr>
          <w:spacing w:val="-2"/>
          <w:w w:val="137"/>
          <w:position w:val="1"/>
          <w:sz w:val="20"/>
          <w:lang w:eastAsia="zh-CN"/>
        </w:rPr>
        <w:t>DD</w:t>
      </w:r>
      <w:r w:rsidRPr="000C1CFC">
        <w:rPr>
          <w:spacing w:val="-2"/>
          <w:w w:val="114"/>
          <w:position w:val="1"/>
          <w:sz w:val="20"/>
          <w:lang w:eastAsia="zh-CN"/>
        </w:rPr>
        <w:t>P</w:t>
      </w:r>
      <w:r w:rsidRPr="000C1CFC">
        <w:rPr>
          <w:w w:val="137"/>
          <w:position w:val="1"/>
          <w:sz w:val="20"/>
          <w:lang w:eastAsia="zh-CN"/>
        </w:rPr>
        <w:t>G</w:t>
      </w:r>
      <w:r w:rsidRPr="000C1CFC">
        <w:rPr>
          <w:spacing w:val="3"/>
          <w:w w:val="102"/>
          <w:sz w:val="20"/>
          <w:lang w:eastAsia="zh-CN"/>
        </w:rPr>
        <w:t xml:space="preserve"> </w:t>
      </w:r>
      <w:r w:rsidRPr="000C1CFC">
        <w:rPr>
          <w:spacing w:val="3"/>
          <w:sz w:val="20"/>
          <w:lang w:eastAsia="zh-CN"/>
        </w:rPr>
        <w:t>的车道保持算法</w:t>
      </w:r>
      <w:r w:rsidRPr="000C1CFC">
        <w:rPr>
          <w:spacing w:val="-10"/>
          <w:w w:val="95"/>
          <w:position w:val="1"/>
          <w:sz w:val="20"/>
          <w:lang w:eastAsia="zh-CN"/>
        </w:rPr>
        <w:t xml:space="preserve">( </w:t>
      </w:r>
      <w:r w:rsidRPr="000C1CFC">
        <w:rPr>
          <w:spacing w:val="-17"/>
          <w:sz w:val="20"/>
          <w:lang w:eastAsia="zh-CN"/>
        </w:rPr>
        <w:t>如</w:t>
      </w:r>
      <w:r w:rsidR="001966B3">
        <w:rPr>
          <w:rFonts w:hint="eastAsia"/>
          <w:spacing w:val="-17"/>
          <w:sz w:val="20"/>
          <w:lang w:eastAsia="zh-CN"/>
        </w:rPr>
        <w:t xml:space="preserve"> </w:t>
      </w:r>
      <w:r w:rsidRPr="000C1CFC">
        <w:rPr>
          <w:spacing w:val="-17"/>
          <w:sz w:val="20"/>
          <w:lang w:eastAsia="zh-CN"/>
        </w:rPr>
        <w:t xml:space="preserve">图 </w:t>
      </w:r>
      <w:r w:rsidR="001966B3">
        <w:rPr>
          <w:rFonts w:hint="eastAsia"/>
          <w:spacing w:val="6"/>
          <w:position w:val="1"/>
          <w:sz w:val="20"/>
          <w:lang w:eastAsia="zh-CN"/>
        </w:rPr>
        <w:t>3</w:t>
      </w:r>
      <w:r w:rsidRPr="000C1CFC">
        <w:rPr>
          <w:spacing w:val="-16"/>
          <w:position w:val="1"/>
          <w:sz w:val="20"/>
          <w:lang w:eastAsia="zh-CN"/>
        </w:rPr>
        <w:t>) ，</w:t>
      </w:r>
      <w:r w:rsidRPr="000C1CFC">
        <w:rPr>
          <w:spacing w:val="6"/>
          <w:sz w:val="20"/>
          <w:lang w:eastAsia="zh-CN"/>
        </w:rPr>
        <w:t>并将在虚拟环境中训练</w:t>
      </w:r>
      <w:r w:rsidRPr="000C1CFC">
        <w:rPr>
          <w:spacing w:val="3"/>
          <w:sz w:val="20"/>
          <w:lang w:eastAsia="zh-CN"/>
        </w:rPr>
        <w:t>好的算法网络结构和参数迁移到实车上</w:t>
      </w:r>
      <w:r w:rsidRPr="000C1CFC">
        <w:rPr>
          <w:spacing w:val="-26"/>
          <w:position w:val="1"/>
          <w:sz w:val="20"/>
          <w:lang w:eastAsia="zh-CN"/>
        </w:rPr>
        <w:t>，</w:t>
      </w:r>
      <w:r w:rsidRPr="000C1CFC">
        <w:rPr>
          <w:spacing w:val="5"/>
          <w:sz w:val="20"/>
          <w:lang w:eastAsia="zh-CN"/>
        </w:rPr>
        <w:t xml:space="preserve">车辆仅依 </w:t>
      </w:r>
      <w:r w:rsidRPr="000C1CFC">
        <w:rPr>
          <w:spacing w:val="1"/>
          <w:sz w:val="20"/>
          <w:lang w:eastAsia="zh-CN"/>
        </w:rPr>
        <w:t xml:space="preserve">靠单目相机的 </w:t>
      </w:r>
      <w:r w:rsidRPr="000C1CFC">
        <w:rPr>
          <w:position w:val="1"/>
          <w:sz w:val="20"/>
          <w:lang w:eastAsia="zh-CN"/>
        </w:rPr>
        <w:t>ＲGB</w:t>
      </w:r>
      <w:r w:rsidRPr="000C1CFC">
        <w:rPr>
          <w:spacing w:val="-17"/>
          <w:position w:val="1"/>
          <w:sz w:val="20"/>
          <w:lang w:eastAsia="zh-CN"/>
        </w:rPr>
        <w:t xml:space="preserve"> </w:t>
      </w:r>
      <w:r w:rsidRPr="000C1CFC">
        <w:rPr>
          <w:sz w:val="20"/>
          <w:lang w:eastAsia="zh-CN"/>
        </w:rPr>
        <w:t xml:space="preserve">图像完成了 </w:t>
      </w:r>
      <w:r w:rsidRPr="000C1CFC">
        <w:rPr>
          <w:position w:val="1"/>
          <w:sz w:val="20"/>
          <w:lang w:eastAsia="zh-CN"/>
        </w:rPr>
        <w:t>250</w:t>
      </w:r>
      <w:r w:rsidRPr="000C1CFC">
        <w:rPr>
          <w:spacing w:val="13"/>
          <w:position w:val="1"/>
          <w:sz w:val="20"/>
          <w:lang w:eastAsia="zh-CN"/>
        </w:rPr>
        <w:t xml:space="preserve"> </w:t>
      </w:r>
      <w:r w:rsidRPr="000C1CFC">
        <w:rPr>
          <w:w w:val="120"/>
          <w:position w:val="1"/>
          <w:sz w:val="20"/>
          <w:lang w:eastAsia="zh-CN"/>
        </w:rPr>
        <w:t>m</w:t>
      </w:r>
      <w:r w:rsidRPr="000C1CFC">
        <w:rPr>
          <w:spacing w:val="-37"/>
          <w:w w:val="120"/>
          <w:position w:val="1"/>
          <w:sz w:val="20"/>
          <w:lang w:eastAsia="zh-CN"/>
        </w:rPr>
        <w:t xml:space="preserve"> </w:t>
      </w:r>
      <w:r w:rsidRPr="000C1CFC">
        <w:rPr>
          <w:spacing w:val="8"/>
          <w:sz w:val="20"/>
          <w:lang w:eastAsia="zh-CN"/>
        </w:rPr>
        <w:t>的车道保持</w:t>
      </w:r>
      <w:r w:rsidRPr="000C1CFC">
        <w:rPr>
          <w:spacing w:val="3"/>
          <w:sz w:val="20"/>
          <w:lang w:eastAsia="zh-CN"/>
        </w:rPr>
        <w:t>路测</w:t>
      </w:r>
      <w:r w:rsidRPr="000C1CFC">
        <w:rPr>
          <w:spacing w:val="3"/>
          <w:position w:val="1"/>
          <w:sz w:val="20"/>
          <w:lang w:eastAsia="zh-CN"/>
        </w:rPr>
        <w:t>。</w:t>
      </w:r>
      <w:r w:rsidRPr="000C1CFC">
        <w:rPr>
          <w:spacing w:val="6"/>
          <w:sz w:val="20"/>
          <w:lang w:eastAsia="zh-CN"/>
        </w:rPr>
        <w:t>然而该方法忽略视觉传感器抗干扰能力差</w:t>
      </w:r>
      <w:r w:rsidRPr="000C1CFC">
        <w:rPr>
          <w:position w:val="1"/>
          <w:sz w:val="20"/>
          <w:lang w:eastAsia="zh-CN"/>
        </w:rPr>
        <w:t>、</w:t>
      </w:r>
      <w:r w:rsidRPr="000C1CFC">
        <w:rPr>
          <w:spacing w:val="3"/>
          <w:sz w:val="20"/>
          <w:lang w:eastAsia="zh-CN"/>
        </w:rPr>
        <w:t>易受光照影响等缺点</w:t>
      </w:r>
      <w:r w:rsidRPr="000C1CFC">
        <w:rPr>
          <w:spacing w:val="-32"/>
          <w:position w:val="1"/>
          <w:sz w:val="20"/>
          <w:lang w:eastAsia="zh-CN"/>
        </w:rPr>
        <w:t>，</w:t>
      </w:r>
      <w:r w:rsidRPr="000C1CFC">
        <w:rPr>
          <w:spacing w:val="4"/>
          <w:sz w:val="20"/>
          <w:lang w:eastAsia="zh-CN"/>
        </w:rPr>
        <w:t xml:space="preserve">且决策模型场景遍历的深度 </w:t>
      </w:r>
      <w:r w:rsidRPr="000C1CFC">
        <w:rPr>
          <w:spacing w:val="3"/>
          <w:sz w:val="20"/>
          <w:lang w:eastAsia="zh-CN"/>
        </w:rPr>
        <w:t>不足</w:t>
      </w:r>
      <w:r w:rsidRPr="000C1CFC">
        <w:rPr>
          <w:spacing w:val="-32"/>
          <w:position w:val="1"/>
          <w:sz w:val="20"/>
          <w:lang w:eastAsia="zh-CN"/>
        </w:rPr>
        <w:t>，</w:t>
      </w:r>
      <w:r w:rsidRPr="000C1CFC">
        <w:rPr>
          <w:spacing w:val="3"/>
          <w:sz w:val="20"/>
          <w:lang w:eastAsia="zh-CN"/>
        </w:rPr>
        <w:t>难以完成特殊天气条件下的车道保持任务</w:t>
      </w:r>
      <w:r w:rsidRPr="000C1CFC">
        <w:rPr>
          <w:position w:val="1"/>
          <w:sz w:val="20"/>
          <w:lang w:eastAsia="zh-CN"/>
        </w:rPr>
        <w:t>。</w:t>
      </w:r>
    </w:p>
    <w:p w14:paraId="13923259" w14:textId="77777777" w:rsidR="001966B3" w:rsidRDefault="001966B3" w:rsidP="001966B3">
      <w:pPr>
        <w:pStyle w:val="a5"/>
        <w:ind w:left="172"/>
        <w:jc w:val="both"/>
        <w:rPr>
          <w:sz w:val="20"/>
        </w:rPr>
      </w:pPr>
      <w:r>
        <w:rPr>
          <w:noProof/>
          <w:sz w:val="20"/>
        </w:rPr>
        <w:drawing>
          <wp:inline distT="0" distB="0" distL="0" distR="0" wp14:anchorId="6DC9B3CB" wp14:editId="6E0369F4">
            <wp:extent cx="2889983" cy="2031491"/>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7" cstate="print"/>
                    <a:stretch>
                      <a:fillRect/>
                    </a:stretch>
                  </pic:blipFill>
                  <pic:spPr>
                    <a:xfrm>
                      <a:off x="0" y="0"/>
                      <a:ext cx="2889983" cy="2031491"/>
                    </a:xfrm>
                    <a:prstGeom prst="rect">
                      <a:avLst/>
                    </a:prstGeom>
                  </pic:spPr>
                </pic:pic>
              </a:graphicData>
            </a:graphic>
          </wp:inline>
        </w:drawing>
      </w:r>
    </w:p>
    <w:p w14:paraId="55A55A14" w14:textId="451CFC26" w:rsidR="001966B3" w:rsidRDefault="001966B3" w:rsidP="001966B3">
      <w:pPr>
        <w:pStyle w:val="a5"/>
        <w:spacing w:before="119"/>
        <w:ind w:left="480" w:right="569"/>
        <w:jc w:val="both"/>
        <w:rPr>
          <w:spacing w:val="3"/>
          <w:w w:val="115"/>
          <w:lang w:eastAsia="zh-CN"/>
        </w:rPr>
      </w:pPr>
      <w:r>
        <w:rPr>
          <w:spacing w:val="-33"/>
          <w:w w:val="115"/>
          <w:lang w:eastAsia="zh-CN"/>
        </w:rPr>
        <w:t xml:space="preserve">图 </w:t>
      </w:r>
      <w:r>
        <w:rPr>
          <w:rFonts w:hint="eastAsia"/>
          <w:w w:val="115"/>
          <w:position w:val="1"/>
          <w:lang w:eastAsia="zh-CN"/>
        </w:rPr>
        <w:t>3</w:t>
      </w:r>
      <w:r>
        <w:rPr>
          <w:spacing w:val="65"/>
          <w:w w:val="115"/>
          <w:position w:val="1"/>
          <w:lang w:eastAsia="zh-CN"/>
        </w:rPr>
        <w:t xml:space="preserve"> </w:t>
      </w:r>
      <w:r>
        <w:rPr>
          <w:spacing w:val="-19"/>
          <w:w w:val="115"/>
          <w:lang w:eastAsia="zh-CN"/>
        </w:rPr>
        <w:t xml:space="preserve">基于 </w:t>
      </w:r>
      <w:r>
        <w:rPr>
          <w:w w:val="115"/>
          <w:position w:val="1"/>
          <w:lang w:eastAsia="zh-CN"/>
        </w:rPr>
        <w:t>DDPG</w:t>
      </w:r>
      <w:r>
        <w:rPr>
          <w:spacing w:val="-57"/>
          <w:w w:val="115"/>
          <w:position w:val="1"/>
          <w:lang w:eastAsia="zh-CN"/>
        </w:rPr>
        <w:t xml:space="preserve"> </w:t>
      </w:r>
      <w:r>
        <w:rPr>
          <w:spacing w:val="3"/>
          <w:w w:val="115"/>
          <w:lang w:eastAsia="zh-CN"/>
        </w:rPr>
        <w:t>的车道保持算法框架</w:t>
      </w:r>
    </w:p>
    <w:p w14:paraId="04021CBE" w14:textId="77777777" w:rsidR="001966B3" w:rsidRDefault="001966B3" w:rsidP="001966B3">
      <w:pPr>
        <w:pStyle w:val="a5"/>
        <w:spacing w:before="119"/>
        <w:ind w:left="480" w:right="569"/>
        <w:jc w:val="both"/>
        <w:rPr>
          <w:rFonts w:hint="eastAsia"/>
          <w:spacing w:val="3"/>
          <w:w w:val="115"/>
          <w:lang w:eastAsia="zh-CN"/>
        </w:rPr>
      </w:pPr>
    </w:p>
    <w:p w14:paraId="57B53C9A" w14:textId="25F4E79D" w:rsidR="001966B3" w:rsidRDefault="001966B3" w:rsidP="001966B3">
      <w:pPr>
        <w:pStyle w:val="2"/>
        <w:spacing w:before="1" w:line="285" w:lineRule="auto"/>
        <w:ind w:left="143" w:right="128" w:firstLineChars="200" w:firstLine="444"/>
        <w:jc w:val="both"/>
        <w:rPr>
          <w:rFonts w:ascii="宋体" w:eastAsia="宋体" w:hAnsi="宋体" w:cs="宋体"/>
          <w:b w:val="0"/>
          <w:bCs w:val="0"/>
          <w:position w:val="1"/>
          <w:sz w:val="20"/>
          <w:szCs w:val="20"/>
          <w:lang w:eastAsia="zh-CN"/>
        </w:rPr>
      </w:pPr>
      <w:r w:rsidRPr="001966B3">
        <w:rPr>
          <w:rFonts w:ascii="宋体" w:eastAsia="宋体" w:hAnsi="宋体" w:cs="宋体"/>
          <w:b w:val="0"/>
          <w:bCs w:val="0"/>
          <w:spacing w:val="11"/>
          <w:sz w:val="20"/>
          <w:szCs w:val="20"/>
          <w:lang w:eastAsia="zh-CN"/>
        </w:rPr>
        <w:t>原始视觉图像包含大量与决策无关的环境细</w:t>
      </w:r>
      <w:r w:rsidRPr="001966B3">
        <w:rPr>
          <w:rFonts w:ascii="宋体" w:eastAsia="宋体" w:hAnsi="宋体" w:cs="宋体"/>
          <w:b w:val="0"/>
          <w:bCs w:val="0"/>
          <w:spacing w:val="3"/>
          <w:sz w:val="20"/>
          <w:szCs w:val="20"/>
          <w:lang w:eastAsia="zh-CN"/>
        </w:rPr>
        <w:t>节</w:t>
      </w:r>
      <w:r w:rsidRPr="001966B3">
        <w:rPr>
          <w:rFonts w:ascii="宋体" w:eastAsia="宋体" w:hAnsi="宋体" w:cs="宋体"/>
          <w:b w:val="0"/>
          <w:bCs w:val="0"/>
          <w:spacing w:val="-33"/>
          <w:position w:val="1"/>
          <w:sz w:val="20"/>
          <w:szCs w:val="20"/>
          <w:lang w:eastAsia="zh-CN"/>
        </w:rPr>
        <w:t>，</w:t>
      </w:r>
      <w:r w:rsidRPr="001966B3">
        <w:rPr>
          <w:rFonts w:ascii="宋体" w:eastAsia="宋体" w:hAnsi="宋体" w:cs="宋体"/>
          <w:b w:val="0"/>
          <w:bCs w:val="0"/>
          <w:spacing w:val="3"/>
          <w:sz w:val="20"/>
          <w:szCs w:val="20"/>
          <w:lang w:eastAsia="zh-CN"/>
        </w:rPr>
        <w:t>而细微的环境变化易导致决策模型错误</w:t>
      </w:r>
      <w:r w:rsidRPr="001966B3">
        <w:rPr>
          <w:rFonts w:ascii="宋体" w:eastAsia="宋体" w:hAnsi="宋体" w:cs="宋体"/>
          <w:b w:val="0"/>
          <w:bCs w:val="0"/>
          <w:spacing w:val="-24"/>
          <w:position w:val="1"/>
          <w:sz w:val="20"/>
          <w:szCs w:val="20"/>
          <w:lang w:eastAsia="zh-CN"/>
        </w:rPr>
        <w:t>，</w:t>
      </w:r>
      <w:r w:rsidRPr="001966B3">
        <w:rPr>
          <w:rFonts w:ascii="宋体" w:eastAsia="宋体" w:hAnsi="宋体" w:cs="宋体"/>
          <w:b w:val="0"/>
          <w:bCs w:val="0"/>
          <w:spacing w:val="4"/>
          <w:sz w:val="20"/>
          <w:szCs w:val="20"/>
          <w:lang w:eastAsia="zh-CN"/>
        </w:rPr>
        <w:t xml:space="preserve">进而 </w:t>
      </w:r>
      <w:r w:rsidRPr="001966B3">
        <w:rPr>
          <w:rFonts w:ascii="宋体" w:eastAsia="宋体" w:hAnsi="宋体" w:cs="宋体"/>
          <w:b w:val="0"/>
          <w:bCs w:val="0"/>
          <w:spacing w:val="5"/>
          <w:sz w:val="20"/>
          <w:szCs w:val="20"/>
          <w:lang w:eastAsia="zh-CN"/>
        </w:rPr>
        <w:t>引发车辆驶出车道等危险驾驶行为</w:t>
      </w:r>
      <w:r w:rsidRPr="001966B3">
        <w:rPr>
          <w:rFonts w:ascii="宋体" w:eastAsia="宋体" w:hAnsi="宋体" w:cs="宋体"/>
          <w:b w:val="0"/>
          <w:bCs w:val="0"/>
          <w:spacing w:val="9"/>
          <w:position w:val="1"/>
          <w:sz w:val="20"/>
          <w:szCs w:val="20"/>
          <w:lang w:eastAsia="zh-CN"/>
        </w:rPr>
        <w:t>。</w:t>
      </w:r>
      <w:r w:rsidRPr="001966B3">
        <w:rPr>
          <w:rFonts w:ascii="宋体" w:eastAsia="宋体" w:hAnsi="宋体" w:cs="宋体"/>
          <w:b w:val="0"/>
          <w:bCs w:val="0"/>
          <w:spacing w:val="9"/>
          <w:sz w:val="20"/>
          <w:szCs w:val="20"/>
          <w:lang w:eastAsia="zh-CN"/>
        </w:rPr>
        <w:t>针对此问题</w:t>
      </w:r>
      <w:r w:rsidRPr="001966B3">
        <w:rPr>
          <w:rFonts w:ascii="宋体" w:eastAsia="宋体" w:hAnsi="宋体" w:cs="宋体"/>
          <w:b w:val="0"/>
          <w:bCs w:val="0"/>
          <w:position w:val="1"/>
          <w:sz w:val="20"/>
          <w:szCs w:val="20"/>
          <w:lang w:eastAsia="zh-CN"/>
        </w:rPr>
        <w:t xml:space="preserve">， </w:t>
      </w:r>
      <w:r w:rsidRPr="001966B3">
        <w:rPr>
          <w:rFonts w:ascii="宋体" w:eastAsia="宋体" w:hAnsi="宋体" w:cs="宋体"/>
          <w:b w:val="0"/>
          <w:bCs w:val="0"/>
          <w:spacing w:val="-3"/>
          <w:w w:val="182"/>
          <w:position w:val="1"/>
          <w:sz w:val="20"/>
          <w:szCs w:val="20"/>
          <w:lang w:eastAsia="zh-CN"/>
        </w:rPr>
        <w:t>W</w:t>
      </w:r>
      <w:r w:rsidRPr="001966B3">
        <w:rPr>
          <w:rFonts w:ascii="宋体" w:eastAsia="宋体" w:hAnsi="宋体" w:cs="宋体"/>
          <w:b w:val="0"/>
          <w:bCs w:val="0"/>
          <w:w w:val="91"/>
          <w:position w:val="1"/>
          <w:sz w:val="20"/>
          <w:szCs w:val="20"/>
          <w:lang w:eastAsia="zh-CN"/>
        </w:rPr>
        <w:t>o</w:t>
      </w:r>
      <w:r w:rsidRPr="001966B3">
        <w:rPr>
          <w:rFonts w:ascii="宋体" w:eastAsia="宋体" w:hAnsi="宋体" w:cs="宋体"/>
          <w:b w:val="0"/>
          <w:bCs w:val="0"/>
          <w:spacing w:val="-1"/>
          <w:w w:val="56"/>
          <w:position w:val="1"/>
          <w:sz w:val="20"/>
          <w:szCs w:val="20"/>
          <w:lang w:eastAsia="zh-CN"/>
        </w:rPr>
        <w:t>l</w:t>
      </w:r>
      <w:r w:rsidRPr="001966B3">
        <w:rPr>
          <w:rFonts w:ascii="宋体" w:eastAsia="宋体" w:hAnsi="宋体" w:cs="宋体"/>
          <w:b w:val="0"/>
          <w:bCs w:val="0"/>
          <w:spacing w:val="-21"/>
          <w:w w:val="56"/>
          <w:position w:val="1"/>
          <w:sz w:val="20"/>
          <w:szCs w:val="20"/>
          <w:lang w:eastAsia="zh-CN"/>
        </w:rPr>
        <w:t>f</w:t>
      </w:r>
      <w:r w:rsidRPr="001966B3">
        <w:rPr>
          <w:rFonts w:ascii="宋体" w:eastAsia="宋体" w:hAnsi="宋体" w:cs="宋体"/>
          <w:b w:val="0"/>
          <w:bCs w:val="0"/>
          <w:spacing w:val="-24"/>
          <w:w w:val="83"/>
          <w:position w:val="1"/>
          <w:sz w:val="20"/>
          <w:szCs w:val="20"/>
          <w:vertAlign w:val="superscript"/>
          <w:lang w:eastAsia="zh-CN"/>
        </w:rPr>
        <w:t>［</w:t>
      </w:r>
      <w:r w:rsidRPr="001966B3">
        <w:rPr>
          <w:rFonts w:ascii="宋体" w:eastAsia="宋体" w:hAnsi="宋体" w:cs="宋体"/>
          <w:b w:val="0"/>
          <w:bCs w:val="0"/>
          <w:spacing w:val="-1"/>
          <w:w w:val="83"/>
          <w:position w:val="1"/>
          <w:sz w:val="20"/>
          <w:szCs w:val="20"/>
          <w:vertAlign w:val="superscript"/>
          <w:lang w:eastAsia="zh-CN"/>
        </w:rPr>
        <w:t>4</w:t>
      </w:r>
      <w:r w:rsidRPr="001966B3">
        <w:rPr>
          <w:rFonts w:ascii="宋体" w:eastAsia="宋体" w:hAnsi="宋体" w:cs="宋体"/>
          <w:b w:val="0"/>
          <w:bCs w:val="0"/>
          <w:spacing w:val="-25"/>
          <w:w w:val="83"/>
          <w:position w:val="1"/>
          <w:sz w:val="20"/>
          <w:szCs w:val="20"/>
          <w:vertAlign w:val="superscript"/>
          <w:lang w:eastAsia="zh-CN"/>
        </w:rPr>
        <w:t>9</w:t>
      </w:r>
      <w:r w:rsidRPr="001966B3">
        <w:rPr>
          <w:rFonts w:ascii="宋体" w:eastAsia="宋体" w:hAnsi="宋体" w:cs="宋体"/>
          <w:b w:val="0"/>
          <w:bCs w:val="0"/>
          <w:w w:val="83"/>
          <w:position w:val="1"/>
          <w:sz w:val="20"/>
          <w:szCs w:val="20"/>
          <w:vertAlign w:val="superscript"/>
          <w:lang w:eastAsia="zh-CN"/>
        </w:rPr>
        <w:t>］</w:t>
      </w:r>
      <w:r w:rsidRPr="001966B3">
        <w:rPr>
          <w:rFonts w:ascii="宋体" w:eastAsia="宋体" w:hAnsi="宋体" w:cs="宋体"/>
          <w:b w:val="0"/>
          <w:bCs w:val="0"/>
          <w:spacing w:val="3"/>
          <w:w w:val="102"/>
          <w:sz w:val="20"/>
          <w:szCs w:val="20"/>
          <w:lang w:eastAsia="zh-CN"/>
        </w:rPr>
        <w:t>利用机器视觉剔除无关环境信息</w:t>
      </w:r>
      <w:r w:rsidRPr="001966B3">
        <w:rPr>
          <w:rFonts w:ascii="宋体" w:eastAsia="宋体" w:hAnsi="宋体" w:cs="宋体"/>
          <w:b w:val="0"/>
          <w:bCs w:val="0"/>
          <w:spacing w:val="-39"/>
          <w:w w:val="102"/>
          <w:position w:val="1"/>
          <w:sz w:val="20"/>
          <w:szCs w:val="20"/>
          <w:lang w:eastAsia="zh-CN"/>
        </w:rPr>
        <w:t>，</w:t>
      </w:r>
      <w:r w:rsidRPr="001966B3">
        <w:rPr>
          <w:rFonts w:ascii="宋体" w:eastAsia="宋体" w:hAnsi="宋体" w:cs="宋体"/>
          <w:b w:val="0"/>
          <w:bCs w:val="0"/>
          <w:spacing w:val="2"/>
          <w:w w:val="102"/>
          <w:sz w:val="20"/>
          <w:szCs w:val="20"/>
          <w:lang w:eastAsia="zh-CN"/>
        </w:rPr>
        <w:t>提取车道</w:t>
      </w:r>
      <w:r w:rsidRPr="001966B3">
        <w:rPr>
          <w:rFonts w:ascii="宋体" w:eastAsia="宋体" w:hAnsi="宋体" w:cs="宋体"/>
          <w:b w:val="0"/>
          <w:bCs w:val="0"/>
          <w:spacing w:val="3"/>
          <w:w w:val="102"/>
          <w:sz w:val="20"/>
          <w:szCs w:val="20"/>
          <w:lang w:eastAsia="zh-CN"/>
        </w:rPr>
        <w:t xml:space="preserve"> </w:t>
      </w:r>
      <w:r w:rsidRPr="001966B3">
        <w:rPr>
          <w:rFonts w:ascii="宋体" w:eastAsia="宋体" w:hAnsi="宋体" w:cs="宋体"/>
          <w:b w:val="0"/>
          <w:bCs w:val="0"/>
          <w:spacing w:val="3"/>
          <w:sz w:val="20"/>
          <w:szCs w:val="20"/>
          <w:lang w:eastAsia="zh-CN"/>
        </w:rPr>
        <w:t>线的灰度化图像</w:t>
      </w:r>
      <w:r w:rsidRPr="001966B3">
        <w:rPr>
          <w:rFonts w:ascii="宋体" w:eastAsia="宋体" w:hAnsi="宋体" w:cs="宋体"/>
          <w:b w:val="0"/>
          <w:bCs w:val="0"/>
          <w:spacing w:val="-32"/>
          <w:position w:val="1"/>
          <w:sz w:val="20"/>
          <w:szCs w:val="20"/>
          <w:lang w:eastAsia="zh-CN"/>
        </w:rPr>
        <w:t>，</w:t>
      </w:r>
      <w:r w:rsidRPr="001966B3">
        <w:rPr>
          <w:rFonts w:ascii="宋体" w:eastAsia="宋体" w:hAnsi="宋体" w:cs="宋体"/>
          <w:b w:val="0"/>
          <w:bCs w:val="0"/>
          <w:spacing w:val="3"/>
          <w:sz w:val="20"/>
          <w:szCs w:val="20"/>
          <w:lang w:eastAsia="zh-CN"/>
        </w:rPr>
        <w:t>构建由灰度化的视觉图像到车辆 方向盘的端对端决策</w:t>
      </w:r>
      <w:r w:rsidRPr="001966B3">
        <w:rPr>
          <w:rFonts w:ascii="宋体" w:eastAsia="宋体" w:hAnsi="宋体" w:cs="宋体"/>
          <w:b w:val="0"/>
          <w:bCs w:val="0"/>
          <w:spacing w:val="-32"/>
          <w:position w:val="1"/>
          <w:sz w:val="20"/>
          <w:szCs w:val="20"/>
          <w:lang w:eastAsia="zh-CN"/>
        </w:rPr>
        <w:t>，</w:t>
      </w:r>
      <w:r w:rsidRPr="001966B3">
        <w:rPr>
          <w:rFonts w:ascii="宋体" w:eastAsia="宋体" w:hAnsi="宋体" w:cs="宋体"/>
          <w:b w:val="0"/>
          <w:bCs w:val="0"/>
          <w:spacing w:val="4"/>
          <w:sz w:val="20"/>
          <w:szCs w:val="20"/>
          <w:lang w:eastAsia="zh-CN"/>
        </w:rPr>
        <w:t xml:space="preserve">降低细微的环境亮度变化及 </w:t>
      </w:r>
      <w:r w:rsidRPr="001966B3">
        <w:rPr>
          <w:rFonts w:ascii="宋体" w:eastAsia="宋体" w:hAnsi="宋体" w:cs="宋体"/>
          <w:b w:val="0"/>
          <w:bCs w:val="0"/>
          <w:spacing w:val="3"/>
          <w:sz w:val="20"/>
          <w:szCs w:val="20"/>
          <w:lang w:eastAsia="zh-CN"/>
        </w:rPr>
        <w:t>无关环境细节对决策模型的影响</w:t>
      </w:r>
      <w:r w:rsidRPr="001966B3">
        <w:rPr>
          <w:rFonts w:ascii="宋体" w:eastAsia="宋体" w:hAnsi="宋体" w:cs="宋体"/>
          <w:b w:val="0"/>
          <w:bCs w:val="0"/>
          <w:spacing w:val="3"/>
          <w:position w:val="1"/>
          <w:sz w:val="20"/>
          <w:szCs w:val="20"/>
          <w:lang w:eastAsia="zh-CN"/>
        </w:rPr>
        <w:t>。</w:t>
      </w:r>
      <w:r w:rsidRPr="001966B3">
        <w:rPr>
          <w:rFonts w:ascii="宋体" w:eastAsia="宋体" w:hAnsi="宋体" w:cs="宋体"/>
          <w:b w:val="0"/>
          <w:bCs w:val="0"/>
          <w:spacing w:val="3"/>
          <w:sz w:val="20"/>
          <w:szCs w:val="20"/>
          <w:lang w:eastAsia="zh-CN"/>
        </w:rPr>
        <w:t xml:space="preserve">并利用经验回放 </w:t>
      </w:r>
      <w:r w:rsidRPr="001966B3">
        <w:rPr>
          <w:rFonts w:ascii="宋体" w:eastAsia="宋体" w:hAnsi="宋体" w:cs="宋体"/>
          <w:b w:val="0"/>
          <w:bCs w:val="0"/>
          <w:spacing w:val="7"/>
          <w:sz w:val="20"/>
          <w:szCs w:val="20"/>
          <w:lang w:eastAsia="zh-CN"/>
        </w:rPr>
        <w:t>机制降低训练样本的相关性</w:t>
      </w:r>
      <w:r w:rsidRPr="001966B3">
        <w:rPr>
          <w:rFonts w:ascii="宋体" w:eastAsia="宋体" w:hAnsi="宋体" w:cs="宋体"/>
          <w:b w:val="0"/>
          <w:bCs w:val="0"/>
          <w:spacing w:val="-20"/>
          <w:position w:val="1"/>
          <w:sz w:val="20"/>
          <w:szCs w:val="20"/>
          <w:lang w:eastAsia="zh-CN"/>
        </w:rPr>
        <w:t>，</w:t>
      </w:r>
      <w:r w:rsidRPr="001966B3">
        <w:rPr>
          <w:rFonts w:ascii="宋体" w:eastAsia="宋体" w:hAnsi="宋体" w:cs="宋体"/>
          <w:b w:val="0"/>
          <w:bCs w:val="0"/>
          <w:spacing w:val="8"/>
          <w:sz w:val="20"/>
          <w:szCs w:val="20"/>
          <w:lang w:eastAsia="zh-CN"/>
        </w:rPr>
        <w:t xml:space="preserve">以减轻 </w:t>
      </w:r>
      <w:r w:rsidRPr="001966B3">
        <w:rPr>
          <w:rFonts w:ascii="宋体" w:eastAsia="宋体" w:hAnsi="宋体" w:cs="宋体"/>
          <w:b w:val="0"/>
          <w:bCs w:val="0"/>
          <w:w w:val="115"/>
          <w:position w:val="1"/>
          <w:sz w:val="20"/>
          <w:szCs w:val="20"/>
          <w:lang w:eastAsia="zh-CN"/>
        </w:rPr>
        <w:t>DQN</w:t>
      </w:r>
      <w:r w:rsidRPr="001966B3">
        <w:rPr>
          <w:rFonts w:ascii="宋体" w:eastAsia="宋体" w:hAnsi="宋体" w:cs="宋体"/>
          <w:b w:val="0"/>
          <w:bCs w:val="0"/>
          <w:spacing w:val="2"/>
          <w:w w:val="115"/>
          <w:position w:val="1"/>
          <w:sz w:val="20"/>
          <w:szCs w:val="20"/>
          <w:lang w:eastAsia="zh-CN"/>
        </w:rPr>
        <w:t xml:space="preserve"> </w:t>
      </w:r>
      <w:r w:rsidRPr="001966B3">
        <w:rPr>
          <w:rFonts w:ascii="宋体" w:eastAsia="宋体" w:hAnsi="宋体" w:cs="宋体"/>
          <w:b w:val="0"/>
          <w:bCs w:val="0"/>
          <w:spacing w:val="6"/>
          <w:sz w:val="20"/>
          <w:szCs w:val="20"/>
          <w:lang w:eastAsia="zh-CN"/>
        </w:rPr>
        <w:t>算法处理高维图像数据时存在的不稳定性</w:t>
      </w:r>
      <w:r>
        <w:rPr>
          <w:rFonts w:ascii="宋体" w:eastAsia="宋体" w:hAnsi="宋体" w:cs="宋体" w:hint="eastAsia"/>
          <w:b w:val="0"/>
          <w:bCs w:val="0"/>
          <w:position w:val="1"/>
          <w:sz w:val="20"/>
          <w:szCs w:val="20"/>
          <w:lang w:eastAsia="zh-CN"/>
        </w:rPr>
        <w:t>。</w:t>
      </w:r>
    </w:p>
    <w:p w14:paraId="0311F7B7" w14:textId="0BD9D46B" w:rsidR="001966B3" w:rsidRPr="009135B4" w:rsidRDefault="001966B3" w:rsidP="001966B3">
      <w:pPr>
        <w:pStyle w:val="2"/>
        <w:jc w:val="both"/>
        <w:rPr>
          <w:lang w:eastAsia="zh-CN"/>
        </w:rPr>
      </w:pPr>
      <w:r w:rsidRPr="009135B4">
        <w:rPr>
          <w:w w:val="105"/>
          <w:lang w:eastAsia="zh-CN"/>
        </w:rPr>
        <w:t>在</w:t>
      </w:r>
      <w:r>
        <w:rPr>
          <w:rFonts w:hint="eastAsia"/>
          <w:w w:val="105"/>
          <w:lang w:eastAsia="zh-CN"/>
        </w:rPr>
        <w:t>道路交叉口通行</w:t>
      </w:r>
      <w:r w:rsidRPr="009135B4">
        <w:rPr>
          <w:w w:val="105"/>
          <w:lang w:eastAsia="zh-CN"/>
        </w:rPr>
        <w:t>问题中的应用</w:t>
      </w:r>
    </w:p>
    <w:p w14:paraId="12C67353" w14:textId="77777777" w:rsidR="00B80386" w:rsidRDefault="00B80386" w:rsidP="00B80386">
      <w:pPr>
        <w:ind w:firstLineChars="200" w:firstLine="400"/>
        <w:jc w:val="both"/>
        <w:rPr>
          <w:sz w:val="20"/>
          <w:szCs w:val="20"/>
          <w:lang w:eastAsia="zh-CN"/>
        </w:rPr>
      </w:pPr>
      <w:r w:rsidRPr="00B80386">
        <w:rPr>
          <w:sz w:val="20"/>
          <w:szCs w:val="20"/>
          <w:lang w:eastAsia="zh-CN"/>
        </w:rPr>
        <w:t>在道路交叉口通行问题中，无人车根据交叉口各车道上车辆位置、速度及交通规则等，输出执行机构控制指令，以控制车辆无碰撞地通过交叉口。</w:t>
      </w:r>
    </w:p>
    <w:p w14:paraId="3F66347F" w14:textId="6F1C3C2F" w:rsidR="001966B3" w:rsidRDefault="00B80386" w:rsidP="00B80386">
      <w:pPr>
        <w:spacing w:before="78"/>
        <w:ind w:left="131"/>
        <w:rPr>
          <w:w w:val="102"/>
          <w:sz w:val="20"/>
          <w:lang w:eastAsia="zh-CN"/>
        </w:rPr>
      </w:pPr>
      <w:r w:rsidRPr="00B80386">
        <w:rPr>
          <w:sz w:val="20"/>
          <w:szCs w:val="20"/>
          <w:lang w:eastAsia="zh-CN"/>
        </w:rPr>
        <w:t>无交通信号灯的交叉口通行是最具挑战性的交通场景，学者们对基于强化学习的通行决策方法进行大量研究。Saxena</w:t>
      </w:r>
      <w:r>
        <w:rPr>
          <w:rFonts w:hint="eastAsia"/>
          <w:sz w:val="20"/>
          <w:szCs w:val="20"/>
          <w:lang w:eastAsia="zh-CN"/>
        </w:rPr>
        <w:t xml:space="preserve"> </w:t>
      </w:r>
      <w:r w:rsidRPr="00B80386">
        <w:rPr>
          <w:sz w:val="20"/>
          <w:szCs w:val="20"/>
          <w:lang w:eastAsia="zh-CN"/>
        </w:rPr>
        <w:t>设计基于近端策略优化( proximal policy optimization，PPO) 的通行决策算法。作者利用由数据驱动的仿真训练建立交叉口中无人车周围车辆间交互的隐式模型，并通过设置车辆的加速度和转向角度阈值，减少不良的加速和转向动作，提高乘坐</w:t>
      </w:r>
      <w:r w:rsidRPr="00B80386">
        <w:rPr>
          <w:sz w:val="20"/>
          <w:szCs w:val="20"/>
          <w:lang w:eastAsia="zh-CN"/>
        </w:rPr>
        <w:lastRenderedPageBreak/>
        <w:t>舒适性。Qiao</w:t>
      </w:r>
      <w:r>
        <w:rPr>
          <w:rFonts w:hint="eastAsia"/>
          <w:sz w:val="20"/>
          <w:szCs w:val="20"/>
          <w:lang w:eastAsia="zh-CN"/>
        </w:rPr>
        <w:t xml:space="preserve"> </w:t>
      </w:r>
      <w:r w:rsidRPr="00B80386">
        <w:rPr>
          <w:sz w:val="20"/>
          <w:szCs w:val="20"/>
          <w:lang w:eastAsia="zh-CN"/>
        </w:rPr>
        <w:t>提出课程式学习( curriculum learning，CL) 和 DＲL 结合的交叉口决策算法。作者利用 CL 自动生成若干由简单到复杂的样本，引导 DＲL 学习驶入并通过城市交叉</w:t>
      </w:r>
      <w:r>
        <w:rPr>
          <w:w w:val="105"/>
          <w:sz w:val="20"/>
          <w:lang w:eastAsia="zh-CN"/>
        </w:rPr>
        <w:t>路口的策略</w:t>
      </w:r>
      <w:r>
        <w:rPr>
          <w:w w:val="105"/>
          <w:position w:val="1"/>
          <w:sz w:val="20"/>
          <w:lang w:eastAsia="zh-CN"/>
        </w:rPr>
        <w:t>，</w:t>
      </w:r>
      <w:r>
        <w:rPr>
          <w:w w:val="105"/>
          <w:sz w:val="20"/>
          <w:lang w:eastAsia="zh-CN"/>
        </w:rPr>
        <w:t>仿真实验中通过交叉口的成功率达</w:t>
      </w:r>
      <w:r>
        <w:rPr>
          <w:w w:val="102"/>
          <w:sz w:val="20"/>
          <w:lang w:eastAsia="zh-CN"/>
        </w:rPr>
        <w:t>9</w:t>
      </w:r>
      <w:r>
        <w:rPr>
          <w:spacing w:val="11"/>
          <w:w w:val="102"/>
          <w:sz w:val="20"/>
          <w:lang w:eastAsia="zh-CN"/>
        </w:rPr>
        <w:t>8</w:t>
      </w:r>
      <w:r>
        <w:rPr>
          <w:w w:val="25"/>
          <w:sz w:val="20"/>
          <w:lang w:eastAsia="zh-CN"/>
        </w:rPr>
        <w:t>．</w:t>
      </w:r>
      <w:r>
        <w:rPr>
          <w:spacing w:val="11"/>
          <w:w w:val="102"/>
          <w:sz w:val="20"/>
          <w:lang w:eastAsia="zh-CN"/>
        </w:rPr>
        <w:t>7</w:t>
      </w:r>
      <w:r>
        <w:rPr>
          <w:w w:val="171"/>
          <w:sz w:val="20"/>
          <w:lang w:eastAsia="zh-CN"/>
        </w:rPr>
        <w:t>%</w:t>
      </w:r>
      <w:r>
        <w:rPr>
          <w:spacing w:val="-62"/>
          <w:sz w:val="20"/>
          <w:lang w:eastAsia="zh-CN"/>
        </w:rPr>
        <w:t xml:space="preserve"> </w:t>
      </w:r>
      <w:r>
        <w:rPr>
          <w:w w:val="102"/>
          <w:sz w:val="20"/>
          <w:lang w:eastAsia="zh-CN"/>
        </w:rPr>
        <w:t>。</w:t>
      </w:r>
    </w:p>
    <w:p w14:paraId="4361BD29" w14:textId="77777777" w:rsidR="00B80386" w:rsidRDefault="00B80386" w:rsidP="00B80386">
      <w:pPr>
        <w:spacing w:before="59" w:line="288" w:lineRule="auto"/>
        <w:ind w:left="131" w:right="218" w:firstLine="419"/>
        <w:jc w:val="both"/>
        <w:rPr>
          <w:sz w:val="20"/>
          <w:lang w:eastAsia="zh-CN"/>
        </w:rPr>
      </w:pPr>
      <w:r>
        <w:rPr>
          <w:w w:val="159"/>
          <w:position w:val="1"/>
          <w:sz w:val="20"/>
          <w:lang w:eastAsia="zh-CN"/>
        </w:rPr>
        <w:t>M</w:t>
      </w:r>
      <w:r>
        <w:rPr>
          <w:w w:val="102"/>
          <w:position w:val="1"/>
          <w:sz w:val="20"/>
          <w:lang w:eastAsia="zh-CN"/>
        </w:rPr>
        <w:t>ü</w:t>
      </w:r>
      <w:r>
        <w:rPr>
          <w:w w:val="56"/>
          <w:position w:val="1"/>
          <w:sz w:val="20"/>
          <w:lang w:eastAsia="zh-CN"/>
        </w:rPr>
        <w:t>ll</w:t>
      </w:r>
      <w:r>
        <w:rPr>
          <w:w w:val="91"/>
          <w:position w:val="1"/>
          <w:sz w:val="20"/>
          <w:lang w:eastAsia="zh-CN"/>
        </w:rPr>
        <w:t>e</w:t>
      </w:r>
      <w:r>
        <w:rPr>
          <w:w w:val="68"/>
          <w:position w:val="1"/>
          <w:sz w:val="20"/>
          <w:lang w:eastAsia="zh-CN"/>
        </w:rPr>
        <w:t>r</w:t>
      </w:r>
      <w:r>
        <w:rPr>
          <w:position w:val="1"/>
          <w:sz w:val="20"/>
          <w:lang w:eastAsia="zh-CN"/>
        </w:rPr>
        <w:t xml:space="preserve"> </w:t>
      </w:r>
      <w:r>
        <w:rPr>
          <w:w w:val="102"/>
          <w:sz w:val="20"/>
          <w:lang w:eastAsia="zh-CN"/>
        </w:rPr>
        <w:t>等</w:t>
      </w:r>
      <w:r>
        <w:rPr>
          <w:w w:val="83"/>
          <w:sz w:val="20"/>
          <w:vertAlign w:val="superscript"/>
          <w:lang w:eastAsia="zh-CN"/>
        </w:rPr>
        <w:t>［53］</w:t>
      </w:r>
      <w:r>
        <w:rPr>
          <w:w w:val="102"/>
          <w:sz w:val="20"/>
          <w:lang w:eastAsia="zh-CN"/>
        </w:rPr>
        <w:t>提出基于视觉场景理解的决策算</w:t>
      </w:r>
      <w:r>
        <w:rPr>
          <w:sz w:val="20"/>
          <w:lang w:eastAsia="zh-CN"/>
        </w:rPr>
        <w:t>法</w:t>
      </w:r>
      <w:r>
        <w:rPr>
          <w:position w:val="1"/>
          <w:sz w:val="20"/>
          <w:lang w:eastAsia="zh-CN"/>
        </w:rPr>
        <w:t>，</w:t>
      </w:r>
      <w:r>
        <w:rPr>
          <w:sz w:val="20"/>
          <w:lang w:eastAsia="zh-CN"/>
        </w:rPr>
        <w:t>引入编码器</w:t>
      </w:r>
      <w:r>
        <w:rPr>
          <w:position w:val="1"/>
          <w:sz w:val="20"/>
          <w:lang w:eastAsia="zh-CN"/>
        </w:rPr>
        <w:t>—</w:t>
      </w:r>
      <w:r>
        <w:rPr>
          <w:sz w:val="20"/>
          <w:lang w:eastAsia="zh-CN"/>
        </w:rPr>
        <w:t xml:space="preserve">解码器网络来提取 </w:t>
      </w:r>
      <w:r>
        <w:rPr>
          <w:position w:val="1"/>
          <w:sz w:val="20"/>
          <w:lang w:eastAsia="zh-CN"/>
        </w:rPr>
        <w:t xml:space="preserve">ＲGB </w:t>
      </w:r>
      <w:r>
        <w:rPr>
          <w:sz w:val="20"/>
          <w:lang w:eastAsia="zh-CN"/>
        </w:rPr>
        <w:t>视觉图像更细化的语义特征</w:t>
      </w:r>
      <w:r>
        <w:rPr>
          <w:position w:val="1"/>
          <w:sz w:val="20"/>
          <w:lang w:eastAsia="zh-CN"/>
        </w:rPr>
        <w:t>，</w:t>
      </w:r>
      <w:r>
        <w:rPr>
          <w:sz w:val="20"/>
          <w:lang w:eastAsia="zh-CN"/>
        </w:rPr>
        <w:t>实现原始图像到多场景通用的语义分割图像的映射</w:t>
      </w:r>
      <w:r>
        <w:rPr>
          <w:position w:val="1"/>
          <w:sz w:val="20"/>
          <w:lang w:eastAsia="zh-CN"/>
        </w:rPr>
        <w:t>，</w:t>
      </w:r>
      <w:r>
        <w:rPr>
          <w:sz w:val="20"/>
          <w:lang w:eastAsia="zh-CN"/>
        </w:rPr>
        <w:t>将语义图像作为决策模型输入</w:t>
      </w:r>
      <w:r>
        <w:rPr>
          <w:position w:val="1"/>
          <w:sz w:val="20"/>
          <w:lang w:eastAsia="zh-CN"/>
        </w:rPr>
        <w:t>，</w:t>
      </w:r>
      <w:r>
        <w:rPr>
          <w:sz w:val="20"/>
          <w:lang w:eastAsia="zh-CN"/>
        </w:rPr>
        <w:t>输出车辆期望的轨迹</w:t>
      </w:r>
      <w:r>
        <w:rPr>
          <w:position w:val="1"/>
          <w:sz w:val="20"/>
          <w:lang w:eastAsia="zh-CN"/>
        </w:rPr>
        <w:t>。</w:t>
      </w:r>
      <w:r>
        <w:rPr>
          <w:sz w:val="20"/>
          <w:lang w:eastAsia="zh-CN"/>
        </w:rPr>
        <w:t>其后</w:t>
      </w:r>
      <w:r>
        <w:rPr>
          <w:position w:val="1"/>
          <w:sz w:val="20"/>
          <w:lang w:eastAsia="zh-CN"/>
        </w:rPr>
        <w:t>，</w:t>
      </w:r>
      <w:r>
        <w:rPr>
          <w:sz w:val="20"/>
          <w:lang w:eastAsia="zh-CN"/>
        </w:rPr>
        <w:t>作者将训练好的决策模型迁移至小型卡车上</w:t>
      </w:r>
      <w:r>
        <w:rPr>
          <w:position w:val="1"/>
          <w:sz w:val="20"/>
          <w:lang w:eastAsia="zh-CN"/>
        </w:rPr>
        <w:t>，</w:t>
      </w:r>
      <w:r>
        <w:rPr>
          <w:sz w:val="20"/>
          <w:lang w:eastAsia="zh-CN"/>
        </w:rPr>
        <w:t>车辆可在多个驾驶场景</w:t>
      </w:r>
      <w:r>
        <w:rPr>
          <w:w w:val="95"/>
          <w:position w:val="1"/>
          <w:sz w:val="20"/>
          <w:lang w:eastAsia="zh-CN"/>
        </w:rPr>
        <w:t xml:space="preserve">( </w:t>
      </w:r>
      <w:r>
        <w:rPr>
          <w:sz w:val="20"/>
          <w:lang w:eastAsia="zh-CN"/>
        </w:rPr>
        <w:t>晴朗</w:t>
      </w:r>
      <w:r>
        <w:rPr>
          <w:position w:val="1"/>
          <w:sz w:val="20"/>
          <w:lang w:eastAsia="zh-CN"/>
        </w:rPr>
        <w:t>、</w:t>
      </w:r>
      <w:r>
        <w:rPr>
          <w:sz w:val="20"/>
          <w:lang w:eastAsia="zh-CN"/>
        </w:rPr>
        <w:t>阴天</w:t>
      </w:r>
      <w:r>
        <w:rPr>
          <w:position w:val="1"/>
          <w:sz w:val="20"/>
          <w:lang w:eastAsia="zh-CN"/>
        </w:rPr>
        <w:t>、</w:t>
      </w:r>
      <w:r>
        <w:rPr>
          <w:sz w:val="20"/>
          <w:lang w:eastAsia="zh-CN"/>
        </w:rPr>
        <w:t>雨雪</w:t>
      </w:r>
      <w:r>
        <w:rPr>
          <w:w w:val="95"/>
          <w:position w:val="1"/>
          <w:sz w:val="20"/>
          <w:lang w:eastAsia="zh-CN"/>
        </w:rPr>
        <w:t xml:space="preserve">) </w:t>
      </w:r>
      <w:r>
        <w:rPr>
          <w:sz w:val="20"/>
          <w:lang w:eastAsia="zh-CN"/>
        </w:rPr>
        <w:t>自主地通过交叉路口</w:t>
      </w:r>
      <w:r>
        <w:rPr>
          <w:position w:val="1"/>
          <w:sz w:val="20"/>
          <w:lang w:eastAsia="zh-CN"/>
        </w:rPr>
        <w:t>。</w:t>
      </w:r>
      <w:r>
        <w:rPr>
          <w:sz w:val="20"/>
          <w:lang w:eastAsia="zh-CN"/>
        </w:rPr>
        <w:t>该方法通过模块化和抽象语义分割的方法降低真实场景传感器噪声等对决策的影响</w:t>
      </w:r>
      <w:r>
        <w:rPr>
          <w:position w:val="1"/>
          <w:sz w:val="20"/>
          <w:lang w:eastAsia="zh-CN"/>
        </w:rPr>
        <w:t>，</w:t>
      </w:r>
      <w:r>
        <w:rPr>
          <w:sz w:val="20"/>
          <w:lang w:eastAsia="zh-CN"/>
        </w:rPr>
        <w:t>提高决策算法的迁移能力</w:t>
      </w:r>
      <w:r>
        <w:rPr>
          <w:position w:val="1"/>
          <w:sz w:val="20"/>
          <w:lang w:eastAsia="zh-CN"/>
        </w:rPr>
        <w:t>。</w:t>
      </w:r>
    </w:p>
    <w:p w14:paraId="75B24179" w14:textId="64F37F50" w:rsidR="00B80386" w:rsidRPr="00B80386" w:rsidRDefault="00B80386" w:rsidP="00B80386">
      <w:pPr>
        <w:ind w:left="129" w:right="195" w:firstLine="421"/>
        <w:jc w:val="both"/>
        <w:rPr>
          <w:position w:val="1"/>
          <w:sz w:val="20"/>
          <w:lang w:eastAsia="zh-CN"/>
        </w:rPr>
      </w:pPr>
      <w:r>
        <w:rPr>
          <w:spacing w:val="3"/>
          <w:sz w:val="20"/>
          <w:lang w:eastAsia="zh-CN"/>
        </w:rPr>
        <w:t>无交通信号灯的交叉口中车辆缺少交通规则约束</w:t>
      </w:r>
      <w:r>
        <w:rPr>
          <w:position w:val="1"/>
          <w:sz w:val="20"/>
          <w:lang w:eastAsia="zh-CN"/>
        </w:rPr>
        <w:t>。</w:t>
      </w:r>
      <w:r>
        <w:rPr>
          <w:spacing w:val="3"/>
          <w:sz w:val="20"/>
          <w:lang w:eastAsia="zh-CN"/>
        </w:rPr>
        <w:t>无人车无法获悉其他车辆的驾驶意图</w:t>
      </w:r>
      <w:r>
        <w:rPr>
          <w:spacing w:val="-26"/>
          <w:position w:val="1"/>
          <w:sz w:val="20"/>
          <w:lang w:eastAsia="zh-CN"/>
        </w:rPr>
        <w:t>，</w:t>
      </w:r>
      <w:r>
        <w:rPr>
          <w:spacing w:val="4"/>
          <w:sz w:val="20"/>
          <w:lang w:eastAsia="zh-CN"/>
        </w:rPr>
        <w:t>因而无</w:t>
      </w:r>
      <w:r>
        <w:rPr>
          <w:spacing w:val="3"/>
          <w:sz w:val="20"/>
          <w:lang w:eastAsia="zh-CN"/>
        </w:rPr>
        <w:t>法预判其行驶轨迹</w:t>
      </w:r>
      <w:r>
        <w:rPr>
          <w:spacing w:val="-32"/>
          <w:position w:val="1"/>
          <w:sz w:val="20"/>
          <w:lang w:eastAsia="zh-CN"/>
        </w:rPr>
        <w:t>，</w:t>
      </w:r>
      <w:r>
        <w:rPr>
          <w:spacing w:val="4"/>
          <w:sz w:val="20"/>
          <w:lang w:eastAsia="zh-CN"/>
        </w:rPr>
        <w:t>且因车辆间的相互遮挡易造成</w:t>
      </w:r>
      <w:r>
        <w:rPr>
          <w:spacing w:val="9"/>
          <w:sz w:val="20"/>
          <w:lang w:eastAsia="zh-CN"/>
        </w:rPr>
        <w:t>无人车的感知盲区</w:t>
      </w:r>
      <w:r>
        <w:rPr>
          <w:spacing w:val="-12"/>
          <w:position w:val="1"/>
          <w:sz w:val="20"/>
          <w:lang w:eastAsia="zh-CN"/>
        </w:rPr>
        <w:t>，</w:t>
      </w:r>
      <w:r>
        <w:rPr>
          <w:spacing w:val="19"/>
          <w:sz w:val="20"/>
          <w:lang w:eastAsia="zh-CN"/>
        </w:rPr>
        <w:t>给决策的安全性带来巨大隐</w:t>
      </w:r>
      <w:r>
        <w:rPr>
          <w:spacing w:val="3"/>
          <w:w w:val="102"/>
          <w:sz w:val="20"/>
          <w:lang w:eastAsia="zh-CN"/>
        </w:rPr>
        <w:t>患</w:t>
      </w:r>
      <w:r>
        <w:rPr>
          <w:spacing w:val="3"/>
          <w:w w:val="102"/>
          <w:position w:val="1"/>
          <w:sz w:val="20"/>
          <w:lang w:eastAsia="zh-CN"/>
        </w:rPr>
        <w:t>。</w:t>
      </w:r>
      <w:r>
        <w:rPr>
          <w:spacing w:val="-1"/>
          <w:w w:val="68"/>
          <w:position w:val="1"/>
          <w:sz w:val="20"/>
          <w:lang w:eastAsia="zh-CN"/>
        </w:rPr>
        <w:t>I</w:t>
      </w:r>
      <w:r>
        <w:rPr>
          <w:spacing w:val="-3"/>
          <w:w w:val="79"/>
          <w:position w:val="1"/>
          <w:sz w:val="20"/>
          <w:lang w:eastAsia="zh-CN"/>
        </w:rPr>
        <w:t>s</w:t>
      </w:r>
      <w:r>
        <w:rPr>
          <w:w w:val="91"/>
          <w:position w:val="1"/>
          <w:sz w:val="20"/>
          <w:lang w:eastAsia="zh-CN"/>
        </w:rPr>
        <w:t>e</w:t>
      </w:r>
      <w:r>
        <w:rPr>
          <w:spacing w:val="-1"/>
          <w:w w:val="56"/>
          <w:position w:val="1"/>
          <w:sz w:val="20"/>
          <w:lang w:eastAsia="zh-CN"/>
        </w:rPr>
        <w:t>l</w:t>
      </w:r>
      <w:r>
        <w:rPr>
          <w:w w:val="91"/>
          <w:position w:val="1"/>
          <w:sz w:val="20"/>
          <w:lang w:eastAsia="zh-CN"/>
        </w:rPr>
        <w:t>e</w:t>
      </w:r>
      <w:r>
        <w:rPr>
          <w:position w:val="1"/>
          <w:sz w:val="20"/>
          <w:lang w:eastAsia="zh-CN"/>
        </w:rPr>
        <w:t xml:space="preserve"> </w:t>
      </w:r>
      <w:r>
        <w:rPr>
          <w:spacing w:val="-22"/>
          <w:w w:val="102"/>
          <w:sz w:val="20"/>
          <w:lang w:eastAsia="zh-CN"/>
        </w:rPr>
        <w:t>等</w:t>
      </w:r>
      <w:r>
        <w:rPr>
          <w:spacing w:val="-24"/>
          <w:w w:val="83"/>
          <w:sz w:val="20"/>
          <w:vertAlign w:val="superscript"/>
          <w:lang w:eastAsia="zh-CN"/>
        </w:rPr>
        <w:t>［</w:t>
      </w:r>
      <w:r>
        <w:rPr>
          <w:spacing w:val="-1"/>
          <w:w w:val="83"/>
          <w:sz w:val="20"/>
          <w:vertAlign w:val="superscript"/>
          <w:lang w:eastAsia="zh-CN"/>
        </w:rPr>
        <w:t>5</w:t>
      </w:r>
      <w:r>
        <w:rPr>
          <w:w w:val="83"/>
          <w:sz w:val="20"/>
          <w:vertAlign w:val="superscript"/>
          <w:lang w:eastAsia="zh-CN"/>
        </w:rPr>
        <w:t>4</w:t>
      </w:r>
      <w:r>
        <w:rPr>
          <w:spacing w:val="-67"/>
          <w:sz w:val="20"/>
          <w:lang w:eastAsia="zh-CN"/>
        </w:rPr>
        <w:t xml:space="preserve"> </w:t>
      </w:r>
      <w:r>
        <w:rPr>
          <w:w w:val="45"/>
          <w:sz w:val="20"/>
          <w:vertAlign w:val="superscript"/>
          <w:lang w:eastAsia="zh-CN"/>
        </w:rPr>
        <w:t>－</w:t>
      </w:r>
      <w:r>
        <w:rPr>
          <w:spacing w:val="-80"/>
          <w:sz w:val="20"/>
          <w:lang w:eastAsia="zh-CN"/>
        </w:rPr>
        <w:t xml:space="preserve"> </w:t>
      </w:r>
      <w:r>
        <w:rPr>
          <w:spacing w:val="-1"/>
          <w:w w:val="83"/>
          <w:sz w:val="20"/>
          <w:vertAlign w:val="superscript"/>
          <w:lang w:eastAsia="zh-CN"/>
        </w:rPr>
        <w:t>5</w:t>
      </w:r>
      <w:r>
        <w:rPr>
          <w:spacing w:val="-25"/>
          <w:w w:val="83"/>
          <w:sz w:val="20"/>
          <w:vertAlign w:val="superscript"/>
          <w:lang w:eastAsia="zh-CN"/>
        </w:rPr>
        <w:t>5</w:t>
      </w:r>
      <w:r>
        <w:rPr>
          <w:w w:val="83"/>
          <w:sz w:val="20"/>
          <w:vertAlign w:val="superscript"/>
          <w:lang w:eastAsia="zh-CN"/>
        </w:rPr>
        <w:t>］</w:t>
      </w:r>
      <w:r>
        <w:rPr>
          <w:spacing w:val="-64"/>
          <w:sz w:val="20"/>
          <w:lang w:eastAsia="zh-CN"/>
        </w:rPr>
        <w:t xml:space="preserve"> </w:t>
      </w:r>
      <w:r>
        <w:rPr>
          <w:spacing w:val="31"/>
          <w:w w:val="102"/>
          <w:sz w:val="20"/>
          <w:lang w:eastAsia="zh-CN"/>
        </w:rPr>
        <w:t>利用卡尔曼滤波</w:t>
      </w:r>
      <w:r>
        <w:rPr>
          <w:w w:val="56"/>
          <w:position w:val="1"/>
          <w:sz w:val="20"/>
          <w:lang w:eastAsia="zh-CN"/>
        </w:rPr>
        <w:t>(</w:t>
      </w:r>
      <w:r>
        <w:rPr>
          <w:position w:val="1"/>
          <w:sz w:val="20"/>
          <w:lang w:eastAsia="zh-CN"/>
        </w:rPr>
        <w:t xml:space="preserve"> </w:t>
      </w:r>
      <w:r>
        <w:rPr>
          <w:spacing w:val="-2"/>
          <w:w w:val="137"/>
          <w:position w:val="1"/>
          <w:sz w:val="20"/>
          <w:lang w:eastAsia="zh-CN"/>
        </w:rPr>
        <w:t>K</w:t>
      </w:r>
      <w:r>
        <w:rPr>
          <w:w w:val="91"/>
          <w:position w:val="1"/>
          <w:sz w:val="20"/>
          <w:lang w:eastAsia="zh-CN"/>
        </w:rPr>
        <w:t>a</w:t>
      </w:r>
      <w:r>
        <w:rPr>
          <w:spacing w:val="-1"/>
          <w:w w:val="56"/>
          <w:position w:val="1"/>
          <w:sz w:val="20"/>
          <w:lang w:eastAsia="zh-CN"/>
        </w:rPr>
        <w:t>l</w:t>
      </w:r>
      <w:r>
        <w:rPr>
          <w:spacing w:val="-1"/>
          <w:w w:val="148"/>
          <w:position w:val="1"/>
          <w:sz w:val="20"/>
          <w:lang w:eastAsia="zh-CN"/>
        </w:rPr>
        <w:t>m</w:t>
      </w:r>
      <w:r>
        <w:rPr>
          <w:w w:val="91"/>
          <w:position w:val="1"/>
          <w:sz w:val="20"/>
          <w:lang w:eastAsia="zh-CN"/>
        </w:rPr>
        <w:t>a</w:t>
      </w:r>
      <w:r>
        <w:rPr>
          <w:w w:val="102"/>
          <w:position w:val="1"/>
          <w:sz w:val="20"/>
          <w:lang w:eastAsia="zh-CN"/>
        </w:rPr>
        <w:t>n</w:t>
      </w:r>
      <w:r>
        <w:rPr>
          <w:position w:val="1"/>
          <w:sz w:val="20"/>
          <w:lang w:eastAsia="zh-CN"/>
        </w:rPr>
        <w:t xml:space="preserve"> </w:t>
      </w:r>
      <w:r>
        <w:rPr>
          <w:spacing w:val="-1"/>
          <w:w w:val="56"/>
          <w:position w:val="1"/>
          <w:sz w:val="20"/>
          <w:lang w:eastAsia="zh-CN"/>
        </w:rPr>
        <w:t>filt</w:t>
      </w:r>
      <w:r>
        <w:rPr>
          <w:w w:val="91"/>
          <w:position w:val="1"/>
          <w:sz w:val="20"/>
          <w:lang w:eastAsia="zh-CN"/>
        </w:rPr>
        <w:t>e</w:t>
      </w:r>
      <w:r>
        <w:rPr>
          <w:w w:val="112"/>
          <w:position w:val="1"/>
          <w:sz w:val="20"/>
          <w:lang w:eastAsia="zh-CN"/>
        </w:rPr>
        <w:t xml:space="preserve">- </w:t>
      </w:r>
      <w:r>
        <w:rPr>
          <w:spacing w:val="-1"/>
          <w:w w:val="68"/>
          <w:position w:val="1"/>
          <w:sz w:val="20"/>
          <w:lang w:eastAsia="zh-CN"/>
        </w:rPr>
        <w:t>r</w:t>
      </w:r>
      <w:r>
        <w:rPr>
          <w:spacing w:val="-1"/>
          <w:w w:val="56"/>
          <w:position w:val="1"/>
          <w:sz w:val="20"/>
          <w:lang w:eastAsia="zh-CN"/>
        </w:rPr>
        <w:t>i</w:t>
      </w:r>
      <w:r>
        <w:rPr>
          <w:w w:val="102"/>
          <w:position w:val="1"/>
          <w:sz w:val="20"/>
          <w:lang w:eastAsia="zh-CN"/>
        </w:rPr>
        <w:t>n</w:t>
      </w:r>
      <w:r>
        <w:rPr>
          <w:spacing w:val="5"/>
          <w:w w:val="91"/>
          <w:position w:val="1"/>
          <w:sz w:val="20"/>
          <w:lang w:eastAsia="zh-CN"/>
        </w:rPr>
        <w:t>g</w:t>
      </w:r>
      <w:r>
        <w:rPr>
          <w:spacing w:val="-32"/>
          <w:w w:val="102"/>
          <w:position w:val="1"/>
          <w:sz w:val="20"/>
          <w:lang w:eastAsia="zh-CN"/>
        </w:rPr>
        <w:t>，</w:t>
      </w:r>
      <w:r>
        <w:rPr>
          <w:spacing w:val="-2"/>
          <w:w w:val="137"/>
          <w:position w:val="1"/>
          <w:sz w:val="20"/>
          <w:lang w:eastAsia="zh-CN"/>
        </w:rPr>
        <w:t>K</w:t>
      </w:r>
      <w:r>
        <w:rPr>
          <w:spacing w:val="4"/>
          <w:w w:val="114"/>
          <w:position w:val="1"/>
          <w:sz w:val="20"/>
          <w:lang w:eastAsia="zh-CN"/>
        </w:rPr>
        <w:t>F</w:t>
      </w:r>
      <w:r>
        <w:rPr>
          <w:w w:val="56"/>
          <w:position w:val="1"/>
          <w:sz w:val="20"/>
          <w:lang w:eastAsia="zh-CN"/>
        </w:rPr>
        <w:t>)</w:t>
      </w:r>
      <w:r>
        <w:rPr>
          <w:position w:val="1"/>
          <w:sz w:val="20"/>
          <w:lang w:eastAsia="zh-CN"/>
        </w:rPr>
        <w:t xml:space="preserve"> </w:t>
      </w:r>
      <w:r>
        <w:rPr>
          <w:spacing w:val="11"/>
          <w:w w:val="102"/>
          <w:sz w:val="20"/>
          <w:lang w:eastAsia="zh-CN"/>
        </w:rPr>
        <w:t>预测可能与无人车发生碰撞车辆的行驶</w:t>
      </w:r>
      <w:r>
        <w:rPr>
          <w:spacing w:val="3"/>
          <w:sz w:val="20"/>
          <w:lang w:eastAsia="zh-CN"/>
        </w:rPr>
        <w:t>轨迹</w:t>
      </w:r>
      <w:r>
        <w:rPr>
          <w:spacing w:val="-24"/>
          <w:position w:val="1"/>
          <w:sz w:val="20"/>
          <w:lang w:eastAsia="zh-CN"/>
        </w:rPr>
        <w:t>，</w:t>
      </w:r>
      <w:r>
        <w:rPr>
          <w:spacing w:val="10"/>
          <w:sz w:val="20"/>
          <w:lang w:eastAsia="zh-CN"/>
        </w:rPr>
        <w:t xml:space="preserve">并根据预测结果约束 </w:t>
      </w:r>
      <w:r>
        <w:rPr>
          <w:w w:val="115"/>
          <w:position w:val="1"/>
          <w:sz w:val="20"/>
          <w:lang w:eastAsia="zh-CN"/>
        </w:rPr>
        <w:t xml:space="preserve">DQN </w:t>
      </w:r>
      <w:r>
        <w:rPr>
          <w:spacing w:val="9"/>
          <w:sz w:val="20"/>
          <w:lang w:eastAsia="zh-CN"/>
        </w:rPr>
        <w:t>决策算法的动作</w:t>
      </w:r>
      <w:r>
        <w:rPr>
          <w:spacing w:val="2"/>
          <w:w w:val="102"/>
          <w:sz w:val="20"/>
          <w:lang w:eastAsia="zh-CN"/>
        </w:rPr>
        <w:t>空间</w:t>
      </w:r>
      <w:r>
        <w:rPr>
          <w:spacing w:val="-32"/>
          <w:w w:val="102"/>
          <w:position w:val="1"/>
          <w:sz w:val="20"/>
          <w:lang w:eastAsia="zh-CN"/>
        </w:rPr>
        <w:t>，</w:t>
      </w:r>
      <w:r>
        <w:rPr>
          <w:spacing w:val="5"/>
          <w:w w:val="102"/>
          <w:sz w:val="20"/>
          <w:lang w:eastAsia="zh-CN"/>
        </w:rPr>
        <w:t>提高车辆在交叉口通行的安全裕度</w:t>
      </w:r>
      <w:r>
        <w:rPr>
          <w:spacing w:val="9"/>
          <w:w w:val="102"/>
          <w:position w:val="1"/>
          <w:sz w:val="20"/>
          <w:lang w:eastAsia="zh-CN"/>
        </w:rPr>
        <w:t>。</w:t>
      </w:r>
      <w:r>
        <w:rPr>
          <w:spacing w:val="-2"/>
          <w:w w:val="137"/>
          <w:position w:val="1"/>
          <w:sz w:val="20"/>
          <w:lang w:eastAsia="zh-CN"/>
        </w:rPr>
        <w:t>G</w:t>
      </w:r>
      <w:r>
        <w:rPr>
          <w:spacing w:val="-1"/>
          <w:w w:val="68"/>
          <w:position w:val="1"/>
          <w:sz w:val="20"/>
          <w:lang w:eastAsia="zh-CN"/>
        </w:rPr>
        <w:t>r</w:t>
      </w:r>
      <w:r>
        <w:rPr>
          <w:w w:val="102"/>
          <w:position w:val="1"/>
          <w:sz w:val="20"/>
          <w:lang w:eastAsia="zh-CN"/>
        </w:rPr>
        <w:t>ub</w:t>
      </w:r>
      <w:r>
        <w:rPr>
          <w:w w:val="91"/>
          <w:position w:val="1"/>
          <w:sz w:val="20"/>
          <w:lang w:eastAsia="zh-CN"/>
        </w:rPr>
        <w:t>e</w:t>
      </w:r>
      <w:r>
        <w:rPr>
          <w:w w:val="68"/>
          <w:position w:val="1"/>
          <w:sz w:val="20"/>
          <w:lang w:eastAsia="zh-CN"/>
        </w:rPr>
        <w:t>r</w:t>
      </w:r>
      <w:r>
        <w:rPr>
          <w:spacing w:val="-22"/>
          <w:sz w:val="20"/>
          <w:lang w:eastAsia="zh-CN"/>
        </w:rPr>
        <w:t>等</w:t>
      </w:r>
      <w:r>
        <w:rPr>
          <w:spacing w:val="-13"/>
          <w:sz w:val="20"/>
          <w:vertAlign w:val="superscript"/>
          <w:lang w:eastAsia="zh-CN"/>
        </w:rPr>
        <w:t>［56］</w:t>
      </w:r>
      <w:r>
        <w:rPr>
          <w:spacing w:val="-8"/>
          <w:sz w:val="20"/>
          <w:lang w:eastAsia="zh-CN"/>
        </w:rPr>
        <w:t xml:space="preserve">设计基于 </w:t>
      </w:r>
      <w:r>
        <w:rPr>
          <w:position w:val="1"/>
          <w:sz w:val="20"/>
          <w:lang w:eastAsia="zh-CN"/>
        </w:rPr>
        <w:t xml:space="preserve">ＲA </w:t>
      </w:r>
      <w:r>
        <w:rPr>
          <w:spacing w:val="10"/>
          <w:sz w:val="20"/>
          <w:lang w:eastAsia="zh-CN"/>
        </w:rPr>
        <w:t>的在线安全验证方法</w:t>
      </w:r>
      <w:r>
        <w:rPr>
          <w:spacing w:val="-22"/>
          <w:position w:val="1"/>
          <w:sz w:val="20"/>
          <w:lang w:eastAsia="zh-CN"/>
        </w:rPr>
        <w:t>，</w:t>
      </w:r>
      <w:r>
        <w:rPr>
          <w:spacing w:val="-9"/>
          <w:sz w:val="20"/>
          <w:lang w:eastAsia="zh-CN"/>
        </w:rPr>
        <w:t xml:space="preserve">利用 </w:t>
      </w:r>
      <w:r>
        <w:rPr>
          <w:position w:val="1"/>
          <w:sz w:val="20"/>
          <w:lang w:eastAsia="zh-CN"/>
        </w:rPr>
        <w:t xml:space="preserve">ＲA </w:t>
      </w:r>
      <w:r>
        <w:rPr>
          <w:spacing w:val="1"/>
          <w:sz w:val="20"/>
          <w:lang w:eastAsia="zh-CN"/>
        </w:rPr>
        <w:t>建立其他车辆未来时间在交叉口所有可达集</w:t>
      </w:r>
      <w:r>
        <w:rPr>
          <w:spacing w:val="-26"/>
          <w:position w:val="1"/>
          <w:sz w:val="20"/>
          <w:lang w:eastAsia="zh-CN"/>
        </w:rPr>
        <w:t>，</w:t>
      </w:r>
      <w:r>
        <w:rPr>
          <w:spacing w:val="3"/>
          <w:sz w:val="20"/>
          <w:lang w:eastAsia="zh-CN"/>
        </w:rPr>
        <w:t>以验</w:t>
      </w:r>
      <w:r>
        <w:rPr>
          <w:spacing w:val="7"/>
          <w:sz w:val="20"/>
          <w:lang w:eastAsia="zh-CN"/>
        </w:rPr>
        <w:t>证决策的安全性</w:t>
      </w:r>
      <w:r>
        <w:rPr>
          <w:spacing w:val="11"/>
          <w:position w:val="1"/>
          <w:sz w:val="20"/>
          <w:lang w:eastAsia="zh-CN"/>
        </w:rPr>
        <w:t>。</w:t>
      </w:r>
      <w:r>
        <w:rPr>
          <w:spacing w:val="9"/>
          <w:sz w:val="20"/>
          <w:lang w:eastAsia="zh-CN"/>
        </w:rPr>
        <w:t>其后</w:t>
      </w:r>
      <w:r>
        <w:rPr>
          <w:spacing w:val="-4"/>
          <w:position w:val="1"/>
          <w:sz w:val="20"/>
          <w:lang w:eastAsia="zh-CN"/>
        </w:rPr>
        <w:t xml:space="preserve">，Lauer </w:t>
      </w:r>
      <w:r>
        <w:rPr>
          <w:spacing w:val="-22"/>
          <w:sz w:val="20"/>
          <w:lang w:eastAsia="zh-CN"/>
        </w:rPr>
        <w:t>等</w:t>
      </w:r>
      <w:r>
        <w:rPr>
          <w:spacing w:val="-9"/>
          <w:sz w:val="20"/>
          <w:vertAlign w:val="superscript"/>
          <w:lang w:eastAsia="zh-CN"/>
        </w:rPr>
        <w:t>［57］</w:t>
      </w:r>
      <w:r>
        <w:rPr>
          <w:spacing w:val="3"/>
          <w:sz w:val="20"/>
          <w:lang w:eastAsia="zh-CN"/>
        </w:rPr>
        <w:t xml:space="preserve">提出基于 </w:t>
      </w:r>
      <w:r>
        <w:rPr>
          <w:position w:val="1"/>
          <w:sz w:val="20"/>
          <w:lang w:eastAsia="zh-CN"/>
        </w:rPr>
        <w:t>ＲA</w:t>
      </w:r>
      <w:r w:rsidRPr="00B80386">
        <w:rPr>
          <w:position w:val="1"/>
          <w:sz w:val="20"/>
          <w:lang w:eastAsia="zh-CN"/>
        </w:rPr>
        <w:t>和责任敏感安全模型( responsibility-sensitive safety， ＲSS) 的验证方法，解决了 ＲA 因考虑最危险情况下周围车辆的占用空间而导致的无人车在交叉口驾驶策略过度保守的问题。Stiller  提出一种风险认知  DQN  的交叉口决策算法，在奖励函数中引入风险项度量感知盲区内的车辆对决策安全性的程度，减少无人车采取冒进决策行为的概率。</w:t>
      </w:r>
    </w:p>
    <w:p w14:paraId="5286C514" w14:textId="77777777" w:rsidR="00B80386" w:rsidRPr="00B80386" w:rsidRDefault="00B80386" w:rsidP="00B80386">
      <w:pPr>
        <w:spacing w:line="285" w:lineRule="auto"/>
        <w:ind w:left="129" w:right="195" w:firstLine="421"/>
        <w:jc w:val="both"/>
        <w:rPr>
          <w:position w:val="1"/>
          <w:sz w:val="20"/>
          <w:lang w:eastAsia="zh-CN"/>
        </w:rPr>
      </w:pPr>
      <w:r w:rsidRPr="00B80386">
        <w:rPr>
          <w:position w:val="1"/>
          <w:sz w:val="20"/>
          <w:lang w:eastAsia="zh-CN"/>
        </w:rPr>
        <w:t>无交通信号灯的交叉口的复杂程度高，且事故风险隐患多，给无人车决策的安全性带来巨大挑战。基于强化学习的决策模型无法有效预估事故风险，结合行驶轨迹预测、安全性验证等方法对提高决策安全性具有重要意义。</w:t>
      </w:r>
    </w:p>
    <w:p w14:paraId="293DD003" w14:textId="0B694C63" w:rsidR="00B80386" w:rsidRDefault="00B80386" w:rsidP="00B80386">
      <w:pPr>
        <w:spacing w:line="285" w:lineRule="auto"/>
        <w:ind w:left="129" w:right="195" w:firstLine="421"/>
        <w:jc w:val="both"/>
        <w:rPr>
          <w:sz w:val="20"/>
          <w:lang w:eastAsia="zh-CN"/>
        </w:rPr>
      </w:pPr>
    </w:p>
    <w:p w14:paraId="61A41687" w14:textId="6F012B75" w:rsidR="000753E1" w:rsidRDefault="000753E1" w:rsidP="00B80386">
      <w:pPr>
        <w:spacing w:line="285" w:lineRule="auto"/>
        <w:ind w:left="129" w:right="195" w:firstLine="421"/>
        <w:jc w:val="both"/>
        <w:rPr>
          <w:sz w:val="20"/>
          <w:lang w:eastAsia="zh-CN"/>
        </w:rPr>
      </w:pPr>
    </w:p>
    <w:p w14:paraId="1AED0F5B" w14:textId="1372E69C" w:rsidR="000753E1" w:rsidRDefault="000753E1" w:rsidP="00B80386">
      <w:pPr>
        <w:spacing w:line="285" w:lineRule="auto"/>
        <w:ind w:left="129" w:right="195" w:firstLine="421"/>
        <w:jc w:val="both"/>
        <w:rPr>
          <w:sz w:val="20"/>
          <w:lang w:eastAsia="zh-CN"/>
        </w:rPr>
      </w:pPr>
    </w:p>
    <w:p w14:paraId="3A05AC43" w14:textId="06AE6C05" w:rsidR="000753E1" w:rsidRDefault="000753E1" w:rsidP="00B80386">
      <w:pPr>
        <w:spacing w:line="285" w:lineRule="auto"/>
        <w:ind w:left="129" w:right="195" w:firstLine="421"/>
        <w:jc w:val="both"/>
        <w:rPr>
          <w:sz w:val="20"/>
          <w:lang w:eastAsia="zh-CN"/>
        </w:rPr>
      </w:pPr>
    </w:p>
    <w:p w14:paraId="6C72C1F2" w14:textId="098761B8" w:rsidR="000753E1" w:rsidRDefault="000753E1" w:rsidP="00B80386">
      <w:pPr>
        <w:spacing w:line="285" w:lineRule="auto"/>
        <w:ind w:left="129" w:right="195" w:firstLine="421"/>
        <w:jc w:val="both"/>
        <w:rPr>
          <w:sz w:val="20"/>
          <w:lang w:eastAsia="zh-CN"/>
        </w:rPr>
      </w:pPr>
    </w:p>
    <w:p w14:paraId="29BC8C9D" w14:textId="416B226D" w:rsidR="000753E1" w:rsidRDefault="000753E1" w:rsidP="00B80386">
      <w:pPr>
        <w:spacing w:line="285" w:lineRule="auto"/>
        <w:ind w:left="129" w:right="195" w:firstLine="421"/>
        <w:jc w:val="both"/>
        <w:rPr>
          <w:sz w:val="20"/>
          <w:lang w:eastAsia="zh-CN"/>
        </w:rPr>
      </w:pPr>
    </w:p>
    <w:p w14:paraId="46147CB3" w14:textId="1B00B559" w:rsidR="000753E1" w:rsidRDefault="000753E1" w:rsidP="00B80386">
      <w:pPr>
        <w:spacing w:line="285" w:lineRule="auto"/>
        <w:ind w:left="129" w:right="195" w:firstLine="421"/>
        <w:jc w:val="both"/>
        <w:rPr>
          <w:sz w:val="20"/>
          <w:lang w:eastAsia="zh-CN"/>
        </w:rPr>
      </w:pPr>
    </w:p>
    <w:p w14:paraId="0539D467" w14:textId="16962852" w:rsidR="000753E1" w:rsidRDefault="000753E1" w:rsidP="00B80386">
      <w:pPr>
        <w:spacing w:line="285" w:lineRule="auto"/>
        <w:ind w:left="129" w:right="195" w:firstLine="421"/>
        <w:jc w:val="both"/>
        <w:rPr>
          <w:sz w:val="20"/>
          <w:lang w:eastAsia="zh-CN"/>
        </w:rPr>
      </w:pPr>
    </w:p>
    <w:p w14:paraId="19958E69" w14:textId="1985039A" w:rsidR="000753E1" w:rsidRDefault="000753E1" w:rsidP="00B80386">
      <w:pPr>
        <w:spacing w:line="285" w:lineRule="auto"/>
        <w:ind w:left="129" w:right="195" w:firstLine="421"/>
        <w:jc w:val="both"/>
        <w:rPr>
          <w:sz w:val="20"/>
          <w:lang w:eastAsia="zh-CN"/>
        </w:rPr>
      </w:pPr>
    </w:p>
    <w:p w14:paraId="1EE7D9ED" w14:textId="3FA02EAB" w:rsidR="000753E1" w:rsidRDefault="000753E1" w:rsidP="00B80386">
      <w:pPr>
        <w:spacing w:line="285" w:lineRule="auto"/>
        <w:ind w:left="129" w:right="195" w:firstLine="421"/>
        <w:jc w:val="both"/>
        <w:rPr>
          <w:sz w:val="20"/>
          <w:lang w:eastAsia="zh-CN"/>
        </w:rPr>
      </w:pPr>
    </w:p>
    <w:p w14:paraId="7F2B1A3A" w14:textId="339A278B" w:rsidR="000753E1" w:rsidRDefault="000753E1" w:rsidP="00B80386">
      <w:pPr>
        <w:spacing w:line="285" w:lineRule="auto"/>
        <w:ind w:left="129" w:right="195" w:firstLine="421"/>
        <w:jc w:val="both"/>
        <w:rPr>
          <w:sz w:val="20"/>
          <w:lang w:eastAsia="zh-CN"/>
        </w:rPr>
      </w:pPr>
    </w:p>
    <w:p w14:paraId="62CC809A" w14:textId="77777777" w:rsidR="000753E1" w:rsidRPr="00355F24" w:rsidRDefault="000753E1" w:rsidP="000753E1">
      <w:pPr>
        <w:pStyle w:val="3"/>
      </w:pPr>
      <w:r w:rsidRPr="0070256E">
        <w:rPr>
          <w:rFonts w:hint="eastAsia"/>
        </w:rPr>
        <w:t>互评人：205</w:t>
      </w:r>
      <w:r>
        <w:rPr>
          <w:rFonts w:hint="eastAsia"/>
        </w:rPr>
        <w:t>3512</w:t>
      </w:r>
      <w:r w:rsidRPr="0070256E">
        <w:t xml:space="preserve"> </w:t>
      </w:r>
      <w:r>
        <w:rPr>
          <w:rFonts w:hint="eastAsia"/>
        </w:rPr>
        <w:t>孙博闻</w:t>
      </w:r>
      <w:r w:rsidRPr="0070256E">
        <w:rPr>
          <w:rFonts w:hint="eastAsia"/>
        </w:rPr>
        <w:t xml:space="preserve"> </w:t>
      </w:r>
      <w:r w:rsidRPr="0070256E">
        <w:t xml:space="preserve">           </w:t>
      </w:r>
      <w:r w:rsidRPr="0070256E">
        <w:rPr>
          <w:rFonts w:hint="eastAsia"/>
        </w:rPr>
        <w:t>互评成绩：8分</w:t>
      </w:r>
    </w:p>
    <w:p w14:paraId="3BEBDEBB" w14:textId="77777777" w:rsidR="000753E1" w:rsidRPr="000753E1" w:rsidRDefault="000753E1" w:rsidP="00B80386">
      <w:pPr>
        <w:spacing w:line="285" w:lineRule="auto"/>
        <w:ind w:left="129" w:right="195" w:firstLine="421"/>
        <w:jc w:val="both"/>
        <w:rPr>
          <w:rFonts w:hint="eastAsia"/>
          <w:sz w:val="20"/>
          <w:lang w:eastAsia="zh-CN"/>
        </w:rPr>
      </w:pPr>
    </w:p>
    <w:sectPr w:rsidR="000753E1" w:rsidRPr="000753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85ECA"/>
    <w:multiLevelType w:val="multilevel"/>
    <w:tmpl w:val="72B295DE"/>
    <w:lvl w:ilvl="0">
      <w:start w:val="2"/>
      <w:numFmt w:val="decimal"/>
      <w:lvlText w:val="%1"/>
      <w:lvlJc w:val="left"/>
      <w:pPr>
        <w:ind w:left="490" w:hanging="373"/>
      </w:pPr>
      <w:rPr>
        <w:rFonts w:ascii="宋体" w:eastAsia="宋体" w:hAnsi="宋体" w:cs="宋体" w:hint="default"/>
        <w:w w:val="102"/>
        <w:position w:val="1"/>
        <w:sz w:val="23"/>
        <w:szCs w:val="23"/>
      </w:rPr>
    </w:lvl>
    <w:lvl w:ilvl="1">
      <w:start w:val="1"/>
      <w:numFmt w:val="decimal"/>
      <w:lvlText w:val="%1.%2"/>
      <w:lvlJc w:val="left"/>
      <w:pPr>
        <w:ind w:left="610" w:hanging="491"/>
      </w:pPr>
      <w:rPr>
        <w:rFonts w:ascii="宋体" w:eastAsia="宋体" w:hAnsi="宋体" w:cs="宋体" w:hint="default"/>
        <w:spacing w:val="0"/>
        <w:w w:val="25"/>
        <w:position w:val="1"/>
        <w:sz w:val="20"/>
        <w:szCs w:val="20"/>
      </w:rPr>
    </w:lvl>
    <w:lvl w:ilvl="2">
      <w:numFmt w:val="bullet"/>
      <w:lvlText w:val="•"/>
      <w:lvlJc w:val="left"/>
      <w:pPr>
        <w:ind w:left="1093" w:hanging="491"/>
      </w:pPr>
      <w:rPr>
        <w:rFonts w:hint="default"/>
      </w:rPr>
    </w:lvl>
    <w:lvl w:ilvl="3">
      <w:numFmt w:val="bullet"/>
      <w:lvlText w:val="•"/>
      <w:lvlJc w:val="left"/>
      <w:pPr>
        <w:ind w:left="1567" w:hanging="491"/>
      </w:pPr>
      <w:rPr>
        <w:rFonts w:hint="default"/>
      </w:rPr>
    </w:lvl>
    <w:lvl w:ilvl="4">
      <w:numFmt w:val="bullet"/>
      <w:lvlText w:val="•"/>
      <w:lvlJc w:val="left"/>
      <w:pPr>
        <w:ind w:left="2041" w:hanging="491"/>
      </w:pPr>
      <w:rPr>
        <w:rFonts w:hint="default"/>
      </w:rPr>
    </w:lvl>
    <w:lvl w:ilvl="5">
      <w:numFmt w:val="bullet"/>
      <w:lvlText w:val="•"/>
      <w:lvlJc w:val="left"/>
      <w:pPr>
        <w:ind w:left="2514" w:hanging="491"/>
      </w:pPr>
      <w:rPr>
        <w:rFonts w:hint="default"/>
      </w:rPr>
    </w:lvl>
    <w:lvl w:ilvl="6">
      <w:numFmt w:val="bullet"/>
      <w:lvlText w:val="•"/>
      <w:lvlJc w:val="left"/>
      <w:pPr>
        <w:ind w:left="2988" w:hanging="491"/>
      </w:pPr>
      <w:rPr>
        <w:rFonts w:hint="default"/>
      </w:rPr>
    </w:lvl>
    <w:lvl w:ilvl="7">
      <w:numFmt w:val="bullet"/>
      <w:lvlText w:val="•"/>
      <w:lvlJc w:val="left"/>
      <w:pPr>
        <w:ind w:left="3462" w:hanging="491"/>
      </w:pPr>
      <w:rPr>
        <w:rFonts w:hint="default"/>
      </w:rPr>
    </w:lvl>
    <w:lvl w:ilvl="8">
      <w:numFmt w:val="bullet"/>
      <w:lvlText w:val="•"/>
      <w:lvlJc w:val="left"/>
      <w:pPr>
        <w:ind w:left="3936" w:hanging="491"/>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DA"/>
    <w:rsid w:val="000753E1"/>
    <w:rsid w:val="000C077E"/>
    <w:rsid w:val="000C1CFC"/>
    <w:rsid w:val="001966B3"/>
    <w:rsid w:val="001C5699"/>
    <w:rsid w:val="004A0DA8"/>
    <w:rsid w:val="004C6399"/>
    <w:rsid w:val="004E7585"/>
    <w:rsid w:val="00594176"/>
    <w:rsid w:val="00601D25"/>
    <w:rsid w:val="00913100"/>
    <w:rsid w:val="009135B4"/>
    <w:rsid w:val="009B5E78"/>
    <w:rsid w:val="00A67702"/>
    <w:rsid w:val="00B10DDA"/>
    <w:rsid w:val="00B80386"/>
    <w:rsid w:val="00C93215"/>
    <w:rsid w:val="00DA7A76"/>
    <w:rsid w:val="00F95D25"/>
    <w:rsid w:val="00FF0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6B8A"/>
  <w15:chartTrackingRefBased/>
  <w15:docId w15:val="{3386007C-2C10-4F4F-B6D0-0C1794FD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3215"/>
    <w:pPr>
      <w:widowControl w:val="0"/>
      <w:autoSpaceDE w:val="0"/>
      <w:autoSpaceDN w:val="0"/>
    </w:pPr>
    <w:rPr>
      <w:rFonts w:ascii="宋体" w:eastAsia="宋体" w:hAnsi="宋体" w:cs="宋体"/>
      <w:kern w:val="0"/>
      <w:sz w:val="22"/>
      <w:lang w:eastAsia="en-US"/>
    </w:rPr>
  </w:style>
  <w:style w:type="paragraph" w:styleId="1">
    <w:name w:val="heading 1"/>
    <w:basedOn w:val="a"/>
    <w:next w:val="a"/>
    <w:link w:val="10"/>
    <w:uiPriority w:val="9"/>
    <w:qFormat/>
    <w:rsid w:val="00C932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C63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753E1"/>
    <w:pPr>
      <w:keepNext/>
      <w:keepLines/>
      <w:autoSpaceDE/>
      <w:autoSpaceDN/>
      <w:spacing w:before="260" w:after="260" w:line="416" w:lineRule="auto"/>
      <w:jc w:val="both"/>
      <w:outlineLvl w:val="2"/>
    </w:pPr>
    <w:rPr>
      <w:rFonts w:asciiTheme="minorHAnsi" w:eastAsiaTheme="minorEastAsia" w:hAnsiTheme="minorHAnsi" w:cstheme="minorBidi"/>
      <w:b/>
      <w:bCs/>
      <w:kern w:val="2"/>
      <w:sz w:val="32"/>
      <w:szCs w:val="32"/>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3215"/>
    <w:rPr>
      <w:rFonts w:ascii="宋体" w:eastAsia="宋体" w:hAnsi="宋体" w:cs="宋体"/>
      <w:b/>
      <w:bCs/>
      <w:kern w:val="44"/>
      <w:sz w:val="44"/>
      <w:szCs w:val="44"/>
      <w:lang w:eastAsia="en-US"/>
    </w:rPr>
  </w:style>
  <w:style w:type="paragraph" w:styleId="a3">
    <w:name w:val="Subtitle"/>
    <w:basedOn w:val="a"/>
    <w:next w:val="a"/>
    <w:link w:val="a4"/>
    <w:uiPriority w:val="11"/>
    <w:qFormat/>
    <w:rsid w:val="000C077E"/>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4">
    <w:name w:val="副标题 字符"/>
    <w:basedOn w:val="a0"/>
    <w:link w:val="a3"/>
    <w:uiPriority w:val="11"/>
    <w:rsid w:val="000C077E"/>
    <w:rPr>
      <w:b/>
      <w:bCs/>
      <w:kern w:val="28"/>
      <w:sz w:val="32"/>
      <w:szCs w:val="32"/>
      <w:lang w:eastAsia="en-US"/>
    </w:rPr>
  </w:style>
  <w:style w:type="character" w:customStyle="1" w:styleId="20">
    <w:name w:val="标题 2 字符"/>
    <w:basedOn w:val="a0"/>
    <w:link w:val="2"/>
    <w:uiPriority w:val="9"/>
    <w:rsid w:val="004C6399"/>
    <w:rPr>
      <w:rFonts w:asciiTheme="majorHAnsi" w:eastAsiaTheme="majorEastAsia" w:hAnsiTheme="majorHAnsi" w:cstheme="majorBidi"/>
      <w:b/>
      <w:bCs/>
      <w:kern w:val="0"/>
      <w:sz w:val="32"/>
      <w:szCs w:val="32"/>
      <w:lang w:eastAsia="en-US"/>
    </w:rPr>
  </w:style>
  <w:style w:type="paragraph" w:styleId="a5">
    <w:name w:val="Body Text"/>
    <w:basedOn w:val="a"/>
    <w:link w:val="a6"/>
    <w:uiPriority w:val="1"/>
    <w:qFormat/>
    <w:rsid w:val="009135B4"/>
    <w:rPr>
      <w:sz w:val="17"/>
      <w:szCs w:val="17"/>
    </w:rPr>
  </w:style>
  <w:style w:type="character" w:customStyle="1" w:styleId="a6">
    <w:name w:val="正文文本 字符"/>
    <w:basedOn w:val="a0"/>
    <w:link w:val="a5"/>
    <w:uiPriority w:val="1"/>
    <w:rsid w:val="009135B4"/>
    <w:rPr>
      <w:rFonts w:ascii="宋体" w:eastAsia="宋体" w:hAnsi="宋体" w:cs="宋体"/>
      <w:kern w:val="0"/>
      <w:sz w:val="17"/>
      <w:szCs w:val="17"/>
      <w:lang w:eastAsia="en-US"/>
    </w:rPr>
  </w:style>
  <w:style w:type="paragraph" w:styleId="a7">
    <w:name w:val="List Paragraph"/>
    <w:basedOn w:val="a"/>
    <w:uiPriority w:val="1"/>
    <w:qFormat/>
    <w:rsid w:val="009135B4"/>
    <w:pPr>
      <w:ind w:left="490" w:hanging="492"/>
    </w:pPr>
  </w:style>
  <w:style w:type="character" w:customStyle="1" w:styleId="30">
    <w:name w:val="标题 3 字符"/>
    <w:basedOn w:val="a0"/>
    <w:link w:val="3"/>
    <w:uiPriority w:val="9"/>
    <w:rsid w:val="000753E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吴浩泽</dc:creator>
  <cp:keywords/>
  <dc:description/>
  <cp:lastModifiedBy>吴浩泽</cp:lastModifiedBy>
  <cp:revision>6</cp:revision>
  <dcterms:created xsi:type="dcterms:W3CDTF">2022-06-05T10:37:00Z</dcterms:created>
  <dcterms:modified xsi:type="dcterms:W3CDTF">2022-06-05T20:59:00Z</dcterms:modified>
</cp:coreProperties>
</file>