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5580" w14:textId="6034656B" w:rsidR="00BB5DB0" w:rsidRDefault="00BB5DB0" w:rsidP="00BB5DB0">
      <w:pPr>
        <w:pStyle w:val="a3"/>
        <w:ind w:firstLineChars="500" w:firstLine="2200"/>
      </w:pPr>
      <w:r>
        <w:rPr>
          <w:rFonts w:hint="eastAsia"/>
        </w:rPr>
        <w:t>键盘模块</w:t>
      </w:r>
      <w:r>
        <w:rPr>
          <w:rFonts w:hint="eastAsia"/>
        </w:rPr>
        <w:t>控制实验</w:t>
      </w:r>
    </w:p>
    <w:p w14:paraId="6721E092" w14:textId="77777777" w:rsidR="00BB5DB0" w:rsidRDefault="00BB5DB0" w:rsidP="00BB5DB0">
      <w:pPr>
        <w:pStyle w:val="a8"/>
      </w:pPr>
      <w:r>
        <w:rPr>
          <w:rFonts w:hint="eastAsia"/>
        </w:rPr>
        <w:t>1</w:t>
      </w:r>
      <w:r>
        <w:t xml:space="preserve">953729 </w:t>
      </w:r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泽</w:t>
      </w:r>
    </w:p>
    <w:p w14:paraId="4624FBAE" w14:textId="3EFD7DBB" w:rsidR="00BB5DB0" w:rsidRPr="00BB5DB0" w:rsidRDefault="00BB5DB0" w:rsidP="00BB5DB0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30DFC83F" w14:textId="0DBEC1B2" w:rsidR="00BB5DB0" w:rsidRPr="00BB5DB0" w:rsidRDefault="00BB5DB0" w:rsidP="00BB5DB0">
      <w:pPr>
        <w:rPr>
          <w:rFonts w:ascii="宋体" w:hAnsi="宋体" w:hint="eastAsia"/>
        </w:rPr>
      </w:pPr>
      <w:r w:rsidRPr="00BB5DB0">
        <w:rPr>
          <w:rFonts w:ascii="宋体" w:hAnsi="宋体" w:hint="eastAsia"/>
        </w:rPr>
        <w:t>通过实验掌握键盘控制与设计方法。</w:t>
      </w:r>
    </w:p>
    <w:p w14:paraId="3CF71A94" w14:textId="6A198FA5" w:rsidR="00BB5DB0" w:rsidRPr="00BB5DB0" w:rsidRDefault="00BB5DB0" w:rsidP="00BB5DB0">
      <w:pPr>
        <w:rPr>
          <w:rFonts w:ascii="宋体" w:hAnsi="宋体"/>
        </w:rPr>
      </w:pPr>
      <w:r w:rsidRPr="00BB5DB0">
        <w:rPr>
          <w:rFonts w:ascii="宋体" w:hAnsi="宋体" w:hint="eastAsia"/>
        </w:rPr>
        <w:t>熟练编写</w:t>
      </w:r>
      <w:r w:rsidRPr="00BB5DB0">
        <w:rPr>
          <w:rFonts w:ascii="宋体" w:hAnsi="宋体" w:cs="Tahoma"/>
        </w:rPr>
        <w:t>IIC</w:t>
      </w:r>
      <w:r w:rsidRPr="00BB5DB0">
        <w:rPr>
          <w:rFonts w:ascii="宋体" w:hAnsi="宋体" w:hint="eastAsia"/>
        </w:rPr>
        <w:t>通信处理程序。</w:t>
      </w:r>
      <w:r w:rsidRPr="00BB5DB0">
        <w:rPr>
          <w:rFonts w:ascii="宋体" w:hAnsi="宋体"/>
        </w:rPr>
        <w:t xml:space="preserve"> </w:t>
      </w:r>
    </w:p>
    <w:p w14:paraId="6EC3618D" w14:textId="77777777" w:rsidR="00BB5DB0" w:rsidRPr="00E462B7" w:rsidRDefault="00BB5DB0" w:rsidP="00BB5DB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实验设备</w:t>
      </w:r>
    </w:p>
    <w:p w14:paraId="58824A7E" w14:textId="77777777" w:rsidR="00BB5DB0" w:rsidRPr="00E462B7" w:rsidRDefault="00BB5DB0" w:rsidP="00BB5DB0">
      <w:pPr>
        <w:rPr>
          <w:rFonts w:ascii="宋体" w:hAnsi="宋体"/>
        </w:rPr>
      </w:pPr>
      <w:r w:rsidRPr="00E462B7">
        <w:rPr>
          <w:rFonts w:ascii="宋体" w:hAnsi="宋体" w:hint="eastAsia"/>
        </w:rPr>
        <w:t>硬件：</w:t>
      </w:r>
      <w:proofErr w:type="spellStart"/>
      <w:r w:rsidRPr="00E462B7">
        <w:rPr>
          <w:rFonts w:ascii="宋体" w:hAnsi="宋体"/>
        </w:rPr>
        <w:t>Embest</w:t>
      </w:r>
      <w:proofErr w:type="spellEnd"/>
      <w:r w:rsidRPr="00E462B7">
        <w:rPr>
          <w:rFonts w:ascii="宋体" w:hAnsi="宋体"/>
        </w:rPr>
        <w:t xml:space="preserve"> </w:t>
      </w:r>
      <w:proofErr w:type="spellStart"/>
      <w:r w:rsidRPr="00E462B7">
        <w:rPr>
          <w:rFonts w:ascii="宋体" w:hAnsi="宋体"/>
        </w:rPr>
        <w:t>EduKit</w:t>
      </w:r>
      <w:proofErr w:type="spellEnd"/>
      <w:r w:rsidRPr="00E462B7">
        <w:rPr>
          <w:rFonts w:ascii="宋体" w:hAnsi="宋体"/>
        </w:rPr>
        <w:t>-IV</w:t>
      </w:r>
      <w:r w:rsidRPr="00E462B7">
        <w:rPr>
          <w:rFonts w:ascii="宋体" w:hAnsi="宋体" w:hint="eastAsia"/>
        </w:rPr>
        <w:t>平台，</w:t>
      </w:r>
      <w:r w:rsidRPr="00E462B7">
        <w:rPr>
          <w:rFonts w:ascii="宋体" w:hAnsi="宋体"/>
        </w:rPr>
        <w:t>ULINK2</w:t>
      </w:r>
      <w:r w:rsidRPr="00E462B7">
        <w:rPr>
          <w:rFonts w:ascii="宋体" w:hAnsi="宋体" w:hint="eastAsia"/>
        </w:rPr>
        <w:t>仿真器套件，</w:t>
      </w:r>
      <w:r w:rsidRPr="00E462B7">
        <w:rPr>
          <w:rFonts w:ascii="宋体" w:hAnsi="宋体"/>
        </w:rPr>
        <w:t>PC</w:t>
      </w:r>
      <w:r w:rsidRPr="00E462B7">
        <w:rPr>
          <w:rFonts w:ascii="宋体" w:hAnsi="宋体" w:hint="eastAsia"/>
        </w:rPr>
        <w:t>机。</w:t>
      </w:r>
    </w:p>
    <w:p w14:paraId="1970AFBF" w14:textId="77777777" w:rsidR="00BB5DB0" w:rsidRPr="00E462B7" w:rsidRDefault="00BB5DB0" w:rsidP="00BB5DB0">
      <w:pPr>
        <w:rPr>
          <w:rFonts w:ascii="宋体" w:hAnsi="宋体"/>
        </w:rPr>
      </w:pPr>
      <w:r w:rsidRPr="00E462B7">
        <w:rPr>
          <w:rFonts w:ascii="宋体" w:hAnsi="宋体" w:hint="eastAsia"/>
        </w:rPr>
        <w:t>软件：</w:t>
      </w:r>
      <w:proofErr w:type="spellStart"/>
      <w:r w:rsidRPr="00E462B7">
        <w:rPr>
          <w:rFonts w:ascii="宋体" w:hAnsi="宋体"/>
        </w:rPr>
        <w:t>μVision</w:t>
      </w:r>
      <w:proofErr w:type="spellEnd"/>
      <w:r w:rsidRPr="00E462B7">
        <w:rPr>
          <w:rFonts w:ascii="宋体" w:hAnsi="宋体"/>
        </w:rPr>
        <w:t xml:space="preserve"> IDE for ARM</w:t>
      </w:r>
      <w:r w:rsidRPr="00E462B7">
        <w:rPr>
          <w:rFonts w:ascii="宋体" w:hAnsi="宋体" w:hint="eastAsia"/>
        </w:rPr>
        <w:t>集成开发环境，</w:t>
      </w:r>
      <w:r w:rsidRPr="00E462B7">
        <w:rPr>
          <w:rFonts w:ascii="宋体" w:hAnsi="宋体"/>
        </w:rPr>
        <w:t>Windows 98/2000/NT/XP</w:t>
      </w:r>
      <w:r w:rsidRPr="00E462B7">
        <w:rPr>
          <w:rFonts w:ascii="宋体" w:hAnsi="宋体" w:hint="eastAsia"/>
        </w:rPr>
        <w:t>。</w:t>
      </w:r>
      <w:r w:rsidRPr="00E462B7">
        <w:rPr>
          <w:rFonts w:ascii="宋体" w:hAnsi="宋体"/>
        </w:rPr>
        <w:t xml:space="preserve"> </w:t>
      </w:r>
    </w:p>
    <w:p w14:paraId="49DFC1E0" w14:textId="764A62D7" w:rsidR="00BB5DB0" w:rsidRPr="00BB5DB0" w:rsidRDefault="00BB5DB0" w:rsidP="00BB5DB0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246B1AE3" w14:textId="2ED12CD2" w:rsidR="00BB5DB0" w:rsidRPr="00BB5DB0" w:rsidRDefault="00BB5DB0" w:rsidP="00BB5DB0">
      <w:pPr>
        <w:rPr>
          <w:rFonts w:ascii="宋体" w:hAnsi="宋体" w:hint="eastAsia"/>
        </w:rPr>
      </w:pPr>
      <w:r w:rsidRPr="00BB5DB0">
        <w:rPr>
          <w:rFonts w:ascii="宋体" w:hAnsi="宋体" w:hint="eastAsia"/>
        </w:rPr>
        <w:t>使用实验板上</w:t>
      </w:r>
      <w:r w:rsidRPr="00BB5DB0">
        <w:rPr>
          <w:rFonts w:ascii="宋体" w:hAnsi="宋体" w:cs="Tahoma"/>
        </w:rPr>
        <w:t>5x3</w:t>
      </w:r>
      <w:r w:rsidRPr="00BB5DB0">
        <w:rPr>
          <w:rFonts w:ascii="宋体" w:hAnsi="宋体" w:hint="eastAsia"/>
        </w:rPr>
        <w:t>用户键盘，编写程序读取键盘控制芯片寄存器值</w:t>
      </w:r>
      <w:r w:rsidRPr="00BB5DB0">
        <w:rPr>
          <w:rFonts w:ascii="宋体" w:hAnsi="宋体" w:hint="eastAsia"/>
        </w:rPr>
        <w:t>。</w:t>
      </w:r>
    </w:p>
    <w:p w14:paraId="081B8451" w14:textId="0E4C24FD" w:rsidR="00BB5DB0" w:rsidRPr="00BB5DB0" w:rsidRDefault="00BB5DB0" w:rsidP="00BB5DB0">
      <w:pPr>
        <w:rPr>
          <w:rFonts w:ascii="宋体" w:hAnsi="宋体" w:hint="eastAsia"/>
        </w:rPr>
      </w:pPr>
      <w:r w:rsidRPr="00BB5DB0">
        <w:rPr>
          <w:rFonts w:ascii="宋体" w:hAnsi="宋体" w:hint="eastAsia"/>
        </w:rPr>
        <w:t>通过</w:t>
      </w:r>
      <w:r w:rsidRPr="00BB5DB0">
        <w:rPr>
          <w:rFonts w:ascii="宋体" w:hAnsi="宋体" w:cs="Tahoma"/>
        </w:rPr>
        <w:t>IIC</w:t>
      </w:r>
      <w:r w:rsidRPr="00BB5DB0">
        <w:rPr>
          <w:rFonts w:ascii="宋体" w:hAnsi="宋体" w:hint="eastAsia"/>
        </w:rPr>
        <w:t>总线读入键值，并将读到的键值发送到串口</w:t>
      </w:r>
      <w:r w:rsidRPr="00BB5DB0">
        <w:rPr>
          <w:rFonts w:ascii="宋体" w:hAnsi="宋体" w:hint="eastAsia"/>
        </w:rPr>
        <w:t>。</w:t>
      </w:r>
    </w:p>
    <w:p w14:paraId="330DC8BD" w14:textId="77777777" w:rsidR="00BB5DB0" w:rsidRPr="00E462B7" w:rsidRDefault="00BB5DB0" w:rsidP="00BB5DB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14:paraId="3C97C0F5" w14:textId="77777777" w:rsidR="00BB5DB0" w:rsidRPr="00BB5DB0" w:rsidRDefault="00BB5DB0" w:rsidP="00BB5DB0">
      <w:pPr>
        <w:autoSpaceDE w:val="0"/>
        <w:autoSpaceDN w:val="0"/>
        <w:adjustRightInd w:val="0"/>
        <w:jc w:val="left"/>
        <w:rPr>
          <w:rStyle w:val="aa"/>
        </w:rPr>
      </w:pPr>
      <w:r w:rsidRPr="00BB5DB0">
        <w:rPr>
          <w:rStyle w:val="aa"/>
        </w:rPr>
        <w:t xml:space="preserve">1. </w:t>
      </w:r>
      <w:r w:rsidRPr="00BB5DB0">
        <w:rPr>
          <w:rStyle w:val="aa"/>
          <w:rFonts w:hint="eastAsia"/>
        </w:rPr>
        <w:t>常规键盘电路设计原理</w:t>
      </w:r>
      <w:r w:rsidRPr="00BB5DB0">
        <w:rPr>
          <w:rStyle w:val="aa"/>
        </w:rPr>
        <w:t xml:space="preserve"> </w:t>
      </w:r>
    </w:p>
    <w:p w14:paraId="24D2459B" w14:textId="2FC6B856" w:rsidR="00BB5DB0" w:rsidRPr="00BB5DB0" w:rsidRDefault="00BB5DB0" w:rsidP="00BB5DB0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BB5DB0">
        <w:rPr>
          <w:rFonts w:ascii="宋体" w:cs="宋体" w:hint="eastAsia"/>
          <w:color w:val="000000"/>
          <w:kern w:val="0"/>
          <w:szCs w:val="21"/>
        </w:rPr>
        <w:t>用户设计行列键盘接口，一般常采用三种方法读取键值。一种是中断式，另两种是扫描法和反转法。</w:t>
      </w:r>
      <w:r w:rsidRPr="00BB5DB0">
        <w:rPr>
          <w:rFonts w:ascii="宋体" w:cs="宋体"/>
          <w:color w:val="000000"/>
          <w:kern w:val="0"/>
          <w:szCs w:val="21"/>
        </w:rPr>
        <w:t xml:space="preserve"> </w:t>
      </w:r>
    </w:p>
    <w:p w14:paraId="31C5138A" w14:textId="77777777" w:rsidR="00BB5DB0" w:rsidRPr="00BB5DB0" w:rsidRDefault="00BB5DB0" w:rsidP="00BB5DB0">
      <w:pPr>
        <w:autoSpaceDE w:val="0"/>
        <w:autoSpaceDN w:val="0"/>
        <w:adjustRightInd w:val="0"/>
        <w:jc w:val="left"/>
        <w:rPr>
          <w:rStyle w:val="ab"/>
        </w:rPr>
      </w:pPr>
      <w:r w:rsidRPr="00BB5DB0">
        <w:rPr>
          <w:rStyle w:val="ab"/>
          <w:rFonts w:hint="eastAsia"/>
        </w:rPr>
        <w:t>中断式</w:t>
      </w:r>
      <w:r w:rsidRPr="00BB5DB0">
        <w:rPr>
          <w:rStyle w:val="ab"/>
        </w:rPr>
        <w:t xml:space="preserve"> </w:t>
      </w:r>
    </w:p>
    <w:p w14:paraId="6ED7FB6D" w14:textId="1F8129A7" w:rsidR="00BB5DB0" w:rsidRPr="000A0C19" w:rsidRDefault="00BB5DB0" w:rsidP="00BB5DB0">
      <w:pPr>
        <w:rPr>
          <w:rFonts w:ascii="宋体" w:hAnsi="宋体"/>
          <w:szCs w:val="21"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在键盘按下时产生一个外部中断通知</w:t>
      </w:r>
      <w:r w:rsidRPr="000A0C19">
        <w:rPr>
          <w:rFonts w:ascii="宋体" w:hAnsi="宋体" w:cs="Tahoma"/>
          <w:color w:val="000000"/>
          <w:kern w:val="0"/>
          <w:szCs w:val="21"/>
        </w:rPr>
        <w:t>CPU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，并由中断处理程序通过不同的地址读取数据线</w:t>
      </w:r>
      <w:r w:rsidR="000A0C19" w:rsidRPr="000A0C19">
        <w:rPr>
          <w:rFonts w:ascii="宋体" w:hAnsi="宋体" w:hint="eastAsia"/>
          <w:szCs w:val="21"/>
        </w:rPr>
        <w:t>上的状态，判断哪个按键被按下。当然也可用查询来代替中断，本实验采用查询方式实现用户键盘接口。</w:t>
      </w:r>
    </w:p>
    <w:p w14:paraId="3E39698B" w14:textId="77777777" w:rsidR="000A0C19" w:rsidRPr="000A0C19" w:rsidRDefault="000A0C19" w:rsidP="000A0C19">
      <w:pPr>
        <w:pStyle w:val="Default"/>
        <w:rPr>
          <w:rStyle w:val="ab"/>
        </w:rPr>
      </w:pPr>
      <w:r w:rsidRPr="000A0C19">
        <w:rPr>
          <w:rStyle w:val="ab"/>
          <w:rFonts w:hint="eastAsia"/>
        </w:rPr>
        <w:t>扫描法</w:t>
      </w:r>
      <w:r w:rsidRPr="000A0C19">
        <w:rPr>
          <w:rStyle w:val="ab"/>
        </w:rPr>
        <w:t xml:space="preserve"> </w:t>
      </w:r>
    </w:p>
    <w:p w14:paraId="3B92C626" w14:textId="77777777" w:rsidR="000A0C19" w:rsidRDefault="000A0C19" w:rsidP="000A0C19">
      <w:r>
        <w:rPr>
          <w:rFonts w:hint="eastAsia"/>
        </w:rPr>
        <w:t>对键盘上的某一行发送低电平，其他为高电平，然后读取列值，若列值中有一位是低，表明该行与低电平对应列的键被按下。否则扫描下一行。</w:t>
      </w:r>
      <w:r>
        <w:t xml:space="preserve"> </w:t>
      </w:r>
    </w:p>
    <w:p w14:paraId="08C872AE" w14:textId="77777777" w:rsidR="000A0C19" w:rsidRPr="000A0C19" w:rsidRDefault="000A0C19" w:rsidP="000A0C19">
      <w:pPr>
        <w:pStyle w:val="Default"/>
        <w:rPr>
          <w:rStyle w:val="ab"/>
        </w:rPr>
      </w:pPr>
      <w:r w:rsidRPr="000A0C19">
        <w:rPr>
          <w:rStyle w:val="ab"/>
          <w:rFonts w:hint="eastAsia"/>
        </w:rPr>
        <w:t>反转法</w:t>
      </w:r>
      <w:r w:rsidRPr="000A0C19">
        <w:rPr>
          <w:rStyle w:val="ab"/>
        </w:rPr>
        <w:t xml:space="preserve"> </w:t>
      </w:r>
    </w:p>
    <w:p w14:paraId="3927BFD0" w14:textId="0CE42CA5" w:rsidR="000A0C19" w:rsidRDefault="000A0C19" w:rsidP="000A0C19">
      <w:pPr>
        <w:rPr>
          <w:rFonts w:ascii="宋体" w:hAnsi="宋体" w:hint="eastAsia"/>
        </w:rPr>
      </w:pPr>
      <w:r>
        <w:rPr>
          <w:rFonts w:hint="eastAsia"/>
          <w:szCs w:val="21"/>
        </w:rPr>
        <w:t>先将所有行扫描线</w:t>
      </w:r>
      <w:proofErr w:type="gramStart"/>
      <w:r>
        <w:rPr>
          <w:rFonts w:hint="eastAsia"/>
          <w:szCs w:val="21"/>
        </w:rPr>
        <w:t>输出低</w:t>
      </w:r>
      <w:proofErr w:type="gramEnd"/>
      <w:r>
        <w:rPr>
          <w:rFonts w:hint="eastAsia"/>
          <w:szCs w:val="21"/>
        </w:rPr>
        <w:t>电平，</w:t>
      </w:r>
      <w:proofErr w:type="gramStart"/>
      <w:r>
        <w:rPr>
          <w:rFonts w:hint="eastAsia"/>
          <w:szCs w:val="21"/>
        </w:rPr>
        <w:t>读列值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若列值有</w:t>
      </w:r>
      <w:proofErr w:type="gramEnd"/>
      <w:r>
        <w:rPr>
          <w:rFonts w:hint="eastAsia"/>
          <w:szCs w:val="21"/>
        </w:rPr>
        <w:t>一位是低，表明有键按下；接着所有列扫描线</w:t>
      </w:r>
      <w:proofErr w:type="gramStart"/>
      <w:r>
        <w:rPr>
          <w:rFonts w:hint="eastAsia"/>
          <w:szCs w:val="21"/>
        </w:rPr>
        <w:t>输出低</w:t>
      </w:r>
      <w:proofErr w:type="gramEnd"/>
      <w:r>
        <w:rPr>
          <w:rFonts w:hint="eastAsia"/>
          <w:szCs w:val="21"/>
        </w:rPr>
        <w:t>电平，再读行值。根据读到的值组合就可以查表得到键码。</w:t>
      </w:r>
    </w:p>
    <w:p w14:paraId="7B96B20C" w14:textId="77777777" w:rsidR="000A0C19" w:rsidRPr="000A0C19" w:rsidRDefault="000A0C19" w:rsidP="000A0C19">
      <w:pPr>
        <w:autoSpaceDE w:val="0"/>
        <w:autoSpaceDN w:val="0"/>
        <w:adjustRightInd w:val="0"/>
        <w:jc w:val="left"/>
        <w:rPr>
          <w:rStyle w:val="aa"/>
        </w:rPr>
      </w:pPr>
      <w:r w:rsidRPr="000A0C19">
        <w:rPr>
          <w:rStyle w:val="aa"/>
        </w:rPr>
        <w:t xml:space="preserve">2. </w:t>
      </w:r>
      <w:r w:rsidRPr="000A0C19">
        <w:rPr>
          <w:rStyle w:val="aa"/>
          <w:rFonts w:hint="eastAsia"/>
        </w:rPr>
        <w:t>使用</w:t>
      </w:r>
      <w:r w:rsidRPr="000A0C19">
        <w:rPr>
          <w:rStyle w:val="aa"/>
        </w:rPr>
        <w:t>ZLG7290</w:t>
      </w:r>
      <w:r w:rsidRPr="000A0C19">
        <w:rPr>
          <w:rStyle w:val="aa"/>
          <w:rFonts w:hint="eastAsia"/>
        </w:rPr>
        <w:t>的键盘电路设计原理</w:t>
      </w:r>
      <w:r w:rsidRPr="000A0C19">
        <w:rPr>
          <w:rStyle w:val="aa"/>
        </w:rPr>
        <w:t xml:space="preserve"> </w:t>
      </w:r>
    </w:p>
    <w:p w14:paraId="5F3971FD" w14:textId="77777777" w:rsidR="000A0C19" w:rsidRPr="000A0C19" w:rsidRDefault="000A0C19" w:rsidP="000A0C19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Tahoma"/>
          <w:color w:val="000000"/>
          <w:kern w:val="0"/>
          <w:szCs w:val="21"/>
        </w:rPr>
        <w:t>(1) ZLG7290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的特点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39D6EC06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Tahoma"/>
          <w:color w:val="000000"/>
          <w:kern w:val="0"/>
          <w:szCs w:val="21"/>
        </w:rPr>
        <w:t>IIC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串行接口，提供键盘中断信号，方便与处理器接口；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529785A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可驱动</w:t>
      </w:r>
      <w:proofErr w:type="gramStart"/>
      <w:r w:rsidRPr="000A0C19">
        <w:rPr>
          <w:rFonts w:ascii="宋体" w:hAnsi="宋体" w:cs="Tahoma"/>
          <w:color w:val="000000"/>
          <w:kern w:val="0"/>
          <w:szCs w:val="21"/>
        </w:rPr>
        <w:t>8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位共阴数码</w:t>
      </w:r>
      <w:proofErr w:type="gramEnd"/>
      <w:r w:rsidRPr="000A0C19">
        <w:rPr>
          <w:rFonts w:ascii="宋体" w:hAnsi="宋体" w:cs="宋体" w:hint="eastAsia"/>
          <w:color w:val="000000"/>
          <w:kern w:val="0"/>
          <w:szCs w:val="21"/>
        </w:rPr>
        <w:t>管或</w:t>
      </w:r>
      <w:r w:rsidRPr="000A0C19">
        <w:rPr>
          <w:rFonts w:ascii="宋体" w:hAnsi="宋体" w:cs="Tahoma"/>
          <w:color w:val="000000"/>
          <w:kern w:val="0"/>
          <w:szCs w:val="21"/>
        </w:rPr>
        <w:t>64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只独立</w:t>
      </w:r>
      <w:r w:rsidRPr="000A0C19">
        <w:rPr>
          <w:rFonts w:ascii="宋体" w:hAnsi="宋体" w:cs="Tahoma"/>
          <w:color w:val="000000"/>
          <w:kern w:val="0"/>
          <w:szCs w:val="21"/>
        </w:rPr>
        <w:t>LED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0A0C19">
        <w:rPr>
          <w:rFonts w:ascii="宋体" w:hAnsi="宋体" w:cs="Tahoma"/>
          <w:color w:val="000000"/>
          <w:kern w:val="0"/>
          <w:szCs w:val="21"/>
        </w:rPr>
        <w:t>64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个按键；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22FAC3D4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lastRenderedPageBreak/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可控扫描位数，可控任</w:t>
      </w:r>
      <w:proofErr w:type="gramStart"/>
      <w:r w:rsidRPr="000A0C19"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 w:rsidRPr="000A0C19">
        <w:rPr>
          <w:rFonts w:ascii="宋体" w:hAnsi="宋体" w:cs="宋体" w:hint="eastAsia"/>
          <w:color w:val="000000"/>
          <w:kern w:val="0"/>
          <w:szCs w:val="21"/>
        </w:rPr>
        <w:t xml:space="preserve">数码管闪烁； </w:t>
      </w:r>
    </w:p>
    <w:p w14:paraId="09375929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 xml:space="preserve">提供数据译码和循环，移位，段寻址等控制； </w:t>
      </w:r>
    </w:p>
    <w:p w14:paraId="2B6435C4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Tahoma"/>
          <w:color w:val="000000"/>
          <w:kern w:val="0"/>
          <w:szCs w:val="21"/>
        </w:rPr>
        <w:t>8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个功能键，可检测任一键的连击次数；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3E6F58B3" w14:textId="77777777" w:rsidR="000A0C19" w:rsidRPr="000A0C19" w:rsidRDefault="000A0C19" w:rsidP="000A0C19">
      <w:pPr>
        <w:autoSpaceDE w:val="0"/>
        <w:autoSpaceDN w:val="0"/>
        <w:adjustRightInd w:val="0"/>
        <w:spacing w:after="83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无需外接元件即直接驱动</w:t>
      </w:r>
      <w:r w:rsidRPr="000A0C19">
        <w:rPr>
          <w:rFonts w:ascii="宋体" w:hAnsi="宋体" w:cs="Tahoma"/>
          <w:color w:val="000000"/>
          <w:kern w:val="0"/>
          <w:szCs w:val="21"/>
        </w:rPr>
        <w:t>LED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，可扩展驱动电流和驱动电压；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3D446D2A" w14:textId="68BF4303" w:rsidR="000A0C19" w:rsidRPr="000A0C19" w:rsidRDefault="000A0C19" w:rsidP="000A0C19">
      <w:pPr>
        <w:autoSpaceDE w:val="0"/>
        <w:autoSpaceDN w:val="0"/>
        <w:adjustRightInd w:val="0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0A0C19">
        <w:rPr>
          <w:rFonts w:ascii="宋体" w:hAnsi="宋体" w:cs="Wingdings"/>
          <w:color w:val="000000"/>
          <w:kern w:val="0"/>
          <w:szCs w:val="21"/>
        </w:rPr>
        <w:t></w:t>
      </w:r>
      <w:r w:rsidRPr="000A0C19">
        <w:rPr>
          <w:rFonts w:ascii="宋体" w:hAnsi="宋体" w:cs="Wingdings" w:hint="eastAsia"/>
          <w:color w:val="000000"/>
          <w:kern w:val="0"/>
          <w:szCs w:val="21"/>
        </w:rPr>
        <w:t xml:space="preserve">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提供工业级器件，多种封装形式</w:t>
      </w:r>
      <w:r w:rsidRPr="000A0C19">
        <w:rPr>
          <w:rFonts w:ascii="宋体" w:hAnsi="宋体" w:cs="Tahoma"/>
          <w:color w:val="000000"/>
          <w:kern w:val="0"/>
          <w:szCs w:val="21"/>
        </w:rPr>
        <w:t>PDIP24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0A0C19">
        <w:rPr>
          <w:rFonts w:ascii="宋体" w:hAnsi="宋体" w:cs="Tahoma"/>
          <w:color w:val="000000"/>
          <w:kern w:val="0"/>
          <w:szCs w:val="21"/>
        </w:rPr>
        <w:t>SO24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51CCB96" w14:textId="77777777" w:rsidR="000A0C19" w:rsidRPr="000A0C19" w:rsidRDefault="000A0C19" w:rsidP="000A0C19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Tahoma"/>
          <w:color w:val="000000"/>
          <w:kern w:val="0"/>
          <w:szCs w:val="21"/>
        </w:rPr>
        <w:t>(2) ZLG7290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的引脚说明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76154310" w14:textId="3CBAFF7A" w:rsidR="00BB5DB0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采用</w:t>
      </w:r>
      <w:r w:rsidRPr="000A0C19">
        <w:rPr>
          <w:rFonts w:ascii="宋体" w:hAnsi="宋体" w:cs="Tahoma"/>
          <w:color w:val="000000"/>
          <w:kern w:val="0"/>
          <w:szCs w:val="21"/>
        </w:rPr>
        <w:t>24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引脚封装，引脚图如下所示。其引脚功能分述如下：</w:t>
      </w:r>
    </w:p>
    <w:p w14:paraId="1B7DC649" w14:textId="19037B8D" w:rsidR="000A0C19" w:rsidRDefault="000A0C19" w:rsidP="00BB5DB0">
      <w:pPr>
        <w:rPr>
          <w:rFonts w:ascii="宋体" w:hAnsi="宋体"/>
        </w:rPr>
      </w:pPr>
      <w:r w:rsidRPr="000A0C19">
        <w:rPr>
          <w:rFonts w:ascii="宋体" w:hAnsi="宋体"/>
          <w:noProof/>
        </w:rPr>
        <w:drawing>
          <wp:inline distT="0" distB="0" distL="0" distR="0" wp14:anchorId="6114421F" wp14:editId="1D0DCEDF">
            <wp:extent cx="3817620" cy="2346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3DA" w14:textId="0A47B2B9" w:rsidR="000A0C19" w:rsidRDefault="000A0C19" w:rsidP="000A0C19">
      <w:pPr>
        <w:ind w:left="2100" w:firstLine="420"/>
        <w:rPr>
          <w:rFonts w:ascii="宋体" w:hAnsi="宋体"/>
        </w:rPr>
      </w:pPr>
      <w:r>
        <w:rPr>
          <w:sz w:val="18"/>
          <w:szCs w:val="18"/>
        </w:rPr>
        <w:t>ZLG7290</w:t>
      </w:r>
      <w:r>
        <w:rPr>
          <w:rFonts w:ascii="宋体" w:cs="宋体" w:hint="eastAsia"/>
          <w:sz w:val="18"/>
          <w:szCs w:val="18"/>
        </w:rPr>
        <w:t>引脚图</w:t>
      </w:r>
    </w:p>
    <w:p w14:paraId="43B41F4A" w14:textId="77777777" w:rsidR="000A0C19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/>
        </w:rPr>
        <w:t>(3) ZLG7290</w:t>
      </w:r>
      <w:r w:rsidRPr="000A0C19">
        <w:rPr>
          <w:rFonts w:ascii="宋体" w:hAnsi="宋体" w:hint="eastAsia"/>
        </w:rPr>
        <w:t>的寄存器说明</w:t>
      </w:r>
      <w:r w:rsidRPr="000A0C19">
        <w:rPr>
          <w:rFonts w:ascii="宋体" w:hAnsi="宋体"/>
        </w:rPr>
        <w:t xml:space="preserve"> </w:t>
      </w:r>
    </w:p>
    <w:p w14:paraId="70213332" w14:textId="39B734DA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系统寄存器（</w:t>
      </w:r>
      <w:proofErr w:type="spellStart"/>
      <w:r w:rsidRPr="000A0C19">
        <w:rPr>
          <w:rFonts w:ascii="宋体" w:hAnsi="宋体"/>
        </w:rPr>
        <w:t>SystemReg</w:t>
      </w:r>
      <w:proofErr w:type="spellEnd"/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00H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11110000B</w:t>
      </w:r>
      <w:r w:rsidRPr="000A0C19">
        <w:rPr>
          <w:rFonts w:ascii="宋体" w:hAnsi="宋体" w:hint="eastAsia"/>
        </w:rPr>
        <w:t>。系统寄存器保存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的系统状态，并可对系统运行状态进行配置。</w:t>
      </w:r>
      <w:r w:rsidRPr="000A0C19">
        <w:rPr>
          <w:rFonts w:ascii="宋体" w:hAnsi="宋体"/>
        </w:rPr>
        <w:t xml:space="preserve"> </w:t>
      </w:r>
    </w:p>
    <w:p w14:paraId="44735C26" w14:textId="77777777" w:rsidR="000A0C19" w:rsidRPr="000A0C19" w:rsidRDefault="000A0C19" w:rsidP="000A0C19">
      <w:pPr>
        <w:rPr>
          <w:rFonts w:ascii="宋体" w:hAnsi="宋体"/>
        </w:rPr>
      </w:pPr>
    </w:p>
    <w:p w14:paraId="5A768A62" w14:textId="18A2E630" w:rsidR="000A0C19" w:rsidRDefault="000A0C19" w:rsidP="000A0C19">
      <w:pPr>
        <w:rPr>
          <w:rFonts w:ascii="宋体" w:hAnsi="宋体"/>
        </w:rPr>
      </w:pP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 w:hint="eastAsia"/>
        </w:rPr>
        <w:t>（</w:t>
      </w:r>
      <w:r w:rsidRPr="000A0C19">
        <w:rPr>
          <w:rFonts w:ascii="宋体" w:hAnsi="宋体"/>
        </w:rPr>
        <w:t>SystemReg.0</w:t>
      </w:r>
      <w:r w:rsidRPr="000A0C19">
        <w:rPr>
          <w:rFonts w:ascii="宋体" w:hAnsi="宋体" w:hint="eastAsia"/>
        </w:rPr>
        <w:t>）：置</w:t>
      </w:r>
      <w:r w:rsidRPr="000A0C19">
        <w:rPr>
          <w:rFonts w:ascii="宋体" w:hAnsi="宋体"/>
        </w:rPr>
        <w:t>1</w:t>
      </w:r>
      <w:r w:rsidRPr="000A0C19">
        <w:rPr>
          <w:rFonts w:ascii="宋体" w:hAnsi="宋体" w:hint="eastAsia"/>
        </w:rPr>
        <w:t>时表示有效的按键动作（普通键的单击，连击，和功能键状态变化），</w:t>
      </w:r>
      <w:r w:rsidRPr="000A0C19">
        <w:rPr>
          <w:rFonts w:ascii="宋体" w:hAnsi="宋体"/>
        </w:rPr>
        <w:t xml:space="preserve">/INT </w:t>
      </w:r>
      <w:r w:rsidRPr="000A0C19">
        <w:rPr>
          <w:rFonts w:ascii="宋体" w:hAnsi="宋体" w:hint="eastAsia"/>
        </w:rPr>
        <w:t>引脚信号有效（变为低电平）；清</w:t>
      </w:r>
      <w:r w:rsidRPr="000A0C19">
        <w:rPr>
          <w:rFonts w:ascii="宋体" w:hAnsi="宋体"/>
        </w:rPr>
        <w:t xml:space="preserve">0 </w:t>
      </w:r>
      <w:r w:rsidRPr="000A0C19">
        <w:rPr>
          <w:rFonts w:ascii="宋体" w:hAnsi="宋体" w:hint="eastAsia"/>
        </w:rPr>
        <w:t>表示无按键动作，</w:t>
      </w:r>
      <w:r w:rsidRPr="000A0C19">
        <w:rPr>
          <w:rFonts w:ascii="宋体" w:hAnsi="宋体"/>
        </w:rPr>
        <w:t xml:space="preserve">/INT </w:t>
      </w:r>
      <w:r w:rsidRPr="000A0C19">
        <w:rPr>
          <w:rFonts w:ascii="宋体" w:hAnsi="宋体" w:hint="eastAsia"/>
        </w:rPr>
        <w:t>引脚信号无效（变为高阻态）。有效的按键动作消失后或读</w:t>
      </w:r>
      <w:r w:rsidRPr="000A0C19">
        <w:rPr>
          <w:rFonts w:ascii="宋体" w:hAnsi="宋体"/>
        </w:rPr>
        <w:t xml:space="preserve">Key </w:t>
      </w:r>
      <w:r w:rsidRPr="000A0C19">
        <w:rPr>
          <w:rFonts w:ascii="宋体" w:hAnsi="宋体" w:hint="eastAsia"/>
        </w:rPr>
        <w:t>后</w:t>
      </w: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/>
        </w:rPr>
        <w:t xml:space="preserve"> </w:t>
      </w:r>
      <w:r w:rsidRPr="000A0C19">
        <w:rPr>
          <w:rFonts w:ascii="宋体" w:hAnsi="宋体" w:hint="eastAsia"/>
        </w:rPr>
        <w:t>位自动清</w:t>
      </w:r>
      <w:r w:rsidRPr="000A0C19">
        <w:rPr>
          <w:rFonts w:ascii="宋体" w:hAnsi="宋体"/>
        </w:rPr>
        <w:t>0</w:t>
      </w:r>
      <w:r w:rsidRPr="000A0C19">
        <w:rPr>
          <w:rFonts w:ascii="宋体" w:hAnsi="宋体" w:hint="eastAsia"/>
        </w:rPr>
        <w:t>。</w:t>
      </w:r>
      <w:r w:rsidRPr="000A0C19">
        <w:rPr>
          <w:rFonts w:ascii="宋体" w:hAnsi="宋体"/>
        </w:rPr>
        <w:t xml:space="preserve"> </w:t>
      </w:r>
    </w:p>
    <w:p w14:paraId="3C6584BF" w14:textId="77777777" w:rsidR="000A0C19" w:rsidRPr="000A0C19" w:rsidRDefault="000A0C19" w:rsidP="000A0C19">
      <w:pPr>
        <w:rPr>
          <w:rFonts w:ascii="宋体" w:hAnsi="宋体"/>
        </w:rPr>
      </w:pPr>
    </w:p>
    <w:p w14:paraId="10A7B748" w14:textId="1DA26DE7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键值寄存器（</w:t>
      </w:r>
      <w:r w:rsidRPr="000A0C19">
        <w:rPr>
          <w:rFonts w:ascii="宋体" w:hAnsi="宋体"/>
        </w:rPr>
        <w:t>Key</w:t>
      </w:r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01H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00H</w:t>
      </w:r>
      <w:r w:rsidRPr="000A0C19">
        <w:rPr>
          <w:rFonts w:ascii="宋体" w:hAnsi="宋体" w:hint="eastAsia"/>
        </w:rPr>
        <w:t>。</w:t>
      </w:r>
      <w:r w:rsidRPr="000A0C19">
        <w:rPr>
          <w:rFonts w:ascii="宋体" w:hAnsi="宋体"/>
        </w:rPr>
        <w:t xml:space="preserve">Key </w:t>
      </w:r>
      <w:r w:rsidRPr="000A0C19">
        <w:rPr>
          <w:rFonts w:ascii="宋体" w:hAnsi="宋体" w:hint="eastAsia"/>
        </w:rPr>
        <w:t>表示被压按键的键值。当</w:t>
      </w:r>
      <w:r w:rsidRPr="000A0C19">
        <w:rPr>
          <w:rFonts w:ascii="宋体" w:hAnsi="宋体"/>
        </w:rPr>
        <w:t xml:space="preserve">Key=0 </w:t>
      </w:r>
      <w:r w:rsidRPr="000A0C19">
        <w:rPr>
          <w:rFonts w:ascii="宋体" w:hAnsi="宋体" w:hint="eastAsia"/>
        </w:rPr>
        <w:t>时，表示没有键被压按。</w:t>
      </w:r>
      <w:r w:rsidRPr="000A0C19">
        <w:rPr>
          <w:rFonts w:ascii="宋体" w:hAnsi="宋体"/>
        </w:rPr>
        <w:t xml:space="preserve"> </w:t>
      </w:r>
    </w:p>
    <w:p w14:paraId="7B5EFA93" w14:textId="77777777" w:rsidR="000A0C19" w:rsidRPr="000A0C19" w:rsidRDefault="000A0C19" w:rsidP="000A0C19">
      <w:pPr>
        <w:rPr>
          <w:rFonts w:ascii="宋体" w:hAnsi="宋体"/>
        </w:rPr>
      </w:pPr>
    </w:p>
    <w:p w14:paraId="0D2F0B4B" w14:textId="05BFDA6F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连击次数计数器（</w:t>
      </w:r>
      <w:proofErr w:type="spellStart"/>
      <w:r w:rsidRPr="000A0C19">
        <w:rPr>
          <w:rFonts w:ascii="宋体" w:hAnsi="宋体"/>
        </w:rPr>
        <w:t>RepeatCnt</w:t>
      </w:r>
      <w:proofErr w:type="spellEnd"/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02H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 xml:space="preserve">00H </w:t>
      </w:r>
      <w:r w:rsidRPr="000A0C19">
        <w:rPr>
          <w:rFonts w:ascii="宋体" w:hAnsi="宋体" w:hint="eastAsia"/>
        </w:rPr>
        <w:t>。</w:t>
      </w:r>
      <w:proofErr w:type="spellStart"/>
      <w:r w:rsidRPr="000A0C19">
        <w:rPr>
          <w:rFonts w:ascii="宋体" w:hAnsi="宋体"/>
        </w:rPr>
        <w:t>RepeatCnt</w:t>
      </w:r>
      <w:proofErr w:type="spellEnd"/>
      <w:r w:rsidRPr="000A0C19">
        <w:rPr>
          <w:rFonts w:ascii="宋体" w:hAnsi="宋体"/>
        </w:rPr>
        <w:t xml:space="preserve">=0 </w:t>
      </w:r>
      <w:r w:rsidRPr="000A0C19">
        <w:rPr>
          <w:rFonts w:ascii="宋体" w:hAnsi="宋体" w:hint="eastAsia"/>
        </w:rPr>
        <w:t>时，表示单击键。</w:t>
      </w:r>
      <w:proofErr w:type="spellStart"/>
      <w:r w:rsidRPr="000A0C19">
        <w:rPr>
          <w:rFonts w:ascii="宋体" w:hAnsi="宋体"/>
        </w:rPr>
        <w:t>RepeatCnt</w:t>
      </w:r>
      <w:proofErr w:type="spellEnd"/>
      <w:r w:rsidRPr="000A0C19">
        <w:rPr>
          <w:rFonts w:ascii="宋体" w:hAnsi="宋体"/>
        </w:rPr>
        <w:t xml:space="preserve"> </w:t>
      </w:r>
      <w:r w:rsidRPr="000A0C19">
        <w:rPr>
          <w:rFonts w:ascii="宋体" w:hAnsi="宋体" w:hint="eastAsia"/>
        </w:rPr>
        <w:t>大于</w:t>
      </w:r>
      <w:r w:rsidRPr="000A0C19">
        <w:rPr>
          <w:rFonts w:ascii="宋体" w:hAnsi="宋体"/>
        </w:rPr>
        <w:t xml:space="preserve">0 </w:t>
      </w:r>
      <w:r w:rsidRPr="000A0C19">
        <w:rPr>
          <w:rFonts w:ascii="宋体" w:hAnsi="宋体" w:hint="eastAsia"/>
        </w:rPr>
        <w:t>时，表示键的连击次数。连击次数计数器用于区别单击或连击，判断连击次数可以检测被按时间。</w:t>
      </w:r>
      <w:r w:rsidRPr="000A0C19">
        <w:rPr>
          <w:rFonts w:ascii="宋体" w:hAnsi="宋体"/>
        </w:rPr>
        <w:t xml:space="preserve"> </w:t>
      </w:r>
    </w:p>
    <w:p w14:paraId="2C2B7FB6" w14:textId="77777777" w:rsidR="000A0C19" w:rsidRPr="000A0C19" w:rsidRDefault="000A0C19" w:rsidP="000A0C19">
      <w:pPr>
        <w:rPr>
          <w:rFonts w:ascii="宋体" w:hAnsi="宋体"/>
        </w:rPr>
      </w:pPr>
    </w:p>
    <w:p w14:paraId="60D0F052" w14:textId="1BCF231D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功能键寄存器（</w:t>
      </w:r>
      <w:proofErr w:type="spellStart"/>
      <w:r w:rsidRPr="000A0C19">
        <w:rPr>
          <w:rFonts w:ascii="宋体" w:hAnsi="宋体"/>
        </w:rPr>
        <w:t>FunctionKey</w:t>
      </w:r>
      <w:proofErr w:type="spellEnd"/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03H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0FFH</w:t>
      </w:r>
      <w:r w:rsidRPr="000A0C19">
        <w:rPr>
          <w:rFonts w:ascii="宋体" w:hAnsi="宋体" w:hint="eastAsia"/>
        </w:rPr>
        <w:t>。</w:t>
      </w:r>
      <w:proofErr w:type="spellStart"/>
      <w:r w:rsidRPr="000A0C19">
        <w:rPr>
          <w:rFonts w:ascii="宋体" w:hAnsi="宋体"/>
        </w:rPr>
        <w:t>FunctionKey</w:t>
      </w:r>
      <w:proofErr w:type="spellEnd"/>
      <w:r w:rsidRPr="000A0C19">
        <w:rPr>
          <w:rFonts w:ascii="宋体" w:hAnsi="宋体"/>
        </w:rPr>
        <w:t xml:space="preserve"> </w:t>
      </w:r>
      <w:proofErr w:type="gramStart"/>
      <w:r w:rsidRPr="000A0C19">
        <w:rPr>
          <w:rFonts w:ascii="宋体" w:hAnsi="宋体" w:hint="eastAsia"/>
        </w:rPr>
        <w:t>对应位</w:t>
      </w:r>
      <w:proofErr w:type="gramEnd"/>
      <w:r w:rsidRPr="000A0C19">
        <w:rPr>
          <w:rFonts w:ascii="宋体" w:hAnsi="宋体" w:hint="eastAsia"/>
        </w:rPr>
        <w:t>的值</w:t>
      </w:r>
      <w:r w:rsidRPr="000A0C19">
        <w:rPr>
          <w:rFonts w:ascii="宋体" w:hAnsi="宋体"/>
        </w:rPr>
        <w:t xml:space="preserve">=0 </w:t>
      </w:r>
      <w:r w:rsidRPr="000A0C19">
        <w:rPr>
          <w:rFonts w:ascii="宋体" w:hAnsi="宋体" w:hint="eastAsia"/>
        </w:rPr>
        <w:t>表示对应功能键被压按（</w:t>
      </w:r>
      <w:r w:rsidRPr="000A0C19">
        <w:rPr>
          <w:rFonts w:ascii="宋体" w:hAnsi="宋体"/>
        </w:rPr>
        <w:t xml:space="preserve">FunctionKey.7 ~FunctionKey.0 </w:t>
      </w:r>
      <w:r w:rsidRPr="000A0C19">
        <w:rPr>
          <w:rFonts w:ascii="宋体" w:hAnsi="宋体" w:hint="eastAsia"/>
        </w:rPr>
        <w:t>对应</w:t>
      </w:r>
      <w:r w:rsidRPr="000A0C19">
        <w:rPr>
          <w:rFonts w:ascii="宋体" w:hAnsi="宋体"/>
        </w:rPr>
        <w:t>S64 S57</w:t>
      </w:r>
      <w:r w:rsidRPr="000A0C19">
        <w:rPr>
          <w:rFonts w:ascii="宋体" w:hAnsi="宋体" w:hint="eastAsia"/>
        </w:rPr>
        <w:t>）。</w:t>
      </w:r>
      <w:r w:rsidRPr="000A0C19">
        <w:rPr>
          <w:rFonts w:ascii="宋体" w:hAnsi="宋体"/>
        </w:rPr>
        <w:t xml:space="preserve"> </w:t>
      </w:r>
    </w:p>
    <w:p w14:paraId="7482D9A3" w14:textId="77777777" w:rsidR="000A0C19" w:rsidRPr="000A0C19" w:rsidRDefault="000A0C19" w:rsidP="000A0C19">
      <w:pPr>
        <w:rPr>
          <w:rFonts w:ascii="宋体" w:hAnsi="宋体"/>
        </w:rPr>
      </w:pPr>
    </w:p>
    <w:p w14:paraId="4AA05CD8" w14:textId="5AE434B4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命令缓冲区（</w:t>
      </w:r>
      <w:r w:rsidRPr="000A0C19">
        <w:rPr>
          <w:rFonts w:ascii="宋体" w:hAnsi="宋体"/>
        </w:rPr>
        <w:t>CmdBuf0~CmdBuf1</w:t>
      </w:r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07H~08H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00H~00H</w:t>
      </w:r>
      <w:r w:rsidRPr="000A0C19">
        <w:rPr>
          <w:rFonts w:ascii="宋体" w:hAnsi="宋体" w:hint="eastAsia"/>
        </w:rPr>
        <w:t>。用于传输指令。</w:t>
      </w:r>
      <w:r w:rsidRPr="000A0C19">
        <w:rPr>
          <w:rFonts w:ascii="宋体" w:hAnsi="宋体"/>
        </w:rPr>
        <w:t xml:space="preserve"> </w:t>
      </w:r>
    </w:p>
    <w:p w14:paraId="7FC6CC35" w14:textId="77777777" w:rsidR="000A0C19" w:rsidRPr="000A0C19" w:rsidRDefault="000A0C19" w:rsidP="000A0C19">
      <w:pPr>
        <w:rPr>
          <w:rFonts w:ascii="宋体" w:hAnsi="宋体"/>
        </w:rPr>
      </w:pPr>
    </w:p>
    <w:p w14:paraId="0516A942" w14:textId="0894FFE6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闪烁控制寄存器（</w:t>
      </w:r>
      <w:proofErr w:type="spellStart"/>
      <w:r w:rsidRPr="000A0C19">
        <w:rPr>
          <w:rFonts w:ascii="宋体" w:hAnsi="宋体"/>
        </w:rPr>
        <w:t>FlashOnOff</w:t>
      </w:r>
      <w:proofErr w:type="spellEnd"/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0CH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0111B/0111B</w:t>
      </w:r>
      <w:r w:rsidRPr="000A0C19">
        <w:rPr>
          <w:rFonts w:ascii="宋体" w:hAnsi="宋体" w:hint="eastAsia"/>
        </w:rPr>
        <w:t>。高</w:t>
      </w:r>
      <w:r w:rsidRPr="000A0C19">
        <w:rPr>
          <w:rFonts w:ascii="宋体" w:hAnsi="宋体"/>
        </w:rPr>
        <w:t xml:space="preserve">4 </w:t>
      </w:r>
      <w:r w:rsidRPr="000A0C19">
        <w:rPr>
          <w:rFonts w:ascii="宋体" w:hAnsi="宋体" w:hint="eastAsia"/>
        </w:rPr>
        <w:t>位表示闪烁时亮的时间，低</w:t>
      </w:r>
      <w:r w:rsidRPr="000A0C19">
        <w:rPr>
          <w:rFonts w:ascii="宋体" w:hAnsi="宋体"/>
        </w:rPr>
        <w:t xml:space="preserve">4 </w:t>
      </w:r>
      <w:r w:rsidRPr="000A0C19">
        <w:rPr>
          <w:rFonts w:ascii="宋体" w:hAnsi="宋体" w:hint="eastAsia"/>
        </w:rPr>
        <w:t>位表示闪烁时灭的时间，改变其</w:t>
      </w:r>
      <w:proofErr w:type="gramStart"/>
      <w:r w:rsidRPr="000A0C19">
        <w:rPr>
          <w:rFonts w:ascii="宋体" w:hAnsi="宋体" w:hint="eastAsia"/>
        </w:rPr>
        <w:t>值同时</w:t>
      </w:r>
      <w:proofErr w:type="gramEnd"/>
      <w:r w:rsidRPr="000A0C19">
        <w:rPr>
          <w:rFonts w:ascii="宋体" w:hAnsi="宋体" w:hint="eastAsia"/>
        </w:rPr>
        <w:t>也改变了闪烁频率，也能改变亮和灭的占空比。</w:t>
      </w:r>
      <w:proofErr w:type="spellStart"/>
      <w:r w:rsidRPr="000A0C19">
        <w:rPr>
          <w:rFonts w:ascii="宋体" w:hAnsi="宋体"/>
        </w:rPr>
        <w:t>FlashOnOff</w:t>
      </w:r>
      <w:proofErr w:type="spellEnd"/>
      <w:r w:rsidRPr="000A0C19">
        <w:rPr>
          <w:rFonts w:ascii="宋体" w:hAnsi="宋体" w:hint="eastAsia"/>
        </w:rPr>
        <w:t>的</w:t>
      </w:r>
      <w:r w:rsidRPr="000A0C19">
        <w:rPr>
          <w:rFonts w:ascii="宋体" w:hAnsi="宋体"/>
        </w:rPr>
        <w:t xml:space="preserve">1 </w:t>
      </w:r>
      <w:proofErr w:type="gramStart"/>
      <w:r w:rsidRPr="000A0C19">
        <w:rPr>
          <w:rFonts w:ascii="宋体" w:hAnsi="宋体" w:hint="eastAsia"/>
        </w:rPr>
        <w:t>个</w:t>
      </w:r>
      <w:proofErr w:type="gramEnd"/>
      <w:r w:rsidRPr="000A0C19">
        <w:rPr>
          <w:rFonts w:ascii="宋体" w:hAnsi="宋体" w:hint="eastAsia"/>
        </w:rPr>
        <w:t>单位相当于</w:t>
      </w:r>
      <w:r w:rsidRPr="000A0C19">
        <w:rPr>
          <w:rFonts w:ascii="宋体" w:hAnsi="宋体"/>
        </w:rPr>
        <w:t>150~250ms</w:t>
      </w:r>
      <w:r w:rsidRPr="000A0C19">
        <w:rPr>
          <w:rFonts w:ascii="宋体" w:hAnsi="宋体" w:hint="eastAsia"/>
        </w:rPr>
        <w:t>（亮和灭的时间范围为：</w:t>
      </w:r>
      <w:r w:rsidRPr="000A0C19">
        <w:rPr>
          <w:rFonts w:ascii="宋体" w:hAnsi="宋体"/>
        </w:rPr>
        <w:t>1~16</w:t>
      </w:r>
      <w:r w:rsidRPr="000A0C19">
        <w:rPr>
          <w:rFonts w:ascii="宋体" w:hAnsi="宋体" w:hint="eastAsia"/>
        </w:rPr>
        <w:t>，</w:t>
      </w:r>
      <w:r w:rsidRPr="000A0C19">
        <w:rPr>
          <w:rFonts w:ascii="宋体" w:hAnsi="宋体"/>
        </w:rPr>
        <w:t xml:space="preserve">0000B </w:t>
      </w:r>
      <w:r w:rsidRPr="000A0C19">
        <w:rPr>
          <w:rFonts w:ascii="宋体" w:hAnsi="宋体" w:hint="eastAsia"/>
        </w:rPr>
        <w:t>相</w:t>
      </w:r>
      <w:r w:rsidRPr="000A0C19">
        <w:rPr>
          <w:rFonts w:ascii="宋体" w:hAnsi="宋体" w:hint="eastAsia"/>
        </w:rPr>
        <w:lastRenderedPageBreak/>
        <w:t>当</w:t>
      </w:r>
      <w:r w:rsidRPr="000A0C19">
        <w:rPr>
          <w:rFonts w:ascii="宋体" w:hAnsi="宋体"/>
        </w:rPr>
        <w:t xml:space="preserve">1 </w:t>
      </w:r>
      <w:proofErr w:type="gramStart"/>
      <w:r w:rsidRPr="000A0C19">
        <w:rPr>
          <w:rFonts w:ascii="宋体" w:hAnsi="宋体" w:hint="eastAsia"/>
        </w:rPr>
        <w:t>个</w:t>
      </w:r>
      <w:proofErr w:type="gramEnd"/>
      <w:r w:rsidRPr="000A0C19">
        <w:rPr>
          <w:rFonts w:ascii="宋体" w:hAnsi="宋体" w:hint="eastAsia"/>
        </w:rPr>
        <w:t>时间单位），所有象素的闪烁频率和占空比相同。</w:t>
      </w:r>
      <w:r w:rsidRPr="000A0C19">
        <w:rPr>
          <w:rFonts w:ascii="宋体" w:hAnsi="宋体"/>
        </w:rPr>
        <w:t xml:space="preserve"> </w:t>
      </w:r>
    </w:p>
    <w:p w14:paraId="5729CABC" w14:textId="77777777" w:rsidR="000A0C19" w:rsidRPr="000A0C19" w:rsidRDefault="000A0C19" w:rsidP="000A0C19">
      <w:pPr>
        <w:rPr>
          <w:rFonts w:ascii="宋体" w:hAnsi="宋体"/>
        </w:rPr>
      </w:pPr>
    </w:p>
    <w:p w14:paraId="5167F3D6" w14:textId="79536044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扫描位数寄存器（</w:t>
      </w:r>
      <w:proofErr w:type="spellStart"/>
      <w:r w:rsidRPr="000A0C19">
        <w:rPr>
          <w:rFonts w:ascii="宋体" w:hAnsi="宋体"/>
        </w:rPr>
        <w:t>ScanNum</w:t>
      </w:r>
      <w:proofErr w:type="spellEnd"/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0DH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7</w:t>
      </w:r>
      <w:r w:rsidRPr="000A0C19">
        <w:rPr>
          <w:rFonts w:ascii="宋体" w:hAnsi="宋体" w:hint="eastAsia"/>
        </w:rPr>
        <w:t>。用于控制最大的扫描显示位数（有效范围为</w:t>
      </w:r>
      <w:r w:rsidRPr="000A0C19">
        <w:rPr>
          <w:rFonts w:ascii="宋体" w:hAnsi="宋体"/>
        </w:rPr>
        <w:t>0~7</w:t>
      </w:r>
      <w:r w:rsidRPr="000A0C19">
        <w:rPr>
          <w:rFonts w:ascii="宋体" w:hAnsi="宋体" w:hint="eastAsia"/>
        </w:rPr>
        <w:t>，对应的显示位数为：</w:t>
      </w:r>
      <w:r w:rsidRPr="000A0C19">
        <w:rPr>
          <w:rFonts w:ascii="宋体" w:hAnsi="宋体"/>
        </w:rPr>
        <w:t>1~8</w:t>
      </w:r>
      <w:r w:rsidRPr="000A0C19">
        <w:rPr>
          <w:rFonts w:ascii="宋体" w:hAnsi="宋体" w:hint="eastAsia"/>
        </w:rPr>
        <w:t>），减少扫描位数可提高每位显示扫描时间的占空比，以提高</w:t>
      </w:r>
      <w:r w:rsidRPr="000A0C19">
        <w:rPr>
          <w:rFonts w:ascii="宋体" w:hAnsi="宋体"/>
        </w:rPr>
        <w:t xml:space="preserve">LED </w:t>
      </w:r>
      <w:r w:rsidRPr="000A0C19">
        <w:rPr>
          <w:rFonts w:ascii="宋体" w:hAnsi="宋体" w:hint="eastAsia"/>
        </w:rPr>
        <w:t>亮度。</w:t>
      </w:r>
      <w:proofErr w:type="gramStart"/>
      <w:r w:rsidRPr="000A0C19">
        <w:rPr>
          <w:rFonts w:ascii="宋体" w:hAnsi="宋体" w:hint="eastAsia"/>
        </w:rPr>
        <w:t>不</w:t>
      </w:r>
      <w:proofErr w:type="gramEnd"/>
      <w:r w:rsidRPr="000A0C19">
        <w:rPr>
          <w:rFonts w:ascii="宋体" w:hAnsi="宋体" w:hint="eastAsia"/>
        </w:rPr>
        <w:t>扫描显示的显示缓存寄存器则保持不变。如</w:t>
      </w:r>
      <w:proofErr w:type="spellStart"/>
      <w:r w:rsidRPr="000A0C19">
        <w:rPr>
          <w:rFonts w:ascii="宋体" w:hAnsi="宋体"/>
        </w:rPr>
        <w:t>ScanNum</w:t>
      </w:r>
      <w:proofErr w:type="spellEnd"/>
      <w:r w:rsidRPr="000A0C19">
        <w:rPr>
          <w:rFonts w:ascii="宋体" w:hAnsi="宋体"/>
        </w:rPr>
        <w:t xml:space="preserve">=3 </w:t>
      </w:r>
      <w:r w:rsidRPr="000A0C19">
        <w:rPr>
          <w:rFonts w:ascii="宋体" w:hAnsi="宋体" w:hint="eastAsia"/>
        </w:rPr>
        <w:t>时，只显示</w:t>
      </w:r>
      <w:r w:rsidRPr="000A0C19">
        <w:rPr>
          <w:rFonts w:ascii="宋体" w:hAnsi="宋体"/>
        </w:rPr>
        <w:t xml:space="preserve">DpRam0~DpRam3 </w:t>
      </w:r>
      <w:r w:rsidRPr="000A0C19">
        <w:rPr>
          <w:rFonts w:ascii="宋体" w:hAnsi="宋体" w:hint="eastAsia"/>
        </w:rPr>
        <w:t>的内容。</w:t>
      </w:r>
      <w:r w:rsidRPr="000A0C19">
        <w:rPr>
          <w:rFonts w:ascii="宋体" w:hAnsi="宋体"/>
        </w:rPr>
        <w:t xml:space="preserve"> </w:t>
      </w:r>
    </w:p>
    <w:p w14:paraId="0EA105F8" w14:textId="77777777" w:rsidR="000A0C19" w:rsidRPr="000A0C19" w:rsidRDefault="000A0C19" w:rsidP="000A0C19">
      <w:pPr>
        <w:rPr>
          <w:rFonts w:ascii="宋体" w:hAnsi="宋体"/>
        </w:rPr>
      </w:pPr>
    </w:p>
    <w:p w14:paraId="7E8698F3" w14:textId="41E0A6F5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显示缓存寄存器（</w:t>
      </w:r>
      <w:r w:rsidRPr="000A0C19">
        <w:rPr>
          <w:rFonts w:ascii="宋体" w:hAnsi="宋体"/>
        </w:rPr>
        <w:t>DpRam0~DpRam7</w:t>
      </w:r>
      <w:r w:rsidRPr="000A0C19">
        <w:rPr>
          <w:rFonts w:ascii="宋体" w:hAnsi="宋体" w:hint="eastAsia"/>
        </w:rPr>
        <w:t>）：地址</w:t>
      </w:r>
      <w:r w:rsidRPr="000A0C19">
        <w:rPr>
          <w:rFonts w:ascii="宋体" w:hAnsi="宋体"/>
        </w:rPr>
        <w:t>10H~17H</w:t>
      </w:r>
      <w:r w:rsidRPr="000A0C19">
        <w:rPr>
          <w:rFonts w:ascii="宋体" w:hAnsi="宋体" w:hint="eastAsia"/>
        </w:rPr>
        <w:t>，</w:t>
      </w:r>
      <w:proofErr w:type="gramStart"/>
      <w:r w:rsidRPr="000A0C19">
        <w:rPr>
          <w:rFonts w:ascii="宋体" w:hAnsi="宋体" w:hint="eastAsia"/>
        </w:rPr>
        <w:t>复位值</w:t>
      </w:r>
      <w:proofErr w:type="gramEnd"/>
      <w:r w:rsidRPr="000A0C19">
        <w:rPr>
          <w:rFonts w:ascii="宋体" w:hAnsi="宋体"/>
        </w:rPr>
        <w:t>00H~00H</w:t>
      </w:r>
      <w:r w:rsidRPr="000A0C19">
        <w:rPr>
          <w:rFonts w:ascii="宋体" w:hAnsi="宋体" w:hint="eastAsia"/>
        </w:rPr>
        <w:t>。缓存中位置</w:t>
      </w:r>
      <w:r w:rsidRPr="000A0C19">
        <w:rPr>
          <w:rFonts w:ascii="宋体" w:hAnsi="宋体"/>
        </w:rPr>
        <w:t xml:space="preserve">1 </w:t>
      </w:r>
      <w:r w:rsidRPr="000A0C19">
        <w:rPr>
          <w:rFonts w:ascii="宋体" w:hAnsi="宋体" w:hint="eastAsia"/>
        </w:rPr>
        <w:t>表示该像素亮，</w:t>
      </w:r>
      <w:r w:rsidRPr="000A0C19">
        <w:rPr>
          <w:rFonts w:ascii="宋体" w:hAnsi="宋体"/>
        </w:rPr>
        <w:t xml:space="preserve">DpRam7~DpRam0 </w:t>
      </w:r>
      <w:r w:rsidRPr="000A0C19">
        <w:rPr>
          <w:rFonts w:ascii="宋体" w:hAnsi="宋体" w:hint="eastAsia"/>
        </w:rPr>
        <w:t>的显示内容对应</w:t>
      </w:r>
      <w:r w:rsidRPr="000A0C19">
        <w:rPr>
          <w:rFonts w:ascii="宋体" w:hAnsi="宋体"/>
        </w:rPr>
        <w:t xml:space="preserve">Dig7~Dig0 </w:t>
      </w:r>
      <w:r w:rsidRPr="000A0C19">
        <w:rPr>
          <w:rFonts w:ascii="宋体" w:hAnsi="宋体" w:hint="eastAsia"/>
        </w:rPr>
        <w:t>引脚。</w:t>
      </w:r>
    </w:p>
    <w:p w14:paraId="6271DD1E" w14:textId="77777777" w:rsidR="000A0C19" w:rsidRDefault="000A0C19" w:rsidP="000A0C19">
      <w:pPr>
        <w:rPr>
          <w:rFonts w:ascii="宋体" w:hAnsi="宋体" w:hint="eastAsia"/>
        </w:rPr>
      </w:pPr>
    </w:p>
    <w:p w14:paraId="24A9454D" w14:textId="77777777" w:rsidR="000A0C19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/>
        </w:rPr>
        <w:t>(4) ZLG7290</w:t>
      </w:r>
      <w:r w:rsidRPr="000A0C19">
        <w:rPr>
          <w:rFonts w:ascii="宋体" w:hAnsi="宋体" w:hint="eastAsia"/>
        </w:rPr>
        <w:t>的通信接口</w:t>
      </w:r>
      <w:r w:rsidRPr="000A0C19">
        <w:rPr>
          <w:rFonts w:ascii="宋体" w:hAnsi="宋体"/>
        </w:rPr>
        <w:t xml:space="preserve"> </w:t>
      </w:r>
    </w:p>
    <w:p w14:paraId="0CD459C4" w14:textId="77777777" w:rsidR="000A0C19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/>
        </w:rPr>
        <w:t xml:space="preserve">ZLG7290 </w:t>
      </w:r>
      <w:r w:rsidRPr="000A0C19">
        <w:rPr>
          <w:rFonts w:ascii="宋体" w:hAnsi="宋体" w:hint="eastAsia"/>
        </w:rPr>
        <w:t>的</w:t>
      </w:r>
      <w:r w:rsidRPr="000A0C19">
        <w:rPr>
          <w:rFonts w:ascii="宋体" w:hAnsi="宋体"/>
        </w:rPr>
        <w:t xml:space="preserve">IIC </w:t>
      </w:r>
      <w:r w:rsidRPr="000A0C19">
        <w:rPr>
          <w:rFonts w:ascii="宋体" w:hAnsi="宋体" w:hint="eastAsia"/>
        </w:rPr>
        <w:t>接口传输速率可达</w:t>
      </w:r>
      <w:r w:rsidRPr="000A0C19">
        <w:rPr>
          <w:rFonts w:ascii="宋体" w:hAnsi="宋体"/>
        </w:rPr>
        <w:t>32kbit/s</w:t>
      </w:r>
      <w:r w:rsidRPr="000A0C19">
        <w:rPr>
          <w:rFonts w:ascii="宋体" w:hAnsi="宋体" w:hint="eastAsia"/>
        </w:rPr>
        <w:t>，容易与处理器接口通信，并提供键盘中断信号，提高主处理器时间效率。</w:t>
      </w:r>
      <w:r w:rsidRPr="000A0C19">
        <w:rPr>
          <w:rFonts w:ascii="宋体" w:hAnsi="宋体"/>
        </w:rPr>
        <w:t xml:space="preserve">ZLG7290 </w:t>
      </w:r>
      <w:r w:rsidRPr="000A0C19">
        <w:rPr>
          <w:rFonts w:ascii="宋体" w:hAnsi="宋体" w:hint="eastAsia"/>
        </w:rPr>
        <w:t>的从地址</w:t>
      </w:r>
      <w:r w:rsidRPr="000A0C19">
        <w:rPr>
          <w:rFonts w:ascii="宋体" w:hAnsi="宋体"/>
        </w:rPr>
        <w:t xml:space="preserve"> slave address </w:t>
      </w:r>
      <w:r w:rsidRPr="000A0C19">
        <w:rPr>
          <w:rFonts w:ascii="宋体" w:hAnsi="宋体" w:hint="eastAsia"/>
        </w:rPr>
        <w:t>为</w:t>
      </w:r>
      <w:r w:rsidRPr="000A0C19">
        <w:rPr>
          <w:rFonts w:ascii="宋体" w:hAnsi="宋体"/>
        </w:rPr>
        <w:t>70H (01110000B)</w:t>
      </w:r>
      <w:r w:rsidRPr="000A0C19">
        <w:rPr>
          <w:rFonts w:ascii="宋体" w:hAnsi="宋体" w:hint="eastAsia"/>
        </w:rPr>
        <w:t>。我们从它的键值寄存器（</w:t>
      </w:r>
      <w:r w:rsidRPr="000A0C19">
        <w:rPr>
          <w:rFonts w:ascii="宋体" w:hAnsi="宋体"/>
        </w:rPr>
        <w:t>01H</w:t>
      </w:r>
      <w:r w:rsidRPr="000A0C19">
        <w:rPr>
          <w:rFonts w:ascii="宋体" w:hAnsi="宋体" w:hint="eastAsia"/>
        </w:rPr>
        <w:t>）中读取按键值（</w:t>
      </w:r>
      <w:proofErr w:type="spellStart"/>
      <w:r w:rsidRPr="000A0C19">
        <w:rPr>
          <w:rFonts w:ascii="宋体" w:hAnsi="宋体"/>
        </w:rPr>
        <w:t>ucChar</w:t>
      </w:r>
      <w:proofErr w:type="spellEnd"/>
      <w:r w:rsidRPr="000A0C19">
        <w:rPr>
          <w:rFonts w:ascii="宋体" w:hAnsi="宋体" w:hint="eastAsia"/>
        </w:rPr>
        <w:t>用于保存读到的键值）：</w:t>
      </w:r>
      <w:r w:rsidRPr="000A0C19">
        <w:rPr>
          <w:rFonts w:ascii="宋体" w:hAnsi="宋体"/>
        </w:rPr>
        <w:t xml:space="preserve"> </w:t>
      </w:r>
    </w:p>
    <w:p w14:paraId="49846FEC" w14:textId="77777777" w:rsidR="000A0C19" w:rsidRPr="000A0C19" w:rsidRDefault="000A0C19" w:rsidP="000A0C19">
      <w:pPr>
        <w:rPr>
          <w:rFonts w:ascii="宋体" w:hAnsi="宋体"/>
        </w:rPr>
      </w:pPr>
      <w:proofErr w:type="spellStart"/>
      <w:r w:rsidRPr="000A0C19">
        <w:rPr>
          <w:rFonts w:ascii="宋体" w:hAnsi="宋体"/>
        </w:rPr>
        <w:t>iic_</w:t>
      </w:r>
      <w:proofErr w:type="gramStart"/>
      <w:r w:rsidRPr="000A0C19">
        <w:rPr>
          <w:rFonts w:ascii="宋体" w:hAnsi="宋体"/>
        </w:rPr>
        <w:t>read</w:t>
      </w:r>
      <w:proofErr w:type="spellEnd"/>
      <w:r w:rsidRPr="000A0C19">
        <w:rPr>
          <w:rFonts w:ascii="宋体" w:hAnsi="宋体"/>
        </w:rPr>
        <w:t>(</w:t>
      </w:r>
      <w:proofErr w:type="gramEnd"/>
      <w:r w:rsidRPr="000A0C19">
        <w:rPr>
          <w:rFonts w:ascii="宋体" w:hAnsi="宋体"/>
        </w:rPr>
        <w:t>0x70, 0x1, &amp;</w:t>
      </w:r>
      <w:proofErr w:type="spellStart"/>
      <w:r w:rsidRPr="000A0C19">
        <w:rPr>
          <w:rFonts w:ascii="宋体" w:hAnsi="宋体"/>
        </w:rPr>
        <w:t>ucChar</w:t>
      </w:r>
      <w:proofErr w:type="spellEnd"/>
      <w:r w:rsidRPr="000A0C19">
        <w:rPr>
          <w:rFonts w:ascii="宋体" w:hAnsi="宋体"/>
        </w:rPr>
        <w:t xml:space="preserve">); </w:t>
      </w:r>
    </w:p>
    <w:p w14:paraId="78C681A7" w14:textId="77777777" w:rsidR="000A0C19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</w:rPr>
        <w:t>有效的按键动作都会</w:t>
      </w:r>
      <w:proofErr w:type="gramStart"/>
      <w:r w:rsidRPr="000A0C19">
        <w:rPr>
          <w:rFonts w:ascii="宋体" w:hAnsi="宋体" w:hint="eastAsia"/>
        </w:rPr>
        <w:t>令系统</w:t>
      </w:r>
      <w:proofErr w:type="gramEnd"/>
      <w:r w:rsidRPr="000A0C19">
        <w:rPr>
          <w:rFonts w:ascii="宋体" w:hAnsi="宋体" w:hint="eastAsia"/>
        </w:rPr>
        <w:t>寄存器（</w:t>
      </w:r>
      <w:proofErr w:type="spellStart"/>
      <w:r w:rsidRPr="000A0C19">
        <w:rPr>
          <w:rFonts w:ascii="宋体" w:hAnsi="宋体"/>
        </w:rPr>
        <w:t>SystemReg</w:t>
      </w:r>
      <w:proofErr w:type="spellEnd"/>
      <w:r w:rsidRPr="000A0C19">
        <w:rPr>
          <w:rFonts w:ascii="宋体" w:hAnsi="宋体" w:hint="eastAsia"/>
        </w:rPr>
        <w:t>）的</w:t>
      </w: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/>
        </w:rPr>
        <w:t xml:space="preserve"> </w:t>
      </w:r>
      <w:r w:rsidRPr="000A0C19">
        <w:rPr>
          <w:rFonts w:ascii="宋体" w:hAnsi="宋体" w:hint="eastAsia"/>
        </w:rPr>
        <w:t>位置</w:t>
      </w:r>
      <w:r w:rsidRPr="000A0C19">
        <w:rPr>
          <w:rFonts w:ascii="宋体" w:hAnsi="宋体"/>
        </w:rPr>
        <w:t>1</w:t>
      </w:r>
      <w:r w:rsidRPr="000A0C19">
        <w:rPr>
          <w:rFonts w:ascii="宋体" w:hAnsi="宋体" w:hint="eastAsia"/>
        </w:rPr>
        <w:t>，</w:t>
      </w:r>
      <w:r w:rsidRPr="000A0C19">
        <w:rPr>
          <w:rFonts w:ascii="宋体" w:hAnsi="宋体"/>
        </w:rPr>
        <w:t xml:space="preserve">/INT </w:t>
      </w:r>
      <w:r w:rsidRPr="000A0C19">
        <w:rPr>
          <w:rFonts w:ascii="宋体" w:hAnsi="宋体" w:hint="eastAsia"/>
        </w:rPr>
        <w:t>引脚信号有效（变为低电平）。用户的键盘处理程序可由</w:t>
      </w:r>
      <w:r w:rsidRPr="000A0C19">
        <w:rPr>
          <w:rFonts w:ascii="宋体" w:hAnsi="宋体"/>
        </w:rPr>
        <w:t xml:space="preserve">/INT </w:t>
      </w:r>
      <w:r w:rsidRPr="000A0C19">
        <w:rPr>
          <w:rFonts w:ascii="宋体" w:hAnsi="宋体" w:hint="eastAsia"/>
        </w:rPr>
        <w:t>引脚低电平中断触发，以提高程序效率；也可以</w:t>
      </w:r>
      <w:proofErr w:type="gramStart"/>
      <w:r w:rsidRPr="000A0C19">
        <w:rPr>
          <w:rFonts w:ascii="宋体" w:hAnsi="宋体" w:hint="eastAsia"/>
        </w:rPr>
        <w:t>不</w:t>
      </w:r>
      <w:proofErr w:type="gramEnd"/>
      <w:r w:rsidRPr="000A0C19">
        <w:rPr>
          <w:rFonts w:ascii="宋体" w:hAnsi="宋体" w:hint="eastAsia"/>
        </w:rPr>
        <w:t>采样</w:t>
      </w:r>
      <w:r w:rsidRPr="000A0C19">
        <w:rPr>
          <w:rFonts w:ascii="宋体" w:hAnsi="宋体"/>
        </w:rPr>
        <w:t>/INT</w:t>
      </w:r>
      <w:r w:rsidRPr="000A0C19">
        <w:rPr>
          <w:rFonts w:ascii="宋体" w:hAnsi="宋体" w:hint="eastAsia"/>
        </w:rPr>
        <w:t>引脚信号节省系统的</w:t>
      </w:r>
      <w:r w:rsidRPr="000A0C19">
        <w:rPr>
          <w:rFonts w:ascii="宋体" w:hAnsi="宋体"/>
        </w:rPr>
        <w:t>I/O</w:t>
      </w:r>
      <w:r w:rsidRPr="000A0C19">
        <w:rPr>
          <w:rFonts w:ascii="宋体" w:hAnsi="宋体" w:hint="eastAsia"/>
        </w:rPr>
        <w:t>数，而轮询系统寄存器的</w:t>
      </w: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 w:hint="eastAsia"/>
        </w:rPr>
        <w:t>位。要</w:t>
      </w:r>
      <w:proofErr w:type="gramStart"/>
      <w:r w:rsidRPr="000A0C19">
        <w:rPr>
          <w:rFonts w:ascii="宋体" w:hAnsi="宋体" w:hint="eastAsia"/>
        </w:rPr>
        <w:t>注意读键值</w:t>
      </w:r>
      <w:proofErr w:type="gramEnd"/>
      <w:r w:rsidRPr="000A0C19">
        <w:rPr>
          <w:rFonts w:ascii="宋体" w:hAnsi="宋体" w:hint="eastAsia"/>
        </w:rPr>
        <w:t>寄存器会令</w:t>
      </w: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/>
        </w:rPr>
        <w:t xml:space="preserve"> </w:t>
      </w:r>
      <w:r w:rsidRPr="000A0C19">
        <w:rPr>
          <w:rFonts w:ascii="宋体" w:hAnsi="宋体" w:hint="eastAsia"/>
        </w:rPr>
        <w:t>位清</w:t>
      </w:r>
      <w:r w:rsidRPr="000A0C19">
        <w:rPr>
          <w:rFonts w:ascii="宋体" w:hAnsi="宋体"/>
        </w:rPr>
        <w:t>0</w:t>
      </w:r>
      <w:r w:rsidRPr="000A0C19">
        <w:rPr>
          <w:rFonts w:ascii="宋体" w:hAnsi="宋体" w:hint="eastAsia"/>
        </w:rPr>
        <w:t>，并会令</w:t>
      </w:r>
      <w:r w:rsidRPr="000A0C19">
        <w:rPr>
          <w:rFonts w:ascii="宋体" w:hAnsi="宋体"/>
        </w:rPr>
        <w:t xml:space="preserve">/INT </w:t>
      </w:r>
      <w:r w:rsidRPr="000A0C19">
        <w:rPr>
          <w:rFonts w:ascii="宋体" w:hAnsi="宋体" w:hint="eastAsia"/>
        </w:rPr>
        <w:t>引脚信号无效。为确保某个有效的按键动作所有参数寄存器的同步性，建议利用</w:t>
      </w:r>
      <w:r w:rsidRPr="000A0C19">
        <w:rPr>
          <w:rFonts w:ascii="宋体" w:hAnsi="宋体"/>
        </w:rPr>
        <w:t xml:space="preserve">IIC </w:t>
      </w:r>
      <w:r w:rsidRPr="000A0C19">
        <w:rPr>
          <w:rFonts w:ascii="宋体" w:hAnsi="宋体" w:hint="eastAsia"/>
        </w:rPr>
        <w:t>通信的自动</w:t>
      </w:r>
      <w:proofErr w:type="gramStart"/>
      <w:r w:rsidRPr="000A0C19">
        <w:rPr>
          <w:rFonts w:ascii="宋体" w:hAnsi="宋体" w:hint="eastAsia"/>
        </w:rPr>
        <w:t>增址功能连</w:t>
      </w:r>
      <w:proofErr w:type="gramEnd"/>
      <w:r w:rsidRPr="000A0C19">
        <w:rPr>
          <w:rFonts w:ascii="宋体" w:hAnsi="宋体" w:hint="eastAsia"/>
        </w:rPr>
        <w:t>续读</w:t>
      </w:r>
      <w:proofErr w:type="spellStart"/>
      <w:r w:rsidRPr="000A0C19">
        <w:rPr>
          <w:rFonts w:ascii="宋体" w:hAnsi="宋体"/>
        </w:rPr>
        <w:t>RepeatCnt</w:t>
      </w:r>
      <w:proofErr w:type="spellEnd"/>
      <w:r w:rsidRPr="000A0C19">
        <w:rPr>
          <w:rFonts w:ascii="宋体" w:hAnsi="宋体" w:hint="eastAsia"/>
        </w:rPr>
        <w:t>，</w:t>
      </w:r>
      <w:r w:rsidRPr="000A0C19">
        <w:rPr>
          <w:rFonts w:ascii="宋体" w:hAnsi="宋体"/>
        </w:rPr>
        <w:t xml:space="preserve"> </w:t>
      </w:r>
      <w:proofErr w:type="spellStart"/>
      <w:r w:rsidRPr="000A0C19">
        <w:rPr>
          <w:rFonts w:ascii="宋体" w:hAnsi="宋体"/>
        </w:rPr>
        <w:t>FunctionKey</w:t>
      </w:r>
      <w:proofErr w:type="spellEnd"/>
      <w:r w:rsidRPr="000A0C19">
        <w:rPr>
          <w:rFonts w:ascii="宋体" w:hAnsi="宋体"/>
        </w:rPr>
        <w:t xml:space="preserve"> </w:t>
      </w:r>
      <w:r w:rsidRPr="000A0C19">
        <w:rPr>
          <w:rFonts w:ascii="宋体" w:hAnsi="宋体" w:hint="eastAsia"/>
        </w:rPr>
        <w:t>和</w:t>
      </w:r>
      <w:r w:rsidRPr="000A0C19">
        <w:rPr>
          <w:rFonts w:ascii="宋体" w:hAnsi="宋体"/>
        </w:rPr>
        <w:t xml:space="preserve">Key </w:t>
      </w:r>
      <w:r w:rsidRPr="000A0C19">
        <w:rPr>
          <w:rFonts w:ascii="宋体" w:hAnsi="宋体" w:hint="eastAsia"/>
        </w:rPr>
        <w:t>寄存器，但用户</w:t>
      </w:r>
      <w:proofErr w:type="gramStart"/>
      <w:r w:rsidRPr="000A0C19">
        <w:rPr>
          <w:rFonts w:ascii="宋体" w:hAnsi="宋体" w:hint="eastAsia"/>
        </w:rPr>
        <w:t>无需太</w:t>
      </w:r>
      <w:proofErr w:type="gramEnd"/>
      <w:r w:rsidRPr="000A0C19">
        <w:rPr>
          <w:rFonts w:ascii="宋体" w:hAnsi="宋体" w:hint="eastAsia"/>
        </w:rPr>
        <w:t>担心寄存器的同步性问题，因为键参数寄存器变化速度较缓慢（典型</w:t>
      </w:r>
      <w:r w:rsidRPr="000A0C19">
        <w:rPr>
          <w:rFonts w:ascii="宋体" w:hAnsi="宋体"/>
        </w:rPr>
        <w:t>250ms</w:t>
      </w:r>
      <w:r w:rsidRPr="000A0C19">
        <w:rPr>
          <w:rFonts w:ascii="宋体" w:hAnsi="宋体" w:hint="eastAsia"/>
        </w:rPr>
        <w:t>，最快</w:t>
      </w:r>
      <w:r w:rsidRPr="000A0C19">
        <w:rPr>
          <w:rFonts w:ascii="宋体" w:hAnsi="宋体"/>
        </w:rPr>
        <w:t>9ms</w:t>
      </w:r>
      <w:r w:rsidRPr="000A0C19">
        <w:rPr>
          <w:rFonts w:ascii="宋体" w:hAnsi="宋体" w:hint="eastAsia"/>
        </w:rPr>
        <w:t>）。</w:t>
      </w:r>
      <w:r w:rsidRPr="000A0C19">
        <w:rPr>
          <w:rFonts w:ascii="宋体" w:hAnsi="宋体"/>
        </w:rPr>
        <w:t xml:space="preserve"> </w:t>
      </w:r>
    </w:p>
    <w:p w14:paraId="7115AA98" w14:textId="27BBCA18" w:rsidR="000A0C19" w:rsidRDefault="000A0C19" w:rsidP="000A0C19">
      <w:pPr>
        <w:rPr>
          <w:rFonts w:ascii="宋体" w:hAnsi="宋体" w:hint="eastAsia"/>
        </w:rPr>
      </w:pPr>
      <w:r w:rsidRPr="000A0C19">
        <w:rPr>
          <w:rFonts w:ascii="宋体" w:hAnsi="宋体"/>
        </w:rPr>
        <w:t xml:space="preserve">ZLG7290 </w:t>
      </w:r>
      <w:r w:rsidRPr="000A0C19">
        <w:rPr>
          <w:rFonts w:ascii="宋体" w:hAnsi="宋体" w:hint="eastAsia"/>
        </w:rPr>
        <w:t>内可通过</w:t>
      </w:r>
      <w:r w:rsidRPr="000A0C19">
        <w:rPr>
          <w:rFonts w:ascii="宋体" w:hAnsi="宋体"/>
        </w:rPr>
        <w:t xml:space="preserve">IIC </w:t>
      </w:r>
      <w:r w:rsidRPr="000A0C19">
        <w:rPr>
          <w:rFonts w:ascii="宋体" w:hAnsi="宋体" w:hint="eastAsia"/>
        </w:rPr>
        <w:t>总线访问的寄存器地址范围为：</w:t>
      </w:r>
      <w:r w:rsidRPr="000A0C19">
        <w:rPr>
          <w:rFonts w:ascii="宋体" w:hAnsi="宋体"/>
        </w:rPr>
        <w:t>00H~17H</w:t>
      </w:r>
      <w:r w:rsidRPr="000A0C19">
        <w:rPr>
          <w:rFonts w:ascii="宋体" w:hAnsi="宋体" w:hint="eastAsia"/>
        </w:rPr>
        <w:t>，任</w:t>
      </w:r>
      <w:proofErr w:type="gramStart"/>
      <w:r w:rsidRPr="000A0C19">
        <w:rPr>
          <w:rFonts w:ascii="宋体" w:hAnsi="宋体" w:hint="eastAsia"/>
        </w:rPr>
        <w:t>一</w:t>
      </w:r>
      <w:proofErr w:type="gramEnd"/>
      <w:r w:rsidRPr="000A0C19">
        <w:rPr>
          <w:rFonts w:ascii="宋体" w:hAnsi="宋体" w:hint="eastAsia"/>
        </w:rPr>
        <w:t>寄存器都可按字节直接读写，也可以通过命令接口间接读写或按位读写，请参考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芯片手册。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支持</w:t>
      </w:r>
      <w:proofErr w:type="gramStart"/>
      <w:r w:rsidRPr="000A0C19">
        <w:rPr>
          <w:rFonts w:ascii="宋体" w:hAnsi="宋体" w:hint="eastAsia"/>
        </w:rPr>
        <w:t>自动增址功能</w:t>
      </w:r>
      <w:proofErr w:type="gramEnd"/>
      <w:r w:rsidRPr="000A0C19">
        <w:rPr>
          <w:rFonts w:ascii="宋体" w:hAnsi="宋体" w:hint="eastAsia"/>
        </w:rPr>
        <w:t>（访问</w:t>
      </w:r>
      <w:proofErr w:type="gramStart"/>
      <w:r w:rsidRPr="000A0C19">
        <w:rPr>
          <w:rFonts w:ascii="宋体" w:hAnsi="宋体" w:hint="eastAsia"/>
        </w:rPr>
        <w:t>一</w:t>
      </w:r>
      <w:proofErr w:type="gramEnd"/>
      <w:r w:rsidRPr="000A0C19">
        <w:rPr>
          <w:rFonts w:ascii="宋体" w:hAnsi="宋体" w:hint="eastAsia"/>
        </w:rPr>
        <w:t>寄存器后寄存器子地址自动加一）和地址翻转功能（访问最后</w:t>
      </w:r>
      <w:proofErr w:type="gramStart"/>
      <w:r w:rsidRPr="000A0C19">
        <w:rPr>
          <w:rFonts w:ascii="宋体" w:hAnsi="宋体" w:hint="eastAsia"/>
        </w:rPr>
        <w:t>一</w:t>
      </w:r>
      <w:proofErr w:type="gramEnd"/>
      <w:r w:rsidRPr="000A0C19">
        <w:rPr>
          <w:rFonts w:ascii="宋体" w:hAnsi="宋体" w:hint="eastAsia"/>
        </w:rPr>
        <w:t>寄存器后寄存器子地址翻转为</w:t>
      </w:r>
      <w:r w:rsidRPr="000A0C19">
        <w:rPr>
          <w:rFonts w:ascii="宋体" w:hAnsi="宋体"/>
        </w:rPr>
        <w:t xml:space="preserve">00H </w:t>
      </w:r>
      <w:r w:rsidRPr="000A0C19">
        <w:rPr>
          <w:rFonts w:ascii="宋体" w:hAnsi="宋体" w:hint="eastAsia"/>
        </w:rPr>
        <w:t>）。</w:t>
      </w:r>
      <w:r w:rsidRPr="000A0C19">
        <w:rPr>
          <w:rFonts w:ascii="宋体" w:hAnsi="宋体"/>
        </w:rPr>
        <w:t xml:space="preserve">ZLG7290 </w:t>
      </w:r>
      <w:r w:rsidRPr="000A0C19">
        <w:rPr>
          <w:rFonts w:ascii="宋体" w:hAnsi="宋体" w:hint="eastAsia"/>
        </w:rPr>
        <w:t>的控制和状态查询全部都是通过读</w:t>
      </w:r>
      <w:r w:rsidRPr="000A0C19">
        <w:rPr>
          <w:rFonts w:ascii="宋体" w:hAnsi="宋体"/>
        </w:rPr>
        <w:t>/</w:t>
      </w:r>
      <w:r w:rsidRPr="000A0C19">
        <w:rPr>
          <w:rFonts w:ascii="宋体" w:hAnsi="宋体" w:hint="eastAsia"/>
        </w:rPr>
        <w:t>写寄存器实现的，用户只需</w:t>
      </w:r>
      <w:proofErr w:type="gramStart"/>
      <w:r w:rsidRPr="000A0C19">
        <w:rPr>
          <w:rFonts w:ascii="宋体" w:hAnsi="宋体" w:hint="eastAsia"/>
        </w:rPr>
        <w:t>象</w:t>
      </w:r>
      <w:proofErr w:type="gramEnd"/>
      <w:r w:rsidRPr="000A0C19">
        <w:rPr>
          <w:rFonts w:ascii="宋体" w:hAnsi="宋体" w:hint="eastAsia"/>
        </w:rPr>
        <w:t>读写</w:t>
      </w:r>
      <w:r w:rsidRPr="000A0C19">
        <w:rPr>
          <w:rFonts w:ascii="宋体" w:hAnsi="宋体"/>
        </w:rPr>
        <w:t xml:space="preserve">24C02 </w:t>
      </w:r>
      <w:r w:rsidRPr="000A0C19">
        <w:rPr>
          <w:rFonts w:ascii="宋体" w:hAnsi="宋体" w:hint="eastAsia"/>
        </w:rPr>
        <w:t>内的单元一样即可实现对</w:t>
      </w:r>
      <w:r w:rsidRPr="000A0C19">
        <w:rPr>
          <w:rFonts w:ascii="宋体" w:hAnsi="宋体"/>
        </w:rPr>
        <w:t xml:space="preserve">ZLG7290 </w:t>
      </w:r>
      <w:r w:rsidRPr="000A0C19">
        <w:rPr>
          <w:rFonts w:ascii="宋体" w:hAnsi="宋体" w:hint="eastAsia"/>
        </w:rPr>
        <w:t>的控制，关于</w:t>
      </w:r>
      <w:r w:rsidRPr="000A0C19">
        <w:rPr>
          <w:rFonts w:ascii="宋体" w:hAnsi="宋体"/>
        </w:rPr>
        <w:t xml:space="preserve">IIC </w:t>
      </w:r>
      <w:r w:rsidRPr="000A0C19">
        <w:rPr>
          <w:rFonts w:ascii="宋体" w:hAnsi="宋体" w:hint="eastAsia"/>
        </w:rPr>
        <w:t>总线访问的细节请参考</w:t>
      </w:r>
      <w:r w:rsidRPr="000A0C19">
        <w:rPr>
          <w:rFonts w:ascii="宋体" w:hAnsi="宋体"/>
        </w:rPr>
        <w:t xml:space="preserve">IIC </w:t>
      </w:r>
      <w:r w:rsidRPr="000A0C19">
        <w:rPr>
          <w:rFonts w:ascii="宋体" w:hAnsi="宋体" w:hint="eastAsia"/>
        </w:rPr>
        <w:t>总线</w:t>
      </w:r>
      <w:r>
        <w:rPr>
          <w:rFonts w:ascii="宋体" w:hAnsi="宋体" w:hint="eastAsia"/>
        </w:rPr>
        <w:t>规范</w:t>
      </w:r>
    </w:p>
    <w:p w14:paraId="2F3D2F8F" w14:textId="77777777" w:rsidR="000A0C19" w:rsidRPr="000A0C19" w:rsidRDefault="000A0C19" w:rsidP="000A0C19">
      <w:pPr>
        <w:autoSpaceDE w:val="0"/>
        <w:autoSpaceDN w:val="0"/>
        <w:adjustRightInd w:val="0"/>
        <w:jc w:val="left"/>
        <w:rPr>
          <w:rStyle w:val="aa"/>
        </w:rPr>
      </w:pPr>
      <w:r w:rsidRPr="000A0C19">
        <w:rPr>
          <w:rStyle w:val="aa"/>
        </w:rPr>
        <w:t xml:space="preserve">3. </w:t>
      </w:r>
      <w:r w:rsidRPr="000A0C19">
        <w:rPr>
          <w:rStyle w:val="aa"/>
          <w:rFonts w:hint="eastAsia"/>
        </w:rPr>
        <w:t>键盘硬件电路设计</w:t>
      </w:r>
      <w:r w:rsidRPr="000A0C19">
        <w:rPr>
          <w:rStyle w:val="aa"/>
        </w:rPr>
        <w:t xml:space="preserve"> </w:t>
      </w:r>
    </w:p>
    <w:p w14:paraId="40AD555A" w14:textId="59565B76" w:rsidR="00BB5DB0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cs="Tahoma"/>
          <w:color w:val="000000"/>
          <w:kern w:val="0"/>
          <w:szCs w:val="21"/>
        </w:rPr>
        <w:t xml:space="preserve">(1)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键盘连接电路</w:t>
      </w:r>
    </w:p>
    <w:p w14:paraId="3DD14D8C" w14:textId="1D1F83DC" w:rsidR="000A0C19" w:rsidRDefault="000A0C19" w:rsidP="00BB5DB0">
      <w:pPr>
        <w:rPr>
          <w:rFonts w:ascii="宋体" w:hAnsi="宋体"/>
        </w:rPr>
      </w:pPr>
      <w:r w:rsidRPr="000A0C19">
        <w:rPr>
          <w:rFonts w:ascii="宋体" w:hAnsi="宋体"/>
          <w:noProof/>
        </w:rPr>
        <w:drawing>
          <wp:inline distT="0" distB="0" distL="0" distR="0" wp14:anchorId="5C69047E" wp14:editId="520ECEC7">
            <wp:extent cx="5234940" cy="21869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358C" w14:textId="2056570F" w:rsidR="000A0C19" w:rsidRDefault="000A0C19" w:rsidP="000A0C19">
      <w:pPr>
        <w:ind w:left="3360"/>
        <w:rPr>
          <w:rFonts w:ascii="宋体" w:hAnsi="宋体"/>
        </w:rPr>
      </w:pPr>
      <w:r>
        <w:rPr>
          <w:sz w:val="18"/>
          <w:szCs w:val="18"/>
        </w:rPr>
        <w:t xml:space="preserve">5x4 </w:t>
      </w:r>
      <w:r>
        <w:rPr>
          <w:rFonts w:ascii="宋体" w:cs="宋体" w:hint="eastAsia"/>
          <w:sz w:val="18"/>
          <w:szCs w:val="18"/>
        </w:rPr>
        <w:t>键盘连接电路</w:t>
      </w:r>
    </w:p>
    <w:p w14:paraId="1D2DD4DF" w14:textId="024C4316" w:rsidR="000A0C19" w:rsidRDefault="000A0C19" w:rsidP="00BB5DB0">
      <w:pPr>
        <w:rPr>
          <w:rFonts w:ascii="宋体" w:hAnsi="宋体"/>
        </w:rPr>
      </w:pPr>
    </w:p>
    <w:p w14:paraId="3816E16D" w14:textId="77777777" w:rsidR="000A0C19" w:rsidRPr="000A0C19" w:rsidRDefault="000A0C19" w:rsidP="000A0C19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Tahoma"/>
          <w:color w:val="000000"/>
          <w:kern w:val="0"/>
          <w:szCs w:val="21"/>
        </w:rPr>
        <w:lastRenderedPageBreak/>
        <w:t xml:space="preserve">(2) 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键盘控制电路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42B64ED3" w14:textId="371C2A8B" w:rsidR="000A0C19" w:rsidRDefault="000A0C19" w:rsidP="000A0C19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键盘控制电路使用芯片</w:t>
      </w:r>
      <w:r w:rsidRPr="000A0C19">
        <w:rPr>
          <w:rFonts w:ascii="宋体" w:hAnsi="宋体" w:cs="Tahoma"/>
          <w:color w:val="000000"/>
          <w:kern w:val="0"/>
          <w:szCs w:val="21"/>
        </w:rPr>
        <w:t>ZLG7290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控制，如图</w:t>
      </w:r>
      <w:r w:rsidRPr="000A0C19">
        <w:rPr>
          <w:rFonts w:ascii="宋体" w:hAnsi="宋体" w:cs="Tahoma"/>
          <w:color w:val="000000"/>
          <w:kern w:val="0"/>
          <w:szCs w:val="21"/>
        </w:rPr>
        <w:t>6-2-3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。对应下图中的</w:t>
      </w:r>
      <w:r w:rsidRPr="000A0C19">
        <w:rPr>
          <w:rFonts w:ascii="宋体" w:hAnsi="宋体" w:cs="Tahoma"/>
          <w:color w:val="000000"/>
          <w:kern w:val="0"/>
          <w:szCs w:val="21"/>
        </w:rPr>
        <w:t>14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引脚</w:t>
      </w:r>
      <w:r w:rsidRPr="000A0C19">
        <w:rPr>
          <w:rFonts w:ascii="宋体" w:hAnsi="宋体" w:cs="Tahoma"/>
          <w:color w:val="000000"/>
          <w:kern w:val="0"/>
          <w:szCs w:val="21"/>
        </w:rPr>
        <w:t>KEY_INT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捕捉由键盘按下产生的中断触发信号。</w:t>
      </w:r>
    </w:p>
    <w:p w14:paraId="4E98E2FF" w14:textId="2398C80F" w:rsidR="000A0C19" w:rsidRDefault="000A0C19" w:rsidP="000A0C19">
      <w:pPr>
        <w:rPr>
          <w:rFonts w:ascii="宋体" w:hAnsi="宋体"/>
        </w:rPr>
      </w:pPr>
      <w:r w:rsidRPr="000A0C19">
        <w:rPr>
          <w:rFonts w:ascii="宋体" w:hAnsi="宋体" w:hint="eastAsia"/>
          <w:noProof/>
        </w:rPr>
        <w:drawing>
          <wp:inline distT="0" distB="0" distL="0" distR="0" wp14:anchorId="7DCD5F39" wp14:editId="28E251CA">
            <wp:extent cx="4625340" cy="24765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A48E" w14:textId="77777777" w:rsidR="000A0C19" w:rsidRPr="000A0C19" w:rsidRDefault="000A0C19" w:rsidP="000A0C19">
      <w:pPr>
        <w:ind w:left="2940" w:firstLine="420"/>
        <w:rPr>
          <w:rFonts w:ascii="宋体" w:cs="宋体" w:hint="eastAsia"/>
          <w:sz w:val="18"/>
          <w:szCs w:val="18"/>
        </w:rPr>
      </w:pPr>
      <w:r>
        <w:rPr>
          <w:sz w:val="18"/>
          <w:szCs w:val="18"/>
        </w:rPr>
        <w:t xml:space="preserve">5x4 </w:t>
      </w:r>
      <w:r>
        <w:rPr>
          <w:rFonts w:ascii="宋体" w:cs="宋体" w:hint="eastAsia"/>
          <w:sz w:val="18"/>
          <w:szCs w:val="18"/>
        </w:rPr>
        <w:t>键盘控制电路</w:t>
      </w:r>
    </w:p>
    <w:p w14:paraId="7C95315C" w14:textId="77777777" w:rsidR="000A0C19" w:rsidRPr="000A0C19" w:rsidRDefault="000A0C19" w:rsidP="000A0C19">
      <w:pPr>
        <w:rPr>
          <w:rFonts w:ascii="宋体" w:hAnsi="宋体"/>
        </w:rPr>
      </w:pPr>
      <w:r w:rsidRPr="000A0C19">
        <w:rPr>
          <w:rFonts w:ascii="宋体" w:hAnsi="宋体"/>
        </w:rPr>
        <w:t xml:space="preserve">(3) </w:t>
      </w:r>
      <w:r w:rsidRPr="000A0C19">
        <w:rPr>
          <w:rFonts w:ascii="宋体" w:hAnsi="宋体" w:hint="eastAsia"/>
        </w:rPr>
        <w:t>工作过程</w:t>
      </w:r>
      <w:r w:rsidRPr="000A0C19">
        <w:rPr>
          <w:rFonts w:ascii="宋体" w:hAnsi="宋体"/>
        </w:rPr>
        <w:t xml:space="preserve"> </w:t>
      </w:r>
    </w:p>
    <w:p w14:paraId="2D38F0FF" w14:textId="1334CF8A" w:rsidR="000A0C19" w:rsidRDefault="000A0C19" w:rsidP="000A0C19">
      <w:pPr>
        <w:rPr>
          <w:rFonts w:ascii="宋体" w:hAnsi="宋体" w:hint="eastAsia"/>
        </w:rPr>
      </w:pPr>
      <w:r w:rsidRPr="000A0C19">
        <w:rPr>
          <w:rFonts w:ascii="宋体" w:hAnsi="宋体" w:hint="eastAsia"/>
        </w:rPr>
        <w:t>键盘动作由芯片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检测，当键盘按下时，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系统寄存器（</w:t>
      </w:r>
      <w:proofErr w:type="spellStart"/>
      <w:r w:rsidRPr="000A0C19">
        <w:rPr>
          <w:rFonts w:ascii="宋体" w:hAnsi="宋体"/>
        </w:rPr>
        <w:t>SystemReg</w:t>
      </w:r>
      <w:proofErr w:type="spellEnd"/>
      <w:r w:rsidRPr="000A0C19">
        <w:rPr>
          <w:rFonts w:ascii="宋体" w:hAnsi="宋体" w:hint="eastAsia"/>
        </w:rPr>
        <w:t>）的最低位</w:t>
      </w:r>
      <w:proofErr w:type="spellStart"/>
      <w:r w:rsidRPr="000A0C19">
        <w:rPr>
          <w:rFonts w:ascii="宋体" w:hAnsi="宋体"/>
        </w:rPr>
        <w:t>KeyAvi</w:t>
      </w:r>
      <w:proofErr w:type="spellEnd"/>
      <w:r w:rsidRPr="000A0C19">
        <w:rPr>
          <w:rFonts w:ascii="宋体" w:hAnsi="宋体" w:hint="eastAsia"/>
        </w:rPr>
        <w:t>（</w:t>
      </w:r>
      <w:r w:rsidRPr="000A0C19">
        <w:rPr>
          <w:rFonts w:ascii="宋体" w:hAnsi="宋体"/>
        </w:rPr>
        <w:t>SystemReg.0</w:t>
      </w:r>
      <w:r w:rsidRPr="000A0C19">
        <w:rPr>
          <w:rFonts w:ascii="宋体" w:hAnsi="宋体" w:hint="eastAsia"/>
        </w:rPr>
        <w:t>）置</w:t>
      </w:r>
      <w:r w:rsidRPr="000A0C19">
        <w:rPr>
          <w:rFonts w:ascii="宋体" w:hAnsi="宋体"/>
        </w:rPr>
        <w:t>1</w:t>
      </w:r>
      <w:r w:rsidRPr="000A0C19">
        <w:rPr>
          <w:rFonts w:ascii="宋体" w:hAnsi="宋体" w:hint="eastAsia"/>
        </w:rPr>
        <w:t>（通过</w:t>
      </w:r>
      <w:r w:rsidRPr="000A0C19">
        <w:rPr>
          <w:rFonts w:ascii="宋体" w:hAnsi="宋体"/>
        </w:rPr>
        <w:t>CPU</w:t>
      </w:r>
      <w:r w:rsidRPr="000A0C19">
        <w:rPr>
          <w:rFonts w:ascii="宋体" w:hAnsi="宋体" w:hint="eastAsia"/>
        </w:rPr>
        <w:t>查询方式得到），</w:t>
      </w:r>
      <w:r w:rsidRPr="000A0C19">
        <w:rPr>
          <w:rFonts w:ascii="宋体" w:hAnsi="宋体"/>
        </w:rPr>
        <w:t>CPU</w:t>
      </w:r>
      <w:r w:rsidRPr="000A0C19">
        <w:rPr>
          <w:rFonts w:ascii="宋体" w:hAnsi="宋体" w:hint="eastAsia"/>
        </w:rPr>
        <w:t>通过</w:t>
      </w:r>
      <w:r w:rsidRPr="000A0C19">
        <w:rPr>
          <w:rFonts w:ascii="宋体" w:hAnsi="宋体"/>
        </w:rPr>
        <w:t>IIC</w:t>
      </w:r>
      <w:r w:rsidRPr="000A0C19">
        <w:rPr>
          <w:rFonts w:ascii="宋体" w:hAnsi="宋体" w:hint="eastAsia"/>
        </w:rPr>
        <w:t>总线读取芯片</w:t>
      </w:r>
      <w:r w:rsidRPr="000A0C19">
        <w:rPr>
          <w:rFonts w:ascii="宋体" w:hAnsi="宋体"/>
        </w:rPr>
        <w:t>ZLG7290</w:t>
      </w:r>
      <w:r w:rsidRPr="000A0C19">
        <w:rPr>
          <w:rFonts w:ascii="宋体" w:hAnsi="宋体" w:hint="eastAsia"/>
        </w:rPr>
        <w:t>键值寄存器（</w:t>
      </w:r>
      <w:r w:rsidRPr="000A0C19">
        <w:rPr>
          <w:rFonts w:ascii="宋体" w:hAnsi="宋体"/>
        </w:rPr>
        <w:t>01H</w:t>
      </w:r>
      <w:r w:rsidRPr="000A0C19">
        <w:rPr>
          <w:rFonts w:ascii="宋体" w:hAnsi="宋体" w:hint="eastAsia"/>
        </w:rPr>
        <w:t>）中保存的键值。</w:t>
      </w:r>
    </w:p>
    <w:p w14:paraId="3B6835B9" w14:textId="77777777" w:rsidR="00BB5DB0" w:rsidRPr="009256D5" w:rsidRDefault="00BB5DB0" w:rsidP="00BB5DB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27E1BB3F" w14:textId="77777777" w:rsidR="00BB5DB0" w:rsidRPr="009256D5" w:rsidRDefault="00BB5DB0" w:rsidP="00BB5DB0">
      <w:pPr>
        <w:autoSpaceDE w:val="0"/>
        <w:autoSpaceDN w:val="0"/>
        <w:adjustRightInd w:val="0"/>
        <w:jc w:val="left"/>
        <w:rPr>
          <w:rStyle w:val="aa"/>
        </w:rPr>
      </w:pPr>
      <w:r w:rsidRPr="009256D5">
        <w:rPr>
          <w:rStyle w:val="aa"/>
        </w:rPr>
        <w:t xml:space="preserve">1. </w:t>
      </w:r>
      <w:r w:rsidRPr="009256D5">
        <w:rPr>
          <w:rStyle w:val="aa"/>
          <w:rFonts w:hint="eastAsia"/>
        </w:rPr>
        <w:t>准备实验环境</w:t>
      </w:r>
      <w:r w:rsidRPr="009256D5">
        <w:rPr>
          <w:rStyle w:val="aa"/>
        </w:rPr>
        <w:t xml:space="preserve"> </w:t>
      </w:r>
    </w:p>
    <w:p w14:paraId="3B99FC7D" w14:textId="5C4D4B4D" w:rsidR="00BB5DB0" w:rsidRPr="009256D5" w:rsidRDefault="000A0C19" w:rsidP="00BB5DB0">
      <w:pPr>
        <w:rPr>
          <w:b/>
          <w:bCs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使用</w:t>
      </w:r>
      <w:r w:rsidRPr="000A0C19">
        <w:rPr>
          <w:rFonts w:ascii="宋体" w:hAnsi="宋体" w:cs="宋体"/>
          <w:color w:val="000000"/>
          <w:kern w:val="0"/>
          <w:szCs w:val="21"/>
        </w:rPr>
        <w:t>ULINK2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仿真器连接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Embest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EduKit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>-IV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实验平台的主板</w:t>
      </w:r>
      <w:r w:rsidRPr="000A0C19">
        <w:rPr>
          <w:rFonts w:ascii="宋体" w:hAnsi="宋体" w:cs="宋体"/>
          <w:color w:val="000000"/>
          <w:kern w:val="0"/>
          <w:szCs w:val="21"/>
        </w:rPr>
        <w:t>JTAG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接口；使用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Embest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EduKit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>-IV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实验平台附带的交叉串口线，连接实验平台主板上的</w:t>
      </w:r>
      <w:r w:rsidRPr="000A0C19">
        <w:rPr>
          <w:rFonts w:ascii="宋体" w:hAnsi="宋体" w:cs="宋体"/>
          <w:color w:val="000000"/>
          <w:kern w:val="0"/>
          <w:szCs w:val="21"/>
        </w:rPr>
        <w:t>COM2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机的串口（一般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只有一个串口，如果有多个请自行选择，笔记本没有串口设备的可购买</w:t>
      </w:r>
      <w:r w:rsidRPr="000A0C19">
        <w:rPr>
          <w:rFonts w:ascii="宋体" w:hAnsi="宋体" w:cs="宋体"/>
          <w:color w:val="000000"/>
          <w:kern w:val="0"/>
          <w:szCs w:val="21"/>
        </w:rPr>
        <w:t>USB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转串口适配器扩充）；使用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Embest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EduKit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>-IV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实验平台附带的电源适配器，连接实验平台主板上的电源接口。最后请将随实验平台一起附带的八段数码管</w:t>
      </w:r>
      <w:r w:rsidRPr="000A0C19">
        <w:rPr>
          <w:rFonts w:ascii="宋体" w:hAnsi="宋体" w:cs="宋体"/>
          <w:color w:val="000000"/>
          <w:kern w:val="0"/>
          <w:szCs w:val="21"/>
        </w:rPr>
        <w:t>/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键盘模块插在</w:t>
      </w:r>
      <w:r w:rsidRPr="000A0C19">
        <w:rPr>
          <w:rFonts w:ascii="宋体" w:hAnsi="宋体" w:cs="宋体"/>
          <w:color w:val="000000"/>
          <w:kern w:val="0"/>
          <w:szCs w:val="21"/>
        </w:rPr>
        <w:t>Extent A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区上。</w:t>
      </w:r>
    </w:p>
    <w:p w14:paraId="1D780CB9" w14:textId="77777777" w:rsidR="00BB5DB0" w:rsidRPr="009256D5" w:rsidRDefault="00BB5DB0" w:rsidP="00BB5DB0">
      <w:pPr>
        <w:rPr>
          <w:b/>
          <w:bCs/>
        </w:rPr>
      </w:pPr>
      <w:r w:rsidRPr="009256D5">
        <w:rPr>
          <w:b/>
          <w:bCs/>
        </w:rPr>
        <w:t xml:space="preserve">2. </w:t>
      </w:r>
      <w:r w:rsidRPr="009256D5">
        <w:rPr>
          <w:rFonts w:hint="eastAsia"/>
          <w:b/>
          <w:bCs/>
        </w:rPr>
        <w:t>串口接收设置</w:t>
      </w:r>
      <w:r w:rsidRPr="009256D5">
        <w:rPr>
          <w:b/>
          <w:bCs/>
        </w:rPr>
        <w:t xml:space="preserve"> </w:t>
      </w:r>
    </w:p>
    <w:p w14:paraId="31159215" w14:textId="78FBFC26" w:rsidR="00BB5DB0" w:rsidRPr="009256D5" w:rsidRDefault="000A0C19" w:rsidP="00BB5DB0">
      <w:pPr>
        <w:rPr>
          <w:b/>
          <w:bCs/>
        </w:rPr>
      </w:pPr>
      <w:r w:rsidRPr="000A0C19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机上运行</w:t>
      </w:r>
      <w:r w:rsidRPr="000A0C19">
        <w:rPr>
          <w:rFonts w:ascii="宋体" w:hAnsi="宋体" w:cs="宋体"/>
          <w:color w:val="000000"/>
          <w:kern w:val="0"/>
          <w:szCs w:val="21"/>
        </w:rPr>
        <w:t>windows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自带的超级终端串口通信程序，或者使用实验平台附带光盘内设置好了的超级终端，设置超级终端：波特率</w:t>
      </w:r>
      <w:r w:rsidRPr="000A0C19">
        <w:rPr>
          <w:rFonts w:ascii="宋体" w:hAnsi="宋体" w:cs="宋体"/>
          <w:color w:val="000000"/>
          <w:kern w:val="0"/>
          <w:szCs w:val="21"/>
        </w:rPr>
        <w:t>115200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0A0C19">
        <w:rPr>
          <w:rFonts w:ascii="宋体" w:hAnsi="宋体" w:cs="宋体"/>
          <w:color w:val="000000"/>
          <w:kern w:val="0"/>
          <w:szCs w:val="21"/>
        </w:rPr>
        <w:t>1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位停止位、无校验位、无硬件流控制，或者使用其它串口通信程序。（注：超级终端串口的选择根据用户的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串口硬件不同，请自行选择，如果</w:t>
      </w:r>
      <w:r w:rsidRPr="000A0C19">
        <w:rPr>
          <w:rFonts w:ascii="宋体" w:hAnsi="宋体" w:cs="宋体"/>
          <w:color w:val="000000"/>
          <w:kern w:val="0"/>
          <w:szCs w:val="21"/>
        </w:rPr>
        <w:t>PC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机只有一个串口，一般是</w:t>
      </w:r>
      <w:r w:rsidRPr="000A0C19">
        <w:rPr>
          <w:rFonts w:ascii="宋体" w:hAnsi="宋体" w:cs="宋体"/>
          <w:color w:val="000000"/>
          <w:kern w:val="0"/>
          <w:szCs w:val="21"/>
        </w:rPr>
        <w:t>COM1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）。</w:t>
      </w:r>
    </w:p>
    <w:p w14:paraId="23920A4B" w14:textId="77777777" w:rsidR="00BB5DB0" w:rsidRPr="009256D5" w:rsidRDefault="00BB5DB0" w:rsidP="00BB5DB0">
      <w:pPr>
        <w:rPr>
          <w:b/>
          <w:bCs/>
        </w:rPr>
      </w:pPr>
      <w:r w:rsidRPr="009256D5">
        <w:rPr>
          <w:b/>
          <w:bCs/>
        </w:rPr>
        <w:t xml:space="preserve">3. </w:t>
      </w:r>
      <w:r w:rsidRPr="009256D5">
        <w:rPr>
          <w:rFonts w:hint="eastAsia"/>
          <w:b/>
          <w:bCs/>
        </w:rPr>
        <w:t>打开实验例程</w:t>
      </w:r>
      <w:r w:rsidRPr="009256D5">
        <w:rPr>
          <w:b/>
          <w:bCs/>
        </w:rPr>
        <w:t xml:space="preserve"> </w:t>
      </w:r>
    </w:p>
    <w:p w14:paraId="0FEC67D9" w14:textId="77777777" w:rsidR="000A0C19" w:rsidRPr="000A0C19" w:rsidRDefault="000A0C19" w:rsidP="000A0C19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/>
          <w:color w:val="000000"/>
          <w:kern w:val="0"/>
          <w:szCs w:val="21"/>
        </w:rPr>
        <w:t>1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）拷贝实验平台附带光盘</w:t>
      </w:r>
      <w:r w:rsidRPr="000A0C19">
        <w:rPr>
          <w:rFonts w:ascii="宋体" w:hAnsi="宋体" w:cs="宋体"/>
          <w:color w:val="000000"/>
          <w:kern w:val="0"/>
          <w:szCs w:val="21"/>
        </w:rPr>
        <w:t>DISK3_S3C2410\03-Codes\01-MDK\Mini2410-IV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文件夹到</w:t>
      </w:r>
      <w:r w:rsidRPr="000A0C19">
        <w:rPr>
          <w:rFonts w:ascii="宋体" w:hAnsi="宋体" w:cs="宋体"/>
          <w:color w:val="000000"/>
          <w:kern w:val="0"/>
          <w:szCs w:val="21"/>
        </w:rPr>
        <w:t>MDK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的安装路径：</w:t>
      </w:r>
      <w:r w:rsidRPr="000A0C19">
        <w:rPr>
          <w:rFonts w:ascii="宋体" w:hAnsi="宋体" w:cs="宋体"/>
          <w:color w:val="000000"/>
          <w:kern w:val="0"/>
          <w:szCs w:val="21"/>
        </w:rPr>
        <w:t>Keil\ARM\Boards\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Embest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>\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（如果本实验之前已经拷贝，可以跳过这一步）。（注：用户也可拷贝工程到任意目录，本实验为了便于教学，</w:t>
      </w:r>
      <w:proofErr w:type="gramStart"/>
      <w:r w:rsidRPr="000A0C19">
        <w:rPr>
          <w:rFonts w:ascii="宋体" w:hAnsi="宋体" w:cs="宋体" w:hint="eastAsia"/>
          <w:color w:val="000000"/>
          <w:kern w:val="0"/>
          <w:szCs w:val="21"/>
        </w:rPr>
        <w:t>故统一</w:t>
      </w:r>
      <w:proofErr w:type="gramEnd"/>
      <w:r w:rsidRPr="000A0C19">
        <w:rPr>
          <w:rFonts w:ascii="宋体" w:hAnsi="宋体" w:cs="宋体" w:hint="eastAsia"/>
          <w:color w:val="000000"/>
          <w:kern w:val="0"/>
          <w:szCs w:val="21"/>
        </w:rPr>
        <w:t>实验路径）；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7B58984A" w14:textId="77777777" w:rsidR="000A0C19" w:rsidRPr="000A0C19" w:rsidRDefault="000A0C19" w:rsidP="000A0C19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/>
          <w:color w:val="000000"/>
          <w:kern w:val="0"/>
          <w:szCs w:val="21"/>
        </w:rPr>
        <w:t>2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）运行</w:t>
      </w:r>
      <w:proofErr w:type="spellStart"/>
      <w:r w:rsidRPr="000A0C19">
        <w:rPr>
          <w:rFonts w:ascii="宋体" w:hAnsi="宋体" w:cs="宋体"/>
          <w:color w:val="000000"/>
          <w:kern w:val="0"/>
          <w:szCs w:val="21"/>
        </w:rPr>
        <w:t>μVision</w:t>
      </w:r>
      <w:proofErr w:type="spellEnd"/>
      <w:r w:rsidRPr="000A0C19">
        <w:rPr>
          <w:rFonts w:ascii="宋体" w:hAnsi="宋体" w:cs="宋体"/>
          <w:color w:val="000000"/>
          <w:kern w:val="0"/>
          <w:szCs w:val="21"/>
        </w:rPr>
        <w:t xml:space="preserve"> IDE for ARM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软件，点击菜单栏</w:t>
      </w:r>
      <w:r w:rsidRPr="000A0C19">
        <w:rPr>
          <w:rFonts w:ascii="宋体" w:hAnsi="宋体" w:cs="宋体"/>
          <w:color w:val="000000"/>
          <w:kern w:val="0"/>
          <w:szCs w:val="21"/>
        </w:rPr>
        <w:t>“Project”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，选择</w:t>
      </w:r>
      <w:r w:rsidRPr="000A0C19">
        <w:rPr>
          <w:rFonts w:ascii="宋体" w:hAnsi="宋体" w:cs="宋体"/>
          <w:color w:val="000000"/>
          <w:kern w:val="0"/>
          <w:szCs w:val="21"/>
        </w:rPr>
        <w:t>“Open Project…”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，在弹出的对话框选择实验例程目录</w:t>
      </w:r>
      <w:r w:rsidRPr="000A0C19">
        <w:rPr>
          <w:rFonts w:ascii="宋体" w:hAnsi="宋体" w:cs="宋体"/>
          <w:color w:val="000000"/>
          <w:kern w:val="0"/>
          <w:szCs w:val="21"/>
        </w:rPr>
        <w:t>6.2_Keyboard_Test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子目录下的</w:t>
      </w:r>
      <w:r w:rsidRPr="000A0C19">
        <w:rPr>
          <w:rFonts w:ascii="宋体" w:hAnsi="宋体" w:cs="宋体"/>
          <w:color w:val="000000"/>
          <w:kern w:val="0"/>
          <w:szCs w:val="21"/>
        </w:rPr>
        <w:t>Keyboard_Test.Uv2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工程。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10D75263" w14:textId="77777777" w:rsidR="000A0C19" w:rsidRPr="000A0C19" w:rsidRDefault="000A0C19" w:rsidP="000A0C19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/>
          <w:color w:val="000000"/>
          <w:kern w:val="0"/>
          <w:szCs w:val="21"/>
        </w:rPr>
        <w:t>3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）默认打开的工程在源码编辑窗口会显示实验例程的说明文件</w:t>
      </w:r>
      <w:r w:rsidRPr="000A0C19">
        <w:rPr>
          <w:rFonts w:ascii="宋体" w:hAnsi="宋体" w:cs="宋体"/>
          <w:color w:val="000000"/>
          <w:kern w:val="0"/>
          <w:szCs w:val="21"/>
        </w:rPr>
        <w:t>readme.txt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，详细阅读并理解实验内容。</w:t>
      </w:r>
      <w:r w:rsidRPr="000A0C19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34C3B59B" w14:textId="77777777" w:rsidR="000A0C19" w:rsidRDefault="000A0C19" w:rsidP="000A0C19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/>
          <w:color w:val="000000"/>
          <w:kern w:val="0"/>
          <w:szCs w:val="21"/>
        </w:rPr>
        <w:lastRenderedPageBreak/>
        <w:t>4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）工程提供了两种运行方式：一是下载到</w:t>
      </w:r>
      <w:r w:rsidRPr="000A0C19">
        <w:rPr>
          <w:rFonts w:ascii="宋体" w:hAnsi="宋体" w:cs="宋体"/>
          <w:color w:val="000000"/>
          <w:kern w:val="0"/>
          <w:szCs w:val="21"/>
        </w:rPr>
        <w:t>SDRAM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中调试运行，二是固化到</w:t>
      </w:r>
      <w:r w:rsidRPr="000A0C19">
        <w:rPr>
          <w:rFonts w:ascii="宋体" w:hAnsi="宋体" w:cs="宋体"/>
          <w:color w:val="000000"/>
          <w:kern w:val="0"/>
          <w:szCs w:val="21"/>
        </w:rPr>
        <w:t>Nor Flash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中运行。用户可以在工具栏</w:t>
      </w:r>
      <w:r w:rsidRPr="000A0C19">
        <w:rPr>
          <w:rFonts w:ascii="宋体" w:hAnsi="宋体" w:cs="宋体"/>
          <w:color w:val="000000"/>
          <w:kern w:val="0"/>
          <w:szCs w:val="21"/>
        </w:rPr>
        <w:t>Select Target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下拉框中选择在</w:t>
      </w:r>
      <w:r w:rsidRPr="000A0C19">
        <w:rPr>
          <w:rFonts w:ascii="宋体" w:hAnsi="宋体" w:cs="宋体"/>
          <w:color w:val="000000"/>
          <w:kern w:val="0"/>
          <w:szCs w:val="21"/>
        </w:rPr>
        <w:t>RAM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中调试运行还是固化</w:t>
      </w:r>
      <w:r w:rsidRPr="000A0C19">
        <w:rPr>
          <w:rFonts w:ascii="宋体" w:hAnsi="宋体" w:cs="宋体"/>
          <w:color w:val="000000"/>
          <w:kern w:val="0"/>
          <w:szCs w:val="21"/>
        </w:rPr>
        <w:t>Flash</w:t>
      </w:r>
      <w:r w:rsidRPr="000A0C19">
        <w:rPr>
          <w:rFonts w:ascii="宋体" w:hAnsi="宋体" w:cs="宋体" w:hint="eastAsia"/>
          <w:color w:val="000000"/>
          <w:kern w:val="0"/>
          <w:szCs w:val="21"/>
        </w:rPr>
        <w:t>中运行。如下图所示：</w:t>
      </w:r>
    </w:p>
    <w:p w14:paraId="0E77B913" w14:textId="5B4D8BD7" w:rsidR="00BB5DB0" w:rsidRPr="009256D5" w:rsidRDefault="000A0C19" w:rsidP="00BB5DB0">
      <w:pPr>
        <w:rPr>
          <w:rFonts w:ascii="宋体" w:hAnsi="宋体" w:cs="宋体"/>
          <w:color w:val="000000"/>
          <w:kern w:val="0"/>
          <w:szCs w:val="21"/>
        </w:rPr>
      </w:pPr>
      <w:r w:rsidRPr="000A0C19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040DC184" wp14:editId="5D290BFD">
            <wp:extent cx="5067300" cy="472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B6AA" w14:textId="77777777" w:rsidR="00BB5DB0" w:rsidRPr="009256D5" w:rsidRDefault="00BB5DB0" w:rsidP="00BB5DB0">
      <w:pPr>
        <w:ind w:left="2940" w:firstLine="420"/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选择运行方式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3836A68" w14:textId="5BD633DF" w:rsidR="00BB5DB0" w:rsidRDefault="00BB5DB0" w:rsidP="00BB5DB0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下面实验将介绍下载到</w:t>
      </w:r>
      <w:r w:rsidRPr="009256D5">
        <w:rPr>
          <w:rFonts w:ascii="宋体" w:hAnsi="宋体" w:cs="宋体"/>
          <w:color w:val="000000"/>
          <w:kern w:val="0"/>
          <w:szCs w:val="21"/>
        </w:rPr>
        <w:t>SDRAM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中调试运行，所以我们在</w:t>
      </w:r>
      <w:r w:rsidRPr="009256D5">
        <w:rPr>
          <w:rFonts w:ascii="宋体" w:hAnsi="宋体" w:cs="宋体"/>
          <w:color w:val="000000"/>
          <w:kern w:val="0"/>
          <w:szCs w:val="21"/>
        </w:rPr>
        <w:t>Select Target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下拉框中选择</w:t>
      </w:r>
      <w:proofErr w:type="spellStart"/>
      <w:r w:rsidR="00032FD6" w:rsidRPr="00032FD6">
        <w:rPr>
          <w:rFonts w:ascii="宋体" w:hAnsi="宋体" w:cs="宋体"/>
          <w:color w:val="000000"/>
          <w:kern w:val="0"/>
          <w:szCs w:val="21"/>
        </w:rPr>
        <w:t>Keyboard_Test</w:t>
      </w:r>
      <w:proofErr w:type="spellEnd"/>
      <w:r w:rsidR="00032FD6" w:rsidRPr="00032FD6">
        <w:rPr>
          <w:rFonts w:ascii="宋体" w:hAnsi="宋体" w:cs="宋体"/>
          <w:color w:val="000000"/>
          <w:kern w:val="0"/>
          <w:szCs w:val="21"/>
        </w:rPr>
        <w:t xml:space="preserve"> IN 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7D87F441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5</w:t>
      </w:r>
      <w:r w:rsidRPr="00032FD6">
        <w:rPr>
          <w:rFonts w:ascii="宋体" w:hAnsi="宋体" w:hint="eastAsia"/>
        </w:rPr>
        <w:t>）接下来开始编译链接工程，在菜单栏</w:t>
      </w:r>
      <w:r w:rsidRPr="00032FD6">
        <w:rPr>
          <w:rFonts w:ascii="宋体" w:hAnsi="宋体"/>
        </w:rPr>
        <w:t>“</w:t>
      </w:r>
      <w:proofErr w:type="spellStart"/>
      <w:r w:rsidRPr="00032FD6">
        <w:rPr>
          <w:rFonts w:ascii="宋体" w:hAnsi="宋体"/>
        </w:rPr>
        <w:t>Projiet</w:t>
      </w:r>
      <w:proofErr w:type="spellEnd"/>
      <w:r w:rsidRPr="00032FD6">
        <w:rPr>
          <w:rFonts w:ascii="宋体" w:hAnsi="宋体"/>
        </w:rPr>
        <w:t>”</w:t>
      </w:r>
      <w:r w:rsidRPr="00032FD6">
        <w:rPr>
          <w:rFonts w:ascii="宋体" w:hAnsi="宋体" w:hint="eastAsia"/>
        </w:rPr>
        <w:t>选择</w:t>
      </w:r>
      <w:r w:rsidRPr="00032FD6">
        <w:rPr>
          <w:rFonts w:ascii="宋体" w:hAnsi="宋体"/>
        </w:rPr>
        <w:t>“Build target”</w:t>
      </w:r>
      <w:r w:rsidRPr="00032FD6">
        <w:rPr>
          <w:rFonts w:ascii="宋体" w:hAnsi="宋体" w:hint="eastAsia"/>
        </w:rPr>
        <w:t>或者</w:t>
      </w:r>
      <w:r w:rsidRPr="00032FD6">
        <w:rPr>
          <w:rFonts w:ascii="宋体" w:hAnsi="宋体"/>
        </w:rPr>
        <w:t>“Rebuild all target files”</w:t>
      </w:r>
      <w:r w:rsidRPr="00032FD6">
        <w:rPr>
          <w:rFonts w:ascii="宋体" w:hAnsi="宋体" w:hint="eastAsia"/>
        </w:rPr>
        <w:t>编译整个工程，用户也可以在工具栏单击</w:t>
      </w:r>
      <w:r w:rsidRPr="00032FD6">
        <w:rPr>
          <w:rFonts w:ascii="宋体" w:hAnsi="宋体"/>
        </w:rPr>
        <w:t>“”</w:t>
      </w:r>
      <w:r w:rsidRPr="00032FD6">
        <w:rPr>
          <w:rFonts w:ascii="宋体" w:hAnsi="宋体" w:hint="eastAsia"/>
        </w:rPr>
        <w:t>或者</w:t>
      </w:r>
      <w:r w:rsidRPr="00032FD6">
        <w:rPr>
          <w:rFonts w:ascii="宋体" w:hAnsi="宋体"/>
        </w:rPr>
        <w:t>“”</w:t>
      </w:r>
      <w:r w:rsidRPr="00032FD6">
        <w:rPr>
          <w:rFonts w:ascii="宋体" w:hAnsi="宋体" w:hint="eastAsia"/>
        </w:rPr>
        <w:t>进行编译。</w:t>
      </w:r>
      <w:r w:rsidRPr="00032FD6">
        <w:rPr>
          <w:rFonts w:ascii="宋体" w:hAnsi="宋体"/>
        </w:rPr>
        <w:t xml:space="preserve"> </w:t>
      </w:r>
    </w:p>
    <w:p w14:paraId="63B25ED1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6</w:t>
      </w:r>
      <w:r w:rsidRPr="00032FD6">
        <w:rPr>
          <w:rFonts w:ascii="宋体" w:hAnsi="宋体" w:hint="eastAsia"/>
        </w:rPr>
        <w:t>）编译完成后，在输出窗口可以看到编译提示信息，比如</w:t>
      </w:r>
      <w:r w:rsidRPr="00032FD6">
        <w:rPr>
          <w:rFonts w:ascii="宋体" w:hAnsi="宋体"/>
        </w:rPr>
        <w:t>“".\SDRAM\</w:t>
      </w:r>
      <w:proofErr w:type="spellStart"/>
      <w:r w:rsidRPr="00032FD6">
        <w:rPr>
          <w:rFonts w:ascii="宋体" w:hAnsi="宋体"/>
        </w:rPr>
        <w:t>Keyboard_Test.axf</w:t>
      </w:r>
      <w:proofErr w:type="spellEnd"/>
      <w:r w:rsidRPr="00032FD6">
        <w:rPr>
          <w:rFonts w:ascii="宋体" w:hAnsi="宋体"/>
        </w:rPr>
        <w:t>" - 0 Error(s), 1 Warning(s).”</w:t>
      </w:r>
      <w:r w:rsidRPr="00032FD6">
        <w:rPr>
          <w:rFonts w:ascii="宋体" w:hAnsi="宋体" w:hint="eastAsia"/>
        </w:rPr>
        <w:t>，如果显示</w:t>
      </w:r>
      <w:r w:rsidRPr="00032FD6">
        <w:rPr>
          <w:rFonts w:ascii="宋体" w:hAnsi="宋体"/>
        </w:rPr>
        <w:t>“0 Error(s)”</w:t>
      </w:r>
      <w:r w:rsidRPr="00032FD6">
        <w:rPr>
          <w:rFonts w:ascii="宋体" w:hAnsi="宋体" w:hint="eastAsia"/>
        </w:rPr>
        <w:t>即表示编译成功。</w:t>
      </w:r>
      <w:r w:rsidRPr="00032FD6">
        <w:rPr>
          <w:rFonts w:ascii="宋体" w:hAnsi="宋体"/>
        </w:rPr>
        <w:t xml:space="preserve"> </w:t>
      </w:r>
    </w:p>
    <w:p w14:paraId="4CEC65D8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7</w:t>
      </w:r>
      <w:r w:rsidRPr="00032FD6">
        <w:rPr>
          <w:rFonts w:ascii="宋体" w:hAnsi="宋体" w:hint="eastAsia"/>
        </w:rPr>
        <w:t>）拨动实验平台电源开关，给实验平台上电，单击菜单栏</w:t>
      </w:r>
      <w:r w:rsidRPr="00032FD6">
        <w:rPr>
          <w:rFonts w:ascii="宋体" w:hAnsi="宋体"/>
        </w:rPr>
        <w:t>Debug-&gt;Start/Stop Debug Session</w:t>
      </w:r>
      <w:r w:rsidRPr="00032FD6">
        <w:rPr>
          <w:rFonts w:ascii="宋体" w:hAnsi="宋体" w:hint="eastAsia"/>
        </w:rPr>
        <w:t>项将编译出来的映像文件下载到</w:t>
      </w:r>
      <w:r w:rsidRPr="00032FD6">
        <w:rPr>
          <w:rFonts w:ascii="宋体" w:hAnsi="宋体"/>
        </w:rPr>
        <w:t>SDRAM</w:t>
      </w:r>
      <w:r w:rsidRPr="00032FD6">
        <w:rPr>
          <w:rFonts w:ascii="宋体" w:hAnsi="宋体" w:hint="eastAsia"/>
        </w:rPr>
        <w:t>中，或者单击工具栏</w:t>
      </w:r>
      <w:r w:rsidRPr="00032FD6">
        <w:rPr>
          <w:rFonts w:ascii="宋体" w:hAnsi="宋体"/>
        </w:rPr>
        <w:t>“”</w:t>
      </w:r>
      <w:r w:rsidRPr="00032FD6">
        <w:rPr>
          <w:rFonts w:ascii="宋体" w:hAnsi="宋体" w:hint="eastAsia"/>
        </w:rPr>
        <w:t>按钮来下载。</w:t>
      </w:r>
      <w:r w:rsidRPr="00032FD6">
        <w:rPr>
          <w:rFonts w:ascii="宋体" w:hAnsi="宋体"/>
        </w:rPr>
        <w:t xml:space="preserve"> </w:t>
      </w:r>
    </w:p>
    <w:p w14:paraId="240BFB38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8</w:t>
      </w:r>
      <w:r w:rsidRPr="00032FD6">
        <w:rPr>
          <w:rFonts w:ascii="宋体" w:hAnsi="宋体" w:hint="eastAsia"/>
        </w:rPr>
        <w:t>）下载完成后，单击菜单栏</w:t>
      </w:r>
      <w:r w:rsidRPr="00032FD6">
        <w:rPr>
          <w:rFonts w:ascii="宋体" w:hAnsi="宋体"/>
        </w:rPr>
        <w:t>Debug-&gt;Run</w:t>
      </w:r>
      <w:proofErr w:type="gramStart"/>
      <w:r w:rsidRPr="00032FD6">
        <w:rPr>
          <w:rFonts w:ascii="宋体" w:hAnsi="宋体" w:hint="eastAsia"/>
        </w:rPr>
        <w:t>项运行</w:t>
      </w:r>
      <w:proofErr w:type="gramEnd"/>
      <w:r w:rsidRPr="00032FD6">
        <w:rPr>
          <w:rFonts w:ascii="宋体" w:hAnsi="宋体" w:hint="eastAsia"/>
        </w:rPr>
        <w:t>程序，或者单击工具栏</w:t>
      </w:r>
      <w:r w:rsidRPr="00032FD6">
        <w:rPr>
          <w:rFonts w:ascii="宋体" w:hAnsi="宋体"/>
        </w:rPr>
        <w:t>“”</w:t>
      </w:r>
      <w:r w:rsidRPr="00032FD6">
        <w:rPr>
          <w:rFonts w:ascii="宋体" w:hAnsi="宋体" w:hint="eastAsia"/>
        </w:rPr>
        <w:t>按钮来全速运行程序。用户也可以使用进行单步调试程序。</w:t>
      </w:r>
      <w:r w:rsidRPr="00032FD6">
        <w:rPr>
          <w:rFonts w:ascii="宋体" w:hAnsi="宋体"/>
        </w:rPr>
        <w:t xml:space="preserve"> </w:t>
      </w:r>
    </w:p>
    <w:p w14:paraId="7AB14E75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9</w:t>
      </w:r>
      <w:r w:rsidRPr="00032FD6">
        <w:rPr>
          <w:rFonts w:ascii="宋体" w:hAnsi="宋体" w:hint="eastAsia"/>
        </w:rPr>
        <w:t>）全速运行后，用户可以在超级终端看到程序运行的信息，此时用户可按下模块上的键盘，可在超级终端上显示所对应的键值。</w:t>
      </w:r>
      <w:r w:rsidRPr="00032FD6">
        <w:rPr>
          <w:rFonts w:ascii="宋体" w:hAnsi="宋体"/>
        </w:rPr>
        <w:t xml:space="preserve"> </w:t>
      </w:r>
    </w:p>
    <w:p w14:paraId="7F1BEAC4" w14:textId="77777777" w:rsidR="00032FD6" w:rsidRPr="00032FD6" w:rsidRDefault="00032FD6" w:rsidP="00032FD6">
      <w:pPr>
        <w:rPr>
          <w:rFonts w:ascii="宋体" w:hAnsi="宋体"/>
        </w:rPr>
      </w:pPr>
      <w:r w:rsidRPr="00032FD6">
        <w:rPr>
          <w:rFonts w:ascii="宋体" w:hAnsi="宋体"/>
        </w:rPr>
        <w:t>10</w:t>
      </w:r>
      <w:r w:rsidRPr="00032FD6">
        <w:rPr>
          <w:rFonts w:ascii="宋体" w:hAnsi="宋体" w:hint="eastAsia"/>
        </w:rPr>
        <w:t>）用户可以</w:t>
      </w:r>
      <w:r w:rsidRPr="00032FD6">
        <w:rPr>
          <w:rFonts w:ascii="宋体" w:hAnsi="宋体"/>
        </w:rPr>
        <w:t>Stop</w:t>
      </w:r>
      <w:r w:rsidRPr="00032FD6">
        <w:rPr>
          <w:rFonts w:ascii="宋体" w:hAnsi="宋体" w:hint="eastAsia"/>
        </w:rPr>
        <w:t>程序运行，使用</w:t>
      </w:r>
      <w:proofErr w:type="spellStart"/>
      <w:r w:rsidRPr="00032FD6">
        <w:rPr>
          <w:rFonts w:ascii="宋体" w:hAnsi="宋体"/>
        </w:rPr>
        <w:t>μVision</w:t>
      </w:r>
      <w:proofErr w:type="spellEnd"/>
      <w:r w:rsidRPr="00032FD6">
        <w:rPr>
          <w:rFonts w:ascii="宋体" w:hAnsi="宋体"/>
        </w:rPr>
        <w:t xml:space="preserve"> IDE for ARM</w:t>
      </w:r>
      <w:r w:rsidRPr="00032FD6">
        <w:rPr>
          <w:rFonts w:ascii="宋体" w:hAnsi="宋体" w:hint="eastAsia"/>
        </w:rPr>
        <w:t>的一些调试窗口跟踪查看程序运行的信息。</w:t>
      </w:r>
      <w:r w:rsidRPr="00032FD6">
        <w:rPr>
          <w:rFonts w:ascii="宋体" w:hAnsi="宋体"/>
        </w:rPr>
        <w:t xml:space="preserve"> </w:t>
      </w:r>
    </w:p>
    <w:p w14:paraId="6DE9210E" w14:textId="6D0A629A" w:rsidR="00BB5DB0" w:rsidRPr="009256D5" w:rsidRDefault="00032FD6" w:rsidP="00032FD6">
      <w:pPr>
        <w:rPr>
          <w:b/>
          <w:bCs/>
        </w:rPr>
      </w:pPr>
      <w:r w:rsidRPr="00032FD6">
        <w:rPr>
          <w:rFonts w:ascii="宋体" w:hAnsi="宋体" w:hint="eastAsia"/>
        </w:rPr>
        <w:t>注：如果在第</w:t>
      </w:r>
      <w:r w:rsidRPr="00032FD6">
        <w:rPr>
          <w:rFonts w:ascii="宋体" w:hAnsi="宋体"/>
        </w:rPr>
        <w:t>4</w:t>
      </w:r>
      <w:r w:rsidRPr="00032FD6">
        <w:rPr>
          <w:rFonts w:ascii="宋体" w:hAnsi="宋体" w:hint="eastAsia"/>
        </w:rPr>
        <w:t>）步用户选择在</w:t>
      </w:r>
      <w:r w:rsidRPr="00032FD6">
        <w:rPr>
          <w:rFonts w:ascii="宋体" w:hAnsi="宋体"/>
        </w:rPr>
        <w:t>Flash</w:t>
      </w:r>
      <w:r w:rsidRPr="00032FD6">
        <w:rPr>
          <w:rFonts w:ascii="宋体" w:hAnsi="宋体" w:hint="eastAsia"/>
        </w:rPr>
        <w:t>中运行，则编译链接成功后，单击菜单栏</w:t>
      </w:r>
      <w:r w:rsidRPr="00032FD6">
        <w:rPr>
          <w:rFonts w:ascii="宋体" w:hAnsi="宋体"/>
        </w:rPr>
        <w:t>Flash-&gt;Download</w:t>
      </w:r>
      <w:r w:rsidRPr="00032FD6">
        <w:rPr>
          <w:rFonts w:ascii="宋体" w:hAnsi="宋体" w:hint="eastAsia"/>
        </w:rPr>
        <w:t>项将程序固化到</w:t>
      </w:r>
      <w:proofErr w:type="spellStart"/>
      <w:r w:rsidRPr="00032FD6">
        <w:rPr>
          <w:rFonts w:ascii="宋体" w:hAnsi="宋体"/>
        </w:rPr>
        <w:t>NorFlash</w:t>
      </w:r>
      <w:proofErr w:type="spellEnd"/>
      <w:r w:rsidRPr="00032FD6">
        <w:rPr>
          <w:rFonts w:ascii="宋体" w:hAnsi="宋体" w:hint="eastAsia"/>
        </w:rPr>
        <w:t>中，或者单击工具栏按钮</w:t>
      </w:r>
      <w:r w:rsidRPr="00032FD6">
        <w:rPr>
          <w:rFonts w:ascii="宋体" w:hAnsi="宋体"/>
        </w:rPr>
        <w:t>“”</w:t>
      </w:r>
      <w:r w:rsidRPr="00032FD6">
        <w:rPr>
          <w:rFonts w:ascii="宋体" w:hAnsi="宋体" w:hint="eastAsia"/>
        </w:rPr>
        <w:t>固化程序，从实验平台的主板拔出</w:t>
      </w:r>
      <w:r w:rsidRPr="00032FD6">
        <w:rPr>
          <w:rFonts w:ascii="宋体" w:hAnsi="宋体"/>
        </w:rPr>
        <w:t>JTAG</w:t>
      </w:r>
      <w:r w:rsidRPr="00032FD6">
        <w:rPr>
          <w:rFonts w:ascii="宋体" w:hAnsi="宋体" w:hint="eastAsia"/>
        </w:rPr>
        <w:t>线，给实验平台重新上电，程序将自动运行。</w:t>
      </w:r>
    </w:p>
    <w:p w14:paraId="23A5F6BF" w14:textId="77777777" w:rsidR="00BB5DB0" w:rsidRPr="009256D5" w:rsidRDefault="00BB5DB0" w:rsidP="00BB5DB0">
      <w:pPr>
        <w:rPr>
          <w:b/>
          <w:bCs/>
        </w:rPr>
      </w:pPr>
      <w:r w:rsidRPr="009256D5">
        <w:rPr>
          <w:b/>
          <w:bCs/>
        </w:rPr>
        <w:t xml:space="preserve">4. </w:t>
      </w:r>
      <w:r w:rsidRPr="009256D5">
        <w:rPr>
          <w:rFonts w:hint="eastAsia"/>
          <w:b/>
          <w:bCs/>
        </w:rPr>
        <w:t>观察实验结果</w:t>
      </w:r>
      <w:r w:rsidRPr="009256D5">
        <w:rPr>
          <w:b/>
          <w:bCs/>
        </w:rPr>
        <w:t xml:space="preserve">  </w:t>
      </w:r>
    </w:p>
    <w:p w14:paraId="30F7BD27" w14:textId="06E68ED7" w:rsidR="00BB5DB0" w:rsidRDefault="00BB5DB0" w:rsidP="00BB5DB0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在执行到第</w:t>
      </w:r>
      <w:r w:rsidRPr="009256D5">
        <w:rPr>
          <w:rFonts w:ascii="宋体" w:hAnsi="宋体" w:cs="宋体"/>
          <w:color w:val="000000"/>
          <w:kern w:val="0"/>
          <w:szCs w:val="21"/>
        </w:rPr>
        <w:t>8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）步时，可以看到超级终端上输出如下字符。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032FD6" w:rsidRPr="00032FD6" w14:paraId="12EB4627" w14:textId="77777777" w:rsidTr="00032FD6">
        <w:tblPrEx>
          <w:tblCellMar>
            <w:top w:w="0" w:type="dxa"/>
            <w:bottom w:w="0" w:type="dxa"/>
          </w:tblCellMar>
        </w:tblPrEx>
        <w:trPr>
          <w:trHeight w:val="1351"/>
        </w:trPr>
        <w:tc>
          <w:tcPr>
            <w:tcW w:w="8330" w:type="dxa"/>
            <w:tcBorders>
              <w:top w:val="none" w:sz="6" w:space="0" w:color="auto"/>
              <w:bottom w:val="none" w:sz="6" w:space="0" w:color="auto"/>
            </w:tcBorders>
          </w:tcPr>
          <w:p w14:paraId="5730CB6F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******************************************************************* </w:t>
            </w:r>
          </w:p>
          <w:p w14:paraId="05F95086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** </w:t>
            </w:r>
            <w:r w:rsidRPr="00032FD6">
              <w:rPr>
                <w:rFonts w:ascii="宋体" w:hAnsi="Verdana" w:cs="宋体" w:hint="eastAsia"/>
                <w:color w:val="000000"/>
                <w:kern w:val="0"/>
                <w:sz w:val="18"/>
                <w:szCs w:val="18"/>
              </w:rPr>
              <w:t>英蓓特</w:t>
            </w:r>
            <w:proofErr w:type="spellStart"/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EduKit</w:t>
            </w:r>
            <w:proofErr w:type="spellEnd"/>
            <w:r w:rsidRPr="00032FD6">
              <w:rPr>
                <w:rFonts w:ascii="宋体" w:hAnsi="Verdana" w:cs="宋体" w:hint="eastAsia"/>
                <w:color w:val="000000"/>
                <w:kern w:val="0"/>
                <w:sz w:val="18"/>
                <w:szCs w:val="18"/>
              </w:rPr>
              <w:t>系列嵌入式教学系统平台</w:t>
            </w:r>
            <w:r w:rsidRPr="00032FD6">
              <w:rPr>
                <w:rFonts w:ascii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** </w:t>
            </w:r>
          </w:p>
          <w:p w14:paraId="4892C712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** </w:t>
            </w:r>
            <w:proofErr w:type="spellStart"/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Embest</w:t>
            </w:r>
            <w:proofErr w:type="spellEnd"/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EduKit</w:t>
            </w:r>
            <w:proofErr w:type="spellEnd"/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 Series Embedded Teaching Platform ** </w:t>
            </w:r>
          </w:p>
          <w:p w14:paraId="41EBE5B1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******************************************************************* Keyboard Test Example </w:t>
            </w:r>
          </w:p>
          <w:p w14:paraId="11D77D36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 xml:space="preserve">8-Segment Digit LED Test Example (Please look at LED) </w:t>
            </w:r>
          </w:p>
        </w:tc>
      </w:tr>
    </w:tbl>
    <w:p w14:paraId="560277D7" w14:textId="7923AE96" w:rsidR="00032FD6" w:rsidRPr="00032FD6" w:rsidRDefault="00032FD6" w:rsidP="00BB5DB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此时用户可按下模块上的键盘，可在超级终端上显示所对应的键值。如下：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032FD6" w:rsidRPr="00032FD6" w14:paraId="413E0760" w14:textId="77777777" w:rsidTr="00032FD6">
        <w:tblPrEx>
          <w:tblCellMar>
            <w:top w:w="0" w:type="dxa"/>
            <w:bottom w:w="0" w:type="dxa"/>
          </w:tblCellMar>
        </w:tblPrEx>
        <w:trPr>
          <w:trHeight w:val="1099"/>
        </w:trPr>
        <w:tc>
          <w:tcPr>
            <w:tcW w:w="8330" w:type="dxa"/>
            <w:tcBorders>
              <w:top w:val="none" w:sz="6" w:space="0" w:color="auto"/>
              <w:bottom w:val="none" w:sz="6" w:space="0" w:color="auto"/>
            </w:tcBorders>
          </w:tcPr>
          <w:p w14:paraId="5E9B6424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0 </w:t>
            </w:r>
          </w:p>
          <w:p w14:paraId="0A5DA4C1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1 </w:t>
            </w:r>
          </w:p>
          <w:p w14:paraId="45863443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2 </w:t>
            </w:r>
          </w:p>
          <w:p w14:paraId="488FD85D" w14:textId="7777777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3 </w:t>
            </w:r>
          </w:p>
          <w:p w14:paraId="2065C68E" w14:textId="77777777" w:rsid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5 </w:t>
            </w:r>
          </w:p>
          <w:p w14:paraId="57D2B46D" w14:textId="77777777" w:rsid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kern w:val="0"/>
                <w:sz w:val="18"/>
                <w:szCs w:val="18"/>
              </w:rPr>
              <w:t>press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key 6 </w:t>
            </w:r>
          </w:p>
          <w:p w14:paraId="3A84D046" w14:textId="70FBE3AB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7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436E579" w14:textId="3BD64D24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8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90E16D8" w14:textId="49DB32A8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9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C8F25AC" w14:textId="3CA18447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A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AA52315" w14:textId="448BA502" w:rsid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lastRenderedPageBreak/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B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C3FB02D" w14:textId="65794493" w:rsid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kern w:val="0"/>
                <w:sz w:val="18"/>
                <w:szCs w:val="18"/>
              </w:rPr>
              <w:t>press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1AAC1D6" w14:textId="5A83FBAA" w:rsid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</w:pP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press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D</w:t>
            </w:r>
            <w:r w:rsidRPr="00032FD6"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16C4273" w14:textId="701849CB" w:rsidR="00032FD6" w:rsidRPr="00032FD6" w:rsidRDefault="00032FD6" w:rsidP="00032FD6">
            <w:pPr>
              <w:autoSpaceDE w:val="0"/>
              <w:autoSpaceDN w:val="0"/>
              <w:adjustRightInd w:val="0"/>
              <w:jc w:val="left"/>
              <w:rPr>
                <w:rFonts w:ascii="Verdana" w:eastAsiaTheme="minorEastAsia" w:hAnsi="Verdana" w:cs="Verdan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kern w:val="0"/>
                <w:sz w:val="18"/>
                <w:szCs w:val="18"/>
              </w:rPr>
              <w:t>press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Verdana" w:eastAsiaTheme="minorEastAsia" w:hAnsi="Verdana" w:cs="Verdan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4EE08613" w14:textId="16847127" w:rsidR="00032FD6" w:rsidRDefault="00032FD6" w:rsidP="00BB5DB0">
      <w:pPr>
        <w:rPr>
          <w:rFonts w:ascii="宋体" w:hAnsi="宋体" w:cs="宋体"/>
          <w:color w:val="000000"/>
          <w:kern w:val="0"/>
          <w:szCs w:val="21"/>
        </w:rPr>
      </w:pPr>
    </w:p>
    <w:p w14:paraId="71F5AE5F" w14:textId="77777777" w:rsidR="00032FD6" w:rsidRDefault="00032FD6" w:rsidP="00BB5DB0">
      <w:pPr>
        <w:rPr>
          <w:rFonts w:ascii="宋体" w:hAnsi="宋体" w:cs="宋体" w:hint="eastAsia"/>
          <w:color w:val="000000"/>
          <w:kern w:val="0"/>
          <w:szCs w:val="21"/>
        </w:rPr>
      </w:pPr>
    </w:p>
    <w:p w14:paraId="1263AE42" w14:textId="77777777" w:rsidR="00BB5DB0" w:rsidRPr="00E462B7" w:rsidRDefault="00BB5DB0" w:rsidP="00BB5DB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实验参考程序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1"/>
      </w:tblGrid>
      <w:tr w:rsidR="00BB5DB0" w:rsidRPr="009256D5" w14:paraId="502E2D5C" w14:textId="77777777" w:rsidTr="00624F91">
        <w:trPr>
          <w:trHeight w:val="3623"/>
        </w:trPr>
        <w:tc>
          <w:tcPr>
            <w:tcW w:w="6721" w:type="dxa"/>
            <w:tcBorders>
              <w:top w:val="none" w:sz="6" w:space="0" w:color="auto"/>
              <w:bottom w:val="none" w:sz="6" w:space="0" w:color="auto"/>
            </w:tcBorders>
          </w:tcPr>
          <w:p w14:paraId="569C3074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40FBA922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File name: </w:t>
            </w:r>
            <w:proofErr w:type="spellStart"/>
            <w:r>
              <w:rPr>
                <w:sz w:val="18"/>
                <w:szCs w:val="18"/>
              </w:rPr>
              <w:t>keyboard_test.c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19452C6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Author: </w:t>
            </w:r>
            <w:proofErr w:type="spellStart"/>
            <w:r>
              <w:rPr>
                <w:sz w:val="18"/>
                <w:szCs w:val="18"/>
              </w:rPr>
              <w:t>embest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2382C1B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Descript: </w:t>
            </w:r>
            <w:proofErr w:type="spellStart"/>
            <w:r>
              <w:rPr>
                <w:sz w:val="18"/>
                <w:szCs w:val="18"/>
              </w:rPr>
              <w:t>Keyboard_Test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000C7CC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History: </w:t>
            </w:r>
          </w:p>
          <w:p w14:paraId="78FDBB98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3912A8EF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1BE7B643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 include files */ </w:t>
            </w:r>
          </w:p>
          <w:p w14:paraId="2347EF3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19B1311B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#include "2410lib.h" </w:t>
            </w:r>
          </w:p>
          <w:p w14:paraId="3DB592A7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79C7F332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 function declare */ </w:t>
            </w:r>
          </w:p>
          <w:p w14:paraId="5C7FF86E" w14:textId="77777777" w:rsidR="00032FD6" w:rsidRDefault="00032FD6" w:rsidP="00032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2EACE2A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keyboard_test</w:t>
            </w:r>
            <w:proofErr w:type="spellEnd"/>
            <w:r>
              <w:rPr>
                <w:sz w:val="18"/>
                <w:szCs w:val="18"/>
              </w:rPr>
              <w:t xml:space="preserve">(void); </w:t>
            </w:r>
          </w:p>
          <w:p w14:paraId="397EE9C5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__</w:t>
            </w:r>
            <w:proofErr w:type="spellStart"/>
            <w:r>
              <w:rPr>
                <w:sz w:val="18"/>
                <w:szCs w:val="18"/>
              </w:rPr>
              <w:t>irq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keyboard_int</w:t>
            </w:r>
            <w:proofErr w:type="spellEnd"/>
            <w:r>
              <w:rPr>
                <w:sz w:val="18"/>
                <w:szCs w:val="18"/>
              </w:rPr>
              <w:t xml:space="preserve">(void); </w:t>
            </w:r>
          </w:p>
          <w:p w14:paraId="54DAF5A5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UINT8T </w:t>
            </w:r>
            <w:proofErr w:type="spellStart"/>
            <w:r>
              <w:rPr>
                <w:sz w:val="18"/>
                <w:szCs w:val="18"/>
              </w:rPr>
              <w:t>key_</w:t>
            </w:r>
            <w:proofErr w:type="gramStart"/>
            <w:r>
              <w:rPr>
                <w:sz w:val="18"/>
                <w:szCs w:val="18"/>
              </w:rPr>
              <w:t>set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UINT8T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14:paraId="6F0E94EE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1D744E12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 extern function */ </w:t>
            </w:r>
          </w:p>
          <w:p w14:paraId="11E3D9B1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6D2303E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extern void </w:t>
            </w:r>
            <w:proofErr w:type="spellStart"/>
            <w:r>
              <w:rPr>
                <w:sz w:val="18"/>
                <w:szCs w:val="18"/>
              </w:rPr>
              <w:t>iic_write_</w:t>
            </w:r>
            <w:proofErr w:type="gramStart"/>
            <w:r>
              <w:rPr>
                <w:sz w:val="18"/>
                <w:szCs w:val="18"/>
              </w:rPr>
              <w:t>keybd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UINT32T </w:t>
            </w:r>
            <w:proofErr w:type="spellStart"/>
            <w:r>
              <w:rPr>
                <w:sz w:val="18"/>
                <w:szCs w:val="18"/>
              </w:rPr>
              <w:t>unSlaveAddr</w:t>
            </w:r>
            <w:proofErr w:type="spellEnd"/>
            <w:r>
              <w:rPr>
                <w:sz w:val="18"/>
                <w:szCs w:val="18"/>
              </w:rPr>
              <w:t xml:space="preserve">, UINT32T </w:t>
            </w:r>
            <w:proofErr w:type="spellStart"/>
            <w:r>
              <w:rPr>
                <w:sz w:val="18"/>
                <w:szCs w:val="18"/>
              </w:rPr>
              <w:t>unAddr</w:t>
            </w:r>
            <w:proofErr w:type="spellEnd"/>
            <w:r>
              <w:rPr>
                <w:sz w:val="18"/>
                <w:szCs w:val="18"/>
              </w:rPr>
              <w:t xml:space="preserve">, UINT8T </w:t>
            </w:r>
            <w:proofErr w:type="spellStart"/>
            <w:r>
              <w:rPr>
                <w:sz w:val="18"/>
                <w:szCs w:val="18"/>
              </w:rPr>
              <w:t>ucData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14:paraId="7359ECB7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extern void </w:t>
            </w:r>
            <w:proofErr w:type="spellStart"/>
            <w:r>
              <w:rPr>
                <w:sz w:val="18"/>
                <w:szCs w:val="18"/>
              </w:rPr>
              <w:t>iic_read_</w:t>
            </w:r>
            <w:proofErr w:type="gramStart"/>
            <w:r>
              <w:rPr>
                <w:sz w:val="18"/>
                <w:szCs w:val="18"/>
              </w:rPr>
              <w:t>keybd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UINT32T </w:t>
            </w:r>
            <w:proofErr w:type="spellStart"/>
            <w:r>
              <w:rPr>
                <w:sz w:val="18"/>
                <w:szCs w:val="18"/>
              </w:rPr>
              <w:t>unSlaveAddr</w:t>
            </w:r>
            <w:proofErr w:type="spellEnd"/>
            <w:r>
              <w:rPr>
                <w:sz w:val="18"/>
                <w:szCs w:val="18"/>
              </w:rPr>
              <w:t xml:space="preserve">, UINT32T </w:t>
            </w:r>
            <w:proofErr w:type="spellStart"/>
            <w:r>
              <w:rPr>
                <w:sz w:val="18"/>
                <w:szCs w:val="18"/>
              </w:rPr>
              <w:t>unAddr</w:t>
            </w:r>
            <w:proofErr w:type="spellEnd"/>
            <w:r>
              <w:rPr>
                <w:sz w:val="18"/>
                <w:szCs w:val="18"/>
              </w:rPr>
              <w:t>, UINT8T *</w:t>
            </w:r>
            <w:proofErr w:type="spellStart"/>
            <w:r>
              <w:rPr>
                <w:sz w:val="18"/>
                <w:szCs w:val="18"/>
              </w:rPr>
              <w:t>pData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14:paraId="5BDB180C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extern void </w:t>
            </w:r>
            <w:proofErr w:type="spellStart"/>
            <w:r>
              <w:rPr>
                <w:sz w:val="18"/>
                <w:szCs w:val="18"/>
              </w:rPr>
              <w:t>iic_init_keybd</w:t>
            </w:r>
            <w:proofErr w:type="spellEnd"/>
            <w:r>
              <w:rPr>
                <w:sz w:val="18"/>
                <w:szCs w:val="18"/>
              </w:rPr>
              <w:t xml:space="preserve">(void); </w:t>
            </w:r>
          </w:p>
          <w:p w14:paraId="7F367007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6674BD6B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/* global variable */ </w:t>
            </w:r>
          </w:p>
          <w:p w14:paraId="27939BE5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/*------------------------------------------------------------------------------------------*/ </w:t>
            </w:r>
          </w:p>
          <w:p w14:paraId="64D07ADA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UINT32T </w:t>
            </w:r>
            <w:proofErr w:type="spellStart"/>
            <w:r>
              <w:rPr>
                <w:sz w:val="18"/>
                <w:szCs w:val="18"/>
              </w:rPr>
              <w:t>g_nKeyPress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</w:p>
          <w:p w14:paraId="2D05F528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589AD1F4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keyboard_init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6754FFD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keyboard initialize </w:t>
            </w:r>
          </w:p>
          <w:p w14:paraId="2657C311" w14:textId="77777777" w:rsidR="00032FD6" w:rsidRDefault="00032FD6" w:rsidP="00032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0D6465E4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5FA59ED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6FCA7A3C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45C0467C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7C5CD218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keyboard_init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0FF4D4C3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3E93020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iic_init_</w:t>
            </w:r>
            <w:proofErr w:type="gramStart"/>
            <w:r>
              <w:rPr>
                <w:sz w:val="18"/>
                <w:szCs w:val="18"/>
              </w:rPr>
              <w:t>keybd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</w:p>
          <w:p w14:paraId="28C08694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7CF7A7AA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43E8250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keyboard_test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3BE1A2E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test keyboard </w:t>
            </w:r>
          </w:p>
          <w:p w14:paraId="5A3399E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08A4749C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281A4CE8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140517A8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329CE19A" w14:textId="77777777" w:rsidR="00032FD6" w:rsidRDefault="00032FD6" w:rsidP="00032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6F794E41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keyboard_test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1BBC0F06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189912F4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UINT8T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</w:p>
          <w:p w14:paraId="4378CFD7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uart_</w:t>
            </w:r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"\n Keyboard Test Example\n"); </w:t>
            </w:r>
          </w:p>
          <w:p w14:paraId="0CCA439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keyboard_</w:t>
            </w:r>
            <w:proofErr w:type="gramStart"/>
            <w:r>
              <w:rPr>
                <w:sz w:val="18"/>
                <w:szCs w:val="18"/>
              </w:rPr>
              <w:t>init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</w:p>
          <w:p w14:paraId="46900BEA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while(</w:t>
            </w:r>
            <w:proofErr w:type="gramEnd"/>
            <w:r>
              <w:rPr>
                <w:sz w:val="18"/>
                <w:szCs w:val="18"/>
              </w:rPr>
              <w:t xml:space="preserve">1) </w:t>
            </w:r>
          </w:p>
          <w:p w14:paraId="1F25E6DA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0C1600AE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 Wait until one key was pressed </w:t>
            </w:r>
          </w:p>
          <w:p w14:paraId="4324D1A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while(</w:t>
            </w:r>
            <w:proofErr w:type="gramEnd"/>
            <w:r>
              <w:rPr>
                <w:sz w:val="18"/>
                <w:szCs w:val="18"/>
              </w:rPr>
              <w:t xml:space="preserve">1) </w:t>
            </w:r>
          </w:p>
          <w:p w14:paraId="768ACCBA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45DCE119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iic_read_</w:t>
            </w:r>
            <w:proofErr w:type="gramStart"/>
            <w:r>
              <w:rPr>
                <w:sz w:val="18"/>
                <w:szCs w:val="18"/>
              </w:rPr>
              <w:t>keybd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0x70, 0x00, &amp;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14:paraId="45B45AB7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&amp; 0x01) </w:t>
            </w:r>
          </w:p>
          <w:p w14:paraId="33090821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break; </w:t>
            </w:r>
          </w:p>
          <w:p w14:paraId="7C89B82B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4A6B563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iic_read_</w:t>
            </w:r>
            <w:proofErr w:type="gramStart"/>
            <w:r>
              <w:rPr>
                <w:sz w:val="18"/>
                <w:szCs w:val="18"/>
              </w:rPr>
              <w:t>keybd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0x70, 0x1, &amp;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); // Get data from Key(register of ZLG7290) </w:t>
            </w:r>
          </w:p>
          <w:p w14:paraId="12D63FFD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lastRenderedPageBreak/>
              <w:t>if(</w:t>
            </w:r>
            <w:proofErr w:type="spellStart"/>
            <w:proofErr w:type="gramEnd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!= 0) </w:t>
            </w:r>
          </w:p>
          <w:p w14:paraId="40618A80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790B362D" w14:textId="77777777" w:rsidR="00032FD6" w:rsidRDefault="00032FD6" w:rsidP="00032FD6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key_set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); // Key map for </w:t>
            </w:r>
            <w:proofErr w:type="spellStart"/>
            <w:r>
              <w:rPr>
                <w:sz w:val="18"/>
                <w:szCs w:val="18"/>
              </w:rPr>
              <w:t>EduKitIV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A39396D" w14:textId="77777777" w:rsidR="00032FD6" w:rsidRDefault="00032FD6" w:rsidP="00032FD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&lt; 10)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+= 0x30; </w:t>
            </w:r>
          </w:p>
          <w:p w14:paraId="382341DD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else </w:t>
            </w:r>
            <w:proofErr w:type="gramStart"/>
            <w:r>
              <w:rPr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&lt; 15)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+= 0x37; </w:t>
            </w:r>
          </w:p>
          <w:p w14:paraId="3BA28072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uart_</w:t>
            </w:r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" press key %c\n",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); </w:t>
            </w:r>
          </w:p>
          <w:p w14:paraId="642661FD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2F8A192D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5FF4AD43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48A7BBFB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65E36173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key_set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5F1E6DBD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keyboard setting </w:t>
            </w:r>
          </w:p>
          <w:p w14:paraId="2D64DA41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1115CD5A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0C73B217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4D83DF44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57191569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78573196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UINT8T </w:t>
            </w:r>
            <w:proofErr w:type="spellStart"/>
            <w:r>
              <w:rPr>
                <w:sz w:val="18"/>
                <w:szCs w:val="18"/>
              </w:rPr>
              <w:t>key_</w:t>
            </w:r>
            <w:proofErr w:type="gramStart"/>
            <w:r>
              <w:rPr>
                <w:sz w:val="18"/>
                <w:szCs w:val="18"/>
              </w:rPr>
              <w:t>set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UINT8T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  <w:p w14:paraId="44163C88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241CFCC2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switch(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  <w:p w14:paraId="42EAB5E3" w14:textId="77777777" w:rsidR="00E653F5" w:rsidRDefault="00E653F5" w:rsidP="00E653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7CD6D5DB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1: </w:t>
            </w:r>
          </w:p>
          <w:p w14:paraId="58D73708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2: </w:t>
            </w:r>
          </w:p>
          <w:p w14:paraId="53670D24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3: </w:t>
            </w:r>
          </w:p>
          <w:p w14:paraId="336FF2C0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4: </w:t>
            </w:r>
          </w:p>
          <w:p w14:paraId="68C06CF7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5: </w:t>
            </w:r>
          </w:p>
          <w:p w14:paraId="392128EE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-=1; break; </w:t>
            </w:r>
          </w:p>
          <w:p w14:paraId="482C0D33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9: </w:t>
            </w:r>
          </w:p>
          <w:p w14:paraId="5D033617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10: </w:t>
            </w:r>
          </w:p>
          <w:p w14:paraId="5F3F0504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11: </w:t>
            </w:r>
          </w:p>
          <w:p w14:paraId="0FB0638A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12: </w:t>
            </w:r>
          </w:p>
          <w:p w14:paraId="7CE76CFC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13: </w:t>
            </w:r>
          </w:p>
          <w:p w14:paraId="554D072B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-=4; break; </w:t>
            </w:r>
          </w:p>
          <w:p w14:paraId="0718CDC6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17: </w:t>
            </w:r>
          </w:p>
          <w:p w14:paraId="5D9ACD8A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18: </w:t>
            </w:r>
          </w:p>
          <w:p w14:paraId="16CC1235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19: </w:t>
            </w:r>
          </w:p>
          <w:p w14:paraId="2DE34463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20: </w:t>
            </w:r>
          </w:p>
          <w:p w14:paraId="02C3483C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21: </w:t>
            </w:r>
          </w:p>
          <w:p w14:paraId="18B6D71A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-=7; break; </w:t>
            </w:r>
          </w:p>
          <w:p w14:paraId="3966C7DB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default: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</w:p>
          <w:p w14:paraId="370DEB02" w14:textId="77777777" w:rsid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6E04FB6B" w14:textId="7CD27C93" w:rsidR="00BB5DB0" w:rsidRPr="00E653F5" w:rsidRDefault="00E653F5" w:rsidP="00E653F5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ucChar</w:t>
            </w:r>
            <w:proofErr w:type="spellEnd"/>
            <w:proofErr w:type="gramStart"/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}</w:t>
            </w:r>
            <w:proofErr w:type="gramEnd"/>
          </w:p>
        </w:tc>
      </w:tr>
    </w:tbl>
    <w:p w14:paraId="132D9C04" w14:textId="77777777" w:rsidR="00BB5DB0" w:rsidRPr="00E462B7" w:rsidRDefault="00BB5DB0" w:rsidP="00BB5DB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读书笔记</w:t>
      </w:r>
    </w:p>
    <w:p w14:paraId="6B47C424" w14:textId="77777777" w:rsidR="00E653F5" w:rsidRDefault="00E653F5" w:rsidP="00E653F5">
      <w:r>
        <w:t>IIC</w:t>
      </w:r>
      <w:r>
        <w:t>通信是一种同步通信方式，同步通信是采用一个同步时钟线，连到收发双方，使收发双方达到完全同步。则</w:t>
      </w:r>
      <w:r>
        <w:t>IIC</w:t>
      </w:r>
      <w:r>
        <w:t>通信硬件连接就有四根线</w:t>
      </w:r>
      <w:r>
        <w:t>VCC</w:t>
      </w:r>
      <w:r>
        <w:t>、</w:t>
      </w:r>
      <w:r>
        <w:t>GND</w:t>
      </w:r>
      <w:r>
        <w:t>、</w:t>
      </w:r>
      <w:r>
        <w:t>SDA</w:t>
      </w:r>
      <w:r>
        <w:t>、</w:t>
      </w:r>
      <w:r>
        <w:t>SCL</w:t>
      </w:r>
      <w:r>
        <w:t>，</w:t>
      </w:r>
      <w:r>
        <w:t>SDA</w:t>
      </w:r>
      <w:r>
        <w:t>是传送数据的，</w:t>
      </w:r>
      <w:r>
        <w:t>SCL</w:t>
      </w:r>
      <w:r>
        <w:t>是控制时序的，</w:t>
      </w:r>
      <w:r>
        <w:t>IIC</w:t>
      </w:r>
      <w:r>
        <w:t>它是有规矩的，用到这种通信方式，就得按照它的规矩来做，它才会听话，才能完成通信，也称为</w:t>
      </w:r>
      <w:r>
        <w:t>IIC</w:t>
      </w:r>
      <w:r>
        <w:t>通信协议。</w:t>
      </w:r>
    </w:p>
    <w:p w14:paraId="3B3C8C78" w14:textId="77777777" w:rsidR="00E653F5" w:rsidRDefault="00E653F5" w:rsidP="00E653F5"/>
    <w:p w14:paraId="3142531A" w14:textId="426B61C8" w:rsidR="00E653F5" w:rsidRDefault="00E653F5" w:rsidP="00E653F5">
      <w:pPr>
        <w:rPr>
          <w:rFonts w:hint="eastAsia"/>
        </w:rPr>
      </w:pPr>
      <w:r>
        <w:t>IIC</w:t>
      </w:r>
      <w:r>
        <w:t>通信协议：</w:t>
      </w:r>
    </w:p>
    <w:p w14:paraId="7E098E61" w14:textId="223EDBDE" w:rsidR="00E653F5" w:rsidRDefault="00E653F5" w:rsidP="00E653F5">
      <w:pPr>
        <w:rPr>
          <w:rFonts w:hint="eastAsia"/>
        </w:rPr>
      </w:pPr>
      <w:r>
        <w:t xml:space="preserve">    IIC</w:t>
      </w:r>
      <w:r>
        <w:t>通信时，需要用到开始信号、停止信号、等待响应信号、发送字节信号、读取字节信号；</w:t>
      </w:r>
    </w:p>
    <w:p w14:paraId="7CD425F0" w14:textId="6085AA44" w:rsidR="00E653F5" w:rsidRPr="00E653F5" w:rsidRDefault="00E653F5" w:rsidP="00E653F5">
      <w:pPr>
        <w:rPr>
          <w:rFonts w:hint="eastAsia"/>
        </w:rPr>
      </w:pPr>
      <w:r>
        <w:rPr>
          <w:rFonts w:hint="eastAsia"/>
        </w:rPr>
        <w:t>开始信号的条件：当</w:t>
      </w:r>
      <w:r>
        <w:t>SCL</w:t>
      </w:r>
      <w:r>
        <w:t>为高电平的时候，</w:t>
      </w:r>
      <w:r>
        <w:t>SDA</w:t>
      </w:r>
      <w:r>
        <w:t>线上由高到低的跳变被定义为起始条件；</w:t>
      </w:r>
    </w:p>
    <w:p w14:paraId="7ABCD550" w14:textId="02E1CBA6" w:rsidR="00E653F5" w:rsidRPr="00E653F5" w:rsidRDefault="00E653F5" w:rsidP="00E653F5">
      <w:pPr>
        <w:rPr>
          <w:rFonts w:hint="eastAsia"/>
        </w:rPr>
      </w:pPr>
      <w:r>
        <w:rPr>
          <w:rFonts w:hint="eastAsia"/>
        </w:rPr>
        <w:t>结束信号的条件：当</w:t>
      </w:r>
      <w:r>
        <w:t>SCL</w:t>
      </w:r>
      <w:r>
        <w:t>为高电平的时候，</w:t>
      </w:r>
      <w:r>
        <w:t>SDA</w:t>
      </w:r>
      <w:r>
        <w:t>线上由低到高的跳变被定义为停止条件；</w:t>
      </w:r>
    </w:p>
    <w:p w14:paraId="5CA19869" w14:textId="2B4E43B9" w:rsidR="00E653F5" w:rsidRPr="00E653F5" w:rsidRDefault="00E653F5" w:rsidP="00E653F5">
      <w:pPr>
        <w:rPr>
          <w:rFonts w:hint="eastAsia"/>
        </w:rPr>
      </w:pPr>
      <w:r>
        <w:rPr>
          <w:rFonts w:hint="eastAsia"/>
        </w:rPr>
        <w:t>在设置这些高低电平时，可以在代码中直接设置，这个也叫软件（代码）模拟</w:t>
      </w:r>
      <w:r>
        <w:t>IIC</w:t>
      </w:r>
      <w:r>
        <w:t>通信；</w:t>
      </w:r>
    </w:p>
    <w:p w14:paraId="27AD75F7" w14:textId="2C931950" w:rsidR="00E653F5" w:rsidRDefault="00E653F5" w:rsidP="00E653F5">
      <w:pPr>
        <w:rPr>
          <w:rFonts w:hint="eastAsia"/>
        </w:rPr>
      </w:pPr>
      <w:r>
        <w:t>IIC</w:t>
      </w:r>
      <w:r>
        <w:t>通信的起始信号和结束信号：</w:t>
      </w:r>
    </w:p>
    <w:p w14:paraId="0AFB435C" w14:textId="3056F0EB" w:rsidR="001327C5" w:rsidRDefault="00E653F5" w:rsidP="00E653F5">
      <w:r>
        <w:t xml:space="preserve">    </w:t>
      </w:r>
      <w:r>
        <w:t>当</w:t>
      </w:r>
      <w:r>
        <w:t xml:space="preserve"> SCL </w:t>
      </w:r>
      <w:r>
        <w:t>线为高电平时，</w:t>
      </w:r>
      <w:r>
        <w:t xml:space="preserve">SDA </w:t>
      </w:r>
      <w:r>
        <w:t>线由高到低的下降沿，为传输开始标志（</w:t>
      </w:r>
      <w:r>
        <w:t>S</w:t>
      </w:r>
      <w:r>
        <w:t>）。直到主设备</w:t>
      </w:r>
      <w:r>
        <w:t xml:space="preserve"> </w:t>
      </w:r>
      <w:r>
        <w:t>发出结束信号（</w:t>
      </w:r>
      <w:r>
        <w:t>P</w:t>
      </w:r>
      <w:r>
        <w:t>），否则总线状态一直为忙。结束标志（</w:t>
      </w:r>
      <w:r>
        <w:t>P</w:t>
      </w:r>
      <w:r>
        <w:t>）规定为，当</w:t>
      </w:r>
      <w:r>
        <w:t xml:space="preserve"> SCL </w:t>
      </w:r>
      <w:r>
        <w:t>线为高电平</w:t>
      </w:r>
      <w:r>
        <w:t xml:space="preserve"> </w:t>
      </w:r>
      <w:r>
        <w:t>时，</w:t>
      </w:r>
      <w:r>
        <w:t xml:space="preserve">SDA </w:t>
      </w:r>
      <w:r>
        <w:t>线由低到高的上升沿</w:t>
      </w:r>
    </w:p>
    <w:p w14:paraId="0EFBBA1D" w14:textId="7488CE52" w:rsidR="00E653F5" w:rsidRDefault="00E653F5" w:rsidP="00E653F5">
      <w:pPr>
        <w:rPr>
          <w:rFonts w:hint="eastAsia"/>
        </w:rPr>
      </w:pPr>
      <w:r>
        <w:t>IIC</w:t>
      </w:r>
      <w:r>
        <w:t>通信的应答信号：</w:t>
      </w:r>
    </w:p>
    <w:p w14:paraId="5AE68049" w14:textId="3F6026E3" w:rsidR="00E653F5" w:rsidRDefault="00E653F5" w:rsidP="00E653F5">
      <w:pPr>
        <w:rPr>
          <w:rFonts w:hint="eastAsia"/>
        </w:rPr>
      </w:pPr>
      <w:r>
        <w:t xml:space="preserve">    IIC </w:t>
      </w:r>
      <w:r>
        <w:t>的数据字节定义为</w:t>
      </w:r>
      <w:r>
        <w:t xml:space="preserve"> 8-bits </w:t>
      </w:r>
      <w:r>
        <w:t>长度，对每次传送的总字节数量没有限制。对每一次传输</w:t>
      </w:r>
      <w:r>
        <w:t xml:space="preserve"> </w:t>
      </w:r>
      <w:r>
        <w:t>必须伴有一个应答（</w:t>
      </w:r>
      <w:r>
        <w:t>ACK</w:t>
      </w:r>
      <w:r>
        <w:t>）信号，其时钟由主设备提供，而真正的应答信号由从设备发出，</w:t>
      </w:r>
      <w:r>
        <w:t xml:space="preserve"> </w:t>
      </w:r>
      <w:r>
        <w:t>在时钟为高时，通过拉低并保持</w:t>
      </w:r>
      <w:r>
        <w:t xml:space="preserve"> SDA </w:t>
      </w:r>
      <w:r>
        <w:t>的值来实现。</w:t>
      </w:r>
    </w:p>
    <w:p w14:paraId="57D4555F" w14:textId="0657072B" w:rsidR="00E653F5" w:rsidRDefault="00E653F5" w:rsidP="00E653F5">
      <w:r>
        <w:t xml:space="preserve">     </w:t>
      </w:r>
      <w:r>
        <w:t>如果从设备忙，它可以使</w:t>
      </w:r>
      <w:r>
        <w:t xml:space="preserve"> SCL </w:t>
      </w:r>
      <w:r>
        <w:t>保持在低电平，这会强制使主设备进入等待状态。当从</w:t>
      </w:r>
      <w:r>
        <w:t xml:space="preserve"> </w:t>
      </w:r>
      <w:r>
        <w:t>设备空闲后，并且释放时钟线，原来的数据传输才会继续。</w:t>
      </w:r>
      <w:r>
        <w:t xml:space="preserve"> </w:t>
      </w:r>
    </w:p>
    <w:p w14:paraId="3D1D03D8" w14:textId="66C0991F" w:rsidR="00E653F5" w:rsidRDefault="00E653F5" w:rsidP="00E653F5">
      <w:pPr>
        <w:rPr>
          <w:rFonts w:hint="eastAsia"/>
        </w:rPr>
      </w:pPr>
      <w:r>
        <w:t>IIC</w:t>
      </w:r>
      <w:r>
        <w:t>通信的接收数据信号和发送数据信号：</w:t>
      </w:r>
    </w:p>
    <w:p w14:paraId="1D29445F" w14:textId="598EDDFA" w:rsidR="00E653F5" w:rsidRDefault="00E653F5" w:rsidP="00E653F5">
      <w:r>
        <w:t xml:space="preserve">    </w:t>
      </w:r>
      <w:r>
        <w:t>开始标志（</w:t>
      </w:r>
      <w:r>
        <w:t>S</w:t>
      </w:r>
      <w:r>
        <w:t>）发出后，主设备会传送一个</w:t>
      </w:r>
      <w:r>
        <w:t xml:space="preserve"> 7 </w:t>
      </w:r>
      <w:r>
        <w:t>位的</w:t>
      </w:r>
      <w:r>
        <w:t xml:space="preserve"> Slave </w:t>
      </w:r>
      <w:r>
        <w:t>地址，并且后面跟着一个第</w:t>
      </w:r>
      <w:r>
        <w:t xml:space="preserve"> 8 </w:t>
      </w:r>
      <w:r>
        <w:t>位，称为</w:t>
      </w:r>
      <w:r>
        <w:t xml:space="preserve"> Read/Write </w:t>
      </w:r>
      <w:r>
        <w:t>位。</w:t>
      </w:r>
      <w:r>
        <w:t xml:space="preserve">R/W </w:t>
      </w:r>
      <w:r>
        <w:t>位表示主设备是在接受从设备的数据还是在向其写数据。然</w:t>
      </w:r>
      <w:r>
        <w:t xml:space="preserve"> </w:t>
      </w:r>
      <w:r>
        <w:t>后，主设备释放</w:t>
      </w:r>
      <w:r>
        <w:t xml:space="preserve"> SDA </w:t>
      </w:r>
      <w:r>
        <w:t>线，等</w:t>
      </w:r>
      <w:proofErr w:type="gramStart"/>
      <w:r>
        <w:t>待从</w:t>
      </w:r>
      <w:proofErr w:type="gramEnd"/>
      <w:r>
        <w:t>设备的应答信号（</w:t>
      </w:r>
      <w:r>
        <w:t>ACK</w:t>
      </w:r>
      <w:r>
        <w:t>）。每个字节的传输都要跟随有一</w:t>
      </w:r>
      <w:r>
        <w:t xml:space="preserve"> </w:t>
      </w:r>
      <w:proofErr w:type="gramStart"/>
      <w:r>
        <w:t>个</w:t>
      </w:r>
      <w:proofErr w:type="gramEnd"/>
      <w:r>
        <w:t>应答位。应答产生时，从设备将</w:t>
      </w:r>
      <w:r>
        <w:t xml:space="preserve"> SDA </w:t>
      </w:r>
      <w:r>
        <w:t>线拉低并且在</w:t>
      </w:r>
      <w:r>
        <w:t xml:space="preserve"> SCL </w:t>
      </w:r>
      <w:r>
        <w:t>为高电平时保持低。数据传输总</w:t>
      </w:r>
      <w:r>
        <w:t xml:space="preserve"> </w:t>
      </w:r>
      <w:r>
        <w:t>是以停止标志（</w:t>
      </w:r>
      <w:r>
        <w:t>P</w:t>
      </w:r>
      <w:r>
        <w:t>）结束，然后释放通信线路。然而，主设备也可以产生重复的开始信号去</w:t>
      </w:r>
      <w:r>
        <w:t xml:space="preserve"> </w:t>
      </w:r>
      <w:r>
        <w:t>操作另一台从设备，而不发出结束标志。综上可知</w:t>
      </w:r>
      <w:r>
        <w:rPr>
          <w:rFonts w:hint="eastAsia"/>
        </w:rPr>
        <w:t>，所有的</w:t>
      </w:r>
      <w:r>
        <w:t xml:space="preserve"> SDA </w:t>
      </w:r>
      <w:r>
        <w:t>信号变化都要在</w:t>
      </w:r>
      <w:r>
        <w:t xml:space="preserve"> SCL </w:t>
      </w:r>
      <w:r>
        <w:t>时钟</w:t>
      </w:r>
      <w:r>
        <w:t xml:space="preserve"> </w:t>
      </w:r>
      <w:r>
        <w:t>为低电平时进行，除了开始和结束标志。</w:t>
      </w:r>
      <w:r>
        <w:t xml:space="preserve"> </w:t>
      </w:r>
    </w:p>
    <w:p w14:paraId="6B208922" w14:textId="05BF1F1E" w:rsidR="00E653F5" w:rsidRDefault="00E653F5" w:rsidP="00E653F5">
      <w:pPr>
        <w:rPr>
          <w:rFonts w:hint="eastAsia"/>
        </w:rPr>
      </w:pPr>
      <w:r>
        <w:rPr>
          <w:rFonts w:hint="eastAsia"/>
        </w:rPr>
        <w:t>响应信号、发送字节信号，接收字节信号，我都会在代码中实现出来；</w:t>
      </w:r>
    </w:p>
    <w:p w14:paraId="1B6EDC5E" w14:textId="79C3C30E" w:rsidR="00E653F5" w:rsidRDefault="00E653F5" w:rsidP="00E653F5">
      <w:pPr>
        <w:rPr>
          <w:rFonts w:hint="eastAsia"/>
        </w:rPr>
      </w:pPr>
      <w:r>
        <w:t xml:space="preserve">    </w:t>
      </w:r>
      <w:r>
        <w:t>此文章并没有实现任何的功能，只是把</w:t>
      </w:r>
      <w:r>
        <w:t>IIC</w:t>
      </w:r>
      <w:r>
        <w:t>底层驱动实现出来，你们用到</w:t>
      </w:r>
      <w:r>
        <w:t>IIC</w:t>
      </w:r>
      <w:r>
        <w:t>，完全可以把驱动利用起来，利用</w:t>
      </w:r>
      <w:r>
        <w:t>IIC</w:t>
      </w:r>
      <w:r>
        <w:t>实现和</w:t>
      </w:r>
      <w:r>
        <w:t>OLED</w:t>
      </w:r>
      <w:r>
        <w:t>屏幕的通信。</w:t>
      </w:r>
    </w:p>
    <w:p w14:paraId="7388B42A" w14:textId="1019881C" w:rsidR="00E653F5" w:rsidRDefault="00E653F5" w:rsidP="00E653F5">
      <w:pPr>
        <w:rPr>
          <w:rFonts w:hint="eastAsia"/>
        </w:rPr>
      </w:pPr>
      <w:r>
        <w:t xml:space="preserve"> IIC</w:t>
      </w:r>
      <w:r>
        <w:t>点</w:t>
      </w:r>
      <w:r>
        <w:t>C</w:t>
      </w:r>
      <w:r>
        <w:t>文件：</w:t>
      </w:r>
    </w:p>
    <w:p w14:paraId="69B4024A" w14:textId="0105D92C" w:rsidR="00E653F5" w:rsidRDefault="00E653F5" w:rsidP="00E653F5">
      <w:pPr>
        <w:rPr>
          <w:rFonts w:hint="eastAsia"/>
        </w:rPr>
      </w:pPr>
      <w:r>
        <w:t>#include "</w:t>
      </w:r>
      <w:proofErr w:type="spellStart"/>
      <w:r>
        <w:t>iic.h</w:t>
      </w:r>
      <w:proofErr w:type="spellEnd"/>
      <w:r>
        <w:t>"</w:t>
      </w:r>
    </w:p>
    <w:p w14:paraId="39C8B477" w14:textId="77777777" w:rsidR="00E653F5" w:rsidRDefault="00E653F5" w:rsidP="00E653F5">
      <w:r>
        <w:t>//</w:t>
      </w:r>
      <w:r>
        <w:t>总线引脚定义</w:t>
      </w:r>
    </w:p>
    <w:p w14:paraId="63BFFC11" w14:textId="77777777" w:rsidR="00E653F5" w:rsidRDefault="00E653F5" w:rsidP="00E653F5">
      <w:proofErr w:type="spellStart"/>
      <w:r>
        <w:t>sbit</w:t>
      </w:r>
      <w:proofErr w:type="spellEnd"/>
      <w:r>
        <w:t xml:space="preserve"> SDA = P2^1;  /* </w:t>
      </w:r>
      <w:r>
        <w:t>数据线</w:t>
      </w:r>
      <w:r>
        <w:t xml:space="preserve"> */</w:t>
      </w:r>
    </w:p>
    <w:p w14:paraId="5735F2EA" w14:textId="77777777" w:rsidR="00E653F5" w:rsidRDefault="00E653F5" w:rsidP="00E653F5">
      <w:proofErr w:type="spellStart"/>
      <w:r>
        <w:t>sbit</w:t>
      </w:r>
      <w:proofErr w:type="spellEnd"/>
      <w:r>
        <w:t xml:space="preserve"> SCL = P2^0;  /* </w:t>
      </w:r>
      <w:r>
        <w:t>时钟线</w:t>
      </w:r>
      <w:r>
        <w:t xml:space="preserve"> */</w:t>
      </w:r>
    </w:p>
    <w:p w14:paraId="4BB4D393" w14:textId="77777777" w:rsidR="00E653F5" w:rsidRDefault="00E653F5" w:rsidP="00E653F5">
      <w:r>
        <w:t>//</w:t>
      </w:r>
      <w:r>
        <w:t>延迟函数</w:t>
      </w:r>
    </w:p>
    <w:p w14:paraId="73257CB3" w14:textId="77777777" w:rsidR="00E653F5" w:rsidRDefault="00E653F5" w:rsidP="00E653F5">
      <w:r>
        <w:t xml:space="preserve">void </w:t>
      </w:r>
      <w:proofErr w:type="spellStart"/>
      <w:r>
        <w:t>IIC_Delay</w:t>
      </w:r>
      <w:proofErr w:type="spellEnd"/>
      <w:r>
        <w:t xml:space="preserve">(unsigned char </w:t>
      </w:r>
      <w:proofErr w:type="spellStart"/>
      <w:r>
        <w:t>i</w:t>
      </w:r>
      <w:proofErr w:type="spellEnd"/>
      <w:r>
        <w:t>)//</w:t>
      </w:r>
      <w:r>
        <w:t>延时一段时间</w:t>
      </w:r>
    </w:p>
    <w:p w14:paraId="002DD81E" w14:textId="77777777" w:rsidR="00E653F5" w:rsidRDefault="00E653F5" w:rsidP="00E653F5">
      <w:r>
        <w:t>{</w:t>
      </w:r>
    </w:p>
    <w:p w14:paraId="79C89863" w14:textId="77777777" w:rsidR="00E653F5" w:rsidRDefault="00E653F5" w:rsidP="00E653F5">
      <w:r>
        <w:t xml:space="preserve">  while(</w:t>
      </w:r>
      <w:proofErr w:type="spellStart"/>
      <w:r>
        <w:t>i</w:t>
      </w:r>
      <w:proofErr w:type="spellEnd"/>
      <w:r>
        <w:t>--)</w:t>
      </w:r>
    </w:p>
    <w:p w14:paraId="1F8B1597" w14:textId="77777777" w:rsidR="00E653F5" w:rsidRDefault="00E653F5" w:rsidP="00E653F5">
      <w:r>
        <w:lastRenderedPageBreak/>
        <w:tab/>
        <w:t>{</w:t>
      </w:r>
    </w:p>
    <w:p w14:paraId="35C7FAE0" w14:textId="77777777" w:rsidR="00E653F5" w:rsidRDefault="00E653F5" w:rsidP="00E653F5">
      <w:r>
        <w:tab/>
      </w: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3F045FB" w14:textId="77777777" w:rsidR="00E653F5" w:rsidRDefault="00E653F5" w:rsidP="00E653F5">
      <w:r>
        <w:tab/>
      </w:r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43B98985" w14:textId="77777777" w:rsidR="00E653F5" w:rsidRDefault="00E653F5" w:rsidP="00E653F5">
      <w:r>
        <w:tab/>
        <w:t>}</w:t>
      </w:r>
      <w:r>
        <w:tab/>
      </w:r>
      <w:r>
        <w:tab/>
      </w:r>
    </w:p>
    <w:p w14:paraId="3FDD9D44" w14:textId="77777777" w:rsidR="00E653F5" w:rsidRDefault="00E653F5" w:rsidP="00E653F5">
      <w:r>
        <w:t>}</w:t>
      </w:r>
    </w:p>
    <w:p w14:paraId="33E70D66" w14:textId="77777777" w:rsidR="00E653F5" w:rsidRDefault="00E653F5" w:rsidP="00E653F5">
      <w:r>
        <w:t>//</w:t>
      </w:r>
      <w:r>
        <w:t>开始信号</w:t>
      </w:r>
    </w:p>
    <w:p w14:paraId="41F9D7C6" w14:textId="77777777" w:rsidR="00E653F5" w:rsidRDefault="00E653F5" w:rsidP="00E653F5">
      <w:r>
        <w:t xml:space="preserve">void </w:t>
      </w:r>
      <w:proofErr w:type="spellStart"/>
      <w:r>
        <w:t>IIC_Start</w:t>
      </w:r>
      <w:proofErr w:type="spellEnd"/>
      <w:r>
        <w:t>(void)</w:t>
      </w:r>
    </w:p>
    <w:p w14:paraId="28D798FA" w14:textId="77777777" w:rsidR="00E653F5" w:rsidRDefault="00E653F5" w:rsidP="00E653F5">
      <w:r>
        <w:t>{</w:t>
      </w:r>
    </w:p>
    <w:p w14:paraId="721484AF" w14:textId="77777777" w:rsidR="00E653F5" w:rsidRDefault="00E653F5" w:rsidP="00E653F5">
      <w:r>
        <w:t xml:space="preserve">    SDA = 1;</w:t>
      </w:r>
    </w:p>
    <w:p w14:paraId="183333EC" w14:textId="77777777" w:rsidR="00E653F5" w:rsidRDefault="00E653F5" w:rsidP="00E653F5">
      <w:r>
        <w:t xml:space="preserve">    SCL = 1;//</w:t>
      </w:r>
      <w:r>
        <w:t>当</w:t>
      </w:r>
      <w:r>
        <w:t>SCL</w:t>
      </w:r>
      <w:r>
        <w:t>为高电平的时候，</w:t>
      </w:r>
      <w:r>
        <w:t>SDA</w:t>
      </w:r>
      <w:r>
        <w:t>线上由高到低的跳变被定义为起始条件</w:t>
      </w:r>
    </w:p>
    <w:p w14:paraId="7F5BB26E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7BD93406" w14:textId="77777777" w:rsidR="00E653F5" w:rsidRDefault="00E653F5" w:rsidP="00E653F5">
      <w:r>
        <w:t xml:space="preserve">    SDA = 0;</w:t>
      </w:r>
    </w:p>
    <w:p w14:paraId="56ADB301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60B90BB2" w14:textId="77777777" w:rsidR="00E653F5" w:rsidRDefault="00E653F5" w:rsidP="00E653F5">
      <w:r>
        <w:t xml:space="preserve">    SCL = 0;</w:t>
      </w:r>
      <w:r>
        <w:tab/>
      </w:r>
    </w:p>
    <w:p w14:paraId="1DB96A25" w14:textId="523D757D" w:rsidR="00E653F5" w:rsidRDefault="00E653F5" w:rsidP="00E653F5">
      <w:pPr>
        <w:rPr>
          <w:rFonts w:hint="eastAsia"/>
        </w:rPr>
      </w:pPr>
      <w:r>
        <w:t>}</w:t>
      </w:r>
    </w:p>
    <w:p w14:paraId="6D29CBC8" w14:textId="77777777" w:rsidR="00E653F5" w:rsidRDefault="00E653F5" w:rsidP="00E653F5">
      <w:r>
        <w:t>//</w:t>
      </w:r>
      <w:r>
        <w:t>停止信号</w:t>
      </w:r>
    </w:p>
    <w:p w14:paraId="777B964A" w14:textId="77777777" w:rsidR="00E653F5" w:rsidRDefault="00E653F5" w:rsidP="00E653F5">
      <w:r>
        <w:t xml:space="preserve">void </w:t>
      </w:r>
      <w:proofErr w:type="spellStart"/>
      <w:r>
        <w:t>IIC_Stop</w:t>
      </w:r>
      <w:proofErr w:type="spellEnd"/>
      <w:r>
        <w:t>(void)</w:t>
      </w:r>
    </w:p>
    <w:p w14:paraId="5B417E9B" w14:textId="77777777" w:rsidR="00E653F5" w:rsidRDefault="00E653F5" w:rsidP="00E653F5">
      <w:r>
        <w:t>{</w:t>
      </w:r>
    </w:p>
    <w:p w14:paraId="7AA2E589" w14:textId="77777777" w:rsidR="00E653F5" w:rsidRDefault="00E653F5" w:rsidP="00E653F5">
      <w:r>
        <w:t xml:space="preserve">    SDA = 0;</w:t>
      </w:r>
    </w:p>
    <w:p w14:paraId="564CA1D1" w14:textId="77777777" w:rsidR="00E653F5" w:rsidRDefault="00E653F5" w:rsidP="00E653F5">
      <w:r>
        <w:t xml:space="preserve">    SCL = 1;//SCL</w:t>
      </w:r>
      <w:r>
        <w:t>为高电平的时候，</w:t>
      </w:r>
      <w:r>
        <w:t>SDA</w:t>
      </w:r>
      <w:r>
        <w:t>线上由低到高的跳变被定义为停止条件；</w:t>
      </w:r>
    </w:p>
    <w:p w14:paraId="54E8C23D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00708CE9" w14:textId="77777777" w:rsidR="00E653F5" w:rsidRDefault="00E653F5" w:rsidP="00E653F5">
      <w:r>
        <w:t xml:space="preserve">    SDA = 1;</w:t>
      </w:r>
    </w:p>
    <w:p w14:paraId="78DA6596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364B07B6" w14:textId="66461945" w:rsidR="00E653F5" w:rsidRDefault="00E653F5" w:rsidP="00E653F5">
      <w:pPr>
        <w:rPr>
          <w:rFonts w:hint="eastAsia"/>
        </w:rPr>
      </w:pPr>
      <w:r>
        <w:t>}</w:t>
      </w:r>
    </w:p>
    <w:p w14:paraId="7773AACE" w14:textId="77777777" w:rsidR="00E653F5" w:rsidRDefault="00E653F5" w:rsidP="00E653F5">
      <w:r>
        <w:t>//</w:t>
      </w:r>
      <w:r>
        <w:t>等待应答信号（作用很大）</w:t>
      </w:r>
    </w:p>
    <w:p w14:paraId="2B6C8AF0" w14:textId="77777777" w:rsidR="00E653F5" w:rsidRDefault="00E653F5" w:rsidP="00E653F5">
      <w:r>
        <w:t xml:space="preserve">bit </w:t>
      </w:r>
      <w:proofErr w:type="spellStart"/>
      <w:r>
        <w:t>IIC_WaitAck</w:t>
      </w:r>
      <w:proofErr w:type="spellEnd"/>
      <w:r>
        <w:t>(void)</w:t>
      </w:r>
    </w:p>
    <w:p w14:paraId="7E1AD474" w14:textId="77777777" w:rsidR="00E653F5" w:rsidRDefault="00E653F5" w:rsidP="00E653F5">
      <w:r>
        <w:t>{</w:t>
      </w:r>
    </w:p>
    <w:p w14:paraId="665559FA" w14:textId="77777777" w:rsidR="00E653F5" w:rsidRDefault="00E653F5" w:rsidP="00E653F5">
      <w:r>
        <w:t xml:space="preserve">    bit </w:t>
      </w:r>
      <w:proofErr w:type="spellStart"/>
      <w:r>
        <w:t>ackbit</w:t>
      </w:r>
      <w:proofErr w:type="spellEnd"/>
      <w:r>
        <w:t>;</w:t>
      </w:r>
    </w:p>
    <w:p w14:paraId="7369C520" w14:textId="77777777" w:rsidR="00E653F5" w:rsidRDefault="00E653F5" w:rsidP="00E653F5">
      <w:r>
        <w:tab/>
      </w:r>
    </w:p>
    <w:p w14:paraId="3BBC5FC0" w14:textId="77777777" w:rsidR="00E653F5" w:rsidRDefault="00E653F5" w:rsidP="00E653F5">
      <w:r>
        <w:t xml:space="preserve">    </w:t>
      </w:r>
      <w:proofErr w:type="gramStart"/>
      <w:r>
        <w:t>SCL  =</w:t>
      </w:r>
      <w:proofErr w:type="gramEnd"/>
      <w:r>
        <w:t xml:space="preserve"> 1;</w:t>
      </w:r>
    </w:p>
    <w:p w14:paraId="44B21DCB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002DD4CF" w14:textId="77777777" w:rsidR="00E653F5" w:rsidRDefault="00E653F5" w:rsidP="00E653F5">
      <w:r>
        <w:t xml:space="preserve">    </w:t>
      </w:r>
      <w:proofErr w:type="spellStart"/>
      <w:r>
        <w:t>ackbit</w:t>
      </w:r>
      <w:proofErr w:type="spellEnd"/>
      <w:r>
        <w:t xml:space="preserve"> = SDA;</w:t>
      </w:r>
    </w:p>
    <w:p w14:paraId="7949B76D" w14:textId="77777777" w:rsidR="00E653F5" w:rsidRDefault="00E653F5" w:rsidP="00E653F5">
      <w:r>
        <w:t xml:space="preserve">    SCL = 0;</w:t>
      </w:r>
    </w:p>
    <w:p w14:paraId="1C0ED394" w14:textId="77777777" w:rsidR="00E653F5" w:rsidRDefault="00E653F5" w:rsidP="00E653F5">
      <w:r>
        <w:t xml:space="preserve">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7FD783BE" w14:textId="77777777" w:rsidR="00E653F5" w:rsidRDefault="00E653F5" w:rsidP="00E653F5">
      <w:r>
        <w:t xml:space="preserve">    return </w:t>
      </w:r>
      <w:proofErr w:type="spellStart"/>
      <w:r>
        <w:t>ackbit</w:t>
      </w:r>
      <w:proofErr w:type="spellEnd"/>
      <w:r>
        <w:t>;</w:t>
      </w:r>
    </w:p>
    <w:p w14:paraId="59657A43" w14:textId="189F426E" w:rsidR="00E653F5" w:rsidRDefault="00E653F5" w:rsidP="00E653F5">
      <w:pPr>
        <w:rPr>
          <w:rFonts w:hint="eastAsia"/>
        </w:rPr>
      </w:pPr>
      <w:r>
        <w:t>}</w:t>
      </w:r>
    </w:p>
    <w:p w14:paraId="25104863" w14:textId="77777777" w:rsidR="00E653F5" w:rsidRDefault="00E653F5" w:rsidP="00E653F5">
      <w:r>
        <w:t>//</w:t>
      </w:r>
      <w:r>
        <w:t>通过</w:t>
      </w:r>
      <w:r>
        <w:t>I2C</w:t>
      </w:r>
      <w:r>
        <w:t>总线发送数据</w:t>
      </w:r>
    </w:p>
    <w:p w14:paraId="7CB5D4F4" w14:textId="77777777" w:rsidR="00E653F5" w:rsidRDefault="00E653F5" w:rsidP="00E653F5">
      <w:r>
        <w:t xml:space="preserve">void </w:t>
      </w:r>
      <w:proofErr w:type="spellStart"/>
      <w:r>
        <w:t>IIC_</w:t>
      </w:r>
      <w:proofErr w:type="gramStart"/>
      <w:r>
        <w:t>SendByte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byt</w:t>
      </w:r>
      <w:proofErr w:type="spellEnd"/>
      <w:r>
        <w:t>)</w:t>
      </w:r>
    </w:p>
    <w:p w14:paraId="66B7906C" w14:textId="77777777" w:rsidR="00E653F5" w:rsidRDefault="00E653F5" w:rsidP="00E653F5">
      <w:r>
        <w:t>{</w:t>
      </w:r>
    </w:p>
    <w:p w14:paraId="2B2C5BC6" w14:textId="77777777" w:rsidR="00E653F5" w:rsidRDefault="00E653F5" w:rsidP="00E653F5">
      <w:r>
        <w:t xml:space="preserve">    unsigned char </w:t>
      </w:r>
      <w:proofErr w:type="spellStart"/>
      <w:r>
        <w:t>i</w:t>
      </w:r>
      <w:proofErr w:type="spellEnd"/>
      <w:r>
        <w:t>;</w:t>
      </w:r>
    </w:p>
    <w:p w14:paraId="5FC97AEB" w14:textId="77777777" w:rsidR="00E653F5" w:rsidRDefault="00E653F5" w:rsidP="00E653F5">
      <w:r>
        <w:t xml:space="preserve"> </w:t>
      </w:r>
    </w:p>
    <w:p w14:paraId="4F7D67DB" w14:textId="77777777" w:rsidR="00E653F5" w:rsidRDefault="00E653F5" w:rsidP="00E653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14:paraId="19061846" w14:textId="77777777" w:rsidR="00E653F5" w:rsidRDefault="00E653F5" w:rsidP="00E653F5">
      <w:r>
        <w:t xml:space="preserve">    {</w:t>
      </w:r>
    </w:p>
    <w:p w14:paraId="19DDF57F" w14:textId="77777777" w:rsidR="00E653F5" w:rsidRDefault="00E653F5" w:rsidP="00E653F5">
      <w:r>
        <w:t xml:space="preserve">        </w:t>
      </w:r>
      <w:proofErr w:type="gramStart"/>
      <w:r>
        <w:t>SCL  =</w:t>
      </w:r>
      <w:proofErr w:type="gramEnd"/>
      <w:r>
        <w:t xml:space="preserve"> 0;</w:t>
      </w:r>
    </w:p>
    <w:p w14:paraId="731FC839" w14:textId="77777777" w:rsidR="00E653F5" w:rsidRDefault="00E653F5" w:rsidP="00E653F5">
      <w:r>
        <w:lastRenderedPageBreak/>
        <w:t xml:space="preserve">    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255130AA" w14:textId="77777777" w:rsidR="00E653F5" w:rsidRDefault="00E653F5" w:rsidP="00E653F5">
      <w:r>
        <w:t xml:space="preserve">        </w:t>
      </w:r>
      <w:proofErr w:type="gramStart"/>
      <w:r>
        <w:t>if(</w:t>
      </w:r>
      <w:proofErr w:type="spellStart"/>
      <w:proofErr w:type="gramEnd"/>
      <w:r>
        <w:t>byt</w:t>
      </w:r>
      <w:proofErr w:type="spellEnd"/>
      <w:r>
        <w:t xml:space="preserve"> &amp; 0x80) SDA  = 1;</w:t>
      </w:r>
    </w:p>
    <w:p w14:paraId="36C4AA46" w14:textId="77777777" w:rsidR="00E653F5" w:rsidRDefault="00E653F5" w:rsidP="00E653F5">
      <w:r>
        <w:t xml:space="preserve">        else </w:t>
      </w:r>
      <w:proofErr w:type="gramStart"/>
      <w:r>
        <w:t>SDA  =</w:t>
      </w:r>
      <w:proofErr w:type="gramEnd"/>
      <w:r>
        <w:t xml:space="preserve"> 0;</w:t>
      </w:r>
    </w:p>
    <w:p w14:paraId="31C501F8" w14:textId="77777777" w:rsidR="00E653F5" w:rsidRDefault="00E653F5" w:rsidP="00E653F5">
      <w:r>
        <w:t xml:space="preserve">    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6DE945F5" w14:textId="77777777" w:rsidR="00E653F5" w:rsidRDefault="00E653F5" w:rsidP="00E653F5">
      <w:r>
        <w:t xml:space="preserve">        SCL = 1;</w:t>
      </w:r>
    </w:p>
    <w:p w14:paraId="292DB10E" w14:textId="77777777" w:rsidR="00E653F5" w:rsidRDefault="00E653F5" w:rsidP="00E653F5">
      <w:r>
        <w:t xml:space="preserve">        </w:t>
      </w:r>
      <w:proofErr w:type="spellStart"/>
      <w:r>
        <w:t>byt</w:t>
      </w:r>
      <w:proofErr w:type="spellEnd"/>
      <w:r>
        <w:t xml:space="preserve"> &lt;&lt;= 1;</w:t>
      </w:r>
    </w:p>
    <w:p w14:paraId="58EE3309" w14:textId="77777777" w:rsidR="00E653F5" w:rsidRDefault="00E653F5" w:rsidP="00E653F5">
      <w:r>
        <w:t xml:space="preserve">        </w:t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4528CF03" w14:textId="77777777" w:rsidR="00E653F5" w:rsidRDefault="00E653F5" w:rsidP="00E653F5">
      <w:r>
        <w:t xml:space="preserve">    }</w:t>
      </w:r>
    </w:p>
    <w:p w14:paraId="499A91C3" w14:textId="77777777" w:rsidR="00E653F5" w:rsidRDefault="00E653F5" w:rsidP="00E653F5">
      <w:r>
        <w:t xml:space="preserve">    </w:t>
      </w:r>
      <w:proofErr w:type="gramStart"/>
      <w:r>
        <w:t>SCL  =</w:t>
      </w:r>
      <w:proofErr w:type="gramEnd"/>
      <w:r>
        <w:t xml:space="preserve"> 0;  </w:t>
      </w:r>
    </w:p>
    <w:p w14:paraId="4E9E26B8" w14:textId="71C6D03A" w:rsidR="00E653F5" w:rsidRDefault="00E653F5" w:rsidP="00E653F5">
      <w:pPr>
        <w:rPr>
          <w:rFonts w:hint="eastAsia"/>
        </w:rPr>
      </w:pPr>
      <w:r>
        <w:t>}</w:t>
      </w:r>
    </w:p>
    <w:p w14:paraId="24403B82" w14:textId="77777777" w:rsidR="00E653F5" w:rsidRDefault="00E653F5" w:rsidP="00E653F5">
      <w:r>
        <w:t>//</w:t>
      </w:r>
      <w:r>
        <w:t>从</w:t>
      </w:r>
      <w:r>
        <w:t>I2C</w:t>
      </w:r>
      <w:r>
        <w:t>总线上接收数据</w:t>
      </w:r>
    </w:p>
    <w:p w14:paraId="4F37BBD3" w14:textId="77777777" w:rsidR="00E653F5" w:rsidRDefault="00E653F5" w:rsidP="00E653F5">
      <w:r>
        <w:t xml:space="preserve">unsigned char </w:t>
      </w:r>
      <w:proofErr w:type="spellStart"/>
      <w:r>
        <w:t>IIC_RecByte</w:t>
      </w:r>
      <w:proofErr w:type="spellEnd"/>
      <w:r>
        <w:t>(void)</w:t>
      </w:r>
    </w:p>
    <w:p w14:paraId="282D6013" w14:textId="77777777" w:rsidR="00E653F5" w:rsidRDefault="00E653F5" w:rsidP="00E653F5">
      <w:r>
        <w:t>{</w:t>
      </w:r>
    </w:p>
    <w:p w14:paraId="6FCB8B3F" w14:textId="77777777" w:rsidR="00E653F5" w:rsidRDefault="00E653F5" w:rsidP="00E653F5">
      <w:r>
        <w:tab/>
        <w:t xml:space="preserve">unsigned char </w:t>
      </w:r>
      <w:proofErr w:type="spellStart"/>
      <w:r>
        <w:t>i</w:t>
      </w:r>
      <w:proofErr w:type="spellEnd"/>
      <w:r>
        <w:t>, da;</w:t>
      </w:r>
    </w:p>
    <w:p w14:paraId="6EA9E1A0" w14:textId="77777777" w:rsidR="00E653F5" w:rsidRDefault="00E653F5" w:rsidP="00E653F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14:paraId="0641AD24" w14:textId="77777777" w:rsidR="00E653F5" w:rsidRDefault="00E653F5" w:rsidP="00E653F5">
      <w:r>
        <w:tab/>
        <w:t xml:space="preserve">{   </w:t>
      </w:r>
    </w:p>
    <w:p w14:paraId="209BF4DA" w14:textId="77777777" w:rsidR="00E653F5" w:rsidRDefault="00E653F5" w:rsidP="00E653F5">
      <w:r>
        <w:tab/>
      </w:r>
      <w:r>
        <w:tab/>
        <w:t>SCL = 1;</w:t>
      </w:r>
    </w:p>
    <w:p w14:paraId="1A0D2092" w14:textId="77777777" w:rsidR="00E653F5" w:rsidRDefault="00E653F5" w:rsidP="00E653F5">
      <w:r>
        <w:tab/>
      </w:r>
      <w:r>
        <w:tab/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04A73E8F" w14:textId="77777777" w:rsidR="00E653F5" w:rsidRDefault="00E653F5" w:rsidP="00E653F5">
      <w:r>
        <w:tab/>
      </w:r>
      <w:r>
        <w:tab/>
        <w:t>da &lt;&lt;= 1;</w:t>
      </w:r>
    </w:p>
    <w:p w14:paraId="1F17AC4C" w14:textId="77777777" w:rsidR="00E653F5" w:rsidRDefault="00E653F5" w:rsidP="00E653F5">
      <w:r>
        <w:tab/>
      </w:r>
      <w:r>
        <w:tab/>
      </w:r>
      <w:proofErr w:type="gramStart"/>
      <w:r>
        <w:t>if(</w:t>
      </w:r>
      <w:proofErr w:type="gramEnd"/>
      <w:r>
        <w:t>SDA) da |= 1;</w:t>
      </w:r>
    </w:p>
    <w:p w14:paraId="6A39A9DC" w14:textId="77777777" w:rsidR="00E653F5" w:rsidRDefault="00E653F5" w:rsidP="00E653F5">
      <w:r>
        <w:tab/>
      </w:r>
      <w:r>
        <w:tab/>
        <w:t>SCL = 0;</w:t>
      </w:r>
    </w:p>
    <w:p w14:paraId="41365D59" w14:textId="77777777" w:rsidR="00E653F5" w:rsidRDefault="00E653F5" w:rsidP="00E653F5">
      <w:r>
        <w:tab/>
      </w:r>
      <w:r>
        <w:tab/>
      </w:r>
      <w:proofErr w:type="spellStart"/>
      <w:r>
        <w:t>IIC_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14:paraId="5DA805E8" w14:textId="77777777" w:rsidR="00E653F5" w:rsidRDefault="00E653F5" w:rsidP="00E653F5">
      <w:r>
        <w:tab/>
        <w:t>}</w:t>
      </w:r>
    </w:p>
    <w:p w14:paraId="11F788AD" w14:textId="77777777" w:rsidR="00E653F5" w:rsidRDefault="00E653F5" w:rsidP="00E653F5">
      <w:r>
        <w:tab/>
        <w:t xml:space="preserve">return da;    </w:t>
      </w:r>
    </w:p>
    <w:p w14:paraId="6042FDD5" w14:textId="77777777" w:rsidR="00E653F5" w:rsidRDefault="00E653F5" w:rsidP="00E653F5">
      <w:r>
        <w:t>}</w:t>
      </w:r>
    </w:p>
    <w:p w14:paraId="6E067459" w14:textId="732F2B04" w:rsidR="00E653F5" w:rsidRDefault="00E653F5" w:rsidP="00E653F5">
      <w:pPr>
        <w:rPr>
          <w:rFonts w:hint="eastAsia"/>
        </w:rPr>
      </w:pPr>
      <w:r>
        <w:rPr>
          <w:rFonts w:hint="eastAsia"/>
        </w:rPr>
        <w:t>头文件</w:t>
      </w:r>
    </w:p>
    <w:p w14:paraId="08AA60D6" w14:textId="77777777" w:rsidR="00E653F5" w:rsidRDefault="00E653F5" w:rsidP="00E653F5">
      <w:r>
        <w:t>#</w:t>
      </w:r>
      <w:proofErr w:type="gramStart"/>
      <w:r>
        <w:t>ifndef</w:t>
      </w:r>
      <w:proofErr w:type="gramEnd"/>
      <w:r>
        <w:t xml:space="preserve"> _IIC_H</w:t>
      </w:r>
    </w:p>
    <w:p w14:paraId="590506F1" w14:textId="4AAE6120" w:rsidR="00E653F5" w:rsidRDefault="00E653F5" w:rsidP="00E653F5">
      <w:pPr>
        <w:rPr>
          <w:rFonts w:hint="eastAsia"/>
        </w:rPr>
      </w:pPr>
      <w:r>
        <w:t>#</w:t>
      </w:r>
      <w:proofErr w:type="gramStart"/>
      <w:r>
        <w:t>define</w:t>
      </w:r>
      <w:proofErr w:type="gramEnd"/>
      <w:r>
        <w:t xml:space="preserve"> _IIC_H</w:t>
      </w:r>
    </w:p>
    <w:p w14:paraId="56EEE7FB" w14:textId="4D33D06C" w:rsidR="00E653F5" w:rsidRDefault="00E653F5" w:rsidP="00E653F5">
      <w:pPr>
        <w:rPr>
          <w:rFonts w:hint="eastAsia"/>
        </w:rPr>
      </w:pPr>
      <w:r>
        <w:t>#include "</w:t>
      </w:r>
      <w:proofErr w:type="spellStart"/>
      <w:r>
        <w:t>main.h</w:t>
      </w:r>
      <w:proofErr w:type="spellEnd"/>
      <w:r>
        <w:t>"</w:t>
      </w:r>
    </w:p>
    <w:p w14:paraId="26465CEE" w14:textId="77777777" w:rsidR="00E653F5" w:rsidRDefault="00E653F5" w:rsidP="00E653F5">
      <w:r>
        <w:t xml:space="preserve">void </w:t>
      </w:r>
      <w:proofErr w:type="spellStart"/>
      <w:r>
        <w:t>IIC_Start</w:t>
      </w:r>
      <w:proofErr w:type="spellEnd"/>
      <w:r>
        <w:t xml:space="preserve">(void); </w:t>
      </w:r>
    </w:p>
    <w:p w14:paraId="7467DAA5" w14:textId="77777777" w:rsidR="00E653F5" w:rsidRDefault="00E653F5" w:rsidP="00E653F5">
      <w:r>
        <w:t xml:space="preserve">bit </w:t>
      </w:r>
      <w:proofErr w:type="spellStart"/>
      <w:r>
        <w:t>IIC_WaitAck</w:t>
      </w:r>
      <w:proofErr w:type="spellEnd"/>
      <w:r>
        <w:t xml:space="preserve">(void);  </w:t>
      </w:r>
    </w:p>
    <w:p w14:paraId="4F3BD105" w14:textId="77777777" w:rsidR="00E653F5" w:rsidRDefault="00E653F5" w:rsidP="00E653F5">
      <w:r>
        <w:t xml:space="preserve">void </w:t>
      </w:r>
      <w:proofErr w:type="spellStart"/>
      <w:r>
        <w:t>IIC_</w:t>
      </w:r>
      <w:proofErr w:type="gramStart"/>
      <w:r>
        <w:t>SendAck</w:t>
      </w:r>
      <w:proofErr w:type="spellEnd"/>
      <w:r>
        <w:t>(</w:t>
      </w:r>
      <w:proofErr w:type="gramEnd"/>
      <w:r>
        <w:t xml:space="preserve">bit </w:t>
      </w:r>
      <w:proofErr w:type="spellStart"/>
      <w:r>
        <w:t>ackbit</w:t>
      </w:r>
      <w:proofErr w:type="spellEnd"/>
      <w:r>
        <w:t xml:space="preserve">); </w:t>
      </w:r>
    </w:p>
    <w:p w14:paraId="44CE8801" w14:textId="77777777" w:rsidR="00E653F5" w:rsidRDefault="00E653F5" w:rsidP="00E653F5">
      <w:r>
        <w:t xml:space="preserve">void </w:t>
      </w:r>
      <w:proofErr w:type="spellStart"/>
      <w:r>
        <w:t>IIC_</w:t>
      </w:r>
      <w:proofErr w:type="gramStart"/>
      <w:r>
        <w:t>SendByte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byt</w:t>
      </w:r>
      <w:proofErr w:type="spellEnd"/>
      <w:r>
        <w:t xml:space="preserve">); </w:t>
      </w:r>
    </w:p>
    <w:p w14:paraId="55B1C0D0" w14:textId="517E0797" w:rsidR="00E653F5" w:rsidRDefault="00E653F5" w:rsidP="00E653F5">
      <w:pPr>
        <w:rPr>
          <w:rFonts w:hint="eastAsia"/>
        </w:rPr>
      </w:pPr>
      <w:r>
        <w:t xml:space="preserve">unsigned char </w:t>
      </w:r>
      <w:proofErr w:type="spellStart"/>
      <w:r>
        <w:t>IIC_RecByte</w:t>
      </w:r>
      <w:proofErr w:type="spellEnd"/>
      <w:r>
        <w:t xml:space="preserve">(void); </w:t>
      </w:r>
    </w:p>
    <w:p w14:paraId="7F00FB86" w14:textId="547B67F1" w:rsidR="00E653F5" w:rsidRPr="00BB5DB0" w:rsidRDefault="00E653F5" w:rsidP="00E653F5">
      <w:pPr>
        <w:rPr>
          <w:rFonts w:hint="eastAsia"/>
        </w:rPr>
      </w:pPr>
      <w:r>
        <w:t>#</w:t>
      </w:r>
      <w:proofErr w:type="gramStart"/>
      <w:r>
        <w:t>endif</w:t>
      </w:r>
      <w:proofErr w:type="gramEnd"/>
    </w:p>
    <w:sectPr w:rsidR="00E653F5" w:rsidRPr="00BB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0D83" w14:textId="77777777" w:rsidR="00E079C6" w:rsidRDefault="00E079C6" w:rsidP="00BB5DB0">
      <w:r>
        <w:separator/>
      </w:r>
    </w:p>
  </w:endnote>
  <w:endnote w:type="continuationSeparator" w:id="0">
    <w:p w14:paraId="083E9A4D" w14:textId="77777777" w:rsidR="00E079C6" w:rsidRDefault="00E079C6" w:rsidP="00BB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2896" w14:textId="77777777" w:rsidR="00E079C6" w:rsidRDefault="00E079C6" w:rsidP="00BB5DB0">
      <w:r>
        <w:separator/>
      </w:r>
    </w:p>
  </w:footnote>
  <w:footnote w:type="continuationSeparator" w:id="0">
    <w:p w14:paraId="2E1CB1B0" w14:textId="77777777" w:rsidR="00E079C6" w:rsidRDefault="00E079C6" w:rsidP="00BB5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41"/>
    <w:rsid w:val="00032FD6"/>
    <w:rsid w:val="000A0C19"/>
    <w:rsid w:val="001327C5"/>
    <w:rsid w:val="00537F41"/>
    <w:rsid w:val="00BB5DB0"/>
    <w:rsid w:val="00E079C6"/>
    <w:rsid w:val="00E653F5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2DD8F"/>
  <w15:chartTrackingRefBased/>
  <w15:docId w15:val="{81F48C17-F1FB-4AF7-9664-4BDFE22C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B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BB5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paragraph" w:styleId="a4">
    <w:name w:val="header"/>
    <w:basedOn w:val="a"/>
    <w:link w:val="a5"/>
    <w:uiPriority w:val="99"/>
    <w:unhideWhenUsed/>
    <w:rsid w:val="00BB5DB0"/>
    <w:pP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5D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5DB0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5D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5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BB5D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B5DB0"/>
    <w:rPr>
      <w:rFonts w:eastAsia="宋体"/>
      <w:b/>
      <w:bCs/>
      <w:kern w:val="28"/>
      <w:sz w:val="32"/>
      <w:szCs w:val="32"/>
    </w:rPr>
  </w:style>
  <w:style w:type="paragraph" w:customStyle="1" w:styleId="Default">
    <w:name w:val="Default"/>
    <w:rsid w:val="00BB5DB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B5DB0"/>
    <w:rPr>
      <w:b/>
      <w:bCs/>
    </w:rPr>
  </w:style>
  <w:style w:type="character" w:styleId="ab">
    <w:name w:val="Subtle Emphasis"/>
    <w:basedOn w:val="a0"/>
    <w:uiPriority w:val="19"/>
    <w:qFormat/>
    <w:rsid w:val="00BB5D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2022-11-15T02:29:00Z</dcterms:created>
  <dcterms:modified xsi:type="dcterms:W3CDTF">2022-11-15T03:07:00Z</dcterms:modified>
</cp:coreProperties>
</file>