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9E2927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FE6C61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9E2927">
        <w:rPr>
          <w:rFonts w:ascii="Times New Roman" w:hAnsi="Times New Roman" w:cs="Times New Roman" w:hint="eastAsia"/>
          <w:sz w:val="28"/>
          <w:szCs w:val="28"/>
        </w:rPr>
        <w:t>03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Pr="006D368B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3D5B32">
        <w:rPr>
          <w:rFonts w:ascii="Times New Roman" w:hAnsi="Times New Roman" w:cs="Times New Roman" w:hint="eastAsia"/>
          <w:sz w:val="28"/>
          <w:szCs w:val="28"/>
        </w:rPr>
        <w:t>现代计算机体系工作</w:t>
      </w:r>
      <w:r w:rsidR="003D5B32">
        <w:rPr>
          <w:rFonts w:ascii="Times New Roman" w:hAnsi="Times New Roman" w:cs="Times New Roman"/>
          <w:sz w:val="28"/>
          <w:szCs w:val="28"/>
        </w:rPr>
        <w:t>方式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EE0223" w:rsidRDefault="003D5B32" w:rsidP="00EE02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自己</w:t>
      </w:r>
      <w:r>
        <w:rPr>
          <w:rFonts w:ascii="Times New Roman" w:hAnsi="Times New Roman" w:cs="Times New Roman"/>
          <w:sz w:val="28"/>
          <w:szCs w:val="28"/>
        </w:rPr>
        <w:t>画个简单的</w:t>
      </w:r>
      <w:r>
        <w:rPr>
          <w:rFonts w:ascii="Times New Roman" w:hAnsi="Times New Roman" w:cs="Times New Roman" w:hint="eastAsia"/>
          <w:sz w:val="28"/>
          <w:szCs w:val="28"/>
        </w:rPr>
        <w:t>现代</w:t>
      </w:r>
      <w:r>
        <w:rPr>
          <w:rFonts w:ascii="Times New Roman" w:hAnsi="Times New Roman" w:cs="Times New Roman"/>
          <w:sz w:val="28"/>
          <w:szCs w:val="28"/>
        </w:rPr>
        <w:t>计算机体系示意图，体会</w:t>
      </w:r>
      <w:r>
        <w:rPr>
          <w:rFonts w:ascii="Times New Roman" w:hAnsi="Times New Roman" w:cs="Times New Roman" w:hint="eastAsia"/>
          <w:sz w:val="28"/>
          <w:szCs w:val="28"/>
        </w:rPr>
        <w:t>CPU/</w:t>
      </w: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的核心位置，体会外设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内存、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的数据流动，理解操作系统工作在这样的平台上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有效做好数据流控制是关键的任务。</w:t>
      </w:r>
    </w:p>
    <w:p w:rsidR="00EE0223" w:rsidRDefault="00EE0223" w:rsidP="00EE02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管理</w:t>
      </w:r>
      <w:r>
        <w:rPr>
          <w:rFonts w:ascii="Times New Roman" w:hAnsi="Times New Roman" w:cs="Times New Roman"/>
          <w:sz w:val="28"/>
          <w:szCs w:val="28"/>
        </w:rPr>
        <w:t>、内存管理、文件管理、</w:t>
      </w:r>
      <w:r>
        <w:rPr>
          <w:rFonts w:ascii="Times New Roman" w:hAnsi="Times New Roman" w:cs="Times New Roman" w:hint="eastAsia"/>
          <w:sz w:val="28"/>
          <w:szCs w:val="28"/>
        </w:rPr>
        <w:t>外设</w:t>
      </w:r>
      <w:r>
        <w:rPr>
          <w:rFonts w:ascii="Times New Roman" w:hAnsi="Times New Roman" w:cs="Times New Roman"/>
          <w:sz w:val="28"/>
          <w:szCs w:val="28"/>
        </w:rPr>
        <w:t>管理在现代计算机体系结构</w:t>
      </w:r>
      <w:r>
        <w:rPr>
          <w:rFonts w:ascii="Times New Roman" w:hAnsi="Times New Roman" w:cs="Times New Roman" w:hint="eastAsia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体系工作方式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，其所需要解决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问题或者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完成的任务。</w:t>
      </w:r>
    </w:p>
    <w:p w:rsidR="00EE0223" w:rsidRPr="00EE0223" w:rsidRDefault="00EE0223" w:rsidP="00EE02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EE0223">
        <w:rPr>
          <w:rFonts w:ascii="Times New Roman" w:hAnsi="Times New Roman" w:cs="Times New Roman"/>
          <w:sz w:val="28"/>
          <w:szCs w:val="28"/>
        </w:rPr>
        <w:t>中断</w:t>
      </w:r>
      <w:r w:rsidRPr="00EE0223">
        <w:rPr>
          <w:rFonts w:ascii="Times New Roman" w:hAnsi="Times New Roman" w:cs="Times New Roman" w:hint="eastAsia"/>
          <w:sz w:val="28"/>
          <w:szCs w:val="28"/>
        </w:rPr>
        <w:t>自身</w:t>
      </w:r>
      <w:r w:rsidRPr="00EE0223">
        <w:rPr>
          <w:rFonts w:ascii="Times New Roman" w:hAnsi="Times New Roman" w:cs="Times New Roman"/>
          <w:sz w:val="28"/>
          <w:szCs w:val="28"/>
        </w:rPr>
        <w:t>概念是一套机制，有硬件的支持，有</w:t>
      </w:r>
      <w:r w:rsidRPr="00EE0223">
        <w:rPr>
          <w:rFonts w:ascii="Times New Roman" w:hAnsi="Times New Roman" w:cs="Times New Roman" w:hint="eastAsia"/>
          <w:sz w:val="28"/>
          <w:szCs w:val="28"/>
        </w:rPr>
        <w:t>软件</w:t>
      </w:r>
      <w:r w:rsidRPr="00EE0223">
        <w:rPr>
          <w:rFonts w:ascii="Times New Roman" w:hAnsi="Times New Roman" w:cs="Times New Roman"/>
          <w:sz w:val="28"/>
          <w:szCs w:val="28"/>
        </w:rPr>
        <w:t>实现，画</w:t>
      </w:r>
      <w:r w:rsidRPr="00EE0223">
        <w:rPr>
          <w:rFonts w:ascii="Times New Roman" w:hAnsi="Times New Roman" w:cs="Times New Roman" w:hint="eastAsia"/>
          <w:sz w:val="28"/>
          <w:szCs w:val="28"/>
        </w:rPr>
        <w:t>一画</w:t>
      </w:r>
      <w:r w:rsidRPr="00EE0223">
        <w:rPr>
          <w:rFonts w:ascii="Times New Roman" w:hAnsi="Times New Roman" w:cs="Times New Roman"/>
          <w:sz w:val="28"/>
          <w:szCs w:val="28"/>
        </w:rPr>
        <w:t>黑白上的示意图</w:t>
      </w:r>
      <w:r w:rsidRPr="00EE0223">
        <w:rPr>
          <w:rFonts w:ascii="Times New Roman" w:hAnsi="Times New Roman" w:cs="Times New Roman" w:hint="eastAsia"/>
          <w:sz w:val="28"/>
          <w:szCs w:val="28"/>
        </w:rPr>
        <w:t>，</w:t>
      </w:r>
      <w:r w:rsidRPr="00EE0223">
        <w:rPr>
          <w:rFonts w:ascii="Times New Roman" w:hAnsi="Times New Roman" w:cs="Times New Roman"/>
          <w:sz w:val="28"/>
          <w:szCs w:val="28"/>
        </w:rPr>
        <w:t>体会一下软件</w:t>
      </w:r>
      <w:r w:rsidRPr="00EE0223">
        <w:rPr>
          <w:rFonts w:ascii="Times New Roman" w:hAnsi="Times New Roman" w:cs="Times New Roman" w:hint="eastAsia"/>
          <w:sz w:val="28"/>
          <w:szCs w:val="28"/>
        </w:rPr>
        <w:t>硬件各自</w:t>
      </w:r>
      <w:r w:rsidRPr="00EE0223">
        <w:rPr>
          <w:rFonts w:ascii="Times New Roman" w:hAnsi="Times New Roman" w:cs="Times New Roman"/>
          <w:sz w:val="28"/>
          <w:szCs w:val="28"/>
        </w:rPr>
        <w:t>做的事情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E0223">
        <w:rPr>
          <w:rFonts w:ascii="Times New Roman" w:hAnsi="Times New Roman" w:cs="Times New Roman"/>
          <w:sz w:val="28"/>
          <w:szCs w:val="28"/>
        </w:rPr>
        <w:t>深入体会中断机制概念</w:t>
      </w:r>
      <w:r w:rsidRPr="00EE0223">
        <w:rPr>
          <w:rFonts w:ascii="Times New Roman" w:hAnsi="Times New Roman" w:cs="Times New Roman" w:hint="eastAsia"/>
          <w:sz w:val="28"/>
          <w:szCs w:val="28"/>
        </w:rPr>
        <w:t>和</w:t>
      </w:r>
      <w:r w:rsidRPr="00EE0223">
        <w:rPr>
          <w:rFonts w:ascii="Times New Roman" w:hAnsi="Times New Roman" w:cs="Times New Roman"/>
          <w:sz w:val="28"/>
          <w:szCs w:val="28"/>
        </w:rPr>
        <w:t>过程。</w:t>
      </w:r>
    </w:p>
    <w:p w:rsidR="00EE0223" w:rsidRPr="00EE0223" w:rsidRDefault="003D5B32" w:rsidP="00EE022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：同步、异步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这些</w:t>
      </w:r>
      <w:r>
        <w:rPr>
          <w:rFonts w:ascii="Times New Roman" w:hAnsi="Times New Roman" w:cs="Times New Roman"/>
          <w:sz w:val="28"/>
          <w:szCs w:val="28"/>
        </w:rPr>
        <w:t>概念的</w:t>
      </w:r>
      <w:r>
        <w:rPr>
          <w:rFonts w:ascii="Times New Roman" w:hAnsi="Times New Roman" w:cs="Times New Roman" w:hint="eastAsia"/>
          <w:sz w:val="28"/>
          <w:szCs w:val="28"/>
        </w:rPr>
        <w:t>内涵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4E024C" w:rsidRDefault="00A43448" w:rsidP="00425E8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E0223">
        <w:rPr>
          <w:rFonts w:ascii="Times New Roman" w:hAnsi="Times New Roman" w:cs="Times New Roman" w:hint="eastAsia"/>
          <w:b/>
          <w:sz w:val="28"/>
          <w:szCs w:val="28"/>
        </w:rPr>
        <w:t>复习</w:t>
      </w:r>
      <w:r w:rsidRPr="00EE0223">
        <w:rPr>
          <w:rFonts w:ascii="Times New Roman" w:hAnsi="Times New Roman" w:cs="Times New Roman"/>
          <w:sz w:val="28"/>
          <w:szCs w:val="28"/>
        </w:rPr>
        <w:t>：</w:t>
      </w:r>
      <w:r w:rsidRPr="00EE0223">
        <w:rPr>
          <w:rFonts w:ascii="Times New Roman" w:hAnsi="Times New Roman" w:cs="Times New Roman" w:hint="eastAsia"/>
          <w:b/>
          <w:sz w:val="28"/>
          <w:szCs w:val="28"/>
        </w:rPr>
        <w:t>建议</w:t>
      </w:r>
      <w:r w:rsidRPr="00EE0223">
        <w:rPr>
          <w:rFonts w:ascii="Times New Roman" w:hAnsi="Times New Roman" w:cs="Times New Roman"/>
          <w:b/>
          <w:sz w:val="28"/>
          <w:szCs w:val="28"/>
        </w:rPr>
        <w:t>先行阅读</w:t>
      </w:r>
      <w:r w:rsidRPr="00EE0223">
        <w:rPr>
          <w:rFonts w:ascii="Times New Roman" w:hAnsi="Times New Roman" w:cs="Times New Roman" w:hint="eastAsia"/>
          <w:b/>
          <w:sz w:val="28"/>
          <w:szCs w:val="28"/>
        </w:rPr>
        <w:t>PPT</w:t>
      </w:r>
      <w:r w:rsidRPr="00EE0223">
        <w:rPr>
          <w:rFonts w:ascii="Times New Roman" w:hAnsi="Times New Roman" w:cs="Times New Roman" w:hint="eastAsia"/>
          <w:sz w:val="28"/>
          <w:szCs w:val="28"/>
        </w:rPr>
        <w:t>，</w:t>
      </w:r>
      <w:r w:rsidRPr="00EE0223">
        <w:rPr>
          <w:rFonts w:ascii="Times New Roman" w:hAnsi="Times New Roman" w:cs="Times New Roman" w:hint="eastAsia"/>
          <w:b/>
          <w:sz w:val="28"/>
          <w:szCs w:val="28"/>
        </w:rPr>
        <w:t>回顾自己</w:t>
      </w:r>
      <w:r w:rsidRPr="00EE0223">
        <w:rPr>
          <w:rFonts w:ascii="Times New Roman" w:hAnsi="Times New Roman" w:cs="Times New Roman"/>
          <w:b/>
          <w:sz w:val="28"/>
          <w:szCs w:val="28"/>
        </w:rPr>
        <w:t>的课堂笔记</w:t>
      </w:r>
      <w:r w:rsidRPr="00EE0223">
        <w:rPr>
          <w:rFonts w:ascii="Times New Roman" w:hAnsi="Times New Roman" w:cs="Times New Roman"/>
          <w:sz w:val="28"/>
          <w:szCs w:val="28"/>
        </w:rPr>
        <w:t>，然后</w:t>
      </w:r>
      <w:r w:rsidR="00BC4AD0" w:rsidRPr="00EE0223">
        <w:rPr>
          <w:rFonts w:ascii="Times New Roman" w:hAnsi="Times New Roman" w:cs="Times New Roman" w:hint="eastAsia"/>
          <w:sz w:val="28"/>
          <w:szCs w:val="28"/>
        </w:rPr>
        <w:t>可</w:t>
      </w:r>
      <w:r w:rsidR="00BC4AD0" w:rsidRPr="00EE0223">
        <w:rPr>
          <w:rFonts w:ascii="Times New Roman" w:hAnsi="Times New Roman" w:cs="Times New Roman"/>
          <w:sz w:val="28"/>
          <w:szCs w:val="28"/>
        </w:rPr>
        <w:t>阅读</w:t>
      </w:r>
      <w:r w:rsidR="00FE6C61" w:rsidRPr="00EE0223">
        <w:rPr>
          <w:rFonts w:ascii="Times New Roman" w:hAnsi="Times New Roman" w:cs="Times New Roman" w:hint="eastAsia"/>
          <w:sz w:val="28"/>
          <w:szCs w:val="28"/>
        </w:rPr>
        <w:t>1.</w:t>
      </w:r>
      <w:r w:rsidR="00BC4AD0" w:rsidRPr="00EE0223">
        <w:rPr>
          <w:rFonts w:ascii="Times New Roman" w:hAnsi="Times New Roman" w:cs="Times New Roman"/>
          <w:sz w:val="28"/>
          <w:szCs w:val="28"/>
        </w:rPr>
        <w:t>2</w:t>
      </w:r>
      <w:r w:rsidR="00FE6C61" w:rsidRPr="00EE0223">
        <w:rPr>
          <w:rFonts w:ascii="Times New Roman" w:hAnsi="Times New Roman" w:cs="Times New Roman" w:hint="eastAsia"/>
          <w:sz w:val="28"/>
          <w:szCs w:val="28"/>
        </w:rPr>
        <w:t>节，</w:t>
      </w:r>
      <w:r w:rsidRPr="00EE0223">
        <w:rPr>
          <w:rFonts w:ascii="Times New Roman" w:hAnsi="Times New Roman" w:cs="Times New Roman" w:hint="eastAsia"/>
          <w:sz w:val="28"/>
          <w:szCs w:val="28"/>
        </w:rPr>
        <w:t>关注</w:t>
      </w:r>
      <w:r w:rsidRPr="00EE0223">
        <w:rPr>
          <w:rFonts w:ascii="Times New Roman" w:hAnsi="Times New Roman" w:cs="Times New Roman"/>
          <w:sz w:val="28"/>
          <w:szCs w:val="28"/>
        </w:rPr>
        <w:t>图</w:t>
      </w:r>
      <w:r w:rsidRPr="00EE0223">
        <w:rPr>
          <w:rFonts w:ascii="Times New Roman" w:hAnsi="Times New Roman" w:cs="Times New Roman" w:hint="eastAsia"/>
          <w:sz w:val="28"/>
          <w:szCs w:val="28"/>
        </w:rPr>
        <w:t>1</w:t>
      </w:r>
      <w:r w:rsidRPr="00EE0223">
        <w:rPr>
          <w:rFonts w:ascii="Times New Roman" w:hAnsi="Times New Roman" w:cs="Times New Roman"/>
          <w:sz w:val="28"/>
          <w:szCs w:val="28"/>
        </w:rPr>
        <w:t>.2</w:t>
      </w:r>
      <w:r w:rsidRPr="00EE0223">
        <w:rPr>
          <w:rFonts w:ascii="Times New Roman" w:hAnsi="Times New Roman" w:cs="Times New Roman" w:hint="eastAsia"/>
          <w:sz w:val="28"/>
          <w:szCs w:val="28"/>
        </w:rPr>
        <w:t>图。</w:t>
      </w:r>
    </w:p>
    <w:p w:rsidR="00EE0223" w:rsidRPr="00EE0223" w:rsidRDefault="00EE0223" w:rsidP="00425E8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E0223">
        <w:rPr>
          <w:rFonts w:ascii="Times New Roman" w:hAnsi="Times New Roman" w:cs="Times New Roman" w:hint="eastAsia"/>
          <w:b/>
          <w:sz w:val="28"/>
          <w:szCs w:val="28"/>
        </w:rPr>
        <w:t>预习</w:t>
      </w:r>
      <w:r w:rsidRPr="00EE0223"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PPT</w:t>
      </w:r>
      <w:r w:rsidRPr="00EE0223">
        <w:rPr>
          <w:rFonts w:ascii="Times New Roman" w:hAnsi="Times New Roman" w:cs="Times New Roman"/>
          <w:sz w:val="28"/>
          <w:szCs w:val="28"/>
        </w:rPr>
        <w:t>四种常见的</w:t>
      </w:r>
      <w:r w:rsidRPr="00EE0223">
        <w:rPr>
          <w:rFonts w:ascii="Times New Roman" w:hAnsi="Times New Roman" w:cs="Times New Roman" w:hint="eastAsia"/>
          <w:sz w:val="28"/>
          <w:szCs w:val="28"/>
        </w:rPr>
        <w:t>I/O</w:t>
      </w:r>
      <w:r w:rsidRPr="00EE0223">
        <w:rPr>
          <w:rFonts w:ascii="Times New Roman" w:hAnsi="Times New Roman" w:cs="Times New Roman" w:hint="eastAsia"/>
          <w:sz w:val="28"/>
          <w:szCs w:val="28"/>
        </w:rPr>
        <w:t>技术</w:t>
      </w:r>
      <w:r w:rsidRPr="00EE0223">
        <w:rPr>
          <w:rFonts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 w:hint="eastAsia"/>
          <w:sz w:val="28"/>
          <w:szCs w:val="28"/>
        </w:rPr>
        <w:t>，粗读</w:t>
      </w:r>
      <w:r>
        <w:rPr>
          <w:rFonts w:ascii="Times New Roman" w:hAnsi="Times New Roman" w:cs="Times New Roman"/>
          <w:sz w:val="28"/>
          <w:szCs w:val="28"/>
        </w:rPr>
        <w:t>课本</w:t>
      </w:r>
      <w:r>
        <w:rPr>
          <w:rFonts w:ascii="Times New Roman" w:hAnsi="Times New Roman" w:cs="Times New Roman" w:hint="eastAsia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-2.5</w:t>
      </w:r>
      <w:r w:rsidRPr="00EE02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C61" w:rsidRDefault="004E024C" w:rsidP="00FE6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ip</w:t>
      </w:r>
      <w:r w:rsidRPr="004E024C">
        <w:rPr>
          <w:rFonts w:ascii="Times New Roman" w:hAnsi="Times New Roman" w:cs="Times New Roman" w:hint="eastAsia"/>
          <w:sz w:val="28"/>
          <w:szCs w:val="28"/>
        </w:rPr>
        <w:t>：</w:t>
      </w:r>
    </w:p>
    <w:p w:rsidR="004E024C" w:rsidRPr="004E024C" w:rsidRDefault="004E024C" w:rsidP="004E024C">
      <w:pPr>
        <w:pStyle w:val="a3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课本</w:t>
      </w:r>
      <w:r w:rsidR="00EE0223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EE0223" w:rsidRPr="00EE0223">
        <w:rPr>
          <w:rFonts w:ascii="Times New Roman" w:hAnsi="Times New Roman" w:cs="Times New Roman" w:hint="eastAsia"/>
          <w:b/>
          <w:color w:val="FF0000"/>
          <w:sz w:val="28"/>
          <w:szCs w:val="28"/>
        </w:rPr>
        <w:t>以</w:t>
      </w:r>
      <w:proofErr w:type="gramStart"/>
      <w:r w:rsidR="00EE0223" w:rsidRPr="00EE0223">
        <w:rPr>
          <w:rFonts w:ascii="Times New Roman" w:hAnsi="Times New Roman" w:cs="Times New Roman" w:hint="eastAsia"/>
          <w:b/>
          <w:color w:val="FF0000"/>
          <w:sz w:val="28"/>
          <w:szCs w:val="28"/>
        </w:rPr>
        <w:t>群文件</w:t>
      </w:r>
      <w:proofErr w:type="gramEnd"/>
      <w:r w:rsidR="00EE0223" w:rsidRPr="00EE0223">
        <w:rPr>
          <w:rFonts w:ascii="Times New Roman" w:hAnsi="Times New Roman" w:cs="Times New Roman"/>
          <w:b/>
          <w:color w:val="FF0000"/>
          <w:sz w:val="28"/>
          <w:szCs w:val="28"/>
        </w:rPr>
        <w:t>中</w:t>
      </w:r>
      <w:r w:rsidR="00EE0223" w:rsidRPr="00EE0223">
        <w:rPr>
          <w:rFonts w:ascii="Times New Roman" w:hAnsi="Times New Roman" w:cs="Times New Roman" w:hint="eastAsia"/>
          <w:b/>
          <w:color w:val="FF0000"/>
          <w:sz w:val="28"/>
          <w:szCs w:val="28"/>
        </w:rPr>
        <w:t>电子</w:t>
      </w:r>
      <w:r w:rsidR="00EE0223" w:rsidRPr="00EE0223">
        <w:rPr>
          <w:rFonts w:ascii="Times New Roman" w:hAnsi="Times New Roman" w:cs="Times New Roman"/>
          <w:b/>
          <w:color w:val="FF0000"/>
          <w:sz w:val="28"/>
          <w:szCs w:val="28"/>
        </w:rPr>
        <w:t>教材</w:t>
      </w:r>
      <w:r w:rsidR="00EE0223">
        <w:rPr>
          <w:rFonts w:ascii="Times New Roman" w:hAnsi="Times New Roman" w:cs="Times New Roman" w:hint="eastAsia"/>
          <w:b/>
          <w:color w:val="FF0000"/>
          <w:sz w:val="28"/>
          <w:szCs w:val="28"/>
        </w:rPr>
        <w:t>版本</w:t>
      </w:r>
      <w:r w:rsidR="00EE0223" w:rsidRPr="00EE0223">
        <w:rPr>
          <w:rFonts w:ascii="Times New Roman" w:hAnsi="Times New Roman" w:cs="Times New Roman" w:hint="eastAsia"/>
          <w:b/>
          <w:color w:val="FF0000"/>
          <w:sz w:val="28"/>
          <w:szCs w:val="28"/>
        </w:rPr>
        <w:t>为</w:t>
      </w:r>
      <w:r w:rsidR="00EE0223" w:rsidRPr="00EE0223">
        <w:rPr>
          <w:rFonts w:ascii="Times New Roman" w:hAnsi="Times New Roman" w:cs="Times New Roman"/>
          <w:b/>
          <w:color w:val="FF0000"/>
          <w:sz w:val="28"/>
          <w:szCs w:val="28"/>
        </w:rPr>
        <w:t>例</w:t>
      </w:r>
      <w:r w:rsidR="00EE0223">
        <w:rPr>
          <w:rFonts w:ascii="Times New Roman" w:hAnsi="Times New Roman" w:cs="Times New Roman"/>
          <w:color w:val="FF0000"/>
          <w:sz w:val="28"/>
          <w:szCs w:val="28"/>
        </w:rPr>
        <w:t>）</w:t>
      </w:r>
      <w:bookmarkStart w:id="0" w:name="_GoBack"/>
      <w:bookmarkEnd w:id="0"/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内容纷繁，大家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可把握课堂内容的主线，心里有个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逻辑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脉络，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这个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知识逻辑</w:t>
      </w:r>
      <w:proofErr w:type="gramStart"/>
      <w:r w:rsidRPr="004E024C">
        <w:rPr>
          <w:rFonts w:ascii="Times New Roman" w:hAnsi="Times New Roman" w:cs="Times New Roman"/>
          <w:color w:val="FF0000"/>
          <w:sz w:val="28"/>
          <w:szCs w:val="28"/>
        </w:rPr>
        <w:t>线心里</w:t>
      </w:r>
      <w:proofErr w:type="gramEnd"/>
      <w:r w:rsidRPr="004E024C">
        <w:rPr>
          <w:rFonts w:ascii="Times New Roman" w:hAnsi="Times New Roman" w:cs="Times New Roman"/>
          <w:color w:val="FF0000"/>
          <w:sz w:val="28"/>
          <w:szCs w:val="28"/>
        </w:rPr>
        <w:t>有要输，以此为主线，掌握每节课程的知识要点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（见</w:t>
      </w:r>
      <w:proofErr w:type="gramStart"/>
      <w:r w:rsidRPr="004E024C">
        <w:rPr>
          <w:rFonts w:ascii="Times New Roman" w:hAnsi="Times New Roman" w:cs="Times New Roman"/>
          <w:color w:val="FF0000"/>
          <w:sz w:val="28"/>
          <w:szCs w:val="28"/>
        </w:rPr>
        <w:t>文档第</w:t>
      </w:r>
      <w:proofErr w:type="gramEnd"/>
      <w:r w:rsidRPr="004E024C">
        <w:rPr>
          <w:rFonts w:ascii="Times New Roman" w:hAnsi="Times New Roman" w:cs="Times New Roman"/>
          <w:color w:val="FF0000"/>
          <w:sz w:val="28"/>
          <w:szCs w:val="28"/>
        </w:rPr>
        <w:t>一行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），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然后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再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考虑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其他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拓展阅读，避免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造成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自己</w:t>
      </w:r>
      <w:r w:rsidRPr="004E024C">
        <w:rPr>
          <w:rFonts w:ascii="Times New Roman" w:hAnsi="Times New Roman" w:cs="Times New Roman" w:hint="eastAsia"/>
          <w:color w:val="FF0000"/>
          <w:sz w:val="28"/>
          <w:szCs w:val="28"/>
        </w:rPr>
        <w:t>一片</w:t>
      </w:r>
      <w:r w:rsidRPr="004E024C">
        <w:rPr>
          <w:rFonts w:ascii="Times New Roman" w:hAnsi="Times New Roman" w:cs="Times New Roman"/>
          <w:color w:val="FF0000"/>
          <w:sz w:val="28"/>
          <w:szCs w:val="28"/>
        </w:rPr>
        <w:t>繁杂感觉。</w:t>
      </w:r>
    </w:p>
    <w:p w:rsidR="004E024C" w:rsidRPr="004E024C" w:rsidRDefault="004E024C" w:rsidP="00FE6C61">
      <w:pPr>
        <w:rPr>
          <w:rFonts w:ascii="Times New Roman" w:hAnsi="Times New Roman" w:cs="Times New Roman"/>
          <w:b/>
          <w:sz w:val="28"/>
          <w:szCs w:val="28"/>
        </w:rPr>
      </w:pPr>
    </w:p>
    <w:sectPr w:rsidR="004E024C" w:rsidRPr="004E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71DC"/>
    <w:multiLevelType w:val="hybridMultilevel"/>
    <w:tmpl w:val="AE3EFF80"/>
    <w:lvl w:ilvl="0" w:tplc="995623C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4">
    <w:nsid w:val="446046E2"/>
    <w:multiLevelType w:val="hybridMultilevel"/>
    <w:tmpl w:val="5906C206"/>
    <w:lvl w:ilvl="0" w:tplc="0F54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46898"/>
    <w:rsid w:val="000971A8"/>
    <w:rsid w:val="000B1858"/>
    <w:rsid w:val="0021772E"/>
    <w:rsid w:val="002E7759"/>
    <w:rsid w:val="0036386A"/>
    <w:rsid w:val="003D5B32"/>
    <w:rsid w:val="004E024C"/>
    <w:rsid w:val="006D368B"/>
    <w:rsid w:val="007C697B"/>
    <w:rsid w:val="00941E91"/>
    <w:rsid w:val="009A50DE"/>
    <w:rsid w:val="009E2927"/>
    <w:rsid w:val="00A43448"/>
    <w:rsid w:val="00BC4AD0"/>
    <w:rsid w:val="00C35B7E"/>
    <w:rsid w:val="00EE0223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17</cp:revision>
  <dcterms:created xsi:type="dcterms:W3CDTF">2020-04-10T01:38:00Z</dcterms:created>
  <dcterms:modified xsi:type="dcterms:W3CDTF">2022-03-03T01:43:00Z</dcterms:modified>
</cp:coreProperties>
</file>