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/>
          <w:sz w:val="28"/>
          <w:szCs w:val="28"/>
        </w:rPr>
        <w:t>202</w:t>
      </w:r>
      <w:r w:rsidR="00801788"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 w:rsidR="00FE6C61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801788">
        <w:rPr>
          <w:rFonts w:ascii="Times New Roman" w:hAnsi="Times New Roman" w:cs="Times New Roman" w:hint="eastAsia"/>
          <w:sz w:val="28"/>
          <w:szCs w:val="28"/>
        </w:rPr>
        <w:t>15</w:t>
      </w:r>
      <w:r>
        <w:rPr>
          <w:rFonts w:ascii="Times New Roman" w:hAnsi="Times New Roman" w:cs="Times New Roman" w:hint="eastAsia"/>
          <w:sz w:val="28"/>
          <w:szCs w:val="28"/>
        </w:rPr>
        <w:t>日：</w:t>
      </w:r>
    </w:p>
    <w:p w:rsidR="006D368B" w:rsidRPr="00801788" w:rsidRDefault="006D368B">
      <w:pPr>
        <w:rPr>
          <w:rFonts w:ascii="Times New Roman" w:hAnsi="Times New Roman" w:cs="Times New Roman"/>
          <w:b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801788">
        <w:rPr>
          <w:rFonts w:ascii="Times New Roman" w:hAnsi="Times New Roman" w:cs="Times New Roman"/>
          <w:sz w:val="28"/>
          <w:szCs w:val="28"/>
        </w:rPr>
        <w:t>操作系统体系结构</w:t>
      </w:r>
      <w:r w:rsidR="00801788">
        <w:rPr>
          <w:rFonts w:ascii="Times New Roman" w:hAnsi="Times New Roman" w:cs="Times New Roman" w:hint="eastAsia"/>
          <w:b/>
          <w:sz w:val="28"/>
          <w:szCs w:val="28"/>
        </w:rPr>
        <w:t>+</w:t>
      </w:r>
      <w:r w:rsidR="009C041C">
        <w:rPr>
          <w:rFonts w:ascii="Times New Roman" w:hAnsi="Times New Roman" w:cs="Times New Roman" w:hint="eastAsia"/>
          <w:sz w:val="28"/>
          <w:szCs w:val="28"/>
        </w:rPr>
        <w:t>进程概念</w:t>
      </w:r>
    </w:p>
    <w:p w:rsidR="00801788" w:rsidRDefault="00801788" w:rsidP="0080178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理解操作</w:t>
      </w:r>
      <w:r>
        <w:rPr>
          <w:rFonts w:ascii="Times New Roman" w:hAnsi="Times New Roman" w:cs="Times New Roman"/>
          <w:sz w:val="28"/>
          <w:szCs w:val="28"/>
        </w:rPr>
        <w:t>系统组成、系统服务、系统调用之间的关系，会画</w:t>
      </w:r>
      <w:r>
        <w:rPr>
          <w:rFonts w:ascii="Times New Roman" w:hAnsi="Times New Roman" w:cs="Times New Roman" w:hint="eastAsia"/>
          <w:sz w:val="28"/>
          <w:szCs w:val="28"/>
        </w:rPr>
        <w:t>黑板</w:t>
      </w:r>
      <w:r>
        <w:rPr>
          <w:rFonts w:ascii="Times New Roman" w:hAnsi="Times New Roman" w:cs="Times New Roman"/>
          <w:sz w:val="28"/>
          <w:szCs w:val="28"/>
        </w:rPr>
        <w:t>上那个图，给自己讲讲：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现代计算机体系结构工作方式上，</w:t>
      </w:r>
      <w:r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 w:hint="eastAsia"/>
          <w:sz w:val="28"/>
          <w:szCs w:val="28"/>
        </w:rPr>
        <w:t>按照</w:t>
      </w:r>
      <w:r>
        <w:rPr>
          <w:rFonts w:ascii="Times New Roman" w:hAnsi="Times New Roman" w:cs="Times New Roman"/>
          <w:sz w:val="28"/>
          <w:szCs w:val="28"/>
        </w:rPr>
        <w:t>其管理的对象，</w:t>
      </w:r>
      <w:r>
        <w:rPr>
          <w:rFonts w:ascii="Times New Roman" w:hAnsi="Times New Roman" w:cs="Times New Roman" w:hint="eastAsia"/>
          <w:sz w:val="28"/>
          <w:szCs w:val="28"/>
        </w:rPr>
        <w:t>分为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管理</w:t>
      </w:r>
      <w:r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 w:hint="eastAsia"/>
          <w:sz w:val="28"/>
          <w:szCs w:val="28"/>
        </w:rPr>
        <w:t>这</w:t>
      </w:r>
      <w:r>
        <w:rPr>
          <w:rFonts w:ascii="Times New Roman" w:hAnsi="Times New Roman" w:cs="Times New Roman"/>
          <w:sz w:val="28"/>
          <w:szCs w:val="28"/>
        </w:rPr>
        <w:t>四个逻辑功能模块，一个逻辑功能是由一系列服务体现的，</w:t>
      </w: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/>
          <w:sz w:val="28"/>
          <w:szCs w:val="28"/>
        </w:rPr>
        <w:t>服务是</w:t>
      </w:r>
      <w:r>
        <w:rPr>
          <w:rFonts w:ascii="Times New Roman" w:hAnsi="Times New Roman" w:cs="Times New Roman" w:hint="eastAsia"/>
          <w:sz w:val="28"/>
          <w:szCs w:val="28"/>
        </w:rPr>
        <w:t>由</w:t>
      </w:r>
      <w:r>
        <w:rPr>
          <w:rFonts w:ascii="Times New Roman" w:hAnsi="Times New Roman" w:cs="Times New Roman"/>
          <w:sz w:val="28"/>
          <w:szCs w:val="28"/>
        </w:rPr>
        <w:t>一系</w:t>
      </w:r>
      <w:r>
        <w:rPr>
          <w:rFonts w:ascii="Times New Roman" w:hAnsi="Times New Roman" w:cs="Times New Roman" w:hint="eastAsia"/>
          <w:sz w:val="28"/>
          <w:szCs w:val="28"/>
        </w:rPr>
        <w:t>列</w:t>
      </w:r>
      <w:r>
        <w:rPr>
          <w:rFonts w:ascii="Times New Roman" w:hAnsi="Times New Roman" w:cs="Times New Roman"/>
          <w:sz w:val="28"/>
          <w:szCs w:val="28"/>
        </w:rPr>
        <w:t>系统调用实现的。</w:t>
      </w:r>
    </w:p>
    <w:p w:rsidR="00801788" w:rsidRDefault="00801788" w:rsidP="0080178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将庞杂的系统调用组织起来，成为一个有结构有机的程序，所以，操作系统有了体系结构的概念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这个结构是我们通过已</w:t>
      </w:r>
      <w:r>
        <w:rPr>
          <w:rFonts w:ascii="Times New Roman" w:hAnsi="Times New Roman" w:cs="Times New Roman" w:hint="eastAsia"/>
          <w:sz w:val="28"/>
          <w:szCs w:val="28"/>
        </w:rPr>
        <w:t>有</w:t>
      </w:r>
      <w:r>
        <w:rPr>
          <w:rFonts w:ascii="Times New Roman" w:hAnsi="Times New Roman" w:cs="Times New Roman"/>
          <w:sz w:val="28"/>
          <w:szCs w:val="28"/>
        </w:rPr>
        <w:t>的产品而学习到别人是这么样设计的结构。</w:t>
      </w:r>
      <w:r>
        <w:rPr>
          <w:rFonts w:ascii="Times New Roman" w:hAnsi="Times New Roman" w:cs="Times New Roman" w:hint="eastAsia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逻辑概念要有。</w:t>
      </w:r>
    </w:p>
    <w:p w:rsidR="00801788" w:rsidRDefault="00801788" w:rsidP="0080178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PPT</w:t>
      </w:r>
      <w:r>
        <w:rPr>
          <w:rFonts w:ascii="Times New Roman" w:hAnsi="Times New Roman" w:cs="Times New Roman" w:hint="eastAsia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体系结构的从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再补充一下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图</w:t>
      </w:r>
      <w:r>
        <w:rPr>
          <w:rFonts w:ascii="Times New Roman" w:hAnsi="Times New Roman" w:cs="Times New Roman"/>
          <w:sz w:val="28"/>
          <w:szCs w:val="28"/>
        </w:rPr>
        <w:t>，知道从没有</w:t>
      </w:r>
      <w:r>
        <w:rPr>
          <w:rFonts w:ascii="Times New Roman" w:hAnsi="Times New Roman" w:cs="Times New Roman" w:hint="eastAsia"/>
          <w:sz w:val="28"/>
          <w:szCs w:val="28"/>
        </w:rPr>
        <w:t>结构</w:t>
      </w:r>
      <w:r>
        <w:rPr>
          <w:rFonts w:ascii="Times New Roman" w:hAnsi="Times New Roman" w:cs="Times New Roman"/>
          <w:sz w:val="28"/>
          <w:szCs w:val="28"/>
        </w:rPr>
        <w:t>到单一结构，再到核心层次结构，到现在的微内核结构这个过程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始终是在</w:t>
      </w:r>
      <w:r w:rsidRPr="00121E10">
        <w:rPr>
          <w:rFonts w:ascii="Times New Roman" w:hAnsi="Times New Roman" w:cs="Times New Roman"/>
          <w:b/>
          <w:sz w:val="28"/>
          <w:szCs w:val="28"/>
        </w:rPr>
        <w:t>核心和外围的边界划分角度</w:t>
      </w:r>
      <w:r>
        <w:rPr>
          <w:rFonts w:ascii="Times New Roman" w:hAnsi="Times New Roman" w:cs="Times New Roman"/>
          <w:sz w:val="28"/>
          <w:szCs w:val="28"/>
        </w:rPr>
        <w:t>的演变。</w:t>
      </w:r>
    </w:p>
    <w:p w:rsidR="00801788" w:rsidRPr="001F10C7" w:rsidRDefault="00801788" w:rsidP="0080178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什么是微内核的</w:t>
      </w:r>
      <w:r>
        <w:rPr>
          <w:rFonts w:ascii="Times New Roman" w:hAnsi="Times New Roman" w:cs="Times New Roman" w:hint="eastAsia"/>
          <w:sz w:val="28"/>
          <w:szCs w:val="28"/>
        </w:rPr>
        <w:t>结构。</w:t>
      </w:r>
    </w:p>
    <w:p w:rsidR="00801788" w:rsidRDefault="00801788" w:rsidP="0080178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01788">
        <w:rPr>
          <w:rFonts w:ascii="Times New Roman" w:hAnsi="Times New Roman" w:cs="Times New Roman" w:hint="eastAsia"/>
          <w:b/>
          <w:sz w:val="28"/>
          <w:szCs w:val="28"/>
        </w:rPr>
        <w:t>进程</w:t>
      </w:r>
      <w:r>
        <w:rPr>
          <w:rFonts w:ascii="Times New Roman" w:hAnsi="Times New Roman" w:cs="Times New Roman" w:hint="eastAsia"/>
          <w:b/>
          <w:sz w:val="28"/>
          <w:szCs w:val="28"/>
        </w:rPr>
        <w:t>基础这个</w:t>
      </w:r>
      <w:r w:rsidRPr="00801788">
        <w:rPr>
          <w:rFonts w:ascii="Times New Roman" w:hAnsi="Times New Roman" w:cs="Times New Roman"/>
          <w:b/>
          <w:sz w:val="28"/>
          <w:szCs w:val="28"/>
        </w:rPr>
        <w:t>章节</w:t>
      </w:r>
      <w:r w:rsidRPr="00801788">
        <w:rPr>
          <w:rFonts w:ascii="Times New Roman" w:hAnsi="Times New Roman" w:cs="Times New Roman" w:hint="eastAsia"/>
          <w:b/>
          <w:sz w:val="28"/>
          <w:szCs w:val="28"/>
        </w:rPr>
        <w:t>内容</w:t>
      </w:r>
      <w:r w:rsidR="009C041C" w:rsidRPr="00801788">
        <w:rPr>
          <w:rFonts w:ascii="Times New Roman" w:hAnsi="Times New Roman" w:cs="Times New Roman"/>
          <w:b/>
          <w:sz w:val="28"/>
          <w:szCs w:val="28"/>
        </w:rPr>
        <w:t>侧重点</w:t>
      </w:r>
      <w:r w:rsidR="009C041C" w:rsidRPr="00801788">
        <w:rPr>
          <w:rFonts w:ascii="Times New Roman" w:hAnsi="Times New Roman" w:cs="Times New Roman"/>
          <w:sz w:val="28"/>
          <w:szCs w:val="28"/>
        </w:rPr>
        <w:t>在于：是什么？需要做什么？至于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如何</w:t>
      </w:r>
      <w:r w:rsidR="009C041C" w:rsidRPr="00801788">
        <w:rPr>
          <w:rFonts w:ascii="Times New Roman" w:hAnsi="Times New Roman" w:cs="Times New Roman"/>
          <w:sz w:val="28"/>
          <w:szCs w:val="28"/>
        </w:rPr>
        <w:t>去做，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本模块</w:t>
      </w:r>
      <w:r w:rsidR="009C041C" w:rsidRPr="00801788">
        <w:rPr>
          <w:rFonts w:ascii="Times New Roman" w:hAnsi="Times New Roman" w:cs="Times New Roman"/>
          <w:sz w:val="28"/>
          <w:szCs w:val="28"/>
        </w:rPr>
        <w:t>的其他章节会逐个介绍方法。</w:t>
      </w:r>
    </w:p>
    <w:p w:rsidR="009C041C" w:rsidRDefault="00DC09DF" w:rsidP="0080178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DC09DF">
        <w:rPr>
          <w:rFonts w:ascii="Times New Roman" w:hAnsi="Times New Roman" w:cs="Times New Roman" w:hint="eastAsia"/>
          <w:b/>
          <w:sz w:val="28"/>
          <w:szCs w:val="28"/>
        </w:rPr>
        <w:t>回忆：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理解黑板</w:t>
      </w:r>
      <w:r w:rsidR="009C041C" w:rsidRPr="00801788">
        <w:rPr>
          <w:rFonts w:ascii="Times New Roman" w:hAnsi="Times New Roman" w:cs="Times New Roman"/>
          <w:sz w:val="28"/>
          <w:szCs w:val="28"/>
        </w:rPr>
        <w:t>上从作业到进程，在到线程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的</w:t>
      </w:r>
      <w:r w:rsidR="009C041C" w:rsidRPr="00801788">
        <w:rPr>
          <w:rFonts w:ascii="Times New Roman" w:hAnsi="Times New Roman" w:cs="Times New Roman"/>
          <w:sz w:val="28"/>
          <w:szCs w:val="28"/>
        </w:rPr>
        <w:t>演变图，理解为什么要有这个演变？彼此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之间</w:t>
      </w:r>
      <w:r w:rsidR="009C041C" w:rsidRPr="00801788">
        <w:rPr>
          <w:rFonts w:ascii="Times New Roman" w:hAnsi="Times New Roman" w:cs="Times New Roman"/>
          <w:sz w:val="28"/>
          <w:szCs w:val="28"/>
        </w:rPr>
        <w:t>的不同，可以举例</w:t>
      </w:r>
      <w:proofErr w:type="gramStart"/>
      <w:r w:rsidR="009C041C" w:rsidRPr="00801788">
        <w:rPr>
          <w:rFonts w:ascii="Times New Roman" w:hAnsi="Times New Roman" w:cs="Times New Roman"/>
          <w:sz w:val="28"/>
          <w:szCs w:val="28"/>
        </w:rPr>
        <w:t>子帮助</w:t>
      </w:r>
      <w:proofErr w:type="gramEnd"/>
      <w:r w:rsidR="009C041C" w:rsidRPr="00801788">
        <w:rPr>
          <w:rFonts w:ascii="Times New Roman" w:hAnsi="Times New Roman" w:cs="Times New Roman"/>
          <w:sz w:val="28"/>
          <w:szCs w:val="28"/>
        </w:rPr>
        <w:t>自己理解。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体会几个</w:t>
      </w:r>
      <w:r w:rsidR="009C041C" w:rsidRPr="00801788">
        <w:rPr>
          <w:rFonts w:ascii="Times New Roman" w:hAnsi="Times New Roman" w:cs="Times New Roman"/>
          <w:sz w:val="28"/>
          <w:szCs w:val="28"/>
        </w:rPr>
        <w:t>概念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间</w:t>
      </w:r>
      <w:r w:rsidR="009C041C" w:rsidRPr="00801788">
        <w:rPr>
          <w:rFonts w:ascii="Times New Roman" w:hAnsi="Times New Roman" w:cs="Times New Roman"/>
          <w:sz w:val="28"/>
          <w:szCs w:val="28"/>
        </w:rPr>
        <w:t>的差异：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并发</w:t>
      </w:r>
      <w:r w:rsidR="009C041C" w:rsidRPr="00801788">
        <w:rPr>
          <w:rFonts w:ascii="Times New Roman" w:hAnsi="Times New Roman" w:cs="Times New Roman"/>
          <w:sz w:val="28"/>
          <w:szCs w:val="28"/>
        </w:rPr>
        <w:t>与并行（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这个</w:t>
      </w:r>
      <w:r w:rsidR="009C041C" w:rsidRPr="00801788">
        <w:rPr>
          <w:rFonts w:ascii="Times New Roman" w:hAnsi="Times New Roman" w:cs="Times New Roman"/>
          <w:sz w:val="28"/>
          <w:szCs w:val="28"/>
        </w:rPr>
        <w:t>之前已经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区分</w:t>
      </w:r>
      <w:r w:rsidR="009C041C" w:rsidRPr="00801788">
        <w:rPr>
          <w:rFonts w:ascii="Times New Roman" w:hAnsi="Times New Roman" w:cs="Times New Roman"/>
          <w:sz w:val="28"/>
          <w:szCs w:val="28"/>
        </w:rPr>
        <w:t>过了）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；</w:t>
      </w:r>
      <w:r w:rsidR="009C041C" w:rsidRPr="00801788">
        <w:rPr>
          <w:rFonts w:ascii="Times New Roman" w:hAnsi="Times New Roman" w:cs="Times New Roman"/>
          <w:sz w:val="28"/>
          <w:szCs w:val="28"/>
        </w:rPr>
        <w:t>执行与运行</w:t>
      </w:r>
      <w:r w:rsidR="009C041C" w:rsidRPr="00801788">
        <w:rPr>
          <w:rFonts w:ascii="Times New Roman" w:hAnsi="Times New Roman" w:cs="Times New Roman" w:hint="eastAsia"/>
          <w:sz w:val="28"/>
          <w:szCs w:val="28"/>
        </w:rPr>
        <w:t>；</w:t>
      </w:r>
      <w:r w:rsidR="00801788">
        <w:rPr>
          <w:rFonts w:ascii="Times New Roman" w:hAnsi="Times New Roman" w:cs="Times New Roman"/>
          <w:sz w:val="28"/>
          <w:szCs w:val="28"/>
        </w:rPr>
        <w:t>同步与异步</w:t>
      </w:r>
      <w:r w:rsidR="009C041C" w:rsidRPr="00801788">
        <w:rPr>
          <w:rFonts w:ascii="Times New Roman" w:hAnsi="Times New Roman" w:cs="Times New Roman"/>
          <w:sz w:val="28"/>
          <w:szCs w:val="28"/>
        </w:rPr>
        <w:t>。</w:t>
      </w:r>
      <w:r w:rsidR="00801788" w:rsidRPr="00801788">
        <w:rPr>
          <w:rFonts w:ascii="Times New Roman" w:hAnsi="Times New Roman" w:cs="Times New Roman" w:hint="eastAsia"/>
          <w:b/>
          <w:sz w:val="28"/>
          <w:szCs w:val="28"/>
        </w:rPr>
        <w:t>这部分内容</w:t>
      </w:r>
      <w:r w:rsidR="00801788" w:rsidRPr="00801788">
        <w:rPr>
          <w:rFonts w:ascii="Times New Roman" w:hAnsi="Times New Roman" w:cs="Times New Roman"/>
          <w:b/>
          <w:sz w:val="28"/>
          <w:szCs w:val="28"/>
        </w:rPr>
        <w:t>在</w:t>
      </w:r>
      <w:r w:rsidR="00801788" w:rsidRPr="00801788">
        <w:rPr>
          <w:rFonts w:ascii="Times New Roman" w:hAnsi="Times New Roman" w:cs="Times New Roman" w:hint="eastAsia"/>
          <w:b/>
          <w:sz w:val="28"/>
          <w:szCs w:val="28"/>
        </w:rPr>
        <w:t>前</w:t>
      </w:r>
      <w:r w:rsidR="00801788" w:rsidRPr="00801788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801788" w:rsidRPr="00801788">
        <w:rPr>
          <w:rFonts w:ascii="Times New Roman" w:hAnsi="Times New Roman" w:cs="Times New Roman" w:hint="eastAsia"/>
          <w:b/>
          <w:sz w:val="28"/>
          <w:szCs w:val="28"/>
        </w:rPr>
        <w:t>节</w:t>
      </w:r>
      <w:r w:rsidR="00801788" w:rsidRPr="00801788">
        <w:rPr>
          <w:rFonts w:ascii="Times New Roman" w:hAnsi="Times New Roman" w:cs="Times New Roman"/>
          <w:b/>
          <w:sz w:val="28"/>
          <w:szCs w:val="28"/>
        </w:rPr>
        <w:t>课程中都已经讲过了，可回顾。</w:t>
      </w:r>
    </w:p>
    <w:p w:rsidR="009C041C" w:rsidRPr="00801788" w:rsidRDefault="00DC09DF" w:rsidP="0080178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掌握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进程的</w:t>
      </w:r>
      <w:r>
        <w:rPr>
          <w:rFonts w:ascii="Times New Roman" w:hAnsi="Times New Roman" w:cs="Times New Roman"/>
          <w:sz w:val="28"/>
          <w:szCs w:val="28"/>
        </w:rPr>
        <w:t>定义</w:t>
      </w:r>
      <w:r>
        <w:rPr>
          <w:rFonts w:ascii="Times New Roman" w:hAnsi="Times New Roman" w:cs="Times New Roman" w:hint="eastAsia"/>
          <w:sz w:val="28"/>
          <w:szCs w:val="28"/>
        </w:rPr>
        <w:t>，理解进程和</w:t>
      </w:r>
      <w:r>
        <w:rPr>
          <w:rFonts w:ascii="Times New Roman" w:hAnsi="Times New Roman" w:cs="Times New Roman"/>
          <w:sz w:val="28"/>
          <w:szCs w:val="28"/>
        </w:rPr>
        <w:t>程序的区别。</w:t>
      </w:r>
    </w:p>
    <w:p w:rsidR="009C041C" w:rsidRPr="00801788" w:rsidRDefault="009C041C" w:rsidP="0080178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01788">
        <w:rPr>
          <w:rFonts w:ascii="Times New Roman" w:hAnsi="Times New Roman" w:cs="Times New Roman" w:hint="eastAsia"/>
          <w:sz w:val="28"/>
          <w:szCs w:val="28"/>
        </w:rPr>
        <w:lastRenderedPageBreak/>
        <w:t>理解</w:t>
      </w:r>
      <w:r w:rsidRPr="00801788">
        <w:rPr>
          <w:rFonts w:ascii="Times New Roman" w:hAnsi="Times New Roman" w:cs="Times New Roman"/>
          <w:sz w:val="28"/>
          <w:szCs w:val="28"/>
        </w:rPr>
        <w:t>进程管理模块间的知识逻辑</w:t>
      </w:r>
      <w:r w:rsidRPr="00801788">
        <w:rPr>
          <w:rFonts w:ascii="Times New Roman" w:hAnsi="Times New Roman" w:cs="Times New Roman" w:hint="eastAsia"/>
          <w:sz w:val="28"/>
          <w:szCs w:val="28"/>
        </w:rPr>
        <w:t>为如下</w:t>
      </w:r>
      <w:r w:rsidRPr="00801788">
        <w:rPr>
          <w:rFonts w:ascii="Times New Roman" w:hAnsi="Times New Roman" w:cs="Times New Roman"/>
          <w:sz w:val="28"/>
          <w:szCs w:val="28"/>
        </w:rPr>
        <w:t>：</w:t>
      </w:r>
      <w:r w:rsidRPr="0080178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9C041C" w:rsidRDefault="009C041C" w:rsidP="009C041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</w:t>
      </w:r>
      <w:r>
        <w:rPr>
          <w:rFonts w:ascii="Times New Roman" w:hAnsi="Times New Roman" w:cs="Times New Roman"/>
          <w:sz w:val="28"/>
          <w:szCs w:val="28"/>
        </w:rPr>
        <w:t>，进程是</w:t>
      </w:r>
      <w:r>
        <w:rPr>
          <w:rFonts w:ascii="Times New Roman" w:hAnsi="Times New Roman" w:cs="Times New Roman" w:hint="eastAsia"/>
          <w:sz w:val="28"/>
          <w:szCs w:val="28"/>
        </w:rPr>
        <w:t>各自</w:t>
      </w:r>
      <w:r>
        <w:rPr>
          <w:rFonts w:ascii="Times New Roman" w:hAnsi="Times New Roman" w:cs="Times New Roman"/>
          <w:sz w:val="28"/>
          <w:szCs w:val="28"/>
        </w:rPr>
        <w:t>独立的，其在内存中，等待进入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去运行。</w:t>
      </w:r>
      <w:r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 w:hint="eastAsia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众</w:t>
      </w:r>
      <w:proofErr w:type="gramStart"/>
      <w:r>
        <w:rPr>
          <w:rFonts w:ascii="Times New Roman" w:hAnsi="Times New Roman" w:cs="Times New Roman"/>
          <w:sz w:val="28"/>
          <w:szCs w:val="28"/>
        </w:rPr>
        <w:t>多进程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选择一个到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运行，这个过程的实现，就是</w:t>
      </w:r>
      <w:r>
        <w:rPr>
          <w:rFonts w:ascii="Times New Roman" w:hAnsi="Times New Roman" w:cs="Times New Roman" w:hint="eastAsia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调度</w:t>
      </w:r>
      <w:r>
        <w:rPr>
          <w:rFonts w:ascii="Times New Roman" w:hAnsi="Times New Roman" w:cs="Times New Roman" w:hint="eastAsia"/>
          <w:sz w:val="28"/>
          <w:szCs w:val="28"/>
        </w:rPr>
        <w:t>。调度</w: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后，进程在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如何有序执行，这就是进程控制。这些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都是针对</w:t>
      </w:r>
      <w:r w:rsidRPr="009C041C">
        <w:rPr>
          <w:rFonts w:ascii="Times New Roman" w:hAnsi="Times New Roman" w:cs="Times New Roman"/>
          <w:b/>
          <w:sz w:val="28"/>
          <w:szCs w:val="28"/>
        </w:rPr>
        <w:t>一个</w:t>
      </w:r>
      <w:r w:rsidRPr="009C041C">
        <w:rPr>
          <w:rFonts w:ascii="Times New Roman" w:hAnsi="Times New Roman" w:cs="Times New Roman" w:hint="eastAsia"/>
          <w:b/>
          <w:sz w:val="28"/>
          <w:szCs w:val="28"/>
        </w:rPr>
        <w:t>进程</w:t>
      </w:r>
      <w:r>
        <w:rPr>
          <w:rFonts w:ascii="Times New Roman" w:hAnsi="Times New Roman" w:cs="Times New Roman" w:hint="eastAsia"/>
          <w:sz w:val="28"/>
          <w:szCs w:val="28"/>
        </w:rPr>
        <w:t>而言</w:t>
      </w:r>
      <w:r>
        <w:rPr>
          <w:rFonts w:ascii="Times New Roman" w:hAnsi="Times New Roman" w:cs="Times New Roman"/>
          <w:sz w:val="28"/>
          <w:szCs w:val="28"/>
        </w:rPr>
        <w:t>，探讨一个进程的</w:t>
      </w:r>
      <w:r>
        <w:rPr>
          <w:rFonts w:ascii="Times New Roman" w:hAnsi="Times New Roman" w:cs="Times New Roman" w:hint="eastAsia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开始到结束的过程。</w:t>
      </w:r>
    </w:p>
    <w:p w:rsidR="009C041C" w:rsidRDefault="009C041C" w:rsidP="009C041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其次</w:t>
      </w:r>
      <w:r>
        <w:rPr>
          <w:rFonts w:ascii="Times New Roman" w:hAnsi="Times New Roman" w:cs="Times New Roman"/>
          <w:sz w:val="28"/>
          <w:szCs w:val="28"/>
        </w:rPr>
        <w:t>，进程之间可能也是有关系的，需要协作的，</w:t>
      </w:r>
      <w:r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系统需要帮助完成这个过程的实现，就是进程之间的</w:t>
      </w:r>
      <w:r w:rsidRPr="00273F9A">
        <w:rPr>
          <w:rFonts w:ascii="Times New Roman" w:hAnsi="Times New Roman" w:cs="Times New Roman"/>
          <w:b/>
          <w:sz w:val="28"/>
          <w:szCs w:val="28"/>
        </w:rPr>
        <w:t>协作手段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这些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针对</w:t>
      </w:r>
      <w:r w:rsidRPr="009C041C">
        <w:rPr>
          <w:rFonts w:ascii="Times New Roman" w:hAnsi="Times New Roman" w:cs="Times New Roman"/>
          <w:b/>
          <w:sz w:val="28"/>
          <w:szCs w:val="28"/>
        </w:rPr>
        <w:t>多个进程</w:t>
      </w:r>
      <w:r>
        <w:rPr>
          <w:rFonts w:ascii="Times New Roman" w:hAnsi="Times New Roman" w:cs="Times New Roman"/>
          <w:sz w:val="28"/>
          <w:szCs w:val="28"/>
        </w:rPr>
        <w:t>而言，探讨如何</w:t>
      </w:r>
      <w:r>
        <w:rPr>
          <w:rFonts w:ascii="Times New Roman" w:hAnsi="Times New Roman" w:cs="Times New Roman" w:hint="eastAsia"/>
          <w:sz w:val="28"/>
          <w:szCs w:val="28"/>
        </w:rPr>
        <w:t>它们</w:t>
      </w:r>
      <w:r>
        <w:rPr>
          <w:rFonts w:ascii="Times New Roman" w:hAnsi="Times New Roman" w:cs="Times New Roman"/>
          <w:sz w:val="28"/>
          <w:szCs w:val="28"/>
        </w:rPr>
        <w:t>一起有序工作。</w:t>
      </w:r>
    </w:p>
    <w:p w:rsidR="009C041C" w:rsidRDefault="009C041C" w:rsidP="009C041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我们</w:t>
      </w:r>
      <w:r>
        <w:rPr>
          <w:rFonts w:ascii="Times New Roman" w:hAnsi="Times New Roman" w:cs="Times New Roman"/>
          <w:sz w:val="28"/>
          <w:szCs w:val="28"/>
        </w:rPr>
        <w:t>是先解决一个进程的问题，然后再解决多个进程的问题。</w:t>
      </w:r>
    </w:p>
    <w:p w:rsidR="006D368B" w:rsidRPr="00273F9A" w:rsidRDefault="009C041C" w:rsidP="00273F9A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即使</w:t>
      </w:r>
      <w:r>
        <w:rPr>
          <w:rFonts w:ascii="Times New Roman" w:hAnsi="Times New Roman" w:cs="Times New Roman"/>
          <w:sz w:val="28"/>
          <w:szCs w:val="28"/>
        </w:rPr>
        <w:t>将来解决了的多个进程的协作问题，也</w:t>
      </w:r>
      <w:r>
        <w:rPr>
          <w:rFonts w:ascii="Times New Roman" w:hAnsi="Times New Roman" w:cs="Times New Roman" w:hint="eastAsia"/>
          <w:sz w:val="28"/>
          <w:szCs w:val="28"/>
        </w:rPr>
        <w:t>可能</w:t>
      </w:r>
      <w:r>
        <w:rPr>
          <w:rFonts w:ascii="Times New Roman" w:hAnsi="Times New Roman" w:cs="Times New Roman"/>
          <w:sz w:val="28"/>
          <w:szCs w:val="28"/>
        </w:rPr>
        <w:t>解决的不好，</w:t>
      </w:r>
      <w:r w:rsidR="00273F9A">
        <w:rPr>
          <w:rFonts w:ascii="Times New Roman" w:hAnsi="Times New Roman" w:cs="Times New Roman" w:hint="eastAsia"/>
          <w:sz w:val="28"/>
          <w:szCs w:val="28"/>
        </w:rPr>
        <w:t>这就是</w:t>
      </w:r>
      <w:r w:rsidR="00273F9A" w:rsidRPr="00273F9A">
        <w:rPr>
          <w:rFonts w:ascii="Times New Roman" w:hAnsi="Times New Roman" w:cs="Times New Roman" w:hint="eastAsia"/>
          <w:b/>
          <w:sz w:val="28"/>
          <w:szCs w:val="28"/>
        </w:rPr>
        <w:t>死锁</w:t>
      </w:r>
      <w:r w:rsidR="00273F9A">
        <w:rPr>
          <w:rFonts w:ascii="Times New Roman" w:hAnsi="Times New Roman" w:cs="Times New Roman" w:hint="eastAsia"/>
          <w:sz w:val="28"/>
          <w:szCs w:val="28"/>
        </w:rPr>
        <w:t>问题</w:t>
      </w:r>
      <w:r w:rsidR="00273F9A">
        <w:rPr>
          <w:rFonts w:ascii="Times New Roman" w:hAnsi="Times New Roman" w:cs="Times New Roman"/>
          <w:sz w:val="28"/>
          <w:szCs w:val="28"/>
        </w:rPr>
        <w:t>。</w:t>
      </w:r>
    </w:p>
    <w:p w:rsidR="00FE6C61" w:rsidRPr="002E7759" w:rsidRDefault="00FE6C61" w:rsidP="002E7759">
      <w:pPr>
        <w:rPr>
          <w:rFonts w:ascii="Times New Roman" w:hAnsi="Times New Roman" w:cs="Times New Roman"/>
          <w:b/>
          <w:sz w:val="28"/>
          <w:szCs w:val="28"/>
        </w:rPr>
      </w:pPr>
      <w:r w:rsidRPr="002E7759">
        <w:rPr>
          <w:rFonts w:ascii="Times New Roman" w:hAnsi="Times New Roman" w:cs="Times New Roman" w:hint="eastAsia"/>
          <w:b/>
          <w:sz w:val="28"/>
          <w:szCs w:val="28"/>
        </w:rPr>
        <w:t>拓展阅读</w:t>
      </w:r>
    </w:p>
    <w:p w:rsidR="00801788" w:rsidRDefault="00801788" w:rsidP="0080178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01788">
        <w:rPr>
          <w:rFonts w:ascii="Times New Roman" w:hAnsi="Times New Roman" w:cs="Times New Roman" w:hint="eastAsia"/>
          <w:b/>
          <w:sz w:val="28"/>
          <w:szCs w:val="28"/>
        </w:rPr>
        <w:t>复习</w:t>
      </w:r>
      <w:r w:rsidRPr="00801788">
        <w:rPr>
          <w:rFonts w:ascii="Times New Roman" w:hAnsi="Times New Roman" w:cs="Times New Roman"/>
          <w:sz w:val="28"/>
          <w:szCs w:val="28"/>
        </w:rPr>
        <w:t>：</w:t>
      </w:r>
      <w:r w:rsidRPr="00801788">
        <w:rPr>
          <w:rFonts w:ascii="Times New Roman" w:hAnsi="Times New Roman" w:cs="Times New Roman" w:hint="eastAsia"/>
          <w:b/>
          <w:sz w:val="28"/>
          <w:szCs w:val="28"/>
        </w:rPr>
        <w:t>建议</w:t>
      </w:r>
      <w:r w:rsidRPr="00801788">
        <w:rPr>
          <w:rFonts w:ascii="Times New Roman" w:hAnsi="Times New Roman" w:cs="Times New Roman"/>
          <w:b/>
          <w:sz w:val="28"/>
          <w:szCs w:val="28"/>
        </w:rPr>
        <w:t>先行阅读</w:t>
      </w:r>
      <w:r w:rsidRPr="00801788">
        <w:rPr>
          <w:rFonts w:ascii="Times New Roman" w:hAnsi="Times New Roman" w:cs="Times New Roman" w:hint="eastAsia"/>
          <w:b/>
          <w:sz w:val="28"/>
          <w:szCs w:val="28"/>
        </w:rPr>
        <w:t>PPT</w:t>
      </w:r>
      <w:r w:rsidRPr="00801788">
        <w:rPr>
          <w:rFonts w:ascii="Times New Roman" w:hAnsi="Times New Roman" w:cs="Times New Roman" w:hint="eastAsia"/>
          <w:b/>
          <w:sz w:val="28"/>
          <w:szCs w:val="28"/>
        </w:rPr>
        <w:t>上关于</w:t>
      </w:r>
      <w:r w:rsidRPr="00801788">
        <w:rPr>
          <w:rFonts w:ascii="Times New Roman" w:hAnsi="Times New Roman" w:cs="Times New Roman"/>
          <w:b/>
          <w:sz w:val="28"/>
          <w:szCs w:val="28"/>
        </w:rPr>
        <w:t>上文提及到的内容</w:t>
      </w:r>
      <w:r w:rsidRPr="00801788">
        <w:rPr>
          <w:rFonts w:ascii="Times New Roman" w:hAnsi="Times New Roman" w:cs="Times New Roman" w:hint="eastAsia"/>
          <w:sz w:val="28"/>
          <w:szCs w:val="28"/>
        </w:rPr>
        <w:t>，</w:t>
      </w:r>
      <w:r w:rsidRPr="00801788">
        <w:rPr>
          <w:rFonts w:ascii="Times New Roman" w:hAnsi="Times New Roman" w:cs="Times New Roman" w:hint="eastAsia"/>
          <w:b/>
          <w:sz w:val="28"/>
          <w:szCs w:val="28"/>
        </w:rPr>
        <w:t>回顾自己</w:t>
      </w:r>
      <w:r w:rsidRPr="00801788">
        <w:rPr>
          <w:rFonts w:ascii="Times New Roman" w:hAnsi="Times New Roman" w:cs="Times New Roman"/>
          <w:b/>
          <w:sz w:val="28"/>
          <w:szCs w:val="28"/>
        </w:rPr>
        <w:t>的课堂笔记</w:t>
      </w:r>
      <w:r w:rsidRPr="00801788"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精读</w:t>
      </w:r>
      <w:r>
        <w:rPr>
          <w:rFonts w:ascii="Times New Roman" w:hAnsi="Times New Roman" w:cs="Times New Roman" w:hint="eastAsia"/>
          <w:sz w:val="28"/>
          <w:szCs w:val="28"/>
        </w:rPr>
        <w:t>3.1.</w:t>
      </w:r>
    </w:p>
    <w:p w:rsidR="00801788" w:rsidRPr="00801788" w:rsidRDefault="00801788" w:rsidP="0080178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01788">
        <w:rPr>
          <w:rFonts w:ascii="Times New Roman" w:hAnsi="Times New Roman" w:cs="Times New Roman" w:hint="eastAsia"/>
          <w:b/>
          <w:sz w:val="28"/>
          <w:szCs w:val="28"/>
        </w:rPr>
        <w:t>拓展</w:t>
      </w:r>
      <w:r w:rsidRPr="00801788">
        <w:rPr>
          <w:rFonts w:ascii="Times New Roman" w:hAnsi="Times New Roman" w:cs="Times New Roman"/>
          <w:b/>
          <w:sz w:val="28"/>
          <w:szCs w:val="28"/>
        </w:rPr>
        <w:t>：</w:t>
      </w:r>
      <w:r w:rsidRPr="00801788">
        <w:rPr>
          <w:rFonts w:ascii="Times New Roman" w:hAnsi="Times New Roman" w:cs="Times New Roman" w:hint="eastAsia"/>
          <w:sz w:val="28"/>
          <w:szCs w:val="28"/>
        </w:rPr>
        <w:t>可</w:t>
      </w:r>
      <w:r w:rsidRPr="00801788">
        <w:rPr>
          <w:rFonts w:ascii="Times New Roman" w:hAnsi="Times New Roman" w:cs="Times New Roman"/>
          <w:sz w:val="28"/>
          <w:szCs w:val="28"/>
        </w:rPr>
        <w:t>了解一下常用的</w:t>
      </w:r>
      <w:r w:rsidRPr="00801788">
        <w:rPr>
          <w:rFonts w:ascii="Times New Roman" w:hAnsi="Times New Roman" w:cs="Times New Roman" w:hint="eastAsia"/>
          <w:sz w:val="28"/>
          <w:szCs w:val="28"/>
        </w:rPr>
        <w:t>操作</w:t>
      </w:r>
      <w:r w:rsidRPr="00801788">
        <w:rPr>
          <w:rFonts w:ascii="Times New Roman" w:hAnsi="Times New Roman" w:cs="Times New Roman"/>
          <w:sz w:val="28"/>
          <w:szCs w:val="28"/>
        </w:rPr>
        <w:t>系统，如</w:t>
      </w:r>
      <w:r w:rsidRPr="00801788">
        <w:rPr>
          <w:rFonts w:ascii="Times New Roman" w:hAnsi="Times New Roman" w:cs="Times New Roman" w:hint="eastAsia"/>
          <w:sz w:val="28"/>
          <w:szCs w:val="28"/>
        </w:rPr>
        <w:t>W</w:t>
      </w:r>
      <w:r w:rsidRPr="00801788">
        <w:rPr>
          <w:rFonts w:ascii="Times New Roman" w:hAnsi="Times New Roman" w:cs="Times New Roman"/>
          <w:sz w:val="28"/>
          <w:szCs w:val="28"/>
        </w:rPr>
        <w:t>indows</w:t>
      </w:r>
      <w:r w:rsidRPr="00801788">
        <w:rPr>
          <w:rFonts w:ascii="Times New Roman" w:hAnsi="Times New Roman" w:cs="Times New Roman" w:hint="eastAsia"/>
          <w:sz w:val="28"/>
          <w:szCs w:val="28"/>
        </w:rPr>
        <w:t>，</w:t>
      </w:r>
      <w:r w:rsidRPr="00801788">
        <w:rPr>
          <w:rFonts w:ascii="Times New Roman" w:hAnsi="Times New Roman" w:cs="Times New Roman" w:hint="eastAsia"/>
          <w:sz w:val="28"/>
          <w:szCs w:val="28"/>
        </w:rPr>
        <w:t>L</w:t>
      </w:r>
      <w:r w:rsidRPr="00801788">
        <w:rPr>
          <w:rFonts w:ascii="Times New Roman" w:hAnsi="Times New Roman" w:cs="Times New Roman"/>
          <w:sz w:val="28"/>
          <w:szCs w:val="28"/>
        </w:rPr>
        <w:t>inux</w:t>
      </w:r>
      <w:r w:rsidRPr="00801788">
        <w:rPr>
          <w:rFonts w:ascii="Times New Roman" w:hAnsi="Times New Roman" w:cs="Times New Roman" w:hint="eastAsia"/>
          <w:sz w:val="28"/>
          <w:szCs w:val="28"/>
        </w:rPr>
        <w:t>，</w:t>
      </w:r>
      <w:proofErr w:type="spellStart"/>
      <w:r w:rsidRPr="00801788">
        <w:rPr>
          <w:rFonts w:ascii="Times New Roman" w:hAnsi="Times New Roman" w:cs="Times New Roman" w:hint="eastAsia"/>
          <w:sz w:val="28"/>
          <w:szCs w:val="28"/>
        </w:rPr>
        <w:t>Andriod</w:t>
      </w:r>
      <w:proofErr w:type="spellEnd"/>
      <w:r w:rsidRPr="00801788">
        <w:rPr>
          <w:rFonts w:ascii="Times New Roman" w:hAnsi="Times New Roman" w:cs="Times New Roman" w:hint="eastAsia"/>
          <w:sz w:val="28"/>
          <w:szCs w:val="28"/>
        </w:rPr>
        <w:t>，</w:t>
      </w:r>
      <w:r w:rsidRPr="00801788">
        <w:rPr>
          <w:rFonts w:ascii="Times New Roman" w:hAnsi="Times New Roman" w:cs="Times New Roman"/>
          <w:sz w:val="28"/>
          <w:szCs w:val="28"/>
        </w:rPr>
        <w:t>华为</w:t>
      </w:r>
      <w:r w:rsidRPr="00801788">
        <w:rPr>
          <w:rFonts w:ascii="Times New Roman" w:hAnsi="Times New Roman" w:cs="Times New Roman" w:hint="eastAsia"/>
          <w:sz w:val="28"/>
          <w:szCs w:val="28"/>
        </w:rPr>
        <w:t>等</w:t>
      </w:r>
      <w:r w:rsidRPr="00801788">
        <w:rPr>
          <w:rFonts w:ascii="Times New Roman" w:hAnsi="Times New Roman" w:cs="Times New Roman"/>
          <w:sz w:val="28"/>
          <w:szCs w:val="28"/>
        </w:rPr>
        <w:t>操作系统是不是微内核的</w:t>
      </w:r>
      <w:r w:rsidRPr="00801788">
        <w:rPr>
          <w:rFonts w:ascii="Times New Roman" w:hAnsi="Times New Roman" w:cs="Times New Roman" w:hint="eastAsia"/>
          <w:sz w:val="28"/>
          <w:szCs w:val="28"/>
        </w:rPr>
        <w:t>结构</w:t>
      </w:r>
      <w:r w:rsidRPr="00801788">
        <w:rPr>
          <w:rFonts w:ascii="Times New Roman" w:hAnsi="Times New Roman" w:cs="Times New Roman"/>
          <w:sz w:val="28"/>
          <w:szCs w:val="28"/>
        </w:rPr>
        <w:t>？</w:t>
      </w:r>
    </w:p>
    <w:p w:rsidR="00A43448" w:rsidRPr="00273F9A" w:rsidRDefault="00121E10" w:rsidP="00F15CC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预习：</w:t>
      </w:r>
      <w:r w:rsidR="00273F9A">
        <w:rPr>
          <w:rFonts w:ascii="Times New Roman" w:hAnsi="Times New Roman" w:cs="Times New Roman" w:hint="eastAsia"/>
          <w:b/>
          <w:sz w:val="28"/>
          <w:szCs w:val="28"/>
        </w:rPr>
        <w:t>预习</w:t>
      </w:r>
      <w:r w:rsidR="00273F9A">
        <w:rPr>
          <w:rFonts w:ascii="Times New Roman" w:hAnsi="Times New Roman" w:cs="Times New Roman" w:hint="eastAsia"/>
          <w:b/>
          <w:sz w:val="28"/>
          <w:szCs w:val="28"/>
        </w:rPr>
        <w:t>3.2/3.3</w:t>
      </w:r>
      <w:r>
        <w:rPr>
          <w:rFonts w:ascii="Times New Roman" w:hAnsi="Times New Roman" w:cs="Times New Roman"/>
          <w:b/>
          <w:sz w:val="28"/>
          <w:szCs w:val="28"/>
        </w:rPr>
        <w:t>，也可直接预习</w:t>
      </w:r>
      <w:r>
        <w:rPr>
          <w:rFonts w:ascii="Times New Roman" w:hAnsi="Times New Roman" w:cs="Times New Roman" w:hint="eastAsia"/>
          <w:b/>
          <w:sz w:val="28"/>
          <w:szCs w:val="28"/>
        </w:rPr>
        <w:t>PPT</w:t>
      </w:r>
      <w:r>
        <w:rPr>
          <w:rFonts w:ascii="Times New Roman" w:hAnsi="Times New Roman" w:cs="Times New Roman" w:hint="eastAsia"/>
          <w:b/>
          <w:sz w:val="28"/>
          <w:szCs w:val="28"/>
        </w:rPr>
        <w:t>的进程</w:t>
      </w:r>
      <w:r w:rsidR="00273F9A">
        <w:rPr>
          <w:rFonts w:ascii="Times New Roman" w:hAnsi="Times New Roman" w:cs="Times New Roman" w:hint="eastAsia"/>
          <w:b/>
          <w:sz w:val="28"/>
          <w:szCs w:val="28"/>
        </w:rPr>
        <w:t>基础的</w:t>
      </w:r>
      <w:r w:rsidR="00273F9A">
        <w:rPr>
          <w:rFonts w:ascii="Times New Roman" w:hAnsi="Times New Roman" w:cs="Times New Roman"/>
          <w:b/>
          <w:sz w:val="28"/>
          <w:szCs w:val="28"/>
        </w:rPr>
        <w:t>其余内容</w:t>
      </w:r>
      <w:r>
        <w:rPr>
          <w:rFonts w:ascii="Times New Roman" w:hAnsi="Times New Roman" w:cs="Times New Roman"/>
          <w:b/>
          <w:sz w:val="28"/>
          <w:szCs w:val="28"/>
        </w:rPr>
        <w:t>。</w:t>
      </w:r>
    </w:p>
    <w:p w:rsidR="00273F9A" w:rsidRDefault="00273F9A" w:rsidP="00273F9A">
      <w:pPr>
        <w:rPr>
          <w:rFonts w:ascii="Times New Roman" w:hAnsi="Times New Roman" w:cs="Times New Roman"/>
          <w:sz w:val="28"/>
          <w:szCs w:val="28"/>
        </w:rPr>
      </w:pPr>
    </w:p>
    <w:p w:rsidR="00273F9A" w:rsidRPr="00273F9A" w:rsidRDefault="00273F9A" w:rsidP="00273F9A">
      <w:pPr>
        <w:rPr>
          <w:rFonts w:ascii="Times New Roman" w:hAnsi="Times New Roman" w:cs="Times New Roman"/>
          <w:b/>
          <w:sz w:val="28"/>
          <w:szCs w:val="28"/>
        </w:rPr>
      </w:pPr>
      <w:r w:rsidRPr="00273F9A">
        <w:rPr>
          <w:rFonts w:ascii="Times New Roman" w:hAnsi="Times New Roman" w:cs="Times New Roman" w:hint="eastAsia"/>
          <w:b/>
          <w:sz w:val="28"/>
          <w:szCs w:val="28"/>
        </w:rPr>
        <w:t>Tip</w:t>
      </w:r>
      <w:r w:rsidRPr="00273F9A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273F9A" w:rsidRDefault="00273F9A" w:rsidP="00273F9A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系统学习方法和其他</w:t>
      </w:r>
      <w:r>
        <w:rPr>
          <w:rFonts w:ascii="Times New Roman" w:hAnsi="Times New Roman" w:cs="Times New Roman" w:hint="eastAsia"/>
          <w:sz w:val="28"/>
          <w:szCs w:val="28"/>
        </w:rPr>
        <w:t>既往</w:t>
      </w:r>
      <w:r>
        <w:rPr>
          <w:rFonts w:ascii="Times New Roman" w:hAnsi="Times New Roman" w:cs="Times New Roman"/>
          <w:sz w:val="28"/>
          <w:szCs w:val="28"/>
        </w:rPr>
        <w:t>的课程不同，它重在是对一种理念</w:t>
      </w:r>
      <w:r>
        <w:rPr>
          <w:rFonts w:ascii="Times New Roman" w:hAnsi="Times New Roman" w:cs="Times New Roman" w:hint="eastAsia"/>
          <w:sz w:val="28"/>
          <w:szCs w:val="28"/>
        </w:rPr>
        <w:t>/</w:t>
      </w:r>
    </w:p>
    <w:p w:rsidR="004E024C" w:rsidRPr="00273F9A" w:rsidRDefault="00273F9A" w:rsidP="00273F9A">
      <w:pPr>
        <w:rPr>
          <w:rFonts w:ascii="Times New Roman" w:hAnsi="Times New Roman" w:cs="Times New Roman"/>
          <w:sz w:val="28"/>
          <w:szCs w:val="28"/>
        </w:rPr>
      </w:pPr>
      <w:r w:rsidRPr="00273F9A">
        <w:rPr>
          <w:rFonts w:ascii="Times New Roman" w:hAnsi="Times New Roman" w:cs="Times New Roman" w:hint="eastAsia"/>
          <w:sz w:val="28"/>
          <w:szCs w:val="28"/>
        </w:rPr>
        <w:t>概念</w:t>
      </w:r>
      <w:r w:rsidRPr="00273F9A">
        <w:rPr>
          <w:rFonts w:ascii="Times New Roman" w:hAnsi="Times New Roman" w:cs="Times New Roman"/>
          <w:sz w:val="28"/>
          <w:szCs w:val="28"/>
        </w:rPr>
        <w:t>的体会和接受，</w:t>
      </w:r>
      <w:r w:rsidRPr="00273F9A">
        <w:rPr>
          <w:rFonts w:ascii="Times New Roman" w:hAnsi="Times New Roman" w:cs="Times New Roman" w:hint="eastAsia"/>
          <w:sz w:val="28"/>
          <w:szCs w:val="28"/>
        </w:rPr>
        <w:t>通过</w:t>
      </w:r>
      <w:r w:rsidRPr="00273F9A">
        <w:rPr>
          <w:rFonts w:ascii="Times New Roman" w:hAnsi="Times New Roman" w:cs="Times New Roman"/>
          <w:sz w:val="28"/>
          <w:szCs w:val="28"/>
        </w:rPr>
        <w:t>学习体会，让这个</w:t>
      </w:r>
      <w:r w:rsidRPr="00273F9A">
        <w:rPr>
          <w:rFonts w:ascii="Times New Roman" w:hAnsi="Times New Roman" w:cs="Times New Roman" w:hint="eastAsia"/>
          <w:sz w:val="28"/>
          <w:szCs w:val="28"/>
        </w:rPr>
        <w:t>思想</w:t>
      </w:r>
      <w:r w:rsidRPr="00273F9A">
        <w:rPr>
          <w:rFonts w:ascii="Times New Roman" w:hAnsi="Times New Roman" w:cs="Times New Roman"/>
          <w:sz w:val="28"/>
          <w:szCs w:val="28"/>
        </w:rPr>
        <w:t>变成你们自己的</w:t>
      </w:r>
      <w:r w:rsidRPr="00273F9A">
        <w:rPr>
          <w:rFonts w:ascii="Times New Roman" w:hAnsi="Times New Roman" w:cs="Times New Roman" w:hint="eastAsia"/>
          <w:sz w:val="28"/>
          <w:szCs w:val="28"/>
        </w:rPr>
        <w:t>意识</w:t>
      </w:r>
      <w:r w:rsidRPr="00273F9A">
        <w:rPr>
          <w:rFonts w:ascii="Times New Roman" w:hAnsi="Times New Roman" w:cs="Times New Roman"/>
          <w:sz w:val="28"/>
          <w:szCs w:val="28"/>
        </w:rPr>
        <w:t>，</w:t>
      </w:r>
      <w:r w:rsidRPr="00273F9A">
        <w:rPr>
          <w:rFonts w:ascii="Times New Roman" w:hAnsi="Times New Roman" w:cs="Times New Roman" w:hint="eastAsia"/>
          <w:sz w:val="28"/>
          <w:szCs w:val="28"/>
        </w:rPr>
        <w:lastRenderedPageBreak/>
        <w:t>最终</w:t>
      </w:r>
      <w:r w:rsidRPr="00273F9A">
        <w:rPr>
          <w:rFonts w:ascii="Times New Roman" w:hAnsi="Times New Roman" w:cs="Times New Roman"/>
          <w:sz w:val="28"/>
          <w:szCs w:val="28"/>
        </w:rPr>
        <w:t>就好像是一种</w:t>
      </w:r>
      <w:r w:rsidRPr="00273F9A">
        <w:rPr>
          <w:rFonts w:ascii="Times New Roman" w:hAnsi="Times New Roman" w:cs="Times New Roman" w:hint="eastAsia"/>
          <w:sz w:val="28"/>
          <w:szCs w:val="28"/>
        </w:rPr>
        <w:t>“常识</w:t>
      </w:r>
      <w:r w:rsidRPr="00273F9A">
        <w:rPr>
          <w:rFonts w:ascii="Times New Roman" w:hAnsi="Times New Roman" w:cs="Times New Roman"/>
          <w:sz w:val="28"/>
          <w:szCs w:val="28"/>
        </w:rPr>
        <w:t>”</w:t>
      </w:r>
      <w:r w:rsidRPr="00273F9A">
        <w:rPr>
          <w:rFonts w:ascii="Times New Roman" w:hAnsi="Times New Roman" w:cs="Times New Roman" w:hint="eastAsia"/>
          <w:sz w:val="28"/>
          <w:szCs w:val="28"/>
        </w:rPr>
        <w:t>的</w:t>
      </w:r>
      <w:r w:rsidRPr="00273F9A">
        <w:rPr>
          <w:rFonts w:ascii="Times New Roman" w:hAnsi="Times New Roman" w:cs="Times New Roman"/>
          <w:sz w:val="28"/>
          <w:szCs w:val="28"/>
        </w:rPr>
        <w:t>存在。我们</w:t>
      </w:r>
      <w:r w:rsidRPr="00273F9A">
        <w:rPr>
          <w:rFonts w:ascii="Times New Roman" w:hAnsi="Times New Roman" w:cs="Times New Roman" w:hint="eastAsia"/>
          <w:sz w:val="28"/>
          <w:szCs w:val="28"/>
        </w:rPr>
        <w:t>是</w:t>
      </w:r>
      <w:r w:rsidRPr="00273F9A">
        <w:rPr>
          <w:rFonts w:ascii="Times New Roman" w:hAnsi="Times New Roman" w:cs="Times New Roman"/>
          <w:sz w:val="28"/>
          <w:szCs w:val="28"/>
        </w:rPr>
        <w:t>通过学习他们</w:t>
      </w:r>
      <w:r w:rsidRPr="00273F9A">
        <w:rPr>
          <w:rFonts w:ascii="Times New Roman" w:hAnsi="Times New Roman" w:cs="Times New Roman" w:hint="eastAsia"/>
          <w:sz w:val="28"/>
          <w:szCs w:val="28"/>
        </w:rPr>
        <w:t>做</w:t>
      </w:r>
      <w:r w:rsidRPr="00273F9A">
        <w:rPr>
          <w:rFonts w:ascii="Times New Roman" w:hAnsi="Times New Roman" w:cs="Times New Roman"/>
          <w:sz w:val="28"/>
          <w:szCs w:val="28"/>
        </w:rPr>
        <w:t>的这个操作系统中的方法，来理解和体会这种思想，从而变成</w:t>
      </w:r>
      <w:r w:rsidRPr="00273F9A">
        <w:rPr>
          <w:rFonts w:ascii="Times New Roman" w:hAnsi="Times New Roman" w:cs="Times New Roman" w:hint="eastAsia"/>
          <w:sz w:val="28"/>
          <w:szCs w:val="28"/>
        </w:rPr>
        <w:t>自己</w:t>
      </w:r>
      <w:r w:rsidRPr="00273F9A">
        <w:rPr>
          <w:rFonts w:ascii="Times New Roman" w:hAnsi="Times New Roman" w:cs="Times New Roman"/>
          <w:sz w:val="28"/>
          <w:szCs w:val="28"/>
        </w:rPr>
        <w:t>的。所以</w:t>
      </w:r>
      <w:r w:rsidRPr="00273F9A">
        <w:rPr>
          <w:rFonts w:ascii="Times New Roman" w:hAnsi="Times New Roman" w:cs="Times New Roman" w:hint="eastAsia"/>
          <w:sz w:val="28"/>
          <w:szCs w:val="28"/>
        </w:rPr>
        <w:t>，</w:t>
      </w:r>
      <w:r w:rsidRPr="00273F9A">
        <w:rPr>
          <w:rFonts w:ascii="Times New Roman" w:hAnsi="Times New Roman" w:cs="Times New Roman"/>
          <w:sz w:val="28"/>
          <w:szCs w:val="28"/>
        </w:rPr>
        <w:t>等</w:t>
      </w:r>
      <w:r w:rsidRPr="00273F9A">
        <w:rPr>
          <w:rFonts w:ascii="Times New Roman" w:hAnsi="Times New Roman" w:cs="Times New Roman" w:hint="eastAsia"/>
          <w:sz w:val="28"/>
          <w:szCs w:val="28"/>
        </w:rPr>
        <w:t>体会和</w:t>
      </w:r>
      <w:r w:rsidRPr="00273F9A">
        <w:rPr>
          <w:rFonts w:ascii="Times New Roman" w:hAnsi="Times New Roman" w:cs="Times New Roman"/>
          <w:sz w:val="28"/>
          <w:szCs w:val="28"/>
        </w:rPr>
        <w:t>学习完成后，你会觉得就是这样子的，而不是刻意记忆的。</w:t>
      </w:r>
    </w:p>
    <w:sectPr w:rsidR="004E024C" w:rsidRPr="00273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58D"/>
    <w:multiLevelType w:val="hybridMultilevel"/>
    <w:tmpl w:val="3614EF94"/>
    <w:lvl w:ilvl="0" w:tplc="E6BC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271DC"/>
    <w:multiLevelType w:val="hybridMultilevel"/>
    <w:tmpl w:val="AE3EFF80"/>
    <w:lvl w:ilvl="0" w:tplc="995623C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92E0479"/>
    <w:multiLevelType w:val="hybridMultilevel"/>
    <w:tmpl w:val="6B7271EC"/>
    <w:lvl w:ilvl="0" w:tplc="7D98AFA8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4">
    <w:nsid w:val="446046E2"/>
    <w:multiLevelType w:val="hybridMultilevel"/>
    <w:tmpl w:val="5906C206"/>
    <w:lvl w:ilvl="0" w:tplc="0F54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737BBB"/>
    <w:multiLevelType w:val="hybridMultilevel"/>
    <w:tmpl w:val="41C81EE2"/>
    <w:lvl w:ilvl="0" w:tplc="891C93C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A3234FB"/>
    <w:multiLevelType w:val="hybridMultilevel"/>
    <w:tmpl w:val="E5D23BC6"/>
    <w:lvl w:ilvl="0" w:tplc="FAC03D1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0424BCA"/>
    <w:multiLevelType w:val="hybridMultilevel"/>
    <w:tmpl w:val="B874B234"/>
    <w:lvl w:ilvl="0" w:tplc="D0C24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143401"/>
    <w:multiLevelType w:val="hybridMultilevel"/>
    <w:tmpl w:val="F1481820"/>
    <w:lvl w:ilvl="0" w:tplc="3F9A58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8B"/>
    <w:rsid w:val="00046898"/>
    <w:rsid w:val="000971A8"/>
    <w:rsid w:val="000B1858"/>
    <w:rsid w:val="00121E10"/>
    <w:rsid w:val="001F10C7"/>
    <w:rsid w:val="0021772E"/>
    <w:rsid w:val="00273F9A"/>
    <w:rsid w:val="002E7759"/>
    <w:rsid w:val="0036386A"/>
    <w:rsid w:val="003D5B32"/>
    <w:rsid w:val="004E024C"/>
    <w:rsid w:val="006D368B"/>
    <w:rsid w:val="007C697B"/>
    <w:rsid w:val="00801788"/>
    <w:rsid w:val="00941E91"/>
    <w:rsid w:val="009A50DE"/>
    <w:rsid w:val="009C041C"/>
    <w:rsid w:val="00A43448"/>
    <w:rsid w:val="00BC4AD0"/>
    <w:rsid w:val="00C35B7E"/>
    <w:rsid w:val="00DC09DF"/>
    <w:rsid w:val="00F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8CB4F-2637-49C5-8AB4-054DF98D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20</cp:revision>
  <dcterms:created xsi:type="dcterms:W3CDTF">2020-04-10T01:38:00Z</dcterms:created>
  <dcterms:modified xsi:type="dcterms:W3CDTF">2022-03-15T01:36:00Z</dcterms:modified>
</cp:coreProperties>
</file>