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483F" w14:textId="39C7D3B9" w:rsidR="001327C5" w:rsidRDefault="00B6716F" w:rsidP="00B6716F">
      <w:pPr>
        <w:pStyle w:val="a3"/>
        <w:jc w:val="center"/>
      </w:pPr>
      <w:r w:rsidRPr="00B6716F">
        <w:rPr>
          <w:rFonts w:hint="eastAsia"/>
        </w:rPr>
        <w:t>智能编程语言算子开发与集成实验</w:t>
      </w:r>
    </w:p>
    <w:p w14:paraId="3486DEB9" w14:textId="77777777" w:rsidR="00B6716F" w:rsidRDefault="00B6716F" w:rsidP="00B6716F">
      <w:pPr>
        <w:pStyle w:val="a4"/>
      </w:pPr>
      <w:r>
        <w:rPr>
          <w:rFonts w:hint="eastAsia"/>
        </w:rPr>
        <w:t>1</w:t>
      </w:r>
      <w:r>
        <w:t xml:space="preserve">953729 </w:t>
      </w:r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泽</w:t>
      </w:r>
    </w:p>
    <w:p w14:paraId="2012BBF4" w14:textId="351B1CB9" w:rsidR="00B6716F" w:rsidRDefault="00B6716F" w:rsidP="009742CA">
      <w:pPr>
        <w:pStyle w:val="11"/>
      </w:pPr>
      <w:r w:rsidRPr="00B6716F">
        <w:rPr>
          <w:rFonts w:hint="eastAsia"/>
        </w:rPr>
        <w:t>实验简介与说明</w:t>
      </w:r>
    </w:p>
    <w:p w14:paraId="6248429F" w14:textId="0E58DC48" w:rsidR="00B6716F" w:rsidRDefault="00B6716F" w:rsidP="00B6716F">
      <w:pPr>
        <w:ind w:firstLineChars="200" w:firstLine="420"/>
      </w:pPr>
      <w:r>
        <w:rPr>
          <w:rFonts w:hint="eastAsia"/>
        </w:rPr>
        <w:t>该实验是寒武纪陈云霁老师所著的《智能计算系统》自带的实验部分</w:t>
      </w:r>
    </w:p>
    <w:p w14:paraId="3B1CEA7A" w14:textId="3520D142" w:rsidR="00B6716F" w:rsidRDefault="00B6716F" w:rsidP="00B6716F">
      <w:pPr>
        <w:ind w:firstLineChars="200" w:firstLine="420"/>
      </w:pPr>
      <w:r>
        <w:rPr>
          <w:rFonts w:hint="eastAsia"/>
        </w:rPr>
        <w:t>该实验通过使用智能编程语言（</w:t>
      </w:r>
      <w:r>
        <w:t>BANGC</w:t>
      </w:r>
      <w:r>
        <w:t>）进行算子开发，对高性能库（</w:t>
      </w:r>
      <w:r>
        <w:t>CNML</w:t>
      </w:r>
      <w:r>
        <w:t>）算子进行扩展，并最终集成到编程框架（</w:t>
      </w:r>
      <w:r>
        <w:t>TensorFlow</w:t>
      </w:r>
      <w:r>
        <w:t>）中</w:t>
      </w:r>
      <w:r>
        <w:rPr>
          <w:rFonts w:hint="eastAsia"/>
        </w:rPr>
        <w:t>。这个实验的主要目的就是让大家熟悉使用</w:t>
      </w:r>
      <w:r>
        <w:t>BANGC</w:t>
      </w:r>
      <w:r>
        <w:t>语言进行</w:t>
      </w:r>
      <w:r>
        <w:t>MLU</w:t>
      </w:r>
      <w:r>
        <w:t>的算子开发，让大家认识到智能硬件对于目前一些特定任务，比如各种神经网络，卓越的加速作用。</w:t>
      </w:r>
    </w:p>
    <w:p w14:paraId="164F4980" w14:textId="762EFF00" w:rsidR="00B6716F" w:rsidRDefault="00B6716F" w:rsidP="009742CA">
      <w:pPr>
        <w:pStyle w:val="11"/>
      </w:pPr>
      <w:r w:rsidRPr="00B6716F">
        <w:rPr>
          <w:rFonts w:hint="eastAsia"/>
        </w:rPr>
        <w:t>实验</w:t>
      </w:r>
      <w:r>
        <w:rPr>
          <w:rFonts w:hint="eastAsia"/>
        </w:rPr>
        <w:t>目的</w:t>
      </w:r>
    </w:p>
    <w:p w14:paraId="0A8A6C40" w14:textId="4E5B6DF1" w:rsidR="007D71FA" w:rsidRPr="007D71FA" w:rsidRDefault="007D71FA" w:rsidP="007D71FA">
      <w:pPr>
        <w:ind w:firstLine="420"/>
      </w:pPr>
      <w:r w:rsidRPr="007D71FA">
        <w:rPr>
          <w:rFonts w:hint="eastAsia"/>
        </w:rPr>
        <w:t>本实验通过智能编程语言实现</w:t>
      </w:r>
      <w:proofErr w:type="spellStart"/>
      <w:r w:rsidRPr="007D71FA">
        <w:t>PowerDifference</w:t>
      </w:r>
      <w:proofErr w:type="spellEnd"/>
      <w:r w:rsidRPr="007D71FA">
        <w:rPr>
          <w:rFonts w:hint="eastAsia"/>
        </w:rPr>
        <w:t>算子，掌握使用智能编程语言进行算子开发，扩展高性能库算子，并最终集成到</w:t>
      </w:r>
      <w:r w:rsidRPr="007D71FA">
        <w:t xml:space="preserve">TensorFlow </w:t>
      </w:r>
      <w:r w:rsidRPr="007D71FA">
        <w:rPr>
          <w:rFonts w:hint="eastAsia"/>
        </w:rPr>
        <w:t>框架中的方法和流程，使得完整的风格迁移网络可以在</w:t>
      </w:r>
      <w:r w:rsidRPr="007D71FA">
        <w:t xml:space="preserve">DLP </w:t>
      </w:r>
      <w:r w:rsidRPr="007D71FA">
        <w:rPr>
          <w:rFonts w:hint="eastAsia"/>
        </w:rPr>
        <w:t>硬件上高效执行。</w:t>
      </w:r>
    </w:p>
    <w:p w14:paraId="6C29C3EA" w14:textId="2495A7EB" w:rsidR="00B6716F" w:rsidRDefault="007D71FA" w:rsidP="007D71FA">
      <w:r w:rsidRPr="007D71FA">
        <w:rPr>
          <w:rFonts w:hint="eastAsia"/>
        </w:rPr>
        <w:t>实验工作量：代码量约</w:t>
      </w:r>
      <w:r w:rsidRPr="007D71FA">
        <w:t xml:space="preserve">150 </w:t>
      </w:r>
      <w:r w:rsidRPr="007D71FA">
        <w:rPr>
          <w:rFonts w:hint="eastAsia"/>
        </w:rPr>
        <w:t>行，实验时间约</w:t>
      </w:r>
      <w:r w:rsidRPr="007D71FA">
        <w:t xml:space="preserve">10 </w:t>
      </w:r>
      <w:r w:rsidRPr="007D71FA">
        <w:rPr>
          <w:rFonts w:hint="eastAsia"/>
        </w:rPr>
        <w:t>小时。</w:t>
      </w:r>
    </w:p>
    <w:p w14:paraId="4BB3E671" w14:textId="3F959703" w:rsidR="007D71FA" w:rsidRDefault="007D71FA" w:rsidP="009742CA">
      <w:pPr>
        <w:pStyle w:val="11"/>
      </w:pPr>
      <w:r>
        <w:rPr>
          <w:rFonts w:hint="eastAsia"/>
        </w:rPr>
        <w:t>背景介绍</w:t>
      </w:r>
    </w:p>
    <w:p w14:paraId="68CF2CDF" w14:textId="15FDE5B6" w:rsidR="007D71FA" w:rsidRPr="007D71FA" w:rsidRDefault="007D71FA" w:rsidP="009742CA">
      <w:pPr>
        <w:pStyle w:val="21"/>
      </w:pPr>
      <w:r w:rsidRPr="007D71FA">
        <w:rPr>
          <w:rFonts w:hint="eastAsia"/>
        </w:rPr>
        <w:t>编译器</w:t>
      </w:r>
    </w:p>
    <w:p w14:paraId="1C57B565" w14:textId="6151499A" w:rsidR="007D71FA" w:rsidRDefault="007D71FA" w:rsidP="007D71FA">
      <w:pPr>
        <w:ind w:firstLineChars="200" w:firstLine="420"/>
      </w:pPr>
      <w:r w:rsidRPr="007D71FA">
        <w:t xml:space="preserve">CNCC </w:t>
      </w:r>
      <w:r w:rsidRPr="007D71FA">
        <w:rPr>
          <w:rFonts w:hint="eastAsia"/>
        </w:rPr>
        <w:t>是将使用智能编程语言（</w:t>
      </w:r>
      <w:r w:rsidRPr="007D71FA">
        <w:t>BCL</w:t>
      </w:r>
      <w:r w:rsidRPr="007D71FA">
        <w:rPr>
          <w:rFonts w:hint="eastAsia"/>
        </w:rPr>
        <w:t>）编写的程序编译成</w:t>
      </w:r>
      <w:r w:rsidRPr="007D71FA">
        <w:t xml:space="preserve">DLP </w:t>
      </w:r>
      <w:r w:rsidRPr="007D71FA">
        <w:rPr>
          <w:rFonts w:hint="eastAsia"/>
        </w:rPr>
        <w:t>底层指令的编译器。为了填补高层智能编程语言和底层</w:t>
      </w:r>
      <w:r w:rsidRPr="007D71FA">
        <w:t xml:space="preserve">DLP </w:t>
      </w:r>
      <w:r w:rsidRPr="007D71FA">
        <w:rPr>
          <w:rFonts w:hint="eastAsia"/>
        </w:rPr>
        <w:t>硬件指令间的鸿沟，</w:t>
      </w:r>
      <w:r w:rsidRPr="007D71FA">
        <w:t xml:space="preserve">DLP </w:t>
      </w:r>
      <w:r w:rsidRPr="007D71FA">
        <w:rPr>
          <w:rFonts w:hint="eastAsia"/>
        </w:rPr>
        <w:t>的编译器通过复杂寄存器分配、自动软件流水、全局指令调度等技术实现编译优化，以提升生成的二进制指令性能。开发者使用</w:t>
      </w:r>
      <w:r w:rsidRPr="007D71FA">
        <w:t xml:space="preserve">BCL </w:t>
      </w:r>
      <w:r w:rsidRPr="007D71FA">
        <w:rPr>
          <w:rFonts w:hint="eastAsia"/>
        </w:rPr>
        <w:t>开发自己的</w:t>
      </w:r>
      <w:r w:rsidRPr="007D71FA">
        <w:t xml:space="preserve">DLP </w:t>
      </w:r>
      <w:r w:rsidRPr="007D71FA">
        <w:rPr>
          <w:rFonts w:hint="eastAsia"/>
        </w:rPr>
        <w:t>端的源代码：首先通过前端</w:t>
      </w:r>
      <w:r w:rsidRPr="007D71FA">
        <w:t xml:space="preserve">CNCC </w:t>
      </w:r>
      <w:r w:rsidRPr="007D71FA">
        <w:rPr>
          <w:rFonts w:hint="eastAsia"/>
        </w:rPr>
        <w:t>编译为汇编代码，然后汇编代码由</w:t>
      </w:r>
      <w:r w:rsidRPr="007D71FA">
        <w:t xml:space="preserve">CNAS </w:t>
      </w:r>
      <w:r w:rsidRPr="007D71FA">
        <w:rPr>
          <w:rFonts w:hint="eastAsia"/>
        </w:rPr>
        <w:t>汇编器生成</w:t>
      </w:r>
      <w:r w:rsidRPr="007D71FA">
        <w:t xml:space="preserve">DLP </w:t>
      </w:r>
      <w:r w:rsidRPr="007D71FA">
        <w:rPr>
          <w:rFonts w:hint="eastAsia"/>
        </w:rPr>
        <w:t>上运行的二进制机器码。</w:t>
      </w:r>
    </w:p>
    <w:p w14:paraId="32874A61" w14:textId="398F7EC7" w:rsidR="007D71FA" w:rsidRPr="007D71FA" w:rsidRDefault="007D71FA" w:rsidP="009742CA">
      <w:pPr>
        <w:pStyle w:val="21"/>
      </w:pPr>
      <w:r>
        <w:rPr>
          <w:rFonts w:hint="eastAsia"/>
        </w:rPr>
        <w:t>调试器</w:t>
      </w:r>
    </w:p>
    <w:p w14:paraId="78413354" w14:textId="57A05E9E" w:rsidR="009742CA" w:rsidRPr="009742CA" w:rsidRDefault="007D71FA" w:rsidP="009742CA">
      <w:pPr>
        <w:ind w:firstLineChars="200" w:firstLine="420"/>
      </w:pPr>
      <w:r>
        <w:t xml:space="preserve">CNGDB </w:t>
      </w:r>
      <w:r>
        <w:t>是面向智能编程语言所编写程序的调试工具，能够支持搭载</w:t>
      </w:r>
      <w:r>
        <w:t xml:space="preserve">DLP </w:t>
      </w:r>
      <w:r>
        <w:t>硬件的异构</w:t>
      </w:r>
      <w:r>
        <w:rPr>
          <w:rFonts w:hint="eastAsia"/>
        </w:rPr>
        <w:t>平台调试，即同时支持</w:t>
      </w:r>
      <w:r>
        <w:t xml:space="preserve">Host </w:t>
      </w:r>
      <w:r>
        <w:t>端</w:t>
      </w:r>
      <w:r>
        <w:t xml:space="preserve">C/C++ </w:t>
      </w:r>
      <w:r>
        <w:t>代码和</w:t>
      </w:r>
      <w:r>
        <w:t xml:space="preserve">Device </w:t>
      </w:r>
      <w:r>
        <w:t>端</w:t>
      </w:r>
      <w:r>
        <w:t xml:space="preserve">BCL </w:t>
      </w:r>
      <w:r>
        <w:t>的调试，同时两者调试过程的</w:t>
      </w:r>
      <w:r>
        <w:rPr>
          <w:rFonts w:hint="eastAsia"/>
        </w:rPr>
        <w:t>切换对于用户而言也是透明的。此外，针对多核</w:t>
      </w:r>
      <w:r>
        <w:t xml:space="preserve">DLP </w:t>
      </w:r>
      <w:r>
        <w:t>架构的特点，调试器能同时支持单核</w:t>
      </w:r>
      <w:r w:rsidR="009742CA" w:rsidRPr="009742CA">
        <w:rPr>
          <w:rFonts w:hint="eastAsia"/>
        </w:rPr>
        <w:t>和多核应用程序的调试。</w:t>
      </w:r>
      <w:r w:rsidR="009742CA" w:rsidRPr="009742CA">
        <w:t xml:space="preserve">CNGDB </w:t>
      </w:r>
      <w:r w:rsidR="009742CA" w:rsidRPr="009742CA">
        <w:rPr>
          <w:rFonts w:hint="eastAsia"/>
        </w:rPr>
        <w:t>解决了异构编程模型调试的问题，提升了应用程序开发的效率。</w:t>
      </w:r>
    </w:p>
    <w:p w14:paraId="0B3D48C1" w14:textId="0A4A460E" w:rsidR="007D71FA" w:rsidRDefault="009742CA" w:rsidP="009742CA">
      <w:pPr>
        <w:ind w:firstLineChars="200" w:firstLine="420"/>
      </w:pPr>
      <w:r w:rsidRPr="009742CA">
        <w:rPr>
          <w:rFonts w:hint="eastAsia"/>
        </w:rPr>
        <w:t>为了使用</w:t>
      </w:r>
      <w:r w:rsidRPr="009742CA">
        <w:t xml:space="preserve">CNGDB </w:t>
      </w:r>
      <w:r w:rsidRPr="009742CA">
        <w:rPr>
          <w:rFonts w:hint="eastAsia"/>
        </w:rPr>
        <w:t>进行调试，在使用</w:t>
      </w:r>
      <w:r w:rsidRPr="009742CA">
        <w:t xml:space="preserve">CNCC </w:t>
      </w:r>
      <w:r w:rsidRPr="009742CA">
        <w:rPr>
          <w:rFonts w:hint="eastAsia"/>
        </w:rPr>
        <w:t>编译</w:t>
      </w:r>
      <w:r w:rsidRPr="009742CA">
        <w:t xml:space="preserve">BCL </w:t>
      </w:r>
      <w:r w:rsidRPr="009742CA">
        <w:rPr>
          <w:rFonts w:hint="eastAsia"/>
        </w:rPr>
        <w:t>文件时，需要使用</w:t>
      </w:r>
      <w:r w:rsidRPr="009742CA">
        <w:t xml:space="preserve">-g </w:t>
      </w:r>
      <w:r w:rsidRPr="009742CA">
        <w:rPr>
          <w:rFonts w:hint="eastAsia"/>
        </w:rPr>
        <w:t>选项，在</w:t>
      </w:r>
      <w:r w:rsidRPr="009742CA">
        <w:t xml:space="preserve">-O0 </w:t>
      </w:r>
      <w:r w:rsidRPr="009742CA">
        <w:rPr>
          <w:rFonts w:hint="eastAsia"/>
        </w:rPr>
        <w:t>优化级别中来获取含有调试信息的二进制文件</w:t>
      </w:r>
      <w:r>
        <w:rPr>
          <w:rFonts w:hint="eastAsia"/>
        </w:rPr>
        <w:t>。</w:t>
      </w:r>
    </w:p>
    <w:p w14:paraId="4996EA04" w14:textId="315DE9BA" w:rsidR="007D71FA" w:rsidRPr="007D71FA" w:rsidRDefault="009742CA" w:rsidP="009742CA">
      <w:pPr>
        <w:pStyle w:val="21"/>
      </w:pPr>
      <w:r>
        <w:rPr>
          <w:rFonts w:hint="eastAsia"/>
        </w:rPr>
        <w:lastRenderedPageBreak/>
        <w:t>集成开发环境</w:t>
      </w:r>
    </w:p>
    <w:p w14:paraId="06818992" w14:textId="5E6E4367" w:rsidR="007D71FA" w:rsidRDefault="009742CA" w:rsidP="009742CA">
      <w:pPr>
        <w:ind w:firstLineChars="200" w:firstLine="420"/>
      </w:pPr>
      <w:proofErr w:type="spellStart"/>
      <w:r w:rsidRPr="009742CA">
        <w:t>CNStudio</w:t>
      </w:r>
      <w:proofErr w:type="spellEnd"/>
      <w:r w:rsidRPr="009742CA">
        <w:t xml:space="preserve"> </w:t>
      </w:r>
      <w:r w:rsidRPr="009742CA">
        <w:rPr>
          <w:rFonts w:hint="eastAsia"/>
        </w:rPr>
        <w:t>是一款针对于</w:t>
      </w:r>
      <w:r w:rsidRPr="009742CA">
        <w:t xml:space="preserve">BCL </w:t>
      </w:r>
      <w:r w:rsidRPr="009742CA">
        <w:rPr>
          <w:rFonts w:hint="eastAsia"/>
        </w:rPr>
        <w:t>语言可在</w:t>
      </w:r>
      <w:r w:rsidRPr="009742CA">
        <w:t xml:space="preserve">Visual Studio Code </w:t>
      </w:r>
      <w:r w:rsidRPr="009742CA">
        <w:rPr>
          <w:rFonts w:hint="eastAsia"/>
        </w:rPr>
        <w:t>使用的编程插件，为了使</w:t>
      </w:r>
      <w:r w:rsidRPr="009742CA">
        <w:t xml:space="preserve">BCL </w:t>
      </w:r>
      <w:r w:rsidRPr="009742CA">
        <w:rPr>
          <w:rFonts w:hint="eastAsia"/>
        </w:rPr>
        <w:t>语言在编写过程中更加方便快捷，</w:t>
      </w:r>
      <w:proofErr w:type="spellStart"/>
      <w:r w:rsidRPr="009742CA">
        <w:t>CNStudio</w:t>
      </w:r>
      <w:proofErr w:type="spellEnd"/>
      <w:r w:rsidRPr="009742CA">
        <w:t xml:space="preserve"> </w:t>
      </w:r>
      <w:r w:rsidRPr="009742CA">
        <w:rPr>
          <w:rFonts w:hint="eastAsia"/>
        </w:rPr>
        <w:t>基于</w:t>
      </w:r>
      <w:proofErr w:type="spellStart"/>
      <w:r w:rsidRPr="009742CA">
        <w:t>VSCode</w:t>
      </w:r>
      <w:proofErr w:type="spellEnd"/>
      <w:r w:rsidRPr="009742CA">
        <w:t xml:space="preserve"> </w:t>
      </w:r>
      <w:r w:rsidRPr="009742CA">
        <w:rPr>
          <w:rFonts w:hint="eastAsia"/>
        </w:rPr>
        <w:t>编译器强大的功能和简</w:t>
      </w:r>
      <w:r>
        <w:rPr>
          <w:rFonts w:hint="eastAsia"/>
        </w:rPr>
        <w:t>便的可视化操作提供包括语法高亮，自动补全和程序调试等功能。</w:t>
      </w:r>
    </w:p>
    <w:p w14:paraId="796CC346" w14:textId="47B669D2" w:rsidR="009742CA" w:rsidRPr="009742CA" w:rsidRDefault="009742CA" w:rsidP="009742CA">
      <w:pPr>
        <w:pStyle w:val="21"/>
      </w:pPr>
      <w:r w:rsidRPr="009742CA">
        <w:rPr>
          <w:rFonts w:hint="eastAsia"/>
        </w:rPr>
        <w:t>B</w:t>
      </w:r>
      <w:r w:rsidRPr="009742CA">
        <w:t>CL</w:t>
      </w:r>
      <w:r w:rsidRPr="009742CA">
        <w:rPr>
          <w:rFonts w:hint="eastAsia"/>
        </w:rPr>
        <w:t>算子库</w:t>
      </w:r>
    </w:p>
    <w:p w14:paraId="0E663813" w14:textId="6953F028" w:rsidR="009742CA" w:rsidRPr="009742CA" w:rsidRDefault="009742CA" w:rsidP="009742CA">
      <w:pPr>
        <w:ind w:firstLineChars="200" w:firstLine="420"/>
      </w:pPr>
      <w:proofErr w:type="spellStart"/>
      <w:r w:rsidRPr="009742CA">
        <w:t>CNPlugin</w:t>
      </w:r>
      <w:proofErr w:type="spellEnd"/>
      <w:r w:rsidRPr="009742CA">
        <w:t xml:space="preserve"> </w:t>
      </w:r>
      <w:r w:rsidRPr="009742CA">
        <w:rPr>
          <w:rFonts w:hint="eastAsia"/>
        </w:rPr>
        <w:t>是一款包含了一系列</w:t>
      </w:r>
      <w:r w:rsidRPr="009742CA">
        <w:t xml:space="preserve">BCL </w:t>
      </w:r>
      <w:r w:rsidRPr="009742CA">
        <w:rPr>
          <w:rFonts w:hint="eastAsia"/>
        </w:rPr>
        <w:t>算子的高性能计算库。通过</w:t>
      </w:r>
      <w:proofErr w:type="spellStart"/>
      <w:r w:rsidRPr="009742CA">
        <w:t>CNPlugin</w:t>
      </w:r>
      <w:proofErr w:type="spellEnd"/>
      <w:r w:rsidRPr="009742CA">
        <w:t xml:space="preserve"> </w:t>
      </w:r>
      <w:r w:rsidRPr="009742CA">
        <w:rPr>
          <w:rFonts w:hint="eastAsia"/>
        </w:rPr>
        <w:t>算子</w:t>
      </w:r>
      <w:proofErr w:type="gramStart"/>
      <w:r w:rsidRPr="009742CA">
        <w:rPr>
          <w:rFonts w:hint="eastAsia"/>
        </w:rPr>
        <w:t>库机制</w:t>
      </w:r>
      <w:proofErr w:type="gramEnd"/>
      <w:r w:rsidRPr="009742CA">
        <w:rPr>
          <w:rFonts w:hint="eastAsia"/>
        </w:rPr>
        <w:t>可以帮助</w:t>
      </w:r>
      <w:r w:rsidRPr="009742CA">
        <w:t>BCL</w:t>
      </w:r>
      <w:r w:rsidRPr="009742CA">
        <w:rPr>
          <w:rFonts w:hint="eastAsia"/>
        </w:rPr>
        <w:t>，</w:t>
      </w:r>
      <w:r w:rsidRPr="009742CA">
        <w:t xml:space="preserve">CNML </w:t>
      </w:r>
      <w:r w:rsidRPr="009742CA">
        <w:rPr>
          <w:rFonts w:hint="eastAsia"/>
        </w:rPr>
        <w:t>与框架之间协同工作，有机融合。</w:t>
      </w:r>
      <w:proofErr w:type="spellStart"/>
      <w:r w:rsidRPr="009742CA">
        <w:t>CNPlugin</w:t>
      </w:r>
      <w:proofErr w:type="spellEnd"/>
      <w:r w:rsidRPr="009742CA">
        <w:t xml:space="preserve"> </w:t>
      </w:r>
      <w:r w:rsidRPr="009742CA">
        <w:rPr>
          <w:rFonts w:hint="eastAsia"/>
        </w:rPr>
        <w:t>在</w:t>
      </w:r>
      <w:r w:rsidRPr="009742CA">
        <w:t xml:space="preserve">CNML </w:t>
      </w:r>
      <w:r w:rsidRPr="009742CA">
        <w:rPr>
          <w:rFonts w:hint="eastAsia"/>
        </w:rPr>
        <w:t>层提供一个接口，将</w:t>
      </w:r>
      <w:r w:rsidRPr="009742CA">
        <w:t xml:space="preserve">BCL </w:t>
      </w:r>
      <w:r w:rsidRPr="009742CA">
        <w:rPr>
          <w:rFonts w:hint="eastAsia"/>
        </w:rPr>
        <w:t>语言生成的算子与</w:t>
      </w:r>
      <w:r w:rsidRPr="009742CA">
        <w:t xml:space="preserve">CNML </w:t>
      </w:r>
      <w:r w:rsidRPr="009742CA">
        <w:rPr>
          <w:rFonts w:hint="eastAsia"/>
        </w:rPr>
        <w:t>的执行逻辑统一起来。</w:t>
      </w:r>
    </w:p>
    <w:p w14:paraId="471CA8B9" w14:textId="3CF67CB2" w:rsidR="009742CA" w:rsidRDefault="009742CA" w:rsidP="009742CA">
      <w:pPr>
        <w:ind w:firstLineChars="200" w:firstLine="420"/>
      </w:pPr>
      <w:r w:rsidRPr="009742CA">
        <w:rPr>
          <w:rFonts w:hint="eastAsia"/>
        </w:rPr>
        <w:t>为了将</w:t>
      </w:r>
      <w:r w:rsidRPr="009742CA">
        <w:t xml:space="preserve">BCL kernel </w:t>
      </w:r>
      <w:r w:rsidRPr="009742CA">
        <w:rPr>
          <w:rFonts w:hint="eastAsia"/>
        </w:rPr>
        <w:t>函数与</w:t>
      </w:r>
      <w:r w:rsidRPr="009742CA">
        <w:t xml:space="preserve">CNML </w:t>
      </w:r>
      <w:r w:rsidRPr="009742CA">
        <w:rPr>
          <w:rFonts w:hint="eastAsia"/>
        </w:rPr>
        <w:t>结合运行</w:t>
      </w:r>
      <w:r w:rsidR="00036991">
        <w:rPr>
          <w:rFonts w:hint="eastAsia"/>
        </w:rPr>
        <w:t>，</w:t>
      </w:r>
      <w:r w:rsidRPr="009742CA">
        <w:t xml:space="preserve">CNML </w:t>
      </w:r>
      <w:r w:rsidRPr="009742CA">
        <w:rPr>
          <w:rFonts w:hint="eastAsia"/>
        </w:rPr>
        <w:t>提供了一套相关</w:t>
      </w:r>
      <w:r w:rsidRPr="009742CA">
        <w:t>API</w:t>
      </w:r>
      <w:r w:rsidRPr="009742CA">
        <w:rPr>
          <w:rFonts w:hint="eastAsia"/>
        </w:rPr>
        <w:t>来达到这个目的，通过这种</w:t>
      </w:r>
      <w:r w:rsidRPr="009742CA">
        <w:t xml:space="preserve">API </w:t>
      </w:r>
      <w:r w:rsidRPr="009742CA">
        <w:rPr>
          <w:rFonts w:hint="eastAsia"/>
        </w:rPr>
        <w:t>运行的算子被称为</w:t>
      </w:r>
      <w:proofErr w:type="spellStart"/>
      <w:r w:rsidRPr="009742CA">
        <w:t>PluginOp</w:t>
      </w:r>
      <w:proofErr w:type="spellEnd"/>
      <w:r w:rsidRPr="009742CA">
        <w:rPr>
          <w:rFonts w:hint="eastAsia"/>
        </w:rPr>
        <w:t>。</w:t>
      </w:r>
    </w:p>
    <w:p w14:paraId="079AEE9B" w14:textId="2AE10EF9" w:rsidR="009742CA" w:rsidRDefault="009742CA" w:rsidP="009742CA">
      <w:pPr>
        <w:pStyle w:val="11"/>
      </w:pPr>
      <w:r>
        <w:rPr>
          <w:rFonts w:hint="eastAsia"/>
        </w:rPr>
        <w:t>实验环境</w:t>
      </w:r>
    </w:p>
    <w:p w14:paraId="0F023D7E" w14:textId="77777777" w:rsidR="009742CA" w:rsidRPr="009742CA" w:rsidRDefault="009742CA" w:rsidP="009742CA">
      <w:r w:rsidRPr="009742CA">
        <w:rPr>
          <w:rFonts w:hint="eastAsia"/>
        </w:rPr>
        <w:t>本节实验所涉及的硬件平台和软件环境如下：</w:t>
      </w:r>
    </w:p>
    <w:p w14:paraId="63FDD28E" w14:textId="77777777" w:rsidR="009742CA" w:rsidRPr="009742CA" w:rsidRDefault="009742CA" w:rsidP="009742CA">
      <w:r w:rsidRPr="009742CA">
        <w:rPr>
          <w:rFonts w:hint="eastAsia"/>
        </w:rPr>
        <w:t>•</w:t>
      </w:r>
      <w:r w:rsidRPr="009742CA">
        <w:t xml:space="preserve"> </w:t>
      </w:r>
      <w:r w:rsidRPr="009742CA">
        <w:rPr>
          <w:rFonts w:hint="eastAsia"/>
        </w:rPr>
        <w:t>硬件平台：硬件平台基于前述的</w:t>
      </w:r>
      <w:r w:rsidRPr="009742CA">
        <w:t xml:space="preserve">DLP </w:t>
      </w:r>
      <w:r w:rsidRPr="009742CA">
        <w:rPr>
          <w:rFonts w:hint="eastAsia"/>
        </w:rPr>
        <w:t>云平台环境。</w:t>
      </w:r>
    </w:p>
    <w:p w14:paraId="17082F84" w14:textId="6E780D74" w:rsidR="009742CA" w:rsidRDefault="009742CA" w:rsidP="009742CA">
      <w:r w:rsidRPr="009742CA">
        <w:rPr>
          <w:rFonts w:hint="eastAsia"/>
        </w:rPr>
        <w:t>•</w:t>
      </w:r>
      <w:r w:rsidRPr="009742CA">
        <w:t xml:space="preserve"> </w:t>
      </w:r>
      <w:r w:rsidRPr="009742CA">
        <w:rPr>
          <w:rFonts w:hint="eastAsia"/>
        </w:rPr>
        <w:t>软件环境：所涉及的</w:t>
      </w:r>
      <w:r w:rsidRPr="009742CA">
        <w:t xml:space="preserve">DLP </w:t>
      </w:r>
      <w:r w:rsidRPr="009742CA">
        <w:rPr>
          <w:rFonts w:hint="eastAsia"/>
        </w:rPr>
        <w:t>软件开发模块包括编程框架</w:t>
      </w:r>
      <w:r w:rsidRPr="009742CA">
        <w:t>TensorFlow</w:t>
      </w:r>
      <w:r w:rsidRPr="009742CA">
        <w:rPr>
          <w:rFonts w:hint="eastAsia"/>
        </w:rPr>
        <w:t>、高性能库</w:t>
      </w:r>
      <w:r w:rsidRPr="009742CA">
        <w:t>CNML</w:t>
      </w:r>
      <w:r w:rsidRPr="009742CA">
        <w:rPr>
          <w:rFonts w:hint="eastAsia"/>
        </w:rPr>
        <w:t>、</w:t>
      </w:r>
      <w:proofErr w:type="gramStart"/>
      <w:r w:rsidRPr="009742CA">
        <w:rPr>
          <w:rFonts w:hint="eastAsia"/>
        </w:rPr>
        <w:t>运行时库</w:t>
      </w:r>
      <w:proofErr w:type="gramEnd"/>
      <w:r w:rsidRPr="009742CA">
        <w:t>CNRT</w:t>
      </w:r>
      <w:r w:rsidRPr="009742CA">
        <w:rPr>
          <w:rFonts w:hint="eastAsia"/>
        </w:rPr>
        <w:t>、编程语言及编译器。</w:t>
      </w:r>
    </w:p>
    <w:p w14:paraId="0914CA83" w14:textId="10638725" w:rsidR="009742CA" w:rsidRDefault="009742CA" w:rsidP="009742CA">
      <w:pPr>
        <w:pStyle w:val="11"/>
      </w:pPr>
      <w:r>
        <w:rPr>
          <w:rFonts w:hint="eastAsia"/>
        </w:rPr>
        <w:t>实验内容</w:t>
      </w:r>
    </w:p>
    <w:p w14:paraId="1B17FA96" w14:textId="2AC3DBEB" w:rsidR="009742CA" w:rsidRPr="009742CA" w:rsidRDefault="009742CA" w:rsidP="009742CA">
      <w:r w:rsidRPr="009742CA">
        <w:rPr>
          <w:rFonts w:ascii="宋体" w:hAnsi="宋体"/>
          <w:b/>
          <w:bCs/>
        </w:rPr>
        <w:t>1.</w:t>
      </w:r>
      <w:r w:rsidRPr="009742CA">
        <w:rPr>
          <w:rFonts w:ascii="宋体" w:hAnsi="宋体" w:hint="eastAsia"/>
          <w:b/>
          <w:bCs/>
        </w:rPr>
        <w:t>算子实现：</w:t>
      </w:r>
      <w:r w:rsidRPr="009742CA">
        <w:rPr>
          <w:rFonts w:hint="eastAsia"/>
        </w:rPr>
        <w:t>采用智能编程语言</w:t>
      </w:r>
      <w:r w:rsidRPr="009742CA">
        <w:t xml:space="preserve">BCL </w:t>
      </w:r>
      <w:r w:rsidRPr="009742CA">
        <w:rPr>
          <w:rFonts w:hint="eastAsia"/>
        </w:rPr>
        <w:t>实现</w:t>
      </w:r>
      <w:proofErr w:type="spellStart"/>
      <w:r w:rsidRPr="009742CA">
        <w:t>PowerDifference</w:t>
      </w:r>
      <w:proofErr w:type="spellEnd"/>
      <w:r w:rsidRPr="009742CA">
        <w:t xml:space="preserve"> </w:t>
      </w:r>
      <w:r w:rsidRPr="009742CA">
        <w:rPr>
          <w:rFonts w:hint="eastAsia"/>
        </w:rPr>
        <w:t>算子并完成相应测试。首先，使用</w:t>
      </w:r>
      <w:r w:rsidRPr="009742CA">
        <w:t xml:space="preserve">BCL </w:t>
      </w:r>
      <w:r w:rsidRPr="009742CA">
        <w:rPr>
          <w:rFonts w:hint="eastAsia"/>
        </w:rPr>
        <w:t>的内置向量函数实现计算</w:t>
      </w:r>
      <w:r w:rsidRPr="009742CA">
        <w:t>Kernel</w:t>
      </w:r>
      <w:r w:rsidRPr="009742CA">
        <w:rPr>
          <w:rFonts w:hint="eastAsia"/>
        </w:rPr>
        <w:t>，并利用</w:t>
      </w:r>
      <w:r w:rsidRPr="009742CA">
        <w:t xml:space="preserve">CNRT </w:t>
      </w:r>
      <w:r w:rsidRPr="009742CA">
        <w:rPr>
          <w:rFonts w:hint="eastAsia"/>
        </w:rPr>
        <w:t>接口直接调用</w:t>
      </w:r>
      <w:r w:rsidRPr="009742CA">
        <w:t xml:space="preserve">Kernel </w:t>
      </w:r>
      <w:r w:rsidRPr="009742CA">
        <w:rPr>
          <w:rFonts w:hint="eastAsia"/>
        </w:rPr>
        <w:t>运行并测试功能正确性；</w:t>
      </w:r>
    </w:p>
    <w:p w14:paraId="0FEF6337" w14:textId="2AE1529E" w:rsidR="009742CA" w:rsidRPr="009742CA" w:rsidRDefault="009742CA" w:rsidP="009742CA">
      <w:r w:rsidRPr="009742CA">
        <w:rPr>
          <w:rFonts w:ascii="宋体" w:hAnsi="宋体"/>
          <w:b/>
          <w:bCs/>
        </w:rPr>
        <w:t>2.</w:t>
      </w:r>
      <w:r w:rsidRPr="009742CA">
        <w:rPr>
          <w:rFonts w:ascii="宋体" w:hAnsi="宋体" w:hint="eastAsia"/>
          <w:b/>
          <w:bCs/>
        </w:rPr>
        <w:t>框架集成：</w:t>
      </w:r>
      <w:r w:rsidRPr="009742CA">
        <w:rPr>
          <w:rFonts w:hint="eastAsia"/>
        </w:rPr>
        <w:t>通过高性能库</w:t>
      </w:r>
      <w:proofErr w:type="spellStart"/>
      <w:r w:rsidRPr="009742CA">
        <w:t>PluginOp</w:t>
      </w:r>
      <w:proofErr w:type="spellEnd"/>
      <w:r w:rsidRPr="009742CA">
        <w:t xml:space="preserve"> </w:t>
      </w:r>
      <w:r w:rsidRPr="009742CA">
        <w:rPr>
          <w:rFonts w:hint="eastAsia"/>
        </w:rPr>
        <w:t>的接口对</w:t>
      </w:r>
      <w:proofErr w:type="spellStart"/>
      <w:r w:rsidRPr="009742CA">
        <w:t>PowerDifference</w:t>
      </w:r>
      <w:proofErr w:type="spellEnd"/>
      <w:r w:rsidRPr="009742CA">
        <w:t xml:space="preserve"> </w:t>
      </w:r>
      <w:r w:rsidRPr="009742CA">
        <w:rPr>
          <w:rFonts w:hint="eastAsia"/>
        </w:rPr>
        <w:t>算子进行封装，使其调用方式和高性能库原有算子一致，将封装后的算子集成到</w:t>
      </w:r>
      <w:r w:rsidRPr="009742CA">
        <w:t xml:space="preserve">TensorFlow </w:t>
      </w:r>
      <w:r w:rsidRPr="009742CA">
        <w:rPr>
          <w:rFonts w:hint="eastAsia"/>
        </w:rPr>
        <w:t>框架中并进行测试，保证其精度和性能正确；</w:t>
      </w:r>
    </w:p>
    <w:p w14:paraId="28AE4C23" w14:textId="39EAF0A7" w:rsidR="009742CA" w:rsidRPr="009742CA" w:rsidRDefault="009742CA" w:rsidP="009742CA">
      <w:r w:rsidRPr="009742CA">
        <w:rPr>
          <w:rFonts w:ascii="宋体" w:hAnsi="宋体"/>
          <w:b/>
          <w:bCs/>
        </w:rPr>
        <w:t>3.</w:t>
      </w:r>
      <w:r w:rsidRPr="009742CA">
        <w:rPr>
          <w:rFonts w:ascii="宋体" w:hAnsi="宋体" w:hint="eastAsia"/>
          <w:b/>
          <w:bCs/>
        </w:rPr>
        <w:t>在线推理：</w:t>
      </w:r>
      <w:r w:rsidRPr="009742CA">
        <w:rPr>
          <w:rFonts w:hint="eastAsia"/>
        </w:rPr>
        <w:t>通过</w:t>
      </w:r>
      <w:r w:rsidRPr="009742CA">
        <w:t xml:space="preserve">TensorFlow </w:t>
      </w:r>
      <w:r w:rsidRPr="009742CA">
        <w:rPr>
          <w:rFonts w:hint="eastAsia"/>
        </w:rPr>
        <w:t>框架的接口，在内部高性能库</w:t>
      </w:r>
      <w:r w:rsidRPr="009742CA">
        <w:t xml:space="preserve">CNML </w:t>
      </w:r>
      <w:r w:rsidRPr="009742CA">
        <w:rPr>
          <w:rFonts w:hint="eastAsia"/>
        </w:rPr>
        <w:t>和</w:t>
      </w:r>
      <w:proofErr w:type="gramStart"/>
      <w:r w:rsidRPr="009742CA">
        <w:rPr>
          <w:rFonts w:hint="eastAsia"/>
        </w:rPr>
        <w:t>运行时库</w:t>
      </w:r>
      <w:proofErr w:type="gramEnd"/>
      <w:r w:rsidRPr="009742CA">
        <w:t>CNRT</w:t>
      </w:r>
      <w:r w:rsidRPr="009742CA">
        <w:rPr>
          <w:rFonts w:hint="eastAsia"/>
        </w:rPr>
        <w:t>的配合下，完成对风格迁移模型的在线推理，并生成离线模型；</w:t>
      </w:r>
    </w:p>
    <w:p w14:paraId="6EFBEE24" w14:textId="548A7AE6" w:rsidR="00017E96" w:rsidRPr="009742CA" w:rsidRDefault="009742CA" w:rsidP="00017E96">
      <w:r w:rsidRPr="009742CA">
        <w:rPr>
          <w:rFonts w:ascii="宋体" w:hAnsi="宋体"/>
          <w:b/>
          <w:bCs/>
        </w:rPr>
        <w:t>4.</w:t>
      </w:r>
      <w:r w:rsidRPr="009742CA">
        <w:rPr>
          <w:rFonts w:ascii="宋体" w:hAnsi="宋体" w:hint="eastAsia"/>
          <w:b/>
          <w:bCs/>
        </w:rPr>
        <w:t>离线推理：</w:t>
      </w:r>
      <w:r w:rsidRPr="009742CA">
        <w:rPr>
          <w:rFonts w:hint="eastAsia"/>
        </w:rPr>
        <w:t>采用</w:t>
      </w:r>
      <w:proofErr w:type="gramStart"/>
      <w:r w:rsidRPr="009742CA">
        <w:rPr>
          <w:rFonts w:hint="eastAsia"/>
        </w:rPr>
        <w:t>运行时库</w:t>
      </w:r>
      <w:proofErr w:type="gramEnd"/>
      <w:r w:rsidRPr="009742CA">
        <w:t xml:space="preserve">CNRT </w:t>
      </w:r>
      <w:r w:rsidRPr="009742CA">
        <w:rPr>
          <w:rFonts w:hint="eastAsia"/>
        </w:rPr>
        <w:t>的接口编写应用程序，完成离线推理，并将其结果和第三步中的在线推理</w:t>
      </w:r>
      <w:r w:rsidR="00A35D86">
        <w:rPr>
          <w:rFonts w:hint="eastAsia"/>
        </w:rPr>
        <w:t>进行对比。</w:t>
      </w:r>
    </w:p>
    <w:p w14:paraId="3A32DCC2" w14:textId="74ABF801" w:rsidR="00A35D86" w:rsidRDefault="00A35D86" w:rsidP="00A35D86">
      <w:pPr>
        <w:pStyle w:val="11"/>
      </w:pPr>
      <w:r>
        <w:rPr>
          <w:rFonts w:hint="eastAsia"/>
        </w:rPr>
        <w:t>实验步骤</w:t>
      </w:r>
    </w:p>
    <w:p w14:paraId="0662DD11" w14:textId="6C608557" w:rsidR="00A35D86" w:rsidRDefault="00A35D86" w:rsidP="00A35D86">
      <w:pPr>
        <w:pStyle w:val="21"/>
      </w:pPr>
      <w:r>
        <w:rPr>
          <w:rFonts w:hint="eastAsia"/>
        </w:rPr>
        <w:t>算子实现</w:t>
      </w:r>
    </w:p>
    <w:p w14:paraId="55EE120A" w14:textId="27AAAC0A" w:rsidR="00487329" w:rsidRDefault="00487329" w:rsidP="00487329">
      <w:pPr>
        <w:ind w:firstLineChars="200" w:firstLine="420"/>
      </w:pPr>
      <w:r w:rsidRPr="00487329">
        <w:rPr>
          <w:rFonts w:hint="eastAsia"/>
        </w:rPr>
        <w:t>为了实现</w:t>
      </w:r>
      <w:proofErr w:type="spellStart"/>
      <w:r w:rsidRPr="00487329">
        <w:t>PowerDifference</w:t>
      </w:r>
      <w:proofErr w:type="spellEnd"/>
      <w:r w:rsidRPr="00487329">
        <w:t xml:space="preserve"> </w:t>
      </w:r>
      <w:r w:rsidRPr="00487329">
        <w:rPr>
          <w:rFonts w:hint="eastAsia"/>
        </w:rPr>
        <w:t>算子，需要完成</w:t>
      </w:r>
      <w:r w:rsidRPr="00487329">
        <w:t xml:space="preserve">Kernel </w:t>
      </w:r>
      <w:r w:rsidRPr="00487329">
        <w:rPr>
          <w:rFonts w:hint="eastAsia"/>
        </w:rPr>
        <w:t>程序编写、运行时程序编写、</w:t>
      </w:r>
      <w:r w:rsidRPr="00487329">
        <w:t xml:space="preserve">Main </w:t>
      </w:r>
      <w:r w:rsidRPr="00487329">
        <w:rPr>
          <w:rFonts w:hint="eastAsia"/>
        </w:rPr>
        <w:t>程序编写和编译运行等步骤。</w:t>
      </w:r>
    </w:p>
    <w:p w14:paraId="5996CAFB" w14:textId="116E0E30" w:rsidR="00487329" w:rsidRDefault="00064C15" w:rsidP="00064C15">
      <w:pPr>
        <w:rPr>
          <w:b/>
          <w:bCs/>
        </w:rPr>
      </w:pPr>
      <w:r w:rsidRPr="00064C15">
        <w:t xml:space="preserve">1. </w:t>
      </w:r>
      <w:r w:rsidRPr="00064C15">
        <w:rPr>
          <w:b/>
          <w:bCs/>
        </w:rPr>
        <w:t xml:space="preserve">Kernel </w:t>
      </w:r>
      <w:r w:rsidRPr="00064C15">
        <w:rPr>
          <w:rFonts w:hint="eastAsia"/>
          <w:b/>
          <w:bCs/>
        </w:rPr>
        <w:t>程序编写（</w:t>
      </w:r>
      <w:proofErr w:type="spellStart"/>
      <w:r w:rsidRPr="00064C15">
        <w:rPr>
          <w:b/>
          <w:bCs/>
        </w:rPr>
        <w:t>plugin_power_difference_kernel.mlu</w:t>
      </w:r>
      <w:proofErr w:type="spellEnd"/>
      <w:r w:rsidRPr="00064C15">
        <w:rPr>
          <w:rFonts w:hint="eastAsia"/>
          <w:b/>
          <w:bCs/>
        </w:rPr>
        <w:t>）</w:t>
      </w:r>
    </w:p>
    <w:p w14:paraId="4622F66B" w14:textId="43521185" w:rsidR="00064C15" w:rsidRPr="00064C15" w:rsidRDefault="00064C15" w:rsidP="00064C15">
      <w:pPr>
        <w:ind w:firstLineChars="200" w:firstLine="420"/>
      </w:pPr>
      <w:r w:rsidRPr="00064C15">
        <w:rPr>
          <w:rFonts w:hint="eastAsia"/>
        </w:rPr>
        <w:t>实验的主要内容需要完成</w:t>
      </w:r>
      <w:r w:rsidRPr="00064C15">
        <w:t>__</w:t>
      </w:r>
      <w:proofErr w:type="spellStart"/>
      <w:r w:rsidRPr="00064C15">
        <w:t>mlu_entry</w:t>
      </w:r>
      <w:proofErr w:type="spellEnd"/>
      <w:r w:rsidRPr="00064C15">
        <w:t xml:space="preserve">__ </w:t>
      </w:r>
      <w:r w:rsidRPr="00064C15">
        <w:rPr>
          <w:rFonts w:hint="eastAsia"/>
        </w:rPr>
        <w:t>函数供</w:t>
      </w:r>
      <w:r w:rsidRPr="00064C15">
        <w:t xml:space="preserve">CNRT </w:t>
      </w:r>
      <w:r w:rsidRPr="00064C15">
        <w:rPr>
          <w:rFonts w:hint="eastAsia"/>
        </w:rPr>
        <w:t>或</w:t>
      </w:r>
      <w:r w:rsidRPr="00064C15">
        <w:t xml:space="preserve">CNML </w:t>
      </w:r>
      <w:r w:rsidRPr="00064C15">
        <w:rPr>
          <w:rFonts w:hint="eastAsia"/>
        </w:rPr>
        <w:t>调用。这样可供调用的</w:t>
      </w:r>
      <w:r w:rsidRPr="00064C15">
        <w:t>__</w:t>
      </w:r>
      <w:proofErr w:type="spellStart"/>
      <w:r w:rsidRPr="00064C15">
        <w:t>mlu_entry</w:t>
      </w:r>
      <w:proofErr w:type="spellEnd"/>
      <w:r w:rsidRPr="00064C15">
        <w:t xml:space="preserve">__ </w:t>
      </w:r>
      <w:r w:rsidRPr="00064C15">
        <w:rPr>
          <w:rFonts w:hint="eastAsia"/>
        </w:rPr>
        <w:t>函数称为一个</w:t>
      </w:r>
      <w:r w:rsidRPr="00064C15">
        <w:t>Kernel</w:t>
      </w:r>
      <w:r w:rsidRPr="00064C15">
        <w:rPr>
          <w:rFonts w:hint="eastAsia"/>
        </w:rPr>
        <w:t>。基于智能编程语言的</w:t>
      </w:r>
      <w:proofErr w:type="spellStart"/>
      <w:r w:rsidRPr="00064C15">
        <w:t>PowerDifference</w:t>
      </w:r>
      <w:proofErr w:type="spellEnd"/>
      <w:r w:rsidRPr="00064C15">
        <w:t xml:space="preserve"> </w:t>
      </w:r>
      <w:r w:rsidRPr="00064C15">
        <w:lastRenderedPageBreak/>
        <w:t>(</w:t>
      </w:r>
      <w:proofErr w:type="spellStart"/>
      <w:r w:rsidRPr="00064C15">
        <w:t>plugin_power_difference_kernel.mlu</w:t>
      </w:r>
      <w:proofErr w:type="spellEnd"/>
      <w:r w:rsidRPr="00064C15">
        <w:t xml:space="preserve">) </w:t>
      </w:r>
      <w:r w:rsidRPr="00064C15">
        <w:rPr>
          <w:rFonts w:hint="eastAsia"/>
        </w:rPr>
        <w:t>具体实现</w:t>
      </w:r>
      <w:r>
        <w:rPr>
          <w:rFonts w:hint="eastAsia"/>
        </w:rPr>
        <w:t>在实验代码中</w:t>
      </w:r>
    </w:p>
    <w:p w14:paraId="0EA91EF1" w14:textId="6CD58221" w:rsidR="009742CA" w:rsidRDefault="00A35D86" w:rsidP="00487329">
      <w:pPr>
        <w:ind w:firstLineChars="200" w:firstLine="420"/>
      </w:pPr>
      <w:r>
        <w:rPr>
          <w:rFonts w:hint="eastAsia"/>
        </w:rPr>
        <w:t>这个部分需要使用智能编程语言</w:t>
      </w:r>
      <w:r>
        <w:t xml:space="preserve"> BCL </w:t>
      </w:r>
      <w:r>
        <w:t>实现</w:t>
      </w:r>
      <w:r>
        <w:t xml:space="preserve"> </w:t>
      </w:r>
      <w:proofErr w:type="spellStart"/>
      <w:r>
        <w:t>PowerDifference</w:t>
      </w:r>
      <w:proofErr w:type="spellEnd"/>
      <w:r>
        <w:t xml:space="preserve"> </w:t>
      </w:r>
      <w:r>
        <w:t>算子，即需要补全</w:t>
      </w:r>
      <w:r>
        <w:t xml:space="preserve">/opt/AICSE-demo-student/demo/style_transfer_bcl/src/bangc/PluginPowerDifferenceOp/plugin_power_difference_kernel.h </w:t>
      </w:r>
      <w:r>
        <w:t>和</w:t>
      </w:r>
      <w:r>
        <w:t xml:space="preserve"> </w:t>
      </w:r>
      <w:proofErr w:type="spellStart"/>
      <w:r>
        <w:t>plugin_power_difference_kernel.mlu</w:t>
      </w:r>
      <w:proofErr w:type="spellEnd"/>
      <w:r>
        <w:t>文件</w:t>
      </w:r>
    </w:p>
    <w:p w14:paraId="41EAEEBC" w14:textId="77777777" w:rsidR="00487329" w:rsidRDefault="00487329" w:rsidP="00487329">
      <w:pPr>
        <w:ind w:firstLineChars="200" w:firstLine="420"/>
      </w:pPr>
      <w:r>
        <w:rPr>
          <w:rFonts w:hint="eastAsia"/>
        </w:rPr>
        <w:t>向量乘法的代码</w:t>
      </w:r>
      <w:r w:rsidRPr="00487329">
        <w:t>在</w:t>
      </w:r>
      <w:r w:rsidRPr="00487329">
        <w:t>BANGC</w:t>
      </w:r>
      <w:r w:rsidRPr="00487329">
        <w:t>语言中对应的代码是</w:t>
      </w:r>
    </w:p>
    <w:p w14:paraId="225ACF26" w14:textId="7CCF9097" w:rsidR="00487329" w:rsidRDefault="00487329" w:rsidP="00487329">
      <w:pPr>
        <w:ind w:firstLineChars="200" w:firstLine="420"/>
      </w:pPr>
      <w:r w:rsidRPr="00487329">
        <w:t>__</w:t>
      </w:r>
      <w:proofErr w:type="spellStart"/>
      <w:r w:rsidRPr="00487329">
        <w:t>bang_</w:t>
      </w:r>
      <w:proofErr w:type="gramStart"/>
      <w:r w:rsidRPr="00487329">
        <w:t>mul</w:t>
      </w:r>
      <w:proofErr w:type="spellEnd"/>
      <w:r w:rsidRPr="00487329">
        <w:t>(</w:t>
      </w:r>
      <w:proofErr w:type="gramEnd"/>
      <w:r w:rsidRPr="00487329">
        <w:t>output, input_1, input_2, LEN)</w:t>
      </w:r>
    </w:p>
    <w:p w14:paraId="35241D01" w14:textId="1085EC86" w:rsidR="00487329" w:rsidRPr="00487329" w:rsidRDefault="00487329" w:rsidP="00487329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同时需要注意算子的参数顺序和类型，因为这个会影响到后续使用时导入参数的顺序问题。</w:t>
      </w:r>
      <w:r w:rsidRPr="00487329">
        <w:t>__</w:t>
      </w:r>
      <w:proofErr w:type="spellStart"/>
      <w:r w:rsidRPr="00487329">
        <w:t>mlu_entry</w:t>
      </w:r>
      <w:proofErr w:type="spellEnd"/>
      <w:r w:rsidRPr="00487329">
        <w:t xml:space="preserve">__ void </w:t>
      </w:r>
      <w:proofErr w:type="spellStart"/>
      <w:proofErr w:type="gramStart"/>
      <w:r w:rsidRPr="00487329">
        <w:t>PowerDifferenceKernel</w:t>
      </w:r>
      <w:proofErr w:type="spellEnd"/>
      <w:r w:rsidRPr="00487329">
        <w:t>(</w:t>
      </w:r>
      <w:proofErr w:type="gramEnd"/>
      <w:r w:rsidRPr="00487329">
        <w:t>A, B, C, D, E)</w:t>
      </w:r>
    </w:p>
    <w:p w14:paraId="318F0FA9" w14:textId="74B3E59A" w:rsidR="00487329" w:rsidRDefault="00487329" w:rsidP="00487329">
      <w:r>
        <w:rPr>
          <w:rFonts w:hint="eastAsia"/>
        </w:rPr>
        <w:t>这里可以看</w:t>
      </w:r>
      <w:proofErr w:type="gramStart"/>
      <w:r>
        <w:rPr>
          <w:rFonts w:hint="eastAsia"/>
        </w:rPr>
        <w:t>同文件</w:t>
      </w:r>
      <w:proofErr w:type="gramEnd"/>
      <w:r>
        <w:rPr>
          <w:rFonts w:hint="eastAsia"/>
        </w:rPr>
        <w:t>路径下的</w:t>
      </w:r>
      <w:r>
        <w:t>powerDiff.cpp</w:t>
      </w:r>
      <w:r>
        <w:t>中，这个是后续需要使用的单算子测试程序，里面对于参数的导入顺序分别是输入</w:t>
      </w:r>
      <w:r>
        <w:t>mlu_input1</w:t>
      </w:r>
      <w:r>
        <w:t>，输入</w:t>
      </w:r>
      <w:r>
        <w:t>mlu_input2</w:t>
      </w:r>
      <w:r>
        <w:t>，次方数</w:t>
      </w:r>
      <w:r>
        <w:t>pow</w:t>
      </w:r>
      <w:r>
        <w:t>，输出结果</w:t>
      </w:r>
      <w:proofErr w:type="spellStart"/>
      <w:r>
        <w:t>mlu_output</w:t>
      </w:r>
      <w:proofErr w:type="spellEnd"/>
      <w:r>
        <w:t>以及向量长度</w:t>
      </w:r>
      <w:proofErr w:type="spellStart"/>
      <w:r>
        <w:t>dims_a</w:t>
      </w:r>
      <w:proofErr w:type="spellEnd"/>
      <w:r>
        <w:t>。这里推荐使用给出的参数顺序和数据类型，减少后续修改的代码数量。</w:t>
      </w:r>
    </w:p>
    <w:p w14:paraId="58589345" w14:textId="77777777" w:rsidR="00487329" w:rsidRDefault="00487329" w:rsidP="00487329">
      <w:r>
        <w:t xml:space="preserve"> </w:t>
      </w:r>
      <w:proofErr w:type="spellStart"/>
      <w:proofErr w:type="gramStart"/>
      <w:r>
        <w:t>cnrtKernelParamsBufferAddParam</w:t>
      </w:r>
      <w:proofErr w:type="spellEnd"/>
      <w:r>
        <w:t>(</w:t>
      </w:r>
      <w:proofErr w:type="gramEnd"/>
      <w:r>
        <w:t xml:space="preserve">params, &amp;mlu_input1, </w:t>
      </w:r>
      <w:proofErr w:type="spellStart"/>
      <w:r>
        <w:t>sizeof</w:t>
      </w:r>
      <w:proofErr w:type="spellEnd"/>
      <w:r>
        <w:t>(half*));</w:t>
      </w:r>
    </w:p>
    <w:p w14:paraId="5916A5D7" w14:textId="77777777" w:rsidR="00487329" w:rsidRDefault="00487329" w:rsidP="00487329">
      <w:r>
        <w:t xml:space="preserve"> </w:t>
      </w:r>
      <w:proofErr w:type="spellStart"/>
      <w:proofErr w:type="gramStart"/>
      <w:r>
        <w:t>cnrtKernelParamsBufferAddParam</w:t>
      </w:r>
      <w:proofErr w:type="spellEnd"/>
      <w:r>
        <w:t>(</w:t>
      </w:r>
      <w:proofErr w:type="gramEnd"/>
      <w:r>
        <w:t xml:space="preserve">params, &amp;mlu_input2, </w:t>
      </w:r>
      <w:proofErr w:type="spellStart"/>
      <w:r>
        <w:t>sizeof</w:t>
      </w:r>
      <w:proofErr w:type="spellEnd"/>
      <w:r>
        <w:t>(half*));</w:t>
      </w:r>
    </w:p>
    <w:p w14:paraId="54E518E6" w14:textId="77777777" w:rsidR="00487329" w:rsidRDefault="00487329" w:rsidP="00487329">
      <w:r>
        <w:t xml:space="preserve"> </w:t>
      </w:r>
      <w:proofErr w:type="spellStart"/>
      <w:proofErr w:type="gramStart"/>
      <w:r>
        <w:t>cnrtKernelParamsBufferAddParam</w:t>
      </w:r>
      <w:proofErr w:type="spellEnd"/>
      <w:r>
        <w:t>(</w:t>
      </w:r>
      <w:proofErr w:type="gramEnd"/>
      <w:r>
        <w:t xml:space="preserve">params, &amp;pow, </w:t>
      </w:r>
      <w:proofErr w:type="spellStart"/>
      <w:r>
        <w:t>sizeof</w:t>
      </w:r>
      <w:proofErr w:type="spellEnd"/>
      <w:r>
        <w:t>(int));</w:t>
      </w:r>
    </w:p>
    <w:p w14:paraId="73F909B1" w14:textId="77777777" w:rsidR="00487329" w:rsidRDefault="00487329" w:rsidP="00487329">
      <w:r>
        <w:t xml:space="preserve"> </w:t>
      </w:r>
      <w:proofErr w:type="spellStart"/>
      <w:proofErr w:type="gramStart"/>
      <w:r>
        <w:t>cnrtKernelParamsBufferAddParam</w:t>
      </w:r>
      <w:proofErr w:type="spellEnd"/>
      <w:r>
        <w:t>(</w:t>
      </w:r>
      <w:proofErr w:type="gramEnd"/>
      <w:r>
        <w:t>params, &amp;</w:t>
      </w:r>
      <w:proofErr w:type="spellStart"/>
      <w:r>
        <w:t>mlu_output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(half*));</w:t>
      </w:r>
    </w:p>
    <w:p w14:paraId="33F5B8D9" w14:textId="77777777" w:rsidR="00487329" w:rsidRDefault="00487329" w:rsidP="00487329">
      <w:r>
        <w:t xml:space="preserve"> </w:t>
      </w:r>
      <w:proofErr w:type="spellStart"/>
      <w:proofErr w:type="gramStart"/>
      <w:r>
        <w:t>cnrtKernelParamsBufferAddParam</w:t>
      </w:r>
      <w:proofErr w:type="spellEnd"/>
      <w:r>
        <w:t>(</w:t>
      </w:r>
      <w:proofErr w:type="gramEnd"/>
      <w:r>
        <w:t>params, &amp;</w:t>
      </w:r>
      <w:proofErr w:type="spellStart"/>
      <w:r>
        <w:t>dims_a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5F495F60" w14:textId="77777777" w:rsidR="00064C15" w:rsidRPr="00064C15" w:rsidRDefault="00064C15" w:rsidP="00064C15">
      <w:pPr>
        <w:ind w:firstLineChars="200" w:firstLine="420"/>
      </w:pPr>
      <w:r w:rsidRPr="00064C15">
        <w:rPr>
          <w:rFonts w:hint="eastAsia"/>
        </w:rPr>
        <w:t>这要求我们必须在计算前先使用</w:t>
      </w:r>
      <w:proofErr w:type="spellStart"/>
      <w:r w:rsidRPr="00064C15">
        <w:t>memcpy</w:t>
      </w:r>
      <w:proofErr w:type="spellEnd"/>
      <w:r w:rsidRPr="00064C15">
        <w:t xml:space="preserve"> </w:t>
      </w:r>
      <w:r w:rsidRPr="00064C15">
        <w:rPr>
          <w:rFonts w:hint="eastAsia"/>
        </w:rPr>
        <w:t>将数据从</w:t>
      </w:r>
      <w:r w:rsidRPr="00064C15">
        <w:t xml:space="preserve">GDRAM </w:t>
      </w:r>
      <w:r w:rsidRPr="00064C15">
        <w:rPr>
          <w:rFonts w:hint="eastAsia"/>
        </w:rPr>
        <w:t>拷贝到</w:t>
      </w:r>
      <w:r w:rsidRPr="00064C15">
        <w:t xml:space="preserve">NRAM </w:t>
      </w:r>
      <w:r w:rsidRPr="00064C15">
        <w:rPr>
          <w:rFonts w:hint="eastAsia"/>
        </w:rPr>
        <w:t>上。</w:t>
      </w:r>
    </w:p>
    <w:p w14:paraId="5F935489" w14:textId="2C5827CF" w:rsidR="00064C15" w:rsidRPr="00064C15" w:rsidRDefault="00064C15" w:rsidP="00064C15">
      <w:r w:rsidRPr="00064C15">
        <w:rPr>
          <w:rFonts w:hint="eastAsia"/>
        </w:rPr>
        <w:t>在计算完成后也要将结果从</w:t>
      </w:r>
      <w:r w:rsidRPr="00064C15">
        <w:t xml:space="preserve">NRAM </w:t>
      </w:r>
      <w:r w:rsidRPr="00064C15">
        <w:rPr>
          <w:rFonts w:hint="eastAsia"/>
        </w:rPr>
        <w:t>拷贝到</w:t>
      </w:r>
      <w:r w:rsidRPr="00064C15">
        <w:t xml:space="preserve">GDRAM </w:t>
      </w:r>
      <w:r w:rsidRPr="00064C15">
        <w:rPr>
          <w:rFonts w:hint="eastAsia"/>
        </w:rPr>
        <w:t>上。第二是向量操作的输入规模必须对齐到</w:t>
      </w:r>
      <w:r w:rsidRPr="00064C15">
        <w:t xml:space="preserve">64 </w:t>
      </w:r>
      <w:r w:rsidRPr="00064C15">
        <w:rPr>
          <w:rFonts w:hint="eastAsia"/>
        </w:rPr>
        <w:t>的整数</w:t>
      </w:r>
      <w:proofErr w:type="gramStart"/>
      <w:r w:rsidRPr="00064C15">
        <w:rPr>
          <w:rFonts w:hint="eastAsia"/>
        </w:rPr>
        <w:t>倍</w:t>
      </w:r>
      <w:proofErr w:type="gramEnd"/>
      <w:r w:rsidRPr="00064C15">
        <w:rPr>
          <w:rFonts w:hint="eastAsia"/>
        </w:rPr>
        <w:t>。在这里程序将数据对齐到</w:t>
      </w:r>
      <w:r w:rsidRPr="00064C15">
        <w:t>256</w:t>
      </w:r>
      <w:r w:rsidRPr="00064C15">
        <w:rPr>
          <w:rFonts w:hint="eastAsia"/>
        </w:rPr>
        <w:t>。</w:t>
      </w:r>
    </w:p>
    <w:p w14:paraId="3EE8D573" w14:textId="1B57C134" w:rsidR="00487329" w:rsidRDefault="00064C15" w:rsidP="00064C15">
      <w:pPr>
        <w:ind w:firstLineChars="200" w:firstLine="420"/>
      </w:pPr>
      <w:r w:rsidRPr="00064C15">
        <w:rPr>
          <w:rFonts w:hint="eastAsia"/>
        </w:rPr>
        <w:t>由于</w:t>
      </w:r>
      <w:r w:rsidRPr="00064C15">
        <w:t xml:space="preserve">NRAM </w:t>
      </w:r>
      <w:r w:rsidRPr="00064C15">
        <w:rPr>
          <w:rFonts w:hint="eastAsia"/>
        </w:rPr>
        <w:t>大小的限制，不能一次性将所有数据全部拷贝到</w:t>
      </w:r>
      <w:r w:rsidRPr="00064C15">
        <w:t xml:space="preserve">NRAM </w:t>
      </w:r>
      <w:r w:rsidRPr="00064C15">
        <w:rPr>
          <w:rFonts w:hint="eastAsia"/>
        </w:rPr>
        <w:t>上执行，因此需要对原输入规模进行分块。这里分块的规模在满足</w:t>
      </w:r>
      <w:r w:rsidRPr="00064C15">
        <w:t xml:space="preserve">NRAM </w:t>
      </w:r>
      <w:r w:rsidRPr="00064C15">
        <w:rPr>
          <w:rFonts w:hint="eastAsia"/>
        </w:rPr>
        <w:t>大小和函数对齐要求的前提下由用户指定，这里设置为</w:t>
      </w:r>
      <w:r w:rsidRPr="00064C15">
        <w:t>256</w:t>
      </w:r>
      <w:r w:rsidRPr="00064C15">
        <w:rPr>
          <w:rFonts w:hint="eastAsia"/>
        </w:rPr>
        <w:t>（</w:t>
      </w:r>
      <w:r w:rsidRPr="00064C15">
        <w:t>ONELINE</w:t>
      </w:r>
      <w:r w:rsidRPr="00064C15">
        <w:rPr>
          <w:rFonts w:hint="eastAsia"/>
        </w:rPr>
        <w:t>）。分块的重点在于余数段的处理。由于通常情况下输入不一定是</w:t>
      </w:r>
      <w:r w:rsidRPr="00064C15">
        <w:t xml:space="preserve">256 </w:t>
      </w:r>
      <w:r w:rsidRPr="00064C15">
        <w:rPr>
          <w:rFonts w:hint="eastAsia"/>
        </w:rPr>
        <w:t>的倍数，所以最后会有一部分长度小于</w:t>
      </w:r>
      <w:r w:rsidRPr="00064C15">
        <w:t>256</w:t>
      </w:r>
      <w:r w:rsidRPr="00064C15">
        <w:rPr>
          <w:rFonts w:hint="eastAsia"/>
        </w:rPr>
        <w:t>，大于</w:t>
      </w:r>
      <w:r w:rsidRPr="00064C15">
        <w:t xml:space="preserve">0 </w:t>
      </w:r>
      <w:r w:rsidRPr="00064C15">
        <w:rPr>
          <w:rFonts w:hint="eastAsia"/>
        </w:rPr>
        <w:t>的余数段。</w:t>
      </w:r>
    </w:p>
    <w:p w14:paraId="109BB931" w14:textId="2AC367CC" w:rsidR="00064C15" w:rsidRDefault="00064C15" w:rsidP="00064C15">
      <w:pPr>
        <w:rPr>
          <w:b/>
          <w:bCs/>
        </w:rPr>
      </w:pPr>
      <w:r w:rsidRPr="00064C15">
        <w:t xml:space="preserve">2. </w:t>
      </w:r>
      <w:r w:rsidRPr="00064C15">
        <w:rPr>
          <w:rFonts w:hint="eastAsia"/>
          <w:b/>
          <w:bCs/>
        </w:rPr>
        <w:t>运行时程序编写（</w:t>
      </w:r>
      <w:r w:rsidRPr="00064C15">
        <w:rPr>
          <w:b/>
          <w:bCs/>
        </w:rPr>
        <w:t>powerDiff.cpp</w:t>
      </w:r>
      <w:r w:rsidRPr="00064C15">
        <w:rPr>
          <w:rFonts w:hint="eastAsia"/>
          <w:b/>
          <w:bCs/>
        </w:rPr>
        <w:t>）</w:t>
      </w:r>
    </w:p>
    <w:p w14:paraId="2571D800" w14:textId="47DEBB60" w:rsidR="00064C15" w:rsidRDefault="00C97C6B" w:rsidP="00C97C6B">
      <w:pPr>
        <w:ind w:firstLineChars="200" w:firstLine="420"/>
      </w:pPr>
      <w:r w:rsidRPr="00C97C6B">
        <w:rPr>
          <w:rFonts w:hint="eastAsia"/>
        </w:rPr>
        <w:t>运行时程序通过利用</w:t>
      </w:r>
      <w:proofErr w:type="gramStart"/>
      <w:r w:rsidRPr="00C97C6B">
        <w:rPr>
          <w:rFonts w:hint="eastAsia"/>
        </w:rPr>
        <w:t>运行时库</w:t>
      </w:r>
      <w:proofErr w:type="gramEnd"/>
      <w:r w:rsidRPr="00C97C6B">
        <w:t xml:space="preserve">CNRT </w:t>
      </w:r>
      <w:r w:rsidRPr="00C97C6B">
        <w:rPr>
          <w:rFonts w:hint="eastAsia"/>
        </w:rPr>
        <w:t>的接口调用</w:t>
      </w:r>
      <w:r w:rsidRPr="00C97C6B">
        <w:t xml:space="preserve">BCL </w:t>
      </w:r>
      <w:r w:rsidRPr="00C97C6B">
        <w:rPr>
          <w:rFonts w:hint="eastAsia"/>
        </w:rPr>
        <w:t>算子来实现。首先声明被调用的算子实现函数，然后在</w:t>
      </w:r>
      <w:proofErr w:type="spellStart"/>
      <w:r w:rsidRPr="00C97C6B">
        <w:t>MLUPowerDifferenceOp</w:t>
      </w:r>
      <w:proofErr w:type="spellEnd"/>
      <w:r w:rsidRPr="00C97C6B">
        <w:t xml:space="preserve"> </w:t>
      </w:r>
      <w:r w:rsidRPr="00C97C6B">
        <w:rPr>
          <w:rFonts w:hint="eastAsia"/>
        </w:rPr>
        <w:t>中通过一系列</w:t>
      </w:r>
      <w:r w:rsidRPr="00C97C6B">
        <w:t xml:space="preserve">CNRT </w:t>
      </w:r>
      <w:r w:rsidRPr="00C97C6B">
        <w:rPr>
          <w:rFonts w:hint="eastAsia"/>
        </w:rPr>
        <w:t>接口的调用完成，包括：使用</w:t>
      </w:r>
      <w:proofErr w:type="spellStart"/>
      <w:r w:rsidRPr="00C97C6B">
        <w:t>cnrtKernelParamsBuffer</w:t>
      </w:r>
      <w:proofErr w:type="spellEnd"/>
      <w:r w:rsidRPr="00C97C6B">
        <w:t xml:space="preserve"> </w:t>
      </w:r>
      <w:r w:rsidRPr="00C97C6B">
        <w:rPr>
          <w:rFonts w:hint="eastAsia"/>
        </w:rPr>
        <w:t>来设置</w:t>
      </w:r>
      <w:proofErr w:type="spellStart"/>
      <w:r w:rsidRPr="00C97C6B">
        <w:t>PowerDifference</w:t>
      </w:r>
      <w:proofErr w:type="spellEnd"/>
      <w:r w:rsidRPr="00C97C6B">
        <w:t xml:space="preserve"> </w:t>
      </w:r>
      <w:r w:rsidRPr="00C97C6B">
        <w:rPr>
          <w:rFonts w:hint="eastAsia"/>
        </w:rPr>
        <w:t>算子的输入参数，通过</w:t>
      </w:r>
      <w:proofErr w:type="spellStart"/>
      <w:r w:rsidRPr="00C97C6B">
        <w:t>cnrtInvokeKernel</w:t>
      </w:r>
      <w:proofErr w:type="spellEnd"/>
      <w:r w:rsidRPr="00C97C6B">
        <w:t xml:space="preserve"> </w:t>
      </w:r>
      <w:r w:rsidRPr="00C97C6B">
        <w:rPr>
          <w:rFonts w:hint="eastAsia"/>
        </w:rPr>
        <w:t>来调用算子</w:t>
      </w:r>
      <w:r w:rsidRPr="00C97C6B">
        <w:t xml:space="preserve">Kernel </w:t>
      </w:r>
      <w:r w:rsidRPr="00C97C6B">
        <w:rPr>
          <w:rFonts w:hint="eastAsia"/>
        </w:rPr>
        <w:t>函数（</w:t>
      </w:r>
      <w:proofErr w:type="spellStart"/>
      <w:r w:rsidRPr="00C97C6B">
        <w:t>PowerDifferenceKernel</w:t>
      </w:r>
      <w:proofErr w:type="spellEnd"/>
      <w:r w:rsidRPr="00C97C6B">
        <w:rPr>
          <w:rFonts w:hint="eastAsia"/>
        </w:rPr>
        <w:t>），最后完成计算后获取输出结果并销毁相应资源。</w:t>
      </w:r>
    </w:p>
    <w:p w14:paraId="44615D16" w14:textId="77777777" w:rsidR="00C97C6B" w:rsidRDefault="00C97C6B" w:rsidP="00C97C6B">
      <w:pPr>
        <w:rPr>
          <w:b/>
          <w:bCs/>
        </w:rPr>
      </w:pPr>
      <w:r w:rsidRPr="00C97C6B">
        <w:t xml:space="preserve">3. </w:t>
      </w:r>
      <w:r w:rsidRPr="00C97C6B">
        <w:rPr>
          <w:b/>
          <w:bCs/>
        </w:rPr>
        <w:t xml:space="preserve">Main </w:t>
      </w:r>
      <w:r w:rsidRPr="00C97C6B">
        <w:rPr>
          <w:rFonts w:hint="eastAsia"/>
          <w:b/>
          <w:bCs/>
        </w:rPr>
        <w:t>程序编写（</w:t>
      </w:r>
      <w:r w:rsidRPr="00C97C6B">
        <w:rPr>
          <w:b/>
          <w:bCs/>
        </w:rPr>
        <w:t>main.cpp</w:t>
      </w:r>
      <w:r w:rsidRPr="00C97C6B">
        <w:rPr>
          <w:rFonts w:hint="eastAsia"/>
          <w:b/>
          <w:bCs/>
        </w:rPr>
        <w:t>）</w:t>
      </w:r>
    </w:p>
    <w:p w14:paraId="1B0E512D" w14:textId="77777777" w:rsidR="00C97C6B" w:rsidRPr="00C97C6B" w:rsidRDefault="00C97C6B" w:rsidP="00C97C6B">
      <w:pPr>
        <w:ind w:firstLineChars="200" w:firstLine="420"/>
      </w:pPr>
      <w:r w:rsidRPr="00C97C6B">
        <w:t xml:space="preserve">Main </w:t>
      </w:r>
      <w:r w:rsidRPr="00C97C6B">
        <w:rPr>
          <w:rFonts w:hint="eastAsia"/>
        </w:rPr>
        <w:t>程序首先读取文件</w:t>
      </w:r>
      <w:r w:rsidRPr="00C97C6B">
        <w:t xml:space="preserve">in_x.txt </w:t>
      </w:r>
      <w:r w:rsidRPr="00C97C6B">
        <w:rPr>
          <w:rFonts w:hint="eastAsia"/>
        </w:rPr>
        <w:t>和</w:t>
      </w:r>
      <w:r w:rsidRPr="00C97C6B">
        <w:t xml:space="preserve">in_y.txt </w:t>
      </w:r>
      <w:r w:rsidRPr="00C97C6B">
        <w:rPr>
          <w:rFonts w:hint="eastAsia"/>
        </w:rPr>
        <w:t>中的数据加载到内存中，然后调用上一步</w:t>
      </w:r>
    </w:p>
    <w:p w14:paraId="0F4CFD66" w14:textId="77777777" w:rsidR="00C97C6B" w:rsidRPr="00C97C6B" w:rsidRDefault="00C97C6B" w:rsidP="00C97C6B">
      <w:r w:rsidRPr="00C97C6B">
        <w:rPr>
          <w:rFonts w:hint="eastAsia"/>
        </w:rPr>
        <w:t>定义的</w:t>
      </w:r>
      <w:proofErr w:type="spellStart"/>
      <w:r w:rsidRPr="00C97C6B">
        <w:t>MLUPowerDifferenceOp</w:t>
      </w:r>
      <w:proofErr w:type="spellEnd"/>
      <w:r w:rsidRPr="00C97C6B">
        <w:t xml:space="preserve"> </w:t>
      </w:r>
      <w:r w:rsidRPr="00C97C6B">
        <w:rPr>
          <w:rFonts w:hint="eastAsia"/>
        </w:rPr>
        <w:t>函数对输入数据进行计算，并将结果输出到文件</w:t>
      </w:r>
      <w:r w:rsidRPr="00C97C6B">
        <w:t xml:space="preserve">out.txt </w:t>
      </w:r>
      <w:r w:rsidRPr="00C97C6B">
        <w:rPr>
          <w:rFonts w:hint="eastAsia"/>
        </w:rPr>
        <w:t>中。</w:t>
      </w:r>
    </w:p>
    <w:p w14:paraId="46C73588" w14:textId="17C3943C" w:rsidR="00C97C6B" w:rsidRDefault="00C97C6B" w:rsidP="00C97C6B">
      <w:r w:rsidRPr="00C97C6B">
        <w:rPr>
          <w:rFonts w:hint="eastAsia"/>
        </w:rPr>
        <w:t>其中会统计计算时间，并得到和</w:t>
      </w:r>
      <w:r w:rsidRPr="00C97C6B">
        <w:t xml:space="preserve">CPU </w:t>
      </w:r>
      <w:r w:rsidRPr="00C97C6B">
        <w:rPr>
          <w:rFonts w:hint="eastAsia"/>
        </w:rPr>
        <w:t>运算结果相对比的错误率</w:t>
      </w:r>
    </w:p>
    <w:p w14:paraId="451A7CD7" w14:textId="6FB5B452" w:rsidR="00C97C6B" w:rsidRDefault="00C97C6B" w:rsidP="00C97C6B">
      <w:pPr>
        <w:rPr>
          <w:b/>
          <w:bCs/>
        </w:rPr>
      </w:pPr>
      <w:r w:rsidRPr="00C97C6B">
        <w:t xml:space="preserve">4. </w:t>
      </w:r>
      <w:r w:rsidRPr="00C97C6B">
        <w:rPr>
          <w:rFonts w:hint="eastAsia"/>
          <w:b/>
          <w:bCs/>
        </w:rPr>
        <w:t>编译运行（</w:t>
      </w:r>
      <w:proofErr w:type="spellStart"/>
      <w:r w:rsidRPr="00C97C6B">
        <w:rPr>
          <w:b/>
          <w:bCs/>
        </w:rPr>
        <w:t>power_diff_test</w:t>
      </w:r>
      <w:proofErr w:type="spellEnd"/>
      <w:r w:rsidRPr="00C97C6B">
        <w:rPr>
          <w:rFonts w:hint="eastAsia"/>
          <w:b/>
          <w:bCs/>
        </w:rPr>
        <w:t>）</w:t>
      </w:r>
    </w:p>
    <w:p w14:paraId="28D39A70" w14:textId="1A23B8D6" w:rsidR="00C97C6B" w:rsidRDefault="00C97C6B" w:rsidP="00C97C6B">
      <w:r w:rsidRPr="00C97C6B">
        <w:rPr>
          <w:rFonts w:hint="eastAsia"/>
        </w:rPr>
        <w:t>完成上述代码的编写后，需要编译运行该程序</w:t>
      </w:r>
      <w:r>
        <w:rPr>
          <w:rFonts w:hint="eastAsia"/>
        </w:rPr>
        <w:t>。</w:t>
      </w:r>
      <w:r w:rsidRPr="00C97C6B">
        <w:rPr>
          <w:rFonts w:hint="eastAsia"/>
        </w:rPr>
        <w:t>调用编译器</w:t>
      </w:r>
      <w:r w:rsidRPr="00C97C6B">
        <w:t xml:space="preserve">CNCC </w:t>
      </w:r>
      <w:r w:rsidRPr="00C97C6B">
        <w:rPr>
          <w:rFonts w:hint="eastAsia"/>
        </w:rPr>
        <w:t>将算子实现函数编译成为</w:t>
      </w:r>
      <w:proofErr w:type="spellStart"/>
      <w:r w:rsidRPr="00C97C6B">
        <w:t>powerdiffkernel.o</w:t>
      </w:r>
      <w:proofErr w:type="spellEnd"/>
      <w:r w:rsidRPr="00C97C6B">
        <w:t xml:space="preserve"> </w:t>
      </w:r>
      <w:r w:rsidRPr="00C97C6B">
        <w:rPr>
          <w:rFonts w:hint="eastAsia"/>
        </w:rPr>
        <w:t>文件，然后通过</w:t>
      </w:r>
      <w:r w:rsidRPr="00C97C6B">
        <w:t xml:space="preserve">Host </w:t>
      </w:r>
      <w:r w:rsidRPr="00C97C6B">
        <w:rPr>
          <w:rFonts w:hint="eastAsia"/>
        </w:rPr>
        <w:t>的</w:t>
      </w:r>
      <w:r w:rsidRPr="00C97C6B">
        <w:t xml:space="preserve">g++ </w:t>
      </w:r>
      <w:r w:rsidRPr="00C97C6B">
        <w:rPr>
          <w:rFonts w:hint="eastAsia"/>
        </w:rPr>
        <w:t>编译器，将其和</w:t>
      </w:r>
      <w:r w:rsidRPr="00C97C6B">
        <w:t>powerDiff.cpp</w:t>
      </w:r>
      <w:r w:rsidRPr="00C97C6B">
        <w:rPr>
          <w:rFonts w:hint="eastAsia"/>
        </w:rPr>
        <w:t>，</w:t>
      </w:r>
      <w:r w:rsidRPr="00C97C6B">
        <w:t xml:space="preserve">main.cpp </w:t>
      </w:r>
      <w:r w:rsidRPr="00C97C6B">
        <w:rPr>
          <w:rFonts w:hint="eastAsia"/>
        </w:rPr>
        <w:t>等文件一起编译链接成最终的</w:t>
      </w:r>
      <w:proofErr w:type="spellStart"/>
      <w:r w:rsidRPr="00C97C6B">
        <w:t>power_diff_test</w:t>
      </w:r>
      <w:proofErr w:type="spellEnd"/>
      <w:r w:rsidRPr="00C97C6B">
        <w:rPr>
          <w:rFonts w:hint="eastAsia"/>
        </w:rPr>
        <w:t>可执行程序。</w:t>
      </w:r>
    </w:p>
    <w:p w14:paraId="663CBF49" w14:textId="30C8F50B" w:rsidR="00C97C6B" w:rsidRDefault="00C97C6B" w:rsidP="00C97C6B">
      <w:pPr>
        <w:pStyle w:val="21"/>
      </w:pPr>
      <w:r>
        <w:rPr>
          <w:rFonts w:hint="eastAsia"/>
        </w:rPr>
        <w:t>框架集成</w:t>
      </w:r>
    </w:p>
    <w:p w14:paraId="39B2DB9E" w14:textId="7000DDF1" w:rsidR="00C97C6B" w:rsidRDefault="00C97C6B" w:rsidP="00C97C6B">
      <w:pPr>
        <w:ind w:firstLineChars="200" w:firstLine="420"/>
      </w:pPr>
      <w:r w:rsidRPr="00C97C6B">
        <w:rPr>
          <w:rFonts w:hint="eastAsia"/>
        </w:rPr>
        <w:t>为了将前述</w:t>
      </w:r>
      <w:proofErr w:type="spellStart"/>
      <w:r w:rsidRPr="00C97C6B">
        <w:t>PowerDifference</w:t>
      </w:r>
      <w:proofErr w:type="spellEnd"/>
      <w:r w:rsidRPr="00C97C6B">
        <w:t xml:space="preserve"> </w:t>
      </w:r>
      <w:r w:rsidRPr="00C97C6B">
        <w:rPr>
          <w:rFonts w:hint="eastAsia"/>
        </w:rPr>
        <w:t>算子集成至</w:t>
      </w:r>
      <w:r w:rsidRPr="00C97C6B">
        <w:t xml:space="preserve">TensorFlow </w:t>
      </w:r>
      <w:r w:rsidRPr="00C97C6B">
        <w:rPr>
          <w:rFonts w:hint="eastAsia"/>
        </w:rPr>
        <w:t>框架中，需要完成</w:t>
      </w:r>
      <w:proofErr w:type="spellStart"/>
      <w:r w:rsidRPr="00C97C6B">
        <w:t>PluginOp</w:t>
      </w:r>
      <w:proofErr w:type="spellEnd"/>
      <w:r w:rsidRPr="00C97C6B">
        <w:t xml:space="preserve"> </w:t>
      </w:r>
      <w:r w:rsidRPr="00C97C6B">
        <w:rPr>
          <w:rFonts w:hint="eastAsia"/>
        </w:rPr>
        <w:t>接口封装、</w:t>
      </w:r>
      <w:r w:rsidRPr="00C97C6B">
        <w:t xml:space="preserve">DLP </w:t>
      </w:r>
      <w:r w:rsidRPr="00C97C6B">
        <w:rPr>
          <w:rFonts w:hint="eastAsia"/>
        </w:rPr>
        <w:t>算子集成和算子测试等步骤。</w:t>
      </w:r>
    </w:p>
    <w:p w14:paraId="6C4F5691" w14:textId="4BBDE316" w:rsidR="00C97C6B" w:rsidRDefault="00C97C6B" w:rsidP="00C97C6B">
      <w:pPr>
        <w:rPr>
          <w:b/>
          <w:bCs/>
        </w:rPr>
      </w:pPr>
      <w:r w:rsidRPr="00C97C6B">
        <w:t xml:space="preserve">1. </w:t>
      </w:r>
      <w:proofErr w:type="spellStart"/>
      <w:r w:rsidRPr="00C97C6B">
        <w:rPr>
          <w:b/>
          <w:bCs/>
        </w:rPr>
        <w:t>PluginOp</w:t>
      </w:r>
      <w:proofErr w:type="spellEnd"/>
      <w:r w:rsidRPr="00C97C6B">
        <w:rPr>
          <w:b/>
          <w:bCs/>
        </w:rPr>
        <w:t xml:space="preserve"> </w:t>
      </w:r>
      <w:r w:rsidRPr="00C97C6B">
        <w:rPr>
          <w:rFonts w:hint="eastAsia"/>
          <w:b/>
          <w:bCs/>
        </w:rPr>
        <w:t>接口封装</w:t>
      </w:r>
    </w:p>
    <w:p w14:paraId="73B3DB50" w14:textId="77777777" w:rsidR="00C97C6B" w:rsidRPr="00C97C6B" w:rsidRDefault="00C97C6B" w:rsidP="00C97C6B">
      <w:pPr>
        <w:ind w:firstLineChars="200" w:firstLine="420"/>
      </w:pPr>
      <w:r w:rsidRPr="00C97C6B">
        <w:rPr>
          <w:rFonts w:hint="eastAsia"/>
        </w:rPr>
        <w:lastRenderedPageBreak/>
        <w:t>如前所述，</w:t>
      </w:r>
      <w:r w:rsidRPr="00C97C6B">
        <w:t xml:space="preserve">CNML </w:t>
      </w:r>
      <w:r w:rsidRPr="00C97C6B">
        <w:rPr>
          <w:rFonts w:hint="eastAsia"/>
        </w:rPr>
        <w:t>通过</w:t>
      </w:r>
      <w:proofErr w:type="spellStart"/>
      <w:r w:rsidRPr="00C97C6B">
        <w:t>PluginOp</w:t>
      </w:r>
      <w:proofErr w:type="spellEnd"/>
      <w:r w:rsidRPr="00C97C6B">
        <w:t xml:space="preserve"> </w:t>
      </w:r>
      <w:r w:rsidRPr="00C97C6B">
        <w:rPr>
          <w:rFonts w:hint="eastAsia"/>
        </w:rPr>
        <w:t>相关接口提供了用户自定义算子和高性能库已有算子</w:t>
      </w:r>
    </w:p>
    <w:p w14:paraId="55F17D94" w14:textId="77777777" w:rsidR="00C97C6B" w:rsidRPr="00C97C6B" w:rsidRDefault="00C97C6B" w:rsidP="00C97C6B">
      <w:r w:rsidRPr="00C97C6B">
        <w:rPr>
          <w:rFonts w:hint="eastAsia"/>
        </w:rPr>
        <w:t>协同工作机制。因此，在完成</w:t>
      </w:r>
      <w:proofErr w:type="spellStart"/>
      <w:r w:rsidRPr="00C97C6B">
        <w:t>PowerDifference</w:t>
      </w:r>
      <w:proofErr w:type="spellEnd"/>
      <w:r w:rsidRPr="00C97C6B">
        <w:t xml:space="preserve"> </w:t>
      </w:r>
      <w:r w:rsidRPr="00C97C6B">
        <w:rPr>
          <w:rFonts w:hint="eastAsia"/>
        </w:rPr>
        <w:t>算子的开发后，可以利用</w:t>
      </w:r>
      <w:r w:rsidRPr="00C97C6B">
        <w:t xml:space="preserve">CNML </w:t>
      </w:r>
      <w:proofErr w:type="spellStart"/>
      <w:r w:rsidRPr="00C97C6B">
        <w:t>PluginOp</w:t>
      </w:r>
      <w:proofErr w:type="spellEnd"/>
      <w:r w:rsidRPr="00C97C6B">
        <w:t xml:space="preserve"> </w:t>
      </w:r>
      <w:r w:rsidRPr="00C97C6B">
        <w:rPr>
          <w:rFonts w:hint="eastAsia"/>
        </w:rPr>
        <w:t>相</w:t>
      </w:r>
    </w:p>
    <w:p w14:paraId="2C6B77CD" w14:textId="77777777" w:rsidR="00C97C6B" w:rsidRPr="00C97C6B" w:rsidRDefault="00C97C6B" w:rsidP="00C97C6B">
      <w:r w:rsidRPr="00C97C6B">
        <w:rPr>
          <w:rFonts w:hint="eastAsia"/>
        </w:rPr>
        <w:t>关接口封装出方便用户使用的</w:t>
      </w:r>
      <w:proofErr w:type="spellStart"/>
      <w:r w:rsidRPr="00C97C6B">
        <w:t>CNPlugin</w:t>
      </w:r>
      <w:proofErr w:type="spellEnd"/>
      <w:r w:rsidRPr="00C97C6B">
        <w:t xml:space="preserve"> </w:t>
      </w:r>
      <w:r w:rsidRPr="00C97C6B">
        <w:rPr>
          <w:rFonts w:hint="eastAsia"/>
        </w:rPr>
        <w:t>接口（包括</w:t>
      </w:r>
      <w:proofErr w:type="spellStart"/>
      <w:r w:rsidRPr="00C97C6B">
        <w:t>PluginOp</w:t>
      </w:r>
      <w:proofErr w:type="spellEnd"/>
      <w:r w:rsidRPr="00C97C6B">
        <w:t xml:space="preserve"> </w:t>
      </w:r>
      <w:r w:rsidRPr="00C97C6B">
        <w:rPr>
          <w:rFonts w:hint="eastAsia"/>
        </w:rPr>
        <w:t>的创建、计算和销毁等接口），</w:t>
      </w:r>
    </w:p>
    <w:p w14:paraId="4EBDABBE" w14:textId="7A20E614" w:rsidR="00C97C6B" w:rsidRDefault="00C97C6B" w:rsidP="00C97C6B">
      <w:r w:rsidRPr="00C97C6B">
        <w:rPr>
          <w:rFonts w:hint="eastAsia"/>
        </w:rPr>
        <w:t>使用户自定义算子和高性能库已有算子有一致的编程模式和接口。</w:t>
      </w:r>
    </w:p>
    <w:p w14:paraId="5B2781C7" w14:textId="70144E6B" w:rsidR="00C97C6B" w:rsidRDefault="00C97C6B" w:rsidP="00C97C6B">
      <w:r>
        <w:tab/>
      </w:r>
      <w:proofErr w:type="spellStart"/>
      <w:r w:rsidRPr="00C97C6B">
        <w:t>PluginOp</w:t>
      </w:r>
      <w:proofErr w:type="spellEnd"/>
      <w:r w:rsidRPr="00C97C6B">
        <w:t xml:space="preserve"> </w:t>
      </w:r>
      <w:r w:rsidRPr="00C97C6B">
        <w:rPr>
          <w:rFonts w:hint="eastAsia"/>
        </w:rPr>
        <w:t>接口封装的部分示例代码，主要包括算子构建接口</w:t>
      </w:r>
      <w:r w:rsidRPr="00C97C6B">
        <w:t>Create</w:t>
      </w:r>
      <w:r w:rsidRPr="00C97C6B">
        <w:rPr>
          <w:rFonts w:hint="eastAsia"/>
        </w:rPr>
        <w:t>、单算子运行接口</w:t>
      </w:r>
      <w:r w:rsidRPr="00C97C6B">
        <w:t xml:space="preserve">Compute </w:t>
      </w:r>
      <w:r w:rsidRPr="00C97C6B">
        <w:rPr>
          <w:rFonts w:hint="eastAsia"/>
        </w:rPr>
        <w:t>函数的具体实现。函数定义在</w:t>
      </w:r>
      <w:r w:rsidRPr="00C97C6B">
        <w:t xml:space="preserve">plugin_power_difference_op.cc </w:t>
      </w:r>
      <w:r w:rsidRPr="00C97C6B">
        <w:rPr>
          <w:rFonts w:hint="eastAsia"/>
        </w:rPr>
        <w:t>中，声明在</w:t>
      </w:r>
      <w:proofErr w:type="spellStart"/>
      <w:r w:rsidRPr="00C97C6B">
        <w:t>cnplugin.h</w:t>
      </w:r>
      <w:proofErr w:type="spellEnd"/>
      <w:r w:rsidRPr="00C97C6B">
        <w:t xml:space="preserve"> </w:t>
      </w:r>
      <w:r w:rsidRPr="00C97C6B">
        <w:rPr>
          <w:rFonts w:hint="eastAsia"/>
        </w:rPr>
        <w:t>中。</w:t>
      </w:r>
    </w:p>
    <w:p w14:paraId="0CB17859" w14:textId="1F3B9E57" w:rsidR="00C97C6B" w:rsidRPr="00C97C6B" w:rsidRDefault="00C97C6B" w:rsidP="00036991">
      <w:pPr>
        <w:ind w:firstLine="420"/>
      </w:pPr>
      <w:r w:rsidRPr="00C97C6B">
        <w:rPr>
          <w:rFonts w:hint="eastAsia"/>
        </w:rPr>
        <w:t>算子构建接口</w:t>
      </w:r>
      <w:r w:rsidRPr="00C97C6B">
        <w:t xml:space="preserve">Create </w:t>
      </w:r>
      <w:r w:rsidRPr="00C97C6B">
        <w:rPr>
          <w:rFonts w:hint="eastAsia"/>
        </w:rPr>
        <w:t>函数：通过调用</w:t>
      </w:r>
      <w:proofErr w:type="spellStart"/>
      <w:r w:rsidRPr="00C97C6B">
        <w:t>cnmlCreatePluginOp</w:t>
      </w:r>
      <w:proofErr w:type="spellEnd"/>
      <w:r w:rsidRPr="00C97C6B">
        <w:t xml:space="preserve"> </w:t>
      </w:r>
      <w:r w:rsidRPr="00C97C6B">
        <w:rPr>
          <w:rFonts w:hint="eastAsia"/>
        </w:rPr>
        <w:t>传递</w:t>
      </w:r>
      <w:r w:rsidRPr="00C97C6B">
        <w:t xml:space="preserve">BCL </w:t>
      </w:r>
      <w:r w:rsidRPr="00C97C6B">
        <w:rPr>
          <w:rFonts w:hint="eastAsia"/>
        </w:rPr>
        <w:t>算子函数指针、输入和输出变量指针完成算子创建。创建成功后可以得到</w:t>
      </w:r>
      <w:proofErr w:type="spellStart"/>
      <w:r w:rsidRPr="00C97C6B">
        <w:t>cnmlBaseOp_t</w:t>
      </w:r>
      <w:proofErr w:type="spellEnd"/>
      <w:r w:rsidRPr="00C97C6B">
        <w:t xml:space="preserve"> </w:t>
      </w:r>
      <w:r w:rsidRPr="00C97C6B">
        <w:rPr>
          <w:rFonts w:hint="eastAsia"/>
        </w:rPr>
        <w:t>类型的指针。算子的相关参数需要使用</w:t>
      </w:r>
      <w:proofErr w:type="spellStart"/>
      <w:r w:rsidRPr="00C97C6B">
        <w:t>cnrtKernelParamsBuffer_t</w:t>
      </w:r>
      <w:proofErr w:type="spellEnd"/>
      <w:r w:rsidRPr="00C97C6B">
        <w:t xml:space="preserve"> </w:t>
      </w:r>
      <w:r w:rsidRPr="00C97C6B">
        <w:rPr>
          <w:rFonts w:hint="eastAsia"/>
        </w:rPr>
        <w:t>的相关数据结构和接口创建。</w:t>
      </w:r>
    </w:p>
    <w:p w14:paraId="62AC2596" w14:textId="33737134" w:rsidR="00C97C6B" w:rsidRPr="00C97C6B" w:rsidRDefault="00C97C6B" w:rsidP="00036991">
      <w:pPr>
        <w:ind w:firstLine="420"/>
      </w:pPr>
      <w:r w:rsidRPr="00C97C6B">
        <w:rPr>
          <w:rFonts w:hint="eastAsia"/>
        </w:rPr>
        <w:t>单算子运行接口</w:t>
      </w:r>
      <w:r w:rsidRPr="00C97C6B">
        <w:t xml:space="preserve">Compute </w:t>
      </w:r>
      <w:r w:rsidRPr="00C97C6B">
        <w:rPr>
          <w:rFonts w:hint="eastAsia"/>
        </w:rPr>
        <w:t>函数：通过调用</w:t>
      </w:r>
      <w:proofErr w:type="spellStart"/>
      <w:r w:rsidRPr="00C97C6B">
        <w:t>cnmlComputePluginOpForward</w:t>
      </w:r>
      <w:proofErr w:type="spellEnd"/>
      <w:r w:rsidRPr="00C97C6B">
        <w:t xml:space="preserve"> </w:t>
      </w:r>
      <w:r w:rsidRPr="00C97C6B">
        <w:rPr>
          <w:rFonts w:hint="eastAsia"/>
        </w:rPr>
        <w:t>利用前面创建的</w:t>
      </w:r>
      <w:proofErr w:type="spellStart"/>
      <w:r w:rsidRPr="00C97C6B">
        <w:t>cnmlBaseOp_t</w:t>
      </w:r>
      <w:proofErr w:type="spellEnd"/>
      <w:r w:rsidRPr="00C97C6B">
        <w:t xml:space="preserve"> </w:t>
      </w:r>
      <w:r w:rsidRPr="00C97C6B">
        <w:rPr>
          <w:rFonts w:hint="eastAsia"/>
        </w:rPr>
        <w:t>的指针和输入输出变量指针完成上述计算过程。注意单独的</w:t>
      </w:r>
      <w:r w:rsidRPr="00C97C6B">
        <w:t xml:space="preserve">Compute </w:t>
      </w:r>
      <w:r w:rsidRPr="00C97C6B">
        <w:rPr>
          <w:rFonts w:hint="eastAsia"/>
        </w:rPr>
        <w:t>函数主要是在非融合模式下使用。</w:t>
      </w:r>
    </w:p>
    <w:p w14:paraId="56114359" w14:textId="4C042347" w:rsidR="00C97C6B" w:rsidRDefault="00C97C6B" w:rsidP="00036991">
      <w:pPr>
        <w:ind w:firstLineChars="200" w:firstLine="420"/>
      </w:pPr>
      <w:r w:rsidRPr="00C97C6B">
        <w:rPr>
          <w:rFonts w:hint="eastAsia"/>
        </w:rPr>
        <w:t>由于本算子的功能本身比较简单，所以参数（例如</w:t>
      </w:r>
      <w:r w:rsidRPr="00C97C6B">
        <w:t xml:space="preserve">power </w:t>
      </w:r>
      <w:r w:rsidRPr="00C97C6B">
        <w:rPr>
          <w:rFonts w:hint="eastAsia"/>
        </w:rPr>
        <w:t>和</w:t>
      </w:r>
      <w:proofErr w:type="spellStart"/>
      <w:r w:rsidRPr="00C97C6B">
        <w:t>len</w:t>
      </w:r>
      <w:proofErr w:type="spellEnd"/>
      <w:r w:rsidRPr="00C97C6B">
        <w:rPr>
          <w:rFonts w:hint="eastAsia"/>
        </w:rPr>
        <w:t>）采用了在</w:t>
      </w:r>
      <w:r w:rsidRPr="00C97C6B">
        <w:t xml:space="preserve">Create </w:t>
      </w:r>
      <w:r w:rsidRPr="00C97C6B">
        <w:rPr>
          <w:rFonts w:hint="eastAsia"/>
        </w:rPr>
        <w:t>时直接传递的方式。如果参数比较复杂则建议使用</w:t>
      </w:r>
      <w:proofErr w:type="spellStart"/>
      <w:r w:rsidRPr="00C97C6B">
        <w:t>OpParam</w:t>
      </w:r>
      <w:proofErr w:type="spellEnd"/>
      <w:r w:rsidRPr="00C97C6B">
        <w:t xml:space="preserve"> </w:t>
      </w:r>
      <w:r w:rsidRPr="00C97C6B">
        <w:rPr>
          <w:rFonts w:hint="eastAsia"/>
        </w:rPr>
        <w:t>机制，将参数打包定义结构体来完</w:t>
      </w:r>
      <w:r w:rsidR="00036991">
        <w:rPr>
          <w:rFonts w:hint="eastAsia"/>
        </w:rPr>
        <w:t>成参数传递。</w:t>
      </w:r>
    </w:p>
    <w:p w14:paraId="55CA2B6A" w14:textId="3024838E" w:rsidR="00036991" w:rsidRDefault="00036991" w:rsidP="00036991">
      <w:pPr>
        <w:rPr>
          <w:b/>
          <w:bCs/>
        </w:rPr>
      </w:pPr>
      <w:r w:rsidRPr="00036991">
        <w:t xml:space="preserve">2. </w:t>
      </w:r>
      <w:r w:rsidRPr="00036991">
        <w:rPr>
          <w:b/>
          <w:bCs/>
        </w:rPr>
        <w:t xml:space="preserve">DLP </w:t>
      </w:r>
      <w:r w:rsidRPr="00036991">
        <w:rPr>
          <w:rFonts w:hint="eastAsia"/>
          <w:b/>
          <w:bCs/>
        </w:rPr>
        <w:t>算子集成</w:t>
      </w:r>
    </w:p>
    <w:p w14:paraId="75251310" w14:textId="3AD98192" w:rsidR="00036991" w:rsidRPr="00036991" w:rsidRDefault="00036991" w:rsidP="00036991">
      <w:pPr>
        <w:ind w:firstLineChars="200" w:firstLine="420"/>
      </w:pPr>
      <w:r w:rsidRPr="00036991">
        <w:rPr>
          <w:rFonts w:hint="eastAsia"/>
        </w:rPr>
        <w:t>为了使</w:t>
      </w:r>
      <w:r w:rsidRPr="00036991">
        <w:t xml:space="preserve">DLP </w:t>
      </w:r>
      <w:r w:rsidRPr="00036991">
        <w:rPr>
          <w:rFonts w:hint="eastAsia"/>
        </w:rPr>
        <w:t>硬件往</w:t>
      </w:r>
      <w:r w:rsidRPr="00036991">
        <w:t xml:space="preserve">TensorFlow </w:t>
      </w:r>
      <w:r w:rsidRPr="00036991">
        <w:rPr>
          <w:rFonts w:hint="eastAsia"/>
        </w:rPr>
        <w:t>框架中的集成更加模块化，我们对高性能库</w:t>
      </w:r>
      <w:r w:rsidRPr="00036991">
        <w:t xml:space="preserve">CNML </w:t>
      </w:r>
      <w:r w:rsidRPr="00036991">
        <w:rPr>
          <w:rFonts w:hint="eastAsia"/>
        </w:rPr>
        <w:t>算子进行了多个层次的封装，自顶向下包含以下几个层次：</w:t>
      </w:r>
    </w:p>
    <w:p w14:paraId="3DAA72AF" w14:textId="79BBF601" w:rsidR="00036991" w:rsidRPr="00036991" w:rsidRDefault="00036991" w:rsidP="00036991">
      <w:r w:rsidRPr="00036991">
        <w:rPr>
          <w:rFonts w:hint="eastAsia"/>
        </w:rPr>
        <w:t>•</w:t>
      </w:r>
      <w:r w:rsidRPr="00036991">
        <w:t xml:space="preserve"> </w:t>
      </w:r>
      <w:r w:rsidRPr="00036991">
        <w:rPr>
          <w:rFonts w:hint="eastAsia"/>
        </w:rPr>
        <w:t>最终运行的算子类</w:t>
      </w:r>
      <w:proofErr w:type="spellStart"/>
      <w:r w:rsidRPr="00036991">
        <w:t>MLUOpKernel</w:t>
      </w:r>
      <w:proofErr w:type="spellEnd"/>
      <w:r w:rsidRPr="00036991">
        <w:rPr>
          <w:rFonts w:hint="eastAsia"/>
        </w:rPr>
        <w:t>：继承</w:t>
      </w:r>
      <w:r w:rsidRPr="00036991">
        <w:t xml:space="preserve">TensorFlow </w:t>
      </w:r>
      <w:r w:rsidRPr="00036991">
        <w:rPr>
          <w:rFonts w:hint="eastAsia"/>
        </w:rPr>
        <w:t>中的</w:t>
      </w:r>
      <w:proofErr w:type="spellStart"/>
      <w:r w:rsidRPr="00036991">
        <w:t>OpKernel</w:t>
      </w:r>
      <w:proofErr w:type="spellEnd"/>
      <w:r w:rsidRPr="00036991">
        <w:t xml:space="preserve"> </w:t>
      </w:r>
      <w:r w:rsidRPr="00036991">
        <w:rPr>
          <w:rFonts w:hint="eastAsia"/>
        </w:rPr>
        <w:t>类，作为与</w:t>
      </w:r>
      <w:r w:rsidRPr="00036991">
        <w:t>TensorFlow</w:t>
      </w:r>
      <w:r w:rsidRPr="00036991">
        <w:rPr>
          <w:rFonts w:hint="eastAsia"/>
        </w:rPr>
        <w:t>算子层的接口；</w:t>
      </w:r>
    </w:p>
    <w:p w14:paraId="15462FDD" w14:textId="76000490" w:rsidR="00036991" w:rsidRPr="00036991" w:rsidRDefault="00036991" w:rsidP="00036991">
      <w:r w:rsidRPr="00036991">
        <w:rPr>
          <w:rFonts w:hint="eastAsia"/>
        </w:rPr>
        <w:t>•</w:t>
      </w:r>
      <w:r w:rsidRPr="00036991">
        <w:t xml:space="preserve"> </w:t>
      </w:r>
      <w:r w:rsidRPr="00036991">
        <w:rPr>
          <w:rFonts w:hint="eastAsia"/>
        </w:rPr>
        <w:t>封装</w:t>
      </w:r>
      <w:proofErr w:type="spellStart"/>
      <w:r w:rsidRPr="00036991">
        <w:t>MLUStream</w:t>
      </w:r>
      <w:proofErr w:type="spellEnd"/>
      <w:r w:rsidRPr="00036991">
        <w:t xml:space="preserve"> </w:t>
      </w:r>
      <w:r w:rsidRPr="00036991">
        <w:rPr>
          <w:rFonts w:hint="eastAsia"/>
        </w:rPr>
        <w:t>成员函数：与</w:t>
      </w:r>
      <w:proofErr w:type="spellStart"/>
      <w:r w:rsidRPr="00036991">
        <w:t>MLUOpKernel</w:t>
      </w:r>
      <w:proofErr w:type="spellEnd"/>
      <w:r w:rsidRPr="00036991">
        <w:t xml:space="preserve"> </w:t>
      </w:r>
      <w:r w:rsidRPr="00036991">
        <w:rPr>
          <w:rFonts w:hint="eastAsia"/>
        </w:rPr>
        <w:t>类接口关联，负责</w:t>
      </w:r>
      <w:r w:rsidRPr="00036991">
        <w:t xml:space="preserve">MLU </w:t>
      </w:r>
      <w:r w:rsidRPr="00036991">
        <w:rPr>
          <w:rFonts w:hint="eastAsia"/>
        </w:rPr>
        <w:t>算子的实例化并与运行时队列结合；</w:t>
      </w:r>
    </w:p>
    <w:p w14:paraId="03D7998F" w14:textId="1D0A8986" w:rsidR="00036991" w:rsidRDefault="00036991" w:rsidP="00036991">
      <w:r w:rsidRPr="00036991">
        <w:rPr>
          <w:rFonts w:hint="eastAsia"/>
        </w:rPr>
        <w:t>•</w:t>
      </w:r>
      <w:r w:rsidRPr="00036991">
        <w:t xml:space="preserve"> </w:t>
      </w:r>
      <w:r w:rsidRPr="00036991">
        <w:rPr>
          <w:rFonts w:hint="eastAsia"/>
        </w:rPr>
        <w:t>定义</w:t>
      </w:r>
      <w:proofErr w:type="spellStart"/>
      <w:r w:rsidRPr="00036991">
        <w:t>MLUOps</w:t>
      </w:r>
      <w:proofErr w:type="spellEnd"/>
      <w:r w:rsidRPr="00036991">
        <w:rPr>
          <w:rFonts w:hint="eastAsia"/>
        </w:rPr>
        <w:t>：负责</w:t>
      </w:r>
      <w:r w:rsidRPr="00036991">
        <w:t xml:space="preserve">TensorFlow </w:t>
      </w:r>
      <w:r w:rsidRPr="00036991">
        <w:rPr>
          <w:rFonts w:hint="eastAsia"/>
        </w:rPr>
        <w:t>算子的</w:t>
      </w:r>
      <w:r w:rsidRPr="00036991">
        <w:t xml:space="preserve">DLP </w:t>
      </w:r>
      <w:r w:rsidRPr="00036991">
        <w:rPr>
          <w:rFonts w:hint="eastAsia"/>
        </w:rPr>
        <w:t>实现，可以是单算子也可以是内存拼接的算子。完成对底层算子的调用后实现完整</w:t>
      </w:r>
      <w:r w:rsidRPr="00036991">
        <w:t xml:space="preserve">TensorFlow </w:t>
      </w:r>
      <w:r w:rsidRPr="00036991">
        <w:rPr>
          <w:rFonts w:hint="eastAsia"/>
        </w:rPr>
        <w:t>算子的功能供</w:t>
      </w:r>
      <w:proofErr w:type="spellStart"/>
      <w:r w:rsidRPr="00036991">
        <w:t>MLUStream</w:t>
      </w:r>
      <w:proofErr w:type="spellEnd"/>
      <w:r>
        <w:rPr>
          <w:rFonts w:hint="eastAsia"/>
        </w:rPr>
        <w:t>部分调用；</w:t>
      </w:r>
    </w:p>
    <w:p w14:paraId="094A7B21" w14:textId="2973D373" w:rsidR="00036991" w:rsidRPr="00036991" w:rsidRDefault="00036991" w:rsidP="00036991">
      <w:r w:rsidRPr="00036991">
        <w:rPr>
          <w:rFonts w:hint="eastAsia"/>
        </w:rPr>
        <w:t>•</w:t>
      </w:r>
      <w:r w:rsidRPr="00036991">
        <w:t xml:space="preserve"> </w:t>
      </w:r>
      <w:r w:rsidRPr="00036991">
        <w:rPr>
          <w:rFonts w:hint="eastAsia"/>
        </w:rPr>
        <w:t>对</w:t>
      </w:r>
      <w:proofErr w:type="spellStart"/>
      <w:r w:rsidRPr="00036991">
        <w:t>CNPlugin</w:t>
      </w:r>
      <w:proofErr w:type="spellEnd"/>
      <w:r w:rsidRPr="00036991">
        <w:t xml:space="preserve"> </w:t>
      </w:r>
      <w:r w:rsidRPr="00036991">
        <w:rPr>
          <w:rFonts w:hint="eastAsia"/>
        </w:rPr>
        <w:t>封装的</w:t>
      </w:r>
      <w:proofErr w:type="spellStart"/>
      <w:r w:rsidRPr="00036991">
        <w:t>MLULib</w:t>
      </w:r>
      <w:proofErr w:type="spellEnd"/>
      <w:r w:rsidRPr="00036991">
        <w:rPr>
          <w:rFonts w:hint="eastAsia"/>
        </w:rPr>
        <w:t>：对</w:t>
      </w:r>
      <w:r w:rsidRPr="00036991">
        <w:t xml:space="preserve">CNML </w:t>
      </w:r>
      <w:r w:rsidRPr="00036991">
        <w:rPr>
          <w:rFonts w:hint="eastAsia"/>
        </w:rPr>
        <w:t>和</w:t>
      </w:r>
      <w:r w:rsidRPr="00036991">
        <w:t xml:space="preserve">CNRT </w:t>
      </w:r>
      <w:r w:rsidRPr="00036991">
        <w:rPr>
          <w:rFonts w:hint="eastAsia"/>
        </w:rPr>
        <w:t>接口的直接封装供</w:t>
      </w:r>
      <w:proofErr w:type="spellStart"/>
      <w:r w:rsidRPr="00036991">
        <w:t>MLUOps</w:t>
      </w:r>
      <w:proofErr w:type="spellEnd"/>
      <w:r w:rsidRPr="00036991">
        <w:t xml:space="preserve"> </w:t>
      </w:r>
      <w:r w:rsidRPr="00036991">
        <w:rPr>
          <w:rFonts w:hint="eastAsia"/>
        </w:rPr>
        <w:t>调用，只包含极少的</w:t>
      </w:r>
      <w:r w:rsidRPr="00036991">
        <w:t xml:space="preserve">TensorFlow </w:t>
      </w:r>
      <w:r w:rsidRPr="00036991">
        <w:rPr>
          <w:rFonts w:hint="eastAsia"/>
        </w:rPr>
        <w:t>数据结构。</w:t>
      </w:r>
    </w:p>
    <w:p w14:paraId="384A8E5B" w14:textId="571A8CBC" w:rsidR="00036991" w:rsidRDefault="00036991" w:rsidP="00036991">
      <w:pPr>
        <w:ind w:firstLineChars="200" w:firstLine="420"/>
      </w:pPr>
      <w:r w:rsidRPr="00036991">
        <w:rPr>
          <w:rFonts w:hint="eastAsia"/>
        </w:rPr>
        <w:t>上述四个层次自顶向下连接了</w:t>
      </w:r>
      <w:r w:rsidRPr="00036991">
        <w:t xml:space="preserve">TensorFlow </w:t>
      </w:r>
      <w:r w:rsidRPr="00036991">
        <w:rPr>
          <w:rFonts w:hint="eastAsia"/>
        </w:rPr>
        <w:t>内部的</w:t>
      </w:r>
      <w:proofErr w:type="spellStart"/>
      <w:r w:rsidRPr="00036991">
        <w:t>OpKernel</w:t>
      </w:r>
      <w:proofErr w:type="spellEnd"/>
      <w:r w:rsidRPr="00036991">
        <w:t xml:space="preserve"> </w:t>
      </w:r>
      <w:r w:rsidRPr="00036991">
        <w:rPr>
          <w:rFonts w:hint="eastAsia"/>
        </w:rPr>
        <w:t>和</w:t>
      </w:r>
      <w:r w:rsidRPr="00036991">
        <w:t xml:space="preserve">DLP </w:t>
      </w:r>
      <w:r w:rsidRPr="00036991">
        <w:rPr>
          <w:rFonts w:hint="eastAsia"/>
        </w:rPr>
        <w:t>所提供的高性能库及运行时库，因此在</w:t>
      </w:r>
      <w:r w:rsidRPr="00036991">
        <w:t xml:space="preserve">TensorFlow </w:t>
      </w:r>
      <w:r w:rsidRPr="00036991">
        <w:rPr>
          <w:rFonts w:hint="eastAsia"/>
        </w:rPr>
        <w:t>中集成</w:t>
      </w:r>
      <w:r w:rsidRPr="00036991">
        <w:t xml:space="preserve">DLP </w:t>
      </w:r>
      <w:r w:rsidRPr="00036991">
        <w:rPr>
          <w:rFonts w:hint="eastAsia"/>
        </w:rPr>
        <w:t>算子涉及上面各层次。集成的整体流程主要包括：算子注册、定义</w:t>
      </w:r>
      <w:proofErr w:type="spellStart"/>
      <w:r w:rsidRPr="00036991">
        <w:t>MLULib</w:t>
      </w:r>
      <w:proofErr w:type="spellEnd"/>
      <w:r w:rsidRPr="00036991">
        <w:t xml:space="preserve"> </w:t>
      </w:r>
      <w:r w:rsidRPr="00036991">
        <w:rPr>
          <w:rFonts w:hint="eastAsia"/>
        </w:rPr>
        <w:t>层接口、定义</w:t>
      </w:r>
      <w:proofErr w:type="spellStart"/>
      <w:r w:rsidRPr="00036991">
        <w:t>MLUOps</w:t>
      </w:r>
      <w:proofErr w:type="spellEnd"/>
      <w:r w:rsidRPr="00036991">
        <w:t xml:space="preserve"> </w:t>
      </w:r>
      <w:r w:rsidRPr="00036991">
        <w:rPr>
          <w:rFonts w:hint="eastAsia"/>
        </w:rPr>
        <w:t>层接口、定义</w:t>
      </w:r>
      <w:proofErr w:type="spellStart"/>
      <w:r w:rsidRPr="00036991">
        <w:t>MLUStream</w:t>
      </w:r>
      <w:proofErr w:type="spellEnd"/>
      <w:r w:rsidRPr="00036991">
        <w:t xml:space="preserve"> </w:t>
      </w:r>
      <w:r w:rsidRPr="00036991">
        <w:rPr>
          <w:rFonts w:hint="eastAsia"/>
        </w:rPr>
        <w:t>层接口以及定义</w:t>
      </w:r>
      <w:proofErr w:type="spellStart"/>
      <w:r w:rsidRPr="00036991">
        <w:t>MLUOpKernel</w:t>
      </w:r>
      <w:proofErr w:type="spellEnd"/>
      <w:r w:rsidRPr="00036991">
        <w:t xml:space="preserve"> </w:t>
      </w:r>
      <w:r w:rsidRPr="00036991">
        <w:rPr>
          <w:rFonts w:hint="eastAsia"/>
        </w:rPr>
        <w:t>层接口并注册。</w:t>
      </w:r>
    </w:p>
    <w:p w14:paraId="3095DA7F" w14:textId="26C0449F" w:rsidR="00036991" w:rsidRDefault="00036991" w:rsidP="00036991">
      <w:r>
        <w:tab/>
      </w:r>
      <w:r>
        <w:rPr>
          <w:rFonts w:hint="eastAsia"/>
        </w:rPr>
        <w:t>除了以上层次，还需要算子注册，定义</w:t>
      </w:r>
      <w:proofErr w:type="spellStart"/>
      <w:r>
        <w:rPr>
          <w:rFonts w:hint="eastAsia"/>
        </w:rPr>
        <w:t>M</w:t>
      </w:r>
      <w:r>
        <w:t>LUL</w:t>
      </w:r>
      <w:r>
        <w:rPr>
          <w:rFonts w:hint="eastAsia"/>
        </w:rPr>
        <w:t>ib</w:t>
      </w:r>
      <w:proofErr w:type="spellEnd"/>
      <w:r>
        <w:rPr>
          <w:rFonts w:hint="eastAsia"/>
        </w:rPr>
        <w:t>层接口，定义</w:t>
      </w:r>
      <w:proofErr w:type="spellStart"/>
      <w:r>
        <w:rPr>
          <w:rFonts w:hint="eastAsia"/>
        </w:rPr>
        <w:t>M</w:t>
      </w:r>
      <w:r>
        <w:t>LUO</w:t>
      </w:r>
      <w:r>
        <w:rPr>
          <w:rFonts w:hint="eastAsia"/>
        </w:rPr>
        <w:t>p</w:t>
      </w:r>
      <w:proofErr w:type="spellEnd"/>
      <w:r>
        <w:rPr>
          <w:rFonts w:hint="eastAsia"/>
        </w:rPr>
        <w:t>层接口，定义</w:t>
      </w:r>
      <w:proofErr w:type="spellStart"/>
      <w:r>
        <w:rPr>
          <w:rFonts w:hint="eastAsia"/>
        </w:rPr>
        <w:t>M</w:t>
      </w:r>
      <w:r>
        <w:t>LUS</w:t>
      </w:r>
      <w:r>
        <w:rPr>
          <w:rFonts w:hint="eastAsia"/>
        </w:rPr>
        <w:t>tream</w:t>
      </w:r>
      <w:proofErr w:type="spellEnd"/>
      <w:r>
        <w:rPr>
          <w:rFonts w:hint="eastAsia"/>
        </w:rPr>
        <w:t>层接口，定义</w:t>
      </w:r>
      <w:proofErr w:type="spellStart"/>
      <w:r>
        <w:rPr>
          <w:rFonts w:hint="eastAsia"/>
        </w:rPr>
        <w:t>M</w:t>
      </w:r>
      <w:r>
        <w:t>LUO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>ernal</w:t>
      </w:r>
      <w:proofErr w:type="spellEnd"/>
      <w:r>
        <w:rPr>
          <w:rFonts w:hint="eastAsia"/>
        </w:rPr>
        <w:t>层接口</w:t>
      </w:r>
    </w:p>
    <w:p w14:paraId="017CA315" w14:textId="7C9C3572" w:rsidR="00036991" w:rsidRDefault="00036991" w:rsidP="00036991">
      <w:pPr>
        <w:rPr>
          <w:b/>
          <w:bCs/>
        </w:rPr>
      </w:pPr>
      <w:r>
        <w:t>3</w:t>
      </w:r>
      <w:r w:rsidRPr="00036991">
        <w:t xml:space="preserve">. </w:t>
      </w:r>
      <w:r>
        <w:rPr>
          <w:rFonts w:hint="eastAsia"/>
          <w:b/>
          <w:bCs/>
        </w:rPr>
        <w:t>算子测试</w:t>
      </w:r>
    </w:p>
    <w:p w14:paraId="0485050E" w14:textId="5226DAEF" w:rsidR="00036991" w:rsidRPr="00036991" w:rsidRDefault="00036991" w:rsidP="00036991">
      <w:pPr>
        <w:ind w:firstLineChars="200" w:firstLine="420"/>
      </w:pPr>
      <w:r w:rsidRPr="00036991">
        <w:rPr>
          <w:rFonts w:hint="eastAsia"/>
        </w:rPr>
        <w:t>在新增自定义的</w:t>
      </w:r>
      <w:proofErr w:type="spellStart"/>
      <w:r w:rsidRPr="00036991">
        <w:t>PowerDifference</w:t>
      </w:r>
      <w:proofErr w:type="spellEnd"/>
      <w:r w:rsidRPr="00036991">
        <w:t xml:space="preserve"> </w:t>
      </w:r>
      <w:r w:rsidRPr="00036991">
        <w:rPr>
          <w:rFonts w:hint="eastAsia"/>
        </w:rPr>
        <w:t>算子与</w:t>
      </w:r>
      <w:r w:rsidRPr="00036991">
        <w:t xml:space="preserve">TensorFlow </w:t>
      </w:r>
      <w:r w:rsidRPr="00036991">
        <w:rPr>
          <w:rFonts w:hint="eastAsia"/>
        </w:rPr>
        <w:t>框架的集成完后，用户需要使用</w:t>
      </w:r>
      <w:proofErr w:type="spellStart"/>
      <w:r w:rsidRPr="00036991">
        <w:t>Bazel</w:t>
      </w:r>
      <w:proofErr w:type="spellEnd"/>
      <w:r w:rsidRPr="00036991">
        <w:t xml:space="preserve"> </w:t>
      </w:r>
      <w:r w:rsidRPr="00036991">
        <w:rPr>
          <w:rFonts w:hint="eastAsia"/>
        </w:rPr>
        <w:t>重新编译</w:t>
      </w:r>
      <w:r w:rsidRPr="00036991">
        <w:t>TensorFlow</w:t>
      </w:r>
      <w:r w:rsidRPr="00036991">
        <w:rPr>
          <w:rFonts w:hint="eastAsia"/>
        </w:rPr>
        <w:t>，然后即可使用</w:t>
      </w:r>
      <w:r w:rsidRPr="00036991">
        <w:t xml:space="preserve">Python </w:t>
      </w:r>
      <w:r w:rsidRPr="00036991">
        <w:rPr>
          <w:rFonts w:hint="eastAsia"/>
        </w:rPr>
        <w:t>侧的</w:t>
      </w:r>
      <w:r w:rsidRPr="00036991">
        <w:t xml:space="preserve">API </w:t>
      </w:r>
      <w:r w:rsidRPr="00036991">
        <w:rPr>
          <w:rFonts w:hint="eastAsia"/>
        </w:rPr>
        <w:t>对新集成的算子功能进行测试。</w:t>
      </w:r>
    </w:p>
    <w:p w14:paraId="39154ECB" w14:textId="13471D89" w:rsidR="00036991" w:rsidRDefault="00036991" w:rsidP="00036991">
      <w:pPr>
        <w:ind w:firstLineChars="200" w:firstLine="420"/>
      </w:pPr>
      <w:r w:rsidRPr="00036991">
        <w:rPr>
          <w:rFonts w:hint="eastAsia"/>
        </w:rPr>
        <w:t>由于对用户的</w:t>
      </w:r>
      <w:r w:rsidRPr="00036991">
        <w:t xml:space="preserve">API </w:t>
      </w:r>
      <w:r w:rsidRPr="00036991">
        <w:rPr>
          <w:rFonts w:hint="eastAsia"/>
        </w:rPr>
        <w:t>是一致的，用户在测试时需要通过环境变量来配置该算子的实现是调用</w:t>
      </w:r>
      <w:r w:rsidRPr="00036991">
        <w:t xml:space="preserve">CPU </w:t>
      </w:r>
      <w:r w:rsidRPr="00036991">
        <w:rPr>
          <w:rFonts w:hint="eastAsia"/>
        </w:rPr>
        <w:t>还是</w:t>
      </w:r>
      <w:r w:rsidRPr="00036991">
        <w:t xml:space="preserve">DLP </w:t>
      </w:r>
      <w:r w:rsidRPr="00036991">
        <w:rPr>
          <w:rFonts w:hint="eastAsia"/>
        </w:rPr>
        <w:t>版本。该部分代码位于</w:t>
      </w:r>
      <w:r w:rsidRPr="00036991">
        <w:t>power_difference_test_bcl.py</w:t>
      </w:r>
      <w:r w:rsidRPr="00036991">
        <w:rPr>
          <w:rFonts w:hint="eastAsia"/>
        </w:rPr>
        <w:t>。</w:t>
      </w:r>
    </w:p>
    <w:p w14:paraId="2D571D79" w14:textId="0E9A0497" w:rsidR="00036991" w:rsidRDefault="00036991" w:rsidP="00036991">
      <w:pPr>
        <w:pStyle w:val="21"/>
      </w:pPr>
      <w:r>
        <w:rPr>
          <w:rFonts w:hint="eastAsia"/>
        </w:rPr>
        <w:t>在线推理</w:t>
      </w:r>
    </w:p>
    <w:p w14:paraId="2A44D2C8" w14:textId="2B08F7BE" w:rsidR="00036991" w:rsidRDefault="00D60E10" w:rsidP="00D60E10">
      <w:pPr>
        <w:ind w:firstLineChars="200" w:firstLine="420"/>
      </w:pPr>
      <w:r w:rsidRPr="00D60E10">
        <w:rPr>
          <w:rFonts w:hint="eastAsia"/>
        </w:rPr>
        <w:t>针对完整的</w:t>
      </w:r>
      <w:r w:rsidRPr="00D60E10">
        <w:t xml:space="preserve">pb </w:t>
      </w:r>
      <w:r w:rsidRPr="00D60E10">
        <w:rPr>
          <w:rFonts w:hint="eastAsia"/>
        </w:rPr>
        <w:t>模型推理，在框架层集成了</w:t>
      </w:r>
      <w:r w:rsidRPr="00D60E10">
        <w:t xml:space="preserve">DLP </w:t>
      </w:r>
      <w:r w:rsidRPr="00D60E10">
        <w:rPr>
          <w:rFonts w:hint="eastAsia"/>
        </w:rPr>
        <w:t>算子后，在创建</w:t>
      </w:r>
      <w:r w:rsidRPr="00D60E10">
        <w:t xml:space="preserve">TensorFlow </w:t>
      </w:r>
      <w:r w:rsidRPr="00D60E10">
        <w:rPr>
          <w:rFonts w:hint="eastAsia"/>
        </w:rPr>
        <w:t>的执行图时，会自动将这些算子分配到</w:t>
      </w:r>
      <w:r w:rsidRPr="00D60E10">
        <w:t xml:space="preserve">DLP </w:t>
      </w:r>
      <w:r w:rsidRPr="00D60E10">
        <w:rPr>
          <w:rFonts w:hint="eastAsia"/>
        </w:rPr>
        <w:t>上计算，无需</w:t>
      </w:r>
      <w:proofErr w:type="gramStart"/>
      <w:r w:rsidRPr="00D60E10">
        <w:rPr>
          <w:rFonts w:hint="eastAsia"/>
        </w:rPr>
        <w:t>使用者显式</w:t>
      </w:r>
      <w:proofErr w:type="gramEnd"/>
      <w:r w:rsidRPr="00D60E10">
        <w:rPr>
          <w:rFonts w:hint="eastAsia"/>
        </w:rPr>
        <w:t>指定。具体而言，使用新编译的</w:t>
      </w:r>
      <w:r w:rsidRPr="00D60E10">
        <w:t xml:space="preserve">TensorFlow </w:t>
      </w:r>
      <w:r w:rsidRPr="00D60E10">
        <w:rPr>
          <w:rFonts w:hint="eastAsia"/>
        </w:rPr>
        <w:t>重复执行一次即可。可以看到，新集成了</w:t>
      </w:r>
      <w:r w:rsidRPr="00D60E10">
        <w:t xml:space="preserve">DLP </w:t>
      </w:r>
      <w:r w:rsidRPr="00D60E10">
        <w:rPr>
          <w:rFonts w:hint="eastAsia"/>
        </w:rPr>
        <w:t>上的</w:t>
      </w:r>
      <w:proofErr w:type="spellStart"/>
      <w:r w:rsidRPr="00D60E10">
        <w:t>PowerDifference</w:t>
      </w:r>
      <w:proofErr w:type="spellEnd"/>
      <w:r w:rsidRPr="00D60E10">
        <w:t xml:space="preserve"> </w:t>
      </w:r>
      <w:r w:rsidRPr="00D60E10">
        <w:rPr>
          <w:rFonts w:hint="eastAsia"/>
        </w:rPr>
        <w:t>算子后，</w:t>
      </w:r>
      <w:r w:rsidRPr="00D60E10">
        <w:rPr>
          <w:rFonts w:hint="eastAsia"/>
        </w:rPr>
        <w:lastRenderedPageBreak/>
        <w:t>整个</w:t>
      </w:r>
      <w:r w:rsidRPr="00D60E10">
        <w:t xml:space="preserve">pb </w:t>
      </w:r>
      <w:r w:rsidRPr="00D60E10">
        <w:rPr>
          <w:rFonts w:hint="eastAsia"/>
        </w:rPr>
        <w:t>模型可以完整地跑在</w:t>
      </w:r>
      <w:r w:rsidRPr="00D60E10">
        <w:t xml:space="preserve">DLP </w:t>
      </w:r>
      <w:r w:rsidRPr="00D60E10">
        <w:rPr>
          <w:rFonts w:hint="eastAsia"/>
        </w:rPr>
        <w:t>上，且性能相较于纯</w:t>
      </w:r>
      <w:r w:rsidRPr="00D60E10">
        <w:t xml:space="preserve">CPU </w:t>
      </w:r>
      <w:r w:rsidRPr="00D60E10">
        <w:rPr>
          <w:rFonts w:hint="eastAsia"/>
        </w:rPr>
        <w:t>版本和部分</w:t>
      </w:r>
      <w:r w:rsidRPr="00D60E10">
        <w:t xml:space="preserve">CNML </w:t>
      </w:r>
      <w:r w:rsidRPr="00D60E10">
        <w:rPr>
          <w:rFonts w:hint="eastAsia"/>
        </w:rPr>
        <w:t>版本都有显著的提升。</w:t>
      </w:r>
    </w:p>
    <w:p w14:paraId="4A5A84A2" w14:textId="09590918" w:rsidR="00D60E10" w:rsidRDefault="00D60E10" w:rsidP="00D60E10">
      <w:pPr>
        <w:pStyle w:val="21"/>
      </w:pPr>
      <w:r>
        <w:rPr>
          <w:rFonts w:hint="eastAsia"/>
        </w:rPr>
        <w:t>离线推理</w:t>
      </w:r>
    </w:p>
    <w:p w14:paraId="3ECB8E91" w14:textId="2AC1FFAB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通过前一小节的在线推理，可以得到不分段实时风格迁移的离线模型。在实际场景中，为了尽可能提高部署的效率，通常会选择离线部署的方式。离线与在线的区别在于其脱离了</w:t>
      </w:r>
      <w:r w:rsidRPr="00D60E10">
        <w:t xml:space="preserve">TensorFlow </w:t>
      </w:r>
      <w:r w:rsidRPr="00D60E10">
        <w:rPr>
          <w:rFonts w:hint="eastAsia"/>
        </w:rPr>
        <w:t>编程框架和高性能库</w:t>
      </w:r>
      <w:r w:rsidRPr="00D60E10">
        <w:t>CNML</w:t>
      </w:r>
      <w:r w:rsidRPr="00D60E10">
        <w:rPr>
          <w:rFonts w:hint="eastAsia"/>
        </w:rPr>
        <w:t>，仅与</w:t>
      </w:r>
      <w:proofErr w:type="gramStart"/>
      <w:r w:rsidRPr="00D60E10">
        <w:rPr>
          <w:rFonts w:hint="eastAsia"/>
        </w:rPr>
        <w:t>运行时库</w:t>
      </w:r>
      <w:proofErr w:type="gramEnd"/>
      <w:r w:rsidRPr="00D60E10">
        <w:t xml:space="preserve">CNRT </w:t>
      </w:r>
      <w:r w:rsidRPr="00D60E10">
        <w:rPr>
          <w:rFonts w:hint="eastAsia"/>
        </w:rPr>
        <w:t>相关，减少了不必要的开销，提升了执行效率。</w:t>
      </w:r>
    </w:p>
    <w:p w14:paraId="1214FDD5" w14:textId="39AA8711" w:rsidR="00D60E10" w:rsidRDefault="00D60E10" w:rsidP="00D60E10">
      <w:pPr>
        <w:ind w:firstLineChars="200" w:firstLine="420"/>
      </w:pPr>
      <w:r w:rsidRPr="00D60E10">
        <w:rPr>
          <w:rFonts w:hint="eastAsia"/>
        </w:rPr>
        <w:t>在编写离线推理工程时，</w:t>
      </w:r>
      <w:r w:rsidRPr="00D60E10">
        <w:t xml:space="preserve">DLP </w:t>
      </w:r>
      <w:r w:rsidRPr="00D60E10">
        <w:rPr>
          <w:rFonts w:hint="eastAsia"/>
        </w:rPr>
        <w:t>目前仅支持</w:t>
      </w:r>
      <w:r w:rsidRPr="00D60E10">
        <w:t xml:space="preserve">C++ </w:t>
      </w:r>
      <w:r w:rsidRPr="00D60E10">
        <w:rPr>
          <w:rFonts w:hint="eastAsia"/>
        </w:rPr>
        <w:t>语言。与在线推理相似，离线推理主要包含：输入数据前处理、离线推理及后处理。下面详细介绍具体的实现代码。</w:t>
      </w:r>
    </w:p>
    <w:p w14:paraId="10550F63" w14:textId="77777777" w:rsidR="00D60E10" w:rsidRPr="00D60E10" w:rsidRDefault="00D60E10" w:rsidP="00D60E10">
      <w:pPr>
        <w:ind w:firstLineChars="200" w:firstLine="420"/>
        <w:rPr>
          <w:b/>
          <w:bCs/>
        </w:rPr>
      </w:pPr>
      <w:r w:rsidRPr="00D60E10">
        <w:t xml:space="preserve">1. </w:t>
      </w:r>
      <w:r w:rsidRPr="00D60E10">
        <w:rPr>
          <w:rFonts w:hint="eastAsia"/>
          <w:b/>
          <w:bCs/>
        </w:rPr>
        <w:t>主函数</w:t>
      </w:r>
    </w:p>
    <w:p w14:paraId="5A394DC2" w14:textId="134BDC29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主函数主要用于串联整体流程，该部分代码位于</w:t>
      </w:r>
      <w:proofErr w:type="spellStart"/>
      <w:r w:rsidRPr="00D60E10">
        <w:t>src</w:t>
      </w:r>
      <w:proofErr w:type="spellEnd"/>
      <w:r w:rsidRPr="00D60E10">
        <w:t>/style_transfer.cpp</w:t>
      </w:r>
      <w:r w:rsidRPr="00D60E10">
        <w:rPr>
          <w:rFonts w:hint="eastAsia"/>
        </w:rPr>
        <w:t>。</w:t>
      </w:r>
    </w:p>
    <w:p w14:paraId="6368DF78" w14:textId="77777777" w:rsidR="00D60E10" w:rsidRPr="00D60E10" w:rsidRDefault="00D60E10" w:rsidP="00D60E10">
      <w:pPr>
        <w:ind w:firstLineChars="200" w:firstLine="420"/>
        <w:rPr>
          <w:b/>
          <w:bCs/>
        </w:rPr>
      </w:pPr>
      <w:r w:rsidRPr="00D60E10">
        <w:t xml:space="preserve">2. </w:t>
      </w:r>
      <w:r w:rsidRPr="00D60E10">
        <w:rPr>
          <w:rFonts w:hint="eastAsia"/>
          <w:b/>
          <w:bCs/>
        </w:rPr>
        <w:t>数据前处理</w:t>
      </w:r>
    </w:p>
    <w:p w14:paraId="5E0C7044" w14:textId="1B5C121A" w:rsidR="00D60E10" w:rsidRDefault="00D60E10" w:rsidP="00D60E10">
      <w:pPr>
        <w:ind w:firstLineChars="200" w:firstLine="420"/>
      </w:pPr>
      <w:r w:rsidRPr="00D60E10">
        <w:rPr>
          <w:rFonts w:hint="eastAsia"/>
        </w:rPr>
        <w:t>常见的数据前处理包括减均值、除方差、图像大小</w:t>
      </w:r>
      <w:r w:rsidRPr="00D60E10">
        <w:t>Resize</w:t>
      </w:r>
      <w:r w:rsidRPr="00D60E10">
        <w:rPr>
          <w:rFonts w:hint="eastAsia"/>
        </w:rPr>
        <w:t>、图像数据类型转换（例如</w:t>
      </w:r>
      <w:r w:rsidRPr="00D60E10">
        <w:t xml:space="preserve">Float </w:t>
      </w:r>
      <w:r w:rsidRPr="00D60E10">
        <w:rPr>
          <w:rFonts w:hint="eastAsia"/>
        </w:rPr>
        <w:t>和</w:t>
      </w:r>
      <w:r w:rsidRPr="00D60E10">
        <w:t xml:space="preserve">INT </w:t>
      </w:r>
      <w:r w:rsidRPr="00D60E10">
        <w:rPr>
          <w:rFonts w:hint="eastAsia"/>
        </w:rPr>
        <w:t>转换）、</w:t>
      </w:r>
      <w:r w:rsidRPr="00D60E10">
        <w:t xml:space="preserve">RGB </w:t>
      </w:r>
      <w:r w:rsidRPr="00D60E10">
        <w:rPr>
          <w:rFonts w:hint="eastAsia"/>
        </w:rPr>
        <w:t>转</w:t>
      </w:r>
      <w:r w:rsidRPr="00D60E10">
        <w:t xml:space="preserve">BGR </w:t>
      </w:r>
      <w:r w:rsidRPr="00D60E10">
        <w:rPr>
          <w:rFonts w:hint="eastAsia"/>
        </w:rPr>
        <w:t>转换等等。具体需要哪些预处理需要与原神经网络模型对齐。以</w:t>
      </w:r>
      <w:r w:rsidRPr="00D60E10">
        <w:t xml:space="preserve">Resize </w:t>
      </w:r>
      <w:r w:rsidRPr="00D60E10">
        <w:rPr>
          <w:rFonts w:hint="eastAsia"/>
        </w:rPr>
        <w:t>操作为例，可以调用</w:t>
      </w:r>
      <w:r w:rsidRPr="00D60E10">
        <w:t xml:space="preserve">OpenCV </w:t>
      </w:r>
      <w:r w:rsidRPr="00D60E10">
        <w:rPr>
          <w:rFonts w:hint="eastAsia"/>
        </w:rPr>
        <w:t>中的</w:t>
      </w:r>
      <w:r w:rsidRPr="00D60E10">
        <w:t xml:space="preserve">Resize </w:t>
      </w:r>
      <w:r w:rsidRPr="00D60E10">
        <w:rPr>
          <w:rFonts w:hint="eastAsia"/>
        </w:rPr>
        <w:t>函数</w:t>
      </w:r>
      <w:r w:rsidRPr="00D60E10">
        <w:t xml:space="preserve">cv::resize(sample, </w:t>
      </w:r>
      <w:proofErr w:type="spellStart"/>
      <w:r w:rsidRPr="00D60E10">
        <w:t>sample_resized</w:t>
      </w:r>
      <w:proofErr w:type="spellEnd"/>
      <w:r w:rsidRPr="00D60E10">
        <w:t>,</w:t>
      </w:r>
      <w:r w:rsidRPr="00D60E10">
        <w:rPr>
          <w:rFonts w:ascii="TimesNewRomanPSMT" w:eastAsia="TimesNewRomanPSMT" w:cs="TimesNewRomanPSMT"/>
          <w:kern w:val="0"/>
          <w:szCs w:val="21"/>
        </w:rPr>
        <w:t xml:space="preserve"> </w:t>
      </w:r>
      <w:r w:rsidRPr="00D60E10">
        <w:t>cv::Size(256,256))</w:t>
      </w:r>
      <w:r w:rsidRPr="00D60E10">
        <w:rPr>
          <w:rFonts w:hint="eastAsia"/>
        </w:rPr>
        <w:t>；该函数参数分别对应输入、输出和</w:t>
      </w:r>
      <w:r w:rsidRPr="00D60E10">
        <w:t xml:space="preserve">Resize </w:t>
      </w:r>
      <w:r w:rsidRPr="00D60E10">
        <w:rPr>
          <w:rFonts w:hint="eastAsia"/>
        </w:rPr>
        <w:t>的目标大小等。该部分代码位于</w:t>
      </w:r>
      <w:proofErr w:type="spellStart"/>
      <w:r w:rsidRPr="00D60E10">
        <w:t>src</w:t>
      </w:r>
      <w:proofErr w:type="spellEnd"/>
      <w:r w:rsidRPr="00D60E10">
        <w:t xml:space="preserve">/data_provider.cpp </w:t>
      </w:r>
      <w:r w:rsidRPr="00D60E10">
        <w:rPr>
          <w:rFonts w:hint="eastAsia"/>
        </w:rPr>
        <w:t>中。</w:t>
      </w:r>
    </w:p>
    <w:p w14:paraId="4DEA94E6" w14:textId="6993DC91" w:rsidR="00D60E10" w:rsidRPr="00D60E10" w:rsidRDefault="00D60E10" w:rsidP="00D60E10">
      <w:pPr>
        <w:ind w:firstLineChars="200" w:firstLine="420"/>
        <w:rPr>
          <w:b/>
          <w:bCs/>
        </w:rPr>
      </w:pPr>
      <w:r>
        <w:t>3</w:t>
      </w:r>
      <w:r w:rsidRPr="00D60E10">
        <w:t xml:space="preserve">. </w:t>
      </w:r>
      <w:r>
        <w:rPr>
          <w:rFonts w:hint="eastAsia"/>
          <w:b/>
          <w:bCs/>
        </w:rPr>
        <w:t>离线推理</w:t>
      </w:r>
    </w:p>
    <w:p w14:paraId="027F21FF" w14:textId="77777777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离线推理部分主要是使用</w:t>
      </w:r>
      <w:r w:rsidRPr="00D60E10">
        <w:t xml:space="preserve">CNRT API </w:t>
      </w:r>
      <w:r w:rsidRPr="00D60E10">
        <w:rPr>
          <w:rFonts w:hint="eastAsia"/>
        </w:rPr>
        <w:t>运行离线模型。其主要流程包括以下步骤：</w:t>
      </w:r>
    </w:p>
    <w:p w14:paraId="68F72202" w14:textId="76BAC1A2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第一步将磁盘上的离线模型文件载入并抽取出</w:t>
      </w:r>
      <w:r w:rsidRPr="00D60E10">
        <w:t>CNRT Function</w:t>
      </w:r>
      <w:r w:rsidRPr="00D60E10">
        <w:rPr>
          <w:rFonts w:hint="eastAsia"/>
        </w:rPr>
        <w:t>。一个离线模型文件中可以存储多个</w:t>
      </w:r>
      <w:r w:rsidRPr="00D60E10">
        <w:t>Function</w:t>
      </w:r>
      <w:r w:rsidRPr="00D60E10">
        <w:rPr>
          <w:rFonts w:hint="eastAsia"/>
        </w:rPr>
        <w:t>，但是多数情况下离线模型文件中只有一个</w:t>
      </w:r>
      <w:r w:rsidRPr="00D60E10">
        <w:t>Function</w:t>
      </w:r>
      <w:r w:rsidRPr="00D60E10">
        <w:rPr>
          <w:rFonts w:hint="eastAsia"/>
        </w:rPr>
        <w:t>，这取决于离线模型生成时框架层的设置。本实验中由于所有算子都可以在</w:t>
      </w:r>
      <w:r w:rsidRPr="00D60E10">
        <w:t xml:space="preserve">DLP </w:t>
      </w:r>
      <w:r w:rsidRPr="00D60E10">
        <w:rPr>
          <w:rFonts w:hint="eastAsia"/>
        </w:rPr>
        <w:t>上运行，经过</w:t>
      </w:r>
      <w:r w:rsidRPr="00D60E10">
        <w:t xml:space="preserve">CNML </w:t>
      </w:r>
      <w:r w:rsidRPr="00D60E10">
        <w:rPr>
          <w:rFonts w:hint="eastAsia"/>
        </w:rPr>
        <w:t>算子间融合处理之后只有一个</w:t>
      </w:r>
      <w:r w:rsidRPr="00D60E10">
        <w:t>Function</w:t>
      </w:r>
      <w:r w:rsidRPr="00D60E10">
        <w:rPr>
          <w:rFonts w:hint="eastAsia"/>
        </w:rPr>
        <w:t>。</w:t>
      </w:r>
    </w:p>
    <w:p w14:paraId="441C4FE3" w14:textId="77777777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第二步要准备</w:t>
      </w:r>
      <w:r w:rsidRPr="00D60E10">
        <w:t xml:space="preserve">Host </w:t>
      </w:r>
      <w:r w:rsidRPr="00D60E10">
        <w:rPr>
          <w:rFonts w:hint="eastAsia"/>
        </w:rPr>
        <w:t>与</w:t>
      </w:r>
      <w:r w:rsidRPr="00D60E10">
        <w:t xml:space="preserve">Device </w:t>
      </w:r>
      <w:r w:rsidRPr="00D60E10">
        <w:rPr>
          <w:rFonts w:hint="eastAsia"/>
        </w:rPr>
        <w:t>的输入输出内存空间和数据。由于</w:t>
      </w:r>
      <w:r w:rsidRPr="00D60E10">
        <w:t xml:space="preserve">DLP </w:t>
      </w:r>
      <w:r w:rsidRPr="00D60E10">
        <w:rPr>
          <w:rFonts w:hint="eastAsia"/>
        </w:rPr>
        <w:t>的异构计算特征，需要先在</w:t>
      </w:r>
      <w:r w:rsidRPr="00D60E10">
        <w:t xml:space="preserve">Host </w:t>
      </w:r>
      <w:r w:rsidRPr="00D60E10">
        <w:rPr>
          <w:rFonts w:hint="eastAsia"/>
        </w:rPr>
        <w:t>端准备好数据后再将其拷贝到</w:t>
      </w:r>
      <w:r w:rsidRPr="00D60E10">
        <w:t xml:space="preserve">Device </w:t>
      </w:r>
      <w:r w:rsidRPr="00D60E10">
        <w:rPr>
          <w:rFonts w:hint="eastAsia"/>
        </w:rPr>
        <w:t>端，所以在此之前也要先分别在</w:t>
      </w:r>
      <w:r w:rsidRPr="00D60E10">
        <w:t>Device</w:t>
      </w:r>
      <w:r w:rsidRPr="00D60E10">
        <w:rPr>
          <w:rFonts w:hint="eastAsia"/>
        </w:rPr>
        <w:t>端和</w:t>
      </w:r>
      <w:r w:rsidRPr="00D60E10">
        <w:t xml:space="preserve">Host </w:t>
      </w:r>
      <w:proofErr w:type="gramStart"/>
      <w:r w:rsidRPr="00D60E10">
        <w:rPr>
          <w:rFonts w:hint="eastAsia"/>
        </w:rPr>
        <w:t>端分配</w:t>
      </w:r>
      <w:proofErr w:type="gramEnd"/>
      <w:r w:rsidRPr="00D60E10">
        <w:rPr>
          <w:rFonts w:hint="eastAsia"/>
        </w:rPr>
        <w:t>相应内存空间。其中需要注意的是数据类型（例如</w:t>
      </w:r>
      <w:r w:rsidRPr="00D60E10">
        <w:t xml:space="preserve">INT </w:t>
      </w:r>
      <w:r w:rsidRPr="00D60E10">
        <w:rPr>
          <w:rFonts w:hint="eastAsia"/>
        </w:rPr>
        <w:t>或</w:t>
      </w:r>
      <w:r w:rsidRPr="00D60E10">
        <w:t>Float</w:t>
      </w:r>
      <w:r w:rsidRPr="00D60E10">
        <w:rPr>
          <w:rFonts w:hint="eastAsia"/>
        </w:rPr>
        <w:t>）和存储格式（例如</w:t>
      </w:r>
      <w:r w:rsidRPr="00D60E10">
        <w:t xml:space="preserve">NCHW </w:t>
      </w:r>
      <w:r w:rsidRPr="00D60E10">
        <w:rPr>
          <w:rFonts w:hint="eastAsia"/>
        </w:rPr>
        <w:t>或</w:t>
      </w:r>
      <w:r w:rsidRPr="00D60E10">
        <w:t>NHWC</w:t>
      </w:r>
      <w:r w:rsidRPr="00D60E10">
        <w:rPr>
          <w:rFonts w:hint="eastAsia"/>
        </w:rPr>
        <w:t>）在</w:t>
      </w:r>
      <w:r w:rsidRPr="00D60E10">
        <w:t xml:space="preserve">Host </w:t>
      </w:r>
      <w:r w:rsidRPr="00D60E10">
        <w:rPr>
          <w:rFonts w:hint="eastAsia"/>
        </w:rPr>
        <w:t>端和</w:t>
      </w:r>
      <w:r w:rsidRPr="00D60E10">
        <w:t xml:space="preserve">Device </w:t>
      </w:r>
      <w:r w:rsidRPr="00D60E10">
        <w:rPr>
          <w:rFonts w:hint="eastAsia"/>
        </w:rPr>
        <w:t>端之间可能会不同，所以在做数据拷贝前要先完成相应的转换。</w:t>
      </w:r>
    </w:p>
    <w:p w14:paraId="06D9F48E" w14:textId="77777777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第三步主要和</w:t>
      </w:r>
      <w:r w:rsidRPr="00D60E10">
        <w:t xml:space="preserve">DLP </w:t>
      </w:r>
      <w:r w:rsidRPr="00D60E10">
        <w:rPr>
          <w:rFonts w:hint="eastAsia"/>
        </w:rPr>
        <w:t>设备本身相关。包括设置运行时上下文、绑定设备、将计算任务下发到队列等。</w:t>
      </w:r>
    </w:p>
    <w:p w14:paraId="7287A5CD" w14:textId="77777777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第四步将计算结果拷回</w:t>
      </w:r>
      <w:r w:rsidRPr="00D60E10">
        <w:t xml:space="preserve">Host </w:t>
      </w:r>
      <w:r w:rsidRPr="00D60E10">
        <w:rPr>
          <w:rFonts w:hint="eastAsia"/>
        </w:rPr>
        <w:t>端并完成相关的数据转换。</w:t>
      </w:r>
    </w:p>
    <w:p w14:paraId="362F4158" w14:textId="30C4174B" w:rsidR="00D60E10" w:rsidRDefault="00D60E10" w:rsidP="00D60E10">
      <w:pPr>
        <w:ind w:firstLineChars="200" w:firstLine="420"/>
      </w:pPr>
      <w:r w:rsidRPr="00D60E10">
        <w:rPr>
          <w:rFonts w:hint="eastAsia"/>
        </w:rPr>
        <w:t>最后一步将上面申请的所有内存和资源释放。上述代码位于</w:t>
      </w:r>
      <w:proofErr w:type="spellStart"/>
      <w:r w:rsidRPr="00D60E10">
        <w:t>src</w:t>
      </w:r>
      <w:proofErr w:type="spellEnd"/>
      <w:r w:rsidRPr="00D60E10">
        <w:t xml:space="preserve">/inference.cpp </w:t>
      </w:r>
      <w:r w:rsidRPr="00D60E10">
        <w:rPr>
          <w:rFonts w:hint="eastAsia"/>
        </w:rPr>
        <w:t>中。</w:t>
      </w:r>
    </w:p>
    <w:p w14:paraId="2B31C691" w14:textId="77777777" w:rsidR="00D60E10" w:rsidRPr="00D60E10" w:rsidRDefault="00D60E10" w:rsidP="00D60E10">
      <w:pPr>
        <w:ind w:firstLineChars="200" w:firstLine="420"/>
        <w:rPr>
          <w:b/>
          <w:bCs/>
        </w:rPr>
      </w:pPr>
      <w:r w:rsidRPr="00D60E10">
        <w:t xml:space="preserve">4. </w:t>
      </w:r>
      <w:r w:rsidRPr="00D60E10">
        <w:rPr>
          <w:rFonts w:hint="eastAsia"/>
          <w:b/>
          <w:bCs/>
        </w:rPr>
        <w:t>后处理</w:t>
      </w:r>
    </w:p>
    <w:p w14:paraId="2F9B8297" w14:textId="77777777" w:rsidR="00D60E10" w:rsidRPr="00D60E10" w:rsidRDefault="00D60E10" w:rsidP="00D60E10">
      <w:pPr>
        <w:ind w:firstLineChars="200" w:firstLine="420"/>
      </w:pPr>
      <w:r w:rsidRPr="00D60E10">
        <w:rPr>
          <w:rFonts w:hint="eastAsia"/>
        </w:rPr>
        <w:t>这部分主要完成将计算结果保存成图片，具体代码位于</w:t>
      </w:r>
      <w:proofErr w:type="spellStart"/>
      <w:r w:rsidRPr="00D60E10">
        <w:t>src</w:t>
      </w:r>
      <w:proofErr w:type="spellEnd"/>
      <w:r w:rsidRPr="00D60E10">
        <w:t xml:space="preserve">/post_processor.cpp </w:t>
      </w:r>
      <w:r w:rsidRPr="00D60E10">
        <w:rPr>
          <w:rFonts w:hint="eastAsia"/>
        </w:rPr>
        <w:t>中。</w:t>
      </w:r>
    </w:p>
    <w:p w14:paraId="7BEDB37E" w14:textId="77777777" w:rsidR="00D60E10" w:rsidRPr="00D60E10" w:rsidRDefault="00D60E10" w:rsidP="00D60E10">
      <w:pPr>
        <w:ind w:firstLineChars="200" w:firstLine="420"/>
        <w:rPr>
          <w:b/>
          <w:bCs/>
        </w:rPr>
      </w:pPr>
      <w:r w:rsidRPr="00D60E10">
        <w:t xml:space="preserve">5. </w:t>
      </w:r>
      <w:r w:rsidRPr="00D60E10">
        <w:rPr>
          <w:rFonts w:hint="eastAsia"/>
          <w:b/>
          <w:bCs/>
        </w:rPr>
        <w:t>编译运行</w:t>
      </w:r>
    </w:p>
    <w:p w14:paraId="6DBE6246" w14:textId="42AF3449" w:rsidR="00D60E10" w:rsidRDefault="00D60E10" w:rsidP="00D60E10">
      <w:pPr>
        <w:ind w:firstLineChars="200" w:firstLine="420"/>
      </w:pPr>
      <w:r w:rsidRPr="00D60E10">
        <w:rPr>
          <w:rFonts w:hint="eastAsia"/>
        </w:rPr>
        <w:t>这里借助</w:t>
      </w:r>
      <w:proofErr w:type="spellStart"/>
      <w:r w:rsidRPr="00D60E10">
        <w:t>CMake</w:t>
      </w:r>
      <w:proofErr w:type="spellEnd"/>
      <w:r w:rsidRPr="00D60E10">
        <w:t xml:space="preserve"> </w:t>
      </w:r>
      <w:r w:rsidRPr="00D60E10">
        <w:rPr>
          <w:rFonts w:hint="eastAsia"/>
        </w:rPr>
        <w:t>工具完成对整个项目的编译管理，具体代码在</w:t>
      </w:r>
      <w:r w:rsidRPr="00D60E10">
        <w:t xml:space="preserve">CMakeList.txt </w:t>
      </w:r>
      <w:r w:rsidRPr="00D60E10">
        <w:rPr>
          <w:rFonts w:hint="eastAsia"/>
        </w:rPr>
        <w:t>中。</w:t>
      </w:r>
    </w:p>
    <w:p w14:paraId="5675AE22" w14:textId="74D32979" w:rsidR="00D60E10" w:rsidRDefault="00D60E10" w:rsidP="00D60E1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35AF737" wp14:editId="7EBEB282">
            <wp:extent cx="5274310" cy="3422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F7B9" w14:textId="530DD85B" w:rsidR="00D60E10" w:rsidRDefault="00D60E10" w:rsidP="00D60E10">
      <w:pPr>
        <w:ind w:firstLineChars="200" w:firstLine="420"/>
      </w:pPr>
      <w:r w:rsidRPr="00D60E10">
        <w:t>使用</w:t>
      </w:r>
      <w:r w:rsidRPr="00D60E10">
        <w:t>CPU</w:t>
      </w:r>
      <w:r w:rsidRPr="00D60E10">
        <w:t>时，算子消耗的时间是</w:t>
      </w:r>
      <w:r w:rsidRPr="00D60E10">
        <w:t>66.134</w:t>
      </w:r>
      <w:r w:rsidRPr="00D60E10">
        <w:t>毫秒。使用</w:t>
      </w:r>
      <w:r w:rsidRPr="00D60E10">
        <w:t>MLU</w:t>
      </w:r>
      <w:r w:rsidRPr="00D60E10">
        <w:t>时，</w:t>
      </w:r>
      <w:r w:rsidRPr="00D60E10">
        <w:t>BCL</w:t>
      </w:r>
      <w:r w:rsidRPr="00D60E10">
        <w:t>算子的时间是</w:t>
      </w:r>
      <w:r w:rsidRPr="00D60E10">
        <w:t>36.881</w:t>
      </w:r>
      <w:r w:rsidRPr="00D60E10">
        <w:t>毫秒，错误率是</w:t>
      </w:r>
      <w:r w:rsidRPr="00D60E10">
        <w:t>0.075%</w:t>
      </w:r>
      <w:r w:rsidRPr="00D60E10">
        <w:t>，低于</w:t>
      </w:r>
      <w:r w:rsidRPr="00D60E10">
        <w:t>0.1%</w:t>
      </w:r>
    </w:p>
    <w:p w14:paraId="55320B60" w14:textId="079BBA94" w:rsidR="001820B1" w:rsidRPr="00D60E10" w:rsidRDefault="001820B1" w:rsidP="00D60E10">
      <w:pPr>
        <w:ind w:firstLineChars="200" w:firstLine="420"/>
      </w:pPr>
      <w:r>
        <w:rPr>
          <w:noProof/>
        </w:rPr>
        <w:drawing>
          <wp:inline distT="0" distB="0" distL="0" distR="0" wp14:anchorId="7C516753" wp14:editId="59F5D7C2">
            <wp:extent cx="3353091" cy="92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0B1" w:rsidRPr="00D60E10" w:rsidSect="00B6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03E94" w14:textId="77777777" w:rsidR="004F3C4F" w:rsidRDefault="004F3C4F" w:rsidP="005169C3">
      <w:r>
        <w:separator/>
      </w:r>
    </w:p>
  </w:endnote>
  <w:endnote w:type="continuationSeparator" w:id="0">
    <w:p w14:paraId="5D2CEACC" w14:textId="77777777" w:rsidR="004F3C4F" w:rsidRDefault="004F3C4F" w:rsidP="0051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0344" w14:textId="77777777" w:rsidR="004F3C4F" w:rsidRDefault="004F3C4F" w:rsidP="005169C3">
      <w:r>
        <w:separator/>
      </w:r>
    </w:p>
  </w:footnote>
  <w:footnote w:type="continuationSeparator" w:id="0">
    <w:p w14:paraId="7457B6E1" w14:textId="77777777" w:rsidR="004F3C4F" w:rsidRDefault="004F3C4F" w:rsidP="00516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A7"/>
    <w:rsid w:val="00017E96"/>
    <w:rsid w:val="00036991"/>
    <w:rsid w:val="00064C15"/>
    <w:rsid w:val="001005A8"/>
    <w:rsid w:val="001327C5"/>
    <w:rsid w:val="001820B1"/>
    <w:rsid w:val="00487329"/>
    <w:rsid w:val="004F3C4F"/>
    <w:rsid w:val="005169C3"/>
    <w:rsid w:val="007D16A7"/>
    <w:rsid w:val="007D71FA"/>
    <w:rsid w:val="009742CA"/>
    <w:rsid w:val="00A35D86"/>
    <w:rsid w:val="00B6716F"/>
    <w:rsid w:val="00C97C6B"/>
    <w:rsid w:val="00D16069"/>
    <w:rsid w:val="00D60E10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799A"/>
  <w15:chartTrackingRefBased/>
  <w15:docId w15:val="{809FB984-5BB4-4FDA-8829-8063FED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E10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rsid w:val="001005A8"/>
    <w:pPr>
      <w:autoSpaceDE w:val="0"/>
      <w:autoSpaceDN w:val="0"/>
      <w:spacing w:before="65"/>
      <w:ind w:left="140"/>
      <w:jc w:val="left"/>
      <w:outlineLvl w:val="0"/>
    </w:pPr>
    <w:rPr>
      <w:rFonts w:ascii="Times New Roman" w:hAnsi="Times New Roman" w:cs="Times New Roman"/>
      <w:b/>
      <w:bCs/>
      <w:kern w:val="0"/>
      <w:sz w:val="32"/>
      <w:szCs w:val="32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rsid w:val="00B67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1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10">
    <w:name w:val="标题 1 字符"/>
    <w:basedOn w:val="a0"/>
    <w:link w:val="1"/>
    <w:uiPriority w:val="9"/>
    <w:rsid w:val="001005A8"/>
    <w:rPr>
      <w:rFonts w:ascii="Times New Roman" w:eastAsia="宋体" w:hAnsi="Times New Roman" w:cs="Times New Roman"/>
      <w:b/>
      <w:bCs/>
      <w:kern w:val="0"/>
      <w:sz w:val="32"/>
      <w:szCs w:val="32"/>
      <w:lang w:val="zh-CN" w:bidi="zh-CN"/>
    </w:rPr>
  </w:style>
  <w:style w:type="paragraph" w:styleId="a4">
    <w:name w:val="Subtitle"/>
    <w:basedOn w:val="a"/>
    <w:next w:val="a"/>
    <w:link w:val="a5"/>
    <w:uiPriority w:val="11"/>
    <w:qFormat/>
    <w:rsid w:val="00B6716F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6716F"/>
    <w:rPr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B6716F"/>
    <w:rPr>
      <w:b/>
      <w:bCs/>
    </w:rPr>
  </w:style>
  <w:style w:type="character" w:customStyle="1" w:styleId="20">
    <w:name w:val="标题 2 字符"/>
    <w:basedOn w:val="a0"/>
    <w:link w:val="2"/>
    <w:uiPriority w:val="9"/>
    <w:rsid w:val="00B671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71FA"/>
    <w:rPr>
      <w:rFonts w:eastAsia="宋体"/>
      <w:b/>
      <w:bCs/>
      <w:szCs w:val="32"/>
    </w:rPr>
  </w:style>
  <w:style w:type="paragraph" w:customStyle="1" w:styleId="11">
    <w:name w:val="标题1"/>
    <w:basedOn w:val="3"/>
    <w:link w:val="12"/>
    <w:qFormat/>
    <w:rsid w:val="007D71FA"/>
    <w:rPr>
      <w:sz w:val="32"/>
    </w:rPr>
  </w:style>
  <w:style w:type="paragraph" w:customStyle="1" w:styleId="21">
    <w:name w:val="标题2"/>
    <w:basedOn w:val="3"/>
    <w:link w:val="22"/>
    <w:autoRedefine/>
    <w:qFormat/>
    <w:rsid w:val="005169C3"/>
    <w:pPr>
      <w:spacing w:before="120" w:after="120" w:line="415" w:lineRule="auto"/>
    </w:pPr>
    <w:rPr>
      <w:rFonts w:ascii="宋体" w:hAnsi="宋体"/>
      <w:sz w:val="24"/>
    </w:rPr>
  </w:style>
  <w:style w:type="character" w:customStyle="1" w:styleId="12">
    <w:name w:val="标题1 字符"/>
    <w:basedOn w:val="30"/>
    <w:link w:val="11"/>
    <w:rsid w:val="007D71FA"/>
    <w:rPr>
      <w:rFonts w:eastAsia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4C15"/>
    <w:pPr>
      <w:ind w:firstLineChars="200" w:firstLine="420"/>
    </w:pPr>
  </w:style>
  <w:style w:type="character" w:customStyle="1" w:styleId="22">
    <w:name w:val="标题2 字符"/>
    <w:basedOn w:val="30"/>
    <w:link w:val="21"/>
    <w:rsid w:val="005169C3"/>
    <w:rPr>
      <w:rFonts w:ascii="宋体" w:eastAsia="宋体" w:hAnsi="宋体"/>
      <w:b/>
      <w:bCs/>
      <w:sz w:val="24"/>
      <w:szCs w:val="32"/>
    </w:rPr>
  </w:style>
  <w:style w:type="paragraph" w:styleId="a8">
    <w:name w:val="header"/>
    <w:basedOn w:val="a"/>
    <w:link w:val="a9"/>
    <w:uiPriority w:val="99"/>
    <w:unhideWhenUsed/>
    <w:rsid w:val="005169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69C3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6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69C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4</cp:revision>
  <dcterms:created xsi:type="dcterms:W3CDTF">2022-11-22T03:07:00Z</dcterms:created>
  <dcterms:modified xsi:type="dcterms:W3CDTF">2022-11-22T08:03:00Z</dcterms:modified>
</cp:coreProperties>
</file>