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48" w:rsidRPr="00C65BB2" w:rsidRDefault="00C65BB2">
      <w:pPr>
        <w:pStyle w:val="Heading1"/>
        <w:rPr>
          <w:sz w:val="40"/>
        </w:rPr>
      </w:pPr>
      <w:r w:rsidRPr="00C65BB2">
        <w:rPr>
          <w:sz w:val="40"/>
        </w:rPr>
        <w:t>BIT - Data Structure Exercise</w:t>
      </w:r>
    </w:p>
    <w:p w:rsidR="00FC6D48" w:rsidRPr="00C65BB2" w:rsidRDefault="00C65BB2">
      <w:pPr>
        <w:pStyle w:val="Heading2"/>
        <w:rPr>
          <w:sz w:val="36"/>
        </w:rPr>
      </w:pPr>
      <w:r w:rsidRPr="00C65BB2">
        <w:rPr>
          <w:sz w:val="36"/>
        </w:rPr>
        <w:t>Part I - STACK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t>A. Basics</w:t>
      </w:r>
      <w:bookmarkStart w:id="0" w:name="_GoBack"/>
      <w:bookmarkEnd w:id="0"/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Q1: How does this show the LIFO nature of stacks?</w:t>
      </w:r>
      <w:r w:rsidRPr="00C65BB2">
        <w:rPr>
          <w:sz w:val="32"/>
        </w:rPr>
        <w:br/>
        <w:t xml:space="preserve">A1: In the MTN MoMo app, when you go through steps to make a payment, the last detail you entered is the first one removed when you press the back </w:t>
      </w:r>
      <w:r w:rsidRPr="00C65BB2">
        <w:rPr>
          <w:sz w:val="32"/>
        </w:rPr>
        <w:t>button. This is the Last-In-First-Out rule because the most recent action is undone first.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Q2: Why is this action similar to popping from a stack?</w:t>
      </w:r>
      <w:r w:rsidRPr="00C65BB2">
        <w:rPr>
          <w:sz w:val="32"/>
        </w:rPr>
        <w:br/>
        <w:t>A2: In UR Canvas, when you move backward, you undo the last page or module you opened. This mirrors the pop o</w:t>
      </w:r>
      <w:r w:rsidRPr="00C65BB2">
        <w:rPr>
          <w:sz w:val="32"/>
        </w:rPr>
        <w:t>peration of a stack where the most recent item is taken out first.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t>B. Application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Q3: How could a stack enable the undo function when correcting mistakes?</w:t>
      </w:r>
      <w:r w:rsidRPr="00C65BB2">
        <w:rPr>
          <w:sz w:val="32"/>
        </w:rPr>
        <w:br/>
        <w:t>A3: Each new transaction or action is pushed onto the stack. If a mistake happens, the system can pop</w:t>
      </w:r>
      <w:r w:rsidRPr="00C65BB2">
        <w:rPr>
          <w:sz w:val="32"/>
        </w:rPr>
        <w:t xml:space="preserve"> the most recent actions to return to the earlier correct state.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Q4: How can stacks ensure forms are correctly balanced?</w:t>
      </w:r>
      <w:r w:rsidRPr="00C65BB2">
        <w:rPr>
          <w:sz w:val="32"/>
        </w:rPr>
        <w:br/>
        <w:t>A4: Just like matching brackets, forms have fields that need to pair correctly. Whenever a new field is opened, it is pushed onto the s</w:t>
      </w:r>
      <w:r w:rsidRPr="00C65BB2">
        <w:rPr>
          <w:sz w:val="32"/>
        </w:rPr>
        <w:t>tack, and when it is closed, it is popped. If all fields match properly, the stack becomes empty, showing the form is valid.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lastRenderedPageBreak/>
        <w:t>C. Logical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Q5: Which task is next (top of stack)?</w:t>
      </w:r>
      <w:r w:rsidRPr="00C65BB2">
        <w:rPr>
          <w:sz w:val="32"/>
        </w:rPr>
        <w:br/>
        <w:t>A5: After pushing ‘CBE notes’, ‘Math revision’, and ‘Debate’, then popping ‘Debat</w:t>
      </w:r>
      <w:r w:rsidRPr="00C65BB2">
        <w:rPr>
          <w:sz w:val="32"/>
        </w:rPr>
        <w:t>e’, and finally pushing ‘Group assignment’, the top is ‘Group assignment’.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Q6: Which answers remain in the stack after undoing?</w:t>
      </w:r>
      <w:r w:rsidRPr="00C65BB2">
        <w:rPr>
          <w:sz w:val="32"/>
        </w:rPr>
        <w:br/>
        <w:t>A6: If the student undoes the last three actions, the most recent three items are popped. The earlier actions remain in the stac</w:t>
      </w:r>
      <w:r w:rsidRPr="00C65BB2">
        <w:rPr>
          <w:sz w:val="32"/>
        </w:rPr>
        <w:t>k, preserving what was done first.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t>D. Advanced Thinking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Q7: How does a stack enable this retracing process?</w:t>
      </w:r>
      <w:r w:rsidRPr="00C65BB2">
        <w:rPr>
          <w:sz w:val="32"/>
        </w:rPr>
        <w:br/>
        <w:t>A7: In RwandAir booking, each form step is pushed onto a stack. When a passenger presses back, the last step is popped, allowing retracing in revers</w:t>
      </w:r>
      <w:r w:rsidRPr="00C65BB2">
        <w:rPr>
          <w:sz w:val="32"/>
        </w:rPr>
        <w:t>e order.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Q8: Show how a stack algorithm reverses the proverb.</w:t>
      </w:r>
      <w:r w:rsidRPr="00C65BB2">
        <w:rPr>
          <w:sz w:val="32"/>
        </w:rPr>
        <w:br/>
        <w:t>A8: Words are pushed in order: [Umwana, ni, umutware]. Popping them gives: [umutware, ni, Umwana], which is the reverse.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Q9: Why does a stack suit this case better than a queue?</w:t>
      </w:r>
      <w:r w:rsidRPr="00C65BB2">
        <w:rPr>
          <w:sz w:val="32"/>
        </w:rPr>
        <w:br/>
        <w:t>A9: In depth-fir</w:t>
      </w:r>
      <w:r w:rsidRPr="00C65BB2">
        <w:rPr>
          <w:sz w:val="32"/>
        </w:rPr>
        <w:t>st search, you go as deep as possible before backtracking. A stack is perfect because it remembers the last branch taken, unlike a queue which works level by level.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Q10: Suggest a feature using stacks for transaction navigation.</w:t>
      </w:r>
      <w:r w:rsidRPr="00C65BB2">
        <w:rPr>
          <w:sz w:val="32"/>
        </w:rPr>
        <w:br/>
        <w:t>A10: A useful feature would</w:t>
      </w:r>
      <w:r w:rsidRPr="00C65BB2">
        <w:rPr>
          <w:sz w:val="32"/>
        </w:rPr>
        <w:t xml:space="preserve"> be a ‘back’ option in BK Mobile that pops recent transactions viewed, so a user can retrace their navigation history quickly.</w:t>
      </w:r>
    </w:p>
    <w:p w:rsidR="00FC6D48" w:rsidRPr="00C65BB2" w:rsidRDefault="00C65BB2">
      <w:pPr>
        <w:pStyle w:val="Heading2"/>
        <w:rPr>
          <w:sz w:val="36"/>
        </w:rPr>
      </w:pPr>
      <w:r w:rsidRPr="00C65BB2">
        <w:rPr>
          <w:sz w:val="36"/>
        </w:rPr>
        <w:lastRenderedPageBreak/>
        <w:t>Part II - QUEUE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t>A. Basics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Q1: How does this show FIFO behavior?</w:t>
      </w:r>
      <w:r w:rsidRPr="00C65BB2">
        <w:rPr>
          <w:sz w:val="32"/>
        </w:rPr>
        <w:br/>
        <w:t>A1: In a Kigali restaurant, the first customer to arrive is the f</w:t>
      </w:r>
      <w:r w:rsidRPr="00C65BB2">
        <w:rPr>
          <w:sz w:val="32"/>
        </w:rPr>
        <w:t>irst to be served. This follows First-In-First-Out order, just like a queue.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Q2: Why is this like a dequeue operation?</w:t>
      </w:r>
      <w:r w:rsidRPr="00C65BB2">
        <w:rPr>
          <w:sz w:val="32"/>
        </w:rPr>
        <w:br/>
        <w:t>A2: In a YouTube playlist, the first video in the list plays first and is removed. This mirrors a dequeue where the front item is taken o</w:t>
      </w:r>
      <w:r w:rsidRPr="00C65BB2">
        <w:rPr>
          <w:sz w:val="32"/>
        </w:rPr>
        <w:t>ut.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t>B. Application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Q3: How is this a real-life queue?</w:t>
      </w:r>
      <w:r w:rsidRPr="00C65BB2">
        <w:rPr>
          <w:sz w:val="32"/>
        </w:rPr>
        <w:br/>
        <w:t>A3: At RRA, people line up for services. The person who entered first is helped first, just like items leaving from the front of a queue.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Q4: How do queues improve customer service?</w:t>
      </w:r>
      <w:r w:rsidRPr="00C65BB2">
        <w:rPr>
          <w:sz w:val="32"/>
        </w:rPr>
        <w:br/>
        <w:t>A4: Queues ensure or</w:t>
      </w:r>
      <w:r w:rsidRPr="00C65BB2">
        <w:rPr>
          <w:sz w:val="32"/>
        </w:rPr>
        <w:t>der and fairness by serving people in the sequence they arrive, which reduces confusion and conflict.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t>C. Logical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Q5: Who is at the front now?</w:t>
      </w:r>
      <w:r w:rsidRPr="00C65BB2">
        <w:rPr>
          <w:sz w:val="32"/>
        </w:rPr>
        <w:br/>
        <w:t>A5: After enqueuing Alice, Eric, and Chantal, then dequeuing Alice, the new front becomes Eric. After enqueuing Je</w:t>
      </w:r>
      <w:r w:rsidRPr="00C65BB2">
        <w:rPr>
          <w:sz w:val="32"/>
        </w:rPr>
        <w:t>an, the front remains Eric.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Q6: Explain how a queue ensures fairness.</w:t>
      </w:r>
      <w:r w:rsidRPr="00C65BB2">
        <w:rPr>
          <w:sz w:val="32"/>
        </w:rPr>
        <w:br/>
        <w:t>A6: Since applications are handled in the order they arrive, everyone gets equal treatment without skipping or favoritism.</w:t>
      </w:r>
    </w:p>
    <w:p w:rsidR="00FC6D48" w:rsidRPr="00C65BB2" w:rsidRDefault="00C65BB2">
      <w:pPr>
        <w:pStyle w:val="Heading3"/>
        <w:rPr>
          <w:sz w:val="32"/>
        </w:rPr>
      </w:pPr>
      <w:r w:rsidRPr="00C65BB2">
        <w:rPr>
          <w:sz w:val="32"/>
        </w:rPr>
        <w:lastRenderedPageBreak/>
        <w:t>D. Advanced Thinking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 xml:space="preserve">Q7: Explain how each maps to real Rwandan </w:t>
      </w:r>
      <w:r w:rsidRPr="00C65BB2">
        <w:rPr>
          <w:sz w:val="32"/>
        </w:rPr>
        <w:t>life.</w:t>
      </w:r>
      <w:r w:rsidRPr="00C65BB2">
        <w:rPr>
          <w:sz w:val="32"/>
        </w:rPr>
        <w:br/>
        <w:t>A7: In a wedding buffet, people are served in a straight line like a linear queue. In Nyabugogo bus station, buses move in a circular route like a circular queue. When boarding a bus from either the front or back, it acts like a deque where both ends</w:t>
      </w:r>
      <w:r w:rsidRPr="00C65BB2">
        <w:rPr>
          <w:sz w:val="32"/>
        </w:rPr>
        <w:t xml:space="preserve"> are accessible.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Q8: How can queues model this process?</w:t>
      </w:r>
      <w:r w:rsidRPr="00C65BB2">
        <w:rPr>
          <w:sz w:val="32"/>
        </w:rPr>
        <w:br/>
        <w:t>A8: Customers place food orders which are enqueued. When the food is ready, the order is dequeued and served, ensuring fairness.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Q9: Why is this a priority queue, not a normal queue?</w:t>
      </w:r>
      <w:r w:rsidRPr="00C65BB2">
        <w:rPr>
          <w:sz w:val="32"/>
        </w:rPr>
        <w:br/>
        <w:t xml:space="preserve">A9: At CHUK </w:t>
      </w:r>
      <w:r w:rsidRPr="00C65BB2">
        <w:rPr>
          <w:sz w:val="32"/>
        </w:rPr>
        <w:t>hospital, emergencies are handled first regardless of arrival time. This is a priority queue because urgency is more important than order of arrival.</w:t>
      </w:r>
    </w:p>
    <w:p w:rsidR="00FC6D48" w:rsidRPr="00C65BB2" w:rsidRDefault="00C65BB2">
      <w:pPr>
        <w:rPr>
          <w:sz w:val="32"/>
        </w:rPr>
      </w:pPr>
      <w:r w:rsidRPr="00C65BB2">
        <w:rPr>
          <w:sz w:val="32"/>
        </w:rPr>
        <w:t>Q10: How would queues fairly match drivers and students?</w:t>
      </w:r>
      <w:r w:rsidRPr="00C65BB2">
        <w:rPr>
          <w:sz w:val="32"/>
        </w:rPr>
        <w:br/>
        <w:t>A10: In a moto/e-bike app, riders wait in a queue</w:t>
      </w:r>
      <w:r w:rsidRPr="00C65BB2">
        <w:rPr>
          <w:sz w:val="32"/>
        </w:rPr>
        <w:t xml:space="preserve"> while students request rides. The system dequeues the first available rider and matches them with the next student request, ensuring fairness for both parties.</w:t>
      </w:r>
    </w:p>
    <w:sectPr w:rsidR="00FC6D48" w:rsidRPr="00C65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5BB2"/>
    <w:rsid w:val="00CB0664"/>
    <w:rsid w:val="00FC693F"/>
    <w:rsid w:val="00F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7F7DF55-771B-4FED-9E31-5437D68A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A019E-A917-4B63-8642-73350356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2025-09-24T07:22:00Z</dcterms:created>
  <dcterms:modified xsi:type="dcterms:W3CDTF">2025-09-24T07:22:00Z</dcterms:modified>
  <cp:category/>
</cp:coreProperties>
</file>