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A051B" w14:textId="67F9F62D" w:rsidR="00A02A16" w:rsidRDefault="007C7149">
      <w:r>
        <w:t>This is a simple word document to be used in an IT&amp;C 344 demo.</w:t>
      </w:r>
    </w:p>
    <w:sectPr w:rsidR="00A0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49"/>
    <w:rsid w:val="000677E1"/>
    <w:rsid w:val="00591868"/>
    <w:rsid w:val="006B4915"/>
    <w:rsid w:val="007C7149"/>
    <w:rsid w:val="00A02A16"/>
    <w:rsid w:val="00BC19E3"/>
    <w:rsid w:val="00F7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3305"/>
  <w15:chartTrackingRefBased/>
  <w15:docId w15:val="{09B01933-ACC6-40DD-832A-885264AD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 Redd</dc:creator>
  <cp:keywords/>
  <dc:description/>
  <cp:lastModifiedBy>Brandt Redd</cp:lastModifiedBy>
  <cp:revision>1</cp:revision>
  <dcterms:created xsi:type="dcterms:W3CDTF">2024-10-14T17:58:00Z</dcterms:created>
  <dcterms:modified xsi:type="dcterms:W3CDTF">2024-10-14T17:59:00Z</dcterms:modified>
</cp:coreProperties>
</file>