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36AB" w14:textId="002F293B" w:rsidR="008975E5" w:rsidRPr="00405E50" w:rsidRDefault="008975E5" w:rsidP="00F77CA7">
      <w:pPr>
        <w:numPr>
          <w:ilvl w:val="0"/>
          <w:numId w:val="1"/>
        </w:numPr>
        <w:tabs>
          <w:tab w:val="clear" w:pos="720"/>
          <w:tab w:val="num" w:pos="360"/>
        </w:tabs>
        <w:spacing w:before="100" w:beforeAutospacing="1" w:after="120" w:line="360" w:lineRule="atLeast"/>
        <w:ind w:left="360"/>
        <w:jc w:val="both"/>
        <w:rPr>
          <w:rFonts w:ascii="Arial" w:eastAsia="Times New Roman" w:hAnsi="Arial" w:cs="Arial"/>
          <w:color w:val="2B2B2B"/>
          <w:sz w:val="24"/>
          <w:szCs w:val="24"/>
        </w:rPr>
      </w:pPr>
      <w:r w:rsidRPr="00405E50">
        <w:rPr>
          <w:rFonts w:ascii="Arial" w:eastAsia="Times New Roman" w:hAnsi="Arial" w:cs="Arial"/>
          <w:color w:val="2B2B2B"/>
          <w:sz w:val="24"/>
          <w:szCs w:val="24"/>
        </w:rPr>
        <w:t>Given the provided data, what are three conclusions that we can draw about crowdfunding campaigns?</w:t>
      </w:r>
    </w:p>
    <w:p w14:paraId="2C4D6891" w14:textId="3038FDC7" w:rsidR="0079381C" w:rsidRPr="00405E50" w:rsidRDefault="0079381C"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 xml:space="preserve">The three most popular categories to start crowd funding project in </w:t>
      </w:r>
      <w:r w:rsidR="00E96994" w:rsidRPr="00405E50">
        <w:rPr>
          <w:rFonts w:ascii="Arial" w:eastAsia="Times New Roman" w:hAnsi="Arial" w:cs="Arial"/>
          <w:color w:val="2B2B2B"/>
        </w:rPr>
        <w:t xml:space="preserve">most countries </w:t>
      </w:r>
      <w:r w:rsidRPr="00405E50">
        <w:rPr>
          <w:rFonts w:ascii="Arial" w:eastAsia="Times New Roman" w:hAnsi="Arial" w:cs="Arial"/>
          <w:color w:val="2B2B2B"/>
        </w:rPr>
        <w:t xml:space="preserve">are Film &amp; Video, Music and </w:t>
      </w:r>
      <w:r w:rsidR="0041451E" w:rsidRPr="00405E50">
        <w:rPr>
          <w:rFonts w:ascii="Arial" w:eastAsia="Times New Roman" w:hAnsi="Arial" w:cs="Arial"/>
          <w:color w:val="2B2B2B"/>
        </w:rPr>
        <w:t>Theatre</w:t>
      </w:r>
      <w:r w:rsidRPr="00405E50">
        <w:rPr>
          <w:rFonts w:ascii="Arial" w:eastAsia="Times New Roman" w:hAnsi="Arial" w:cs="Arial"/>
          <w:color w:val="2B2B2B"/>
        </w:rPr>
        <w:t xml:space="preserve"> with </w:t>
      </w:r>
      <w:r w:rsidR="0041451E" w:rsidRPr="00405E50">
        <w:rPr>
          <w:rFonts w:ascii="Arial" w:eastAsia="Times New Roman" w:hAnsi="Arial" w:cs="Arial"/>
          <w:color w:val="2B2B2B"/>
        </w:rPr>
        <w:t>Theatre</w:t>
      </w:r>
      <w:r w:rsidRPr="00405E50">
        <w:rPr>
          <w:rFonts w:ascii="Arial" w:eastAsia="Times New Roman" w:hAnsi="Arial" w:cs="Arial"/>
          <w:color w:val="2B2B2B"/>
        </w:rPr>
        <w:t xml:space="preserve"> being far more popular than the other two. </w:t>
      </w:r>
      <w:r w:rsidR="00E96994" w:rsidRPr="00405E50">
        <w:rPr>
          <w:rFonts w:ascii="Arial" w:eastAsia="Times New Roman" w:hAnsi="Arial" w:cs="Arial"/>
          <w:color w:val="2B2B2B"/>
        </w:rPr>
        <w:t>In GB, the three categories are equally popular.</w:t>
      </w:r>
    </w:p>
    <w:p w14:paraId="7C1A680E" w14:textId="08F2FC22" w:rsidR="0079381C" w:rsidRDefault="0041451E"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The middle of the year seems to result in more successful outcomes for crowdfunding projects.</w:t>
      </w:r>
    </w:p>
    <w:p w14:paraId="6CBF6670" w14:textId="66DE98D2" w:rsidR="00405E50" w:rsidRPr="00405E50" w:rsidRDefault="00405E50" w:rsidP="00F77CA7">
      <w:pPr>
        <w:pStyle w:val="ListParagraph"/>
        <w:numPr>
          <w:ilvl w:val="0"/>
          <w:numId w:val="3"/>
        </w:numPr>
        <w:ind w:left="360"/>
        <w:jc w:val="both"/>
        <w:rPr>
          <w:rFonts w:ascii="Arial" w:eastAsia="Times New Roman" w:hAnsi="Arial" w:cs="Arial"/>
          <w:color w:val="2B2B2B"/>
        </w:rPr>
      </w:pPr>
      <w:r>
        <w:rPr>
          <w:rFonts w:ascii="Arial" w:eastAsia="Times New Roman" w:hAnsi="Arial" w:cs="Arial"/>
          <w:color w:val="2B2B2B"/>
        </w:rPr>
        <w:t xml:space="preserve">In all countries plays are the most </w:t>
      </w:r>
      <w:r w:rsidR="00025459">
        <w:rPr>
          <w:rFonts w:ascii="Arial" w:eastAsia="Times New Roman" w:hAnsi="Arial" w:cs="Arial"/>
          <w:color w:val="2B2B2B"/>
        </w:rPr>
        <w:t>frequently started campaign.</w:t>
      </w:r>
    </w:p>
    <w:p w14:paraId="4142F172" w14:textId="156C998E" w:rsidR="008975E5" w:rsidRPr="00405E50" w:rsidRDefault="008975E5" w:rsidP="00F77CA7">
      <w:pPr>
        <w:numPr>
          <w:ilvl w:val="0"/>
          <w:numId w:val="1"/>
        </w:numPr>
        <w:tabs>
          <w:tab w:val="clear" w:pos="720"/>
          <w:tab w:val="num" w:pos="360"/>
        </w:tabs>
        <w:spacing w:before="100" w:beforeAutospacing="1" w:after="120" w:line="360" w:lineRule="atLeast"/>
        <w:ind w:left="360"/>
        <w:jc w:val="both"/>
        <w:rPr>
          <w:rFonts w:ascii="Arial" w:eastAsia="Times New Roman" w:hAnsi="Arial" w:cs="Arial"/>
          <w:color w:val="2B2B2B"/>
          <w:sz w:val="24"/>
          <w:szCs w:val="24"/>
        </w:rPr>
      </w:pPr>
      <w:r w:rsidRPr="00405E50">
        <w:rPr>
          <w:rFonts w:ascii="Arial" w:eastAsia="Times New Roman" w:hAnsi="Arial" w:cs="Arial"/>
          <w:color w:val="2B2B2B"/>
          <w:sz w:val="24"/>
          <w:szCs w:val="24"/>
        </w:rPr>
        <w:t>What are some limitations of this dataset?</w:t>
      </w:r>
    </w:p>
    <w:p w14:paraId="024BA366" w14:textId="0466AA4A" w:rsidR="00E96994" w:rsidRPr="00405E50" w:rsidRDefault="00E96994"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¾ of the data is from America</w:t>
      </w:r>
      <w:r w:rsidR="007C44F1" w:rsidRPr="00405E50">
        <w:rPr>
          <w:rFonts w:ascii="Arial" w:eastAsia="Times New Roman" w:hAnsi="Arial" w:cs="Arial"/>
          <w:color w:val="2B2B2B"/>
        </w:rPr>
        <w:t xml:space="preserve"> so heavily skewed for projects in that country.</w:t>
      </w:r>
    </w:p>
    <w:p w14:paraId="719F84DD" w14:textId="2B7E40CD" w:rsidR="007C44F1" w:rsidRPr="00405E50" w:rsidRDefault="007C44F1"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The description doesn’t seem complete or relevant to the categories used, so can’t look at more detail to differentiate between successful and failed projects.</w:t>
      </w:r>
    </w:p>
    <w:p w14:paraId="2588CE0B" w14:textId="09DC41CA" w:rsidR="00533FE2" w:rsidRPr="00405E50" w:rsidRDefault="00533FE2"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The # of backers and average donation could be skewed by either angel investors or passionate individuals who donate large amounts. It would be good to know the mode and median pledge amount for each kind of project.</w:t>
      </w:r>
    </w:p>
    <w:p w14:paraId="40358C83" w14:textId="77777777" w:rsidR="008975E5" w:rsidRPr="00405E50" w:rsidRDefault="008975E5" w:rsidP="00F77CA7">
      <w:pPr>
        <w:numPr>
          <w:ilvl w:val="0"/>
          <w:numId w:val="1"/>
        </w:numPr>
        <w:tabs>
          <w:tab w:val="clear" w:pos="720"/>
          <w:tab w:val="num" w:pos="360"/>
        </w:tabs>
        <w:spacing w:before="100" w:beforeAutospacing="1" w:after="100" w:afterAutospacing="1" w:line="360" w:lineRule="atLeast"/>
        <w:ind w:left="360"/>
        <w:jc w:val="both"/>
        <w:rPr>
          <w:rFonts w:ascii="Arial" w:eastAsia="Times New Roman" w:hAnsi="Arial" w:cs="Arial"/>
          <w:color w:val="2B2B2B"/>
          <w:sz w:val="24"/>
          <w:szCs w:val="24"/>
        </w:rPr>
      </w:pPr>
      <w:r w:rsidRPr="00405E50">
        <w:rPr>
          <w:rFonts w:ascii="Arial" w:eastAsia="Times New Roman" w:hAnsi="Arial" w:cs="Arial"/>
          <w:color w:val="2B2B2B"/>
          <w:sz w:val="24"/>
          <w:szCs w:val="24"/>
        </w:rPr>
        <w:t>What are some other possible tables and/or graphs that we could create, and what additional value would they provide?</w:t>
      </w:r>
    </w:p>
    <w:p w14:paraId="263EF5B0" w14:textId="3F0443F1" w:rsidR="00C62B48" w:rsidRPr="00405E50" w:rsidRDefault="0041451E"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A table that shows the rate of success for each of the Categories and Sub-Categories, to see what kind of projects are the most successful</w:t>
      </w:r>
    </w:p>
    <w:p w14:paraId="21AF39A3" w14:textId="7BF907F3" w:rsidR="007C44F1" w:rsidRPr="00405E50" w:rsidRDefault="007C44F1" w:rsidP="00F77CA7">
      <w:pPr>
        <w:pStyle w:val="ListParagraph"/>
        <w:numPr>
          <w:ilvl w:val="0"/>
          <w:numId w:val="3"/>
        </w:numPr>
        <w:ind w:left="360"/>
        <w:jc w:val="both"/>
        <w:rPr>
          <w:rFonts w:ascii="Arial" w:eastAsia="Times New Roman" w:hAnsi="Arial" w:cs="Arial"/>
          <w:color w:val="2B2B2B"/>
        </w:rPr>
      </w:pPr>
      <w:r w:rsidRPr="00405E50">
        <w:rPr>
          <w:rFonts w:ascii="Arial" w:eastAsia="Times New Roman" w:hAnsi="Arial" w:cs="Arial"/>
          <w:color w:val="2B2B2B"/>
        </w:rPr>
        <w:t>A graph that shows the length between launch and deadline dates of successful projects with the average indicated on the graph so that one could see how long they can expect the campaign to run for.</w:t>
      </w:r>
      <w:r w:rsidR="00025459">
        <w:rPr>
          <w:rFonts w:ascii="Arial" w:eastAsia="Times New Roman" w:hAnsi="Arial" w:cs="Arial"/>
          <w:color w:val="2B2B2B"/>
        </w:rPr>
        <w:t xml:space="preserve"> A similar graph for failed projects could maybe highlight how long the</w:t>
      </w:r>
    </w:p>
    <w:p w14:paraId="0724D7FA" w14:textId="5D211298" w:rsidR="00533FE2" w:rsidRDefault="00533FE2" w:rsidP="00F77CA7"/>
    <w:p w14:paraId="58D3455B" w14:textId="24DE66BB" w:rsidR="00F77CA7" w:rsidRPr="00F77CA7" w:rsidRDefault="00F77CA7" w:rsidP="00F77CA7">
      <w:pPr>
        <w:rPr>
          <w:rFonts w:ascii="Arial" w:eastAsia="Times New Roman" w:hAnsi="Arial" w:cs="Arial"/>
          <w:color w:val="2B2B2B"/>
          <w:sz w:val="30"/>
          <w:szCs w:val="30"/>
          <w:u w:val="single"/>
        </w:rPr>
      </w:pPr>
      <w:r w:rsidRPr="00F77CA7">
        <w:rPr>
          <w:rFonts w:ascii="Arial" w:eastAsia="Times New Roman" w:hAnsi="Arial" w:cs="Arial"/>
          <w:color w:val="2B2B2B"/>
          <w:sz w:val="30"/>
          <w:szCs w:val="30"/>
          <w:u w:val="single"/>
        </w:rPr>
        <w:t>Bonus Statistical</w:t>
      </w:r>
    </w:p>
    <w:p w14:paraId="436E3D94" w14:textId="76AEED4F" w:rsidR="00F77CA7" w:rsidRDefault="00F77CA7" w:rsidP="00F77CA7">
      <w:pPr>
        <w:pStyle w:val="NormalWeb"/>
        <w:rPr>
          <w:rFonts w:ascii="Arial" w:hAnsi="Arial" w:cs="Arial"/>
          <w:color w:val="2B2B2B"/>
        </w:rPr>
      </w:pPr>
      <w:r w:rsidRPr="00F77CA7">
        <w:rPr>
          <w:rFonts w:ascii="Arial" w:hAnsi="Arial" w:cs="Arial"/>
          <w:color w:val="2B2B2B"/>
        </w:rPr>
        <w:t>D</w:t>
      </w:r>
      <w:r w:rsidRPr="00F77CA7">
        <w:rPr>
          <w:rFonts w:ascii="Arial" w:hAnsi="Arial" w:cs="Arial"/>
          <w:color w:val="2B2B2B"/>
        </w:rPr>
        <w:t>etermine whether the mean or the median summarises the data more meaningfully.</w:t>
      </w:r>
    </w:p>
    <w:p w14:paraId="2FD2E3EA" w14:textId="6420E2FD" w:rsidR="00F77CA7" w:rsidRPr="00F77CA7" w:rsidRDefault="00F77CA7" w:rsidP="00F77CA7">
      <w:pPr>
        <w:pStyle w:val="NormalWeb"/>
        <w:rPr>
          <w:rFonts w:ascii="Arial" w:hAnsi="Arial" w:cs="Arial"/>
          <w:color w:val="2B2B2B"/>
          <w:sz w:val="22"/>
          <w:szCs w:val="22"/>
        </w:rPr>
      </w:pPr>
      <w:r w:rsidRPr="00F77CA7">
        <w:rPr>
          <w:rFonts w:ascii="Arial" w:hAnsi="Arial" w:cs="Arial"/>
          <w:color w:val="2B2B2B"/>
          <w:sz w:val="22"/>
          <w:szCs w:val="22"/>
        </w:rPr>
        <w:t>I believe that the median is a better indicator of the number of backers because the mean can be skewed. In the case of successful campaigns there will be outliers for campaigns that have gone gangbusters</w:t>
      </w:r>
      <w:r>
        <w:rPr>
          <w:rFonts w:ascii="Arial" w:hAnsi="Arial" w:cs="Arial"/>
          <w:color w:val="2B2B2B"/>
          <w:sz w:val="22"/>
          <w:szCs w:val="22"/>
        </w:rPr>
        <w:t>. Additionally for failed campaigns there will be instances where a lot of backers are reached</w:t>
      </w:r>
      <w:r w:rsidR="000B74B8">
        <w:rPr>
          <w:rFonts w:ascii="Arial" w:hAnsi="Arial" w:cs="Arial"/>
          <w:color w:val="2B2B2B"/>
          <w:sz w:val="22"/>
          <w:szCs w:val="22"/>
        </w:rPr>
        <w:t xml:space="preserve"> </w:t>
      </w:r>
      <w:r w:rsidR="00025459">
        <w:rPr>
          <w:rFonts w:ascii="Arial" w:hAnsi="Arial" w:cs="Arial"/>
          <w:color w:val="2B2B2B"/>
          <w:sz w:val="22"/>
          <w:szCs w:val="22"/>
        </w:rPr>
        <w:t xml:space="preserve">but the campaign still fails </w:t>
      </w:r>
      <w:r w:rsidR="000B74B8">
        <w:rPr>
          <w:rFonts w:ascii="Arial" w:hAnsi="Arial" w:cs="Arial"/>
          <w:color w:val="2B2B2B"/>
          <w:sz w:val="22"/>
          <w:szCs w:val="22"/>
        </w:rPr>
        <w:t>and these instances will be outliers.</w:t>
      </w:r>
    </w:p>
    <w:p w14:paraId="773D22BD" w14:textId="3C426AB2" w:rsidR="00F77CA7" w:rsidRPr="00F77CA7" w:rsidRDefault="00F77CA7" w:rsidP="00F77CA7">
      <w:pPr>
        <w:pStyle w:val="NormalWeb"/>
        <w:rPr>
          <w:rFonts w:ascii="Arial" w:hAnsi="Arial" w:cs="Arial"/>
          <w:color w:val="2B2B2B"/>
        </w:rPr>
      </w:pPr>
      <w:r w:rsidRPr="00F77CA7">
        <w:rPr>
          <w:rFonts w:ascii="Arial" w:hAnsi="Arial" w:cs="Arial"/>
          <w:color w:val="2B2B2B"/>
        </w:rPr>
        <w:t>Determine</w:t>
      </w:r>
      <w:r w:rsidRPr="00F77CA7">
        <w:rPr>
          <w:rFonts w:ascii="Arial" w:hAnsi="Arial" w:cs="Arial"/>
          <w:color w:val="2B2B2B"/>
        </w:rPr>
        <w:t xml:space="preserve"> if there is more variability with successful or unsuccessful campaigns. Does this make sense? Why or why not?</w:t>
      </w:r>
    </w:p>
    <w:p w14:paraId="03A98F6B" w14:textId="77777777" w:rsidR="00F77CA7" w:rsidRDefault="00F77CA7" w:rsidP="00F77CA7"/>
    <w:sectPr w:rsidR="00F77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1A"/>
    <w:multiLevelType w:val="hybridMultilevel"/>
    <w:tmpl w:val="FA566B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9B7975"/>
    <w:multiLevelType w:val="hybridMultilevel"/>
    <w:tmpl w:val="B8A8BB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6E5EC4"/>
    <w:multiLevelType w:val="multilevel"/>
    <w:tmpl w:val="943073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F150D"/>
    <w:multiLevelType w:val="hybridMultilevel"/>
    <w:tmpl w:val="70087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3365949">
    <w:abstractNumId w:val="2"/>
  </w:num>
  <w:num w:numId="2" w16cid:durableId="454715503">
    <w:abstractNumId w:val="3"/>
  </w:num>
  <w:num w:numId="3" w16cid:durableId="2094667633">
    <w:abstractNumId w:val="1"/>
  </w:num>
  <w:num w:numId="4" w16cid:durableId="587737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07"/>
    <w:rsid w:val="000028FE"/>
    <w:rsid w:val="00025459"/>
    <w:rsid w:val="000B74B8"/>
    <w:rsid w:val="00322B20"/>
    <w:rsid w:val="00405E50"/>
    <w:rsid w:val="0041451E"/>
    <w:rsid w:val="00533FE2"/>
    <w:rsid w:val="00631807"/>
    <w:rsid w:val="0079381C"/>
    <w:rsid w:val="007C44F1"/>
    <w:rsid w:val="008975E5"/>
    <w:rsid w:val="00E96994"/>
    <w:rsid w:val="00F77C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158B8"/>
  <w15:chartTrackingRefBased/>
  <w15:docId w15:val="{B3A8DB14-485F-4FE0-B303-AA1F990D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81C"/>
    <w:pPr>
      <w:ind w:left="720"/>
      <w:contextualSpacing/>
    </w:pPr>
  </w:style>
  <w:style w:type="paragraph" w:styleId="NormalWeb">
    <w:name w:val="Normal (Web)"/>
    <w:basedOn w:val="Normal"/>
    <w:uiPriority w:val="99"/>
    <w:semiHidden/>
    <w:unhideWhenUsed/>
    <w:rsid w:val="00F77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9789">
      <w:bodyDiv w:val="1"/>
      <w:marLeft w:val="0"/>
      <w:marRight w:val="0"/>
      <w:marTop w:val="0"/>
      <w:marBottom w:val="0"/>
      <w:divBdr>
        <w:top w:val="none" w:sz="0" w:space="0" w:color="auto"/>
        <w:left w:val="none" w:sz="0" w:space="0" w:color="auto"/>
        <w:bottom w:val="none" w:sz="0" w:space="0" w:color="auto"/>
        <w:right w:val="none" w:sz="0" w:space="0" w:color="auto"/>
      </w:divBdr>
    </w:div>
    <w:div w:id="199675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Badocha</dc:creator>
  <cp:keywords/>
  <dc:description/>
  <cp:lastModifiedBy>Maria Badocha</cp:lastModifiedBy>
  <cp:revision>6</cp:revision>
  <dcterms:created xsi:type="dcterms:W3CDTF">2022-06-28T13:59:00Z</dcterms:created>
  <dcterms:modified xsi:type="dcterms:W3CDTF">2022-06-30T14:27:00Z</dcterms:modified>
</cp:coreProperties>
</file>