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41" w:rsidRDefault="006A2A41" w:rsidP="00F17B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6A2A41" w:rsidRPr="006A2A41" w:rsidRDefault="006A2A41" w:rsidP="00F17B7E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00FF"/>
          <w:kern w:val="0"/>
          <w:sz w:val="28"/>
          <w:szCs w:val="28"/>
          <w:highlight w:val="white"/>
        </w:rPr>
      </w:pPr>
      <w:r w:rsidRPr="006A2A41">
        <w:rPr>
          <w:rFonts w:ascii="NSimSun" w:hAnsi="NSimSun" w:cs="NSimSun"/>
          <w:b/>
          <w:color w:val="0000FF"/>
          <w:kern w:val="0"/>
          <w:sz w:val="28"/>
          <w:szCs w:val="28"/>
          <w:highlight w:val="white"/>
        </w:rPr>
        <w:t>V</w:t>
      </w:r>
      <w:r w:rsidRPr="006A2A41">
        <w:rPr>
          <w:rFonts w:ascii="NSimSun" w:hAnsi="NSimSun" w:cs="NSimSun" w:hint="eastAsia"/>
          <w:b/>
          <w:color w:val="0000FF"/>
          <w:kern w:val="0"/>
          <w:sz w:val="28"/>
          <w:szCs w:val="28"/>
          <w:highlight w:val="white"/>
        </w:rPr>
        <w:t>alid</w:t>
      </w:r>
      <w:r w:rsidRPr="006A2A41">
        <w:rPr>
          <w:rFonts w:ascii="NSimSun" w:hAnsi="NSimSun" w:cs="NSimSun" w:hint="eastAsia"/>
          <w:b/>
          <w:color w:val="0000FF"/>
          <w:kern w:val="0"/>
          <w:sz w:val="28"/>
          <w:szCs w:val="28"/>
          <w:highlight w:val="white"/>
        </w:rPr>
        <w:t>的用法</w:t>
      </w:r>
      <w:bookmarkStart w:id="0" w:name="_GoBack"/>
      <w:bookmarkEnd w:id="0"/>
    </w:p>
    <w:p w:rsidR="006A2A41" w:rsidRDefault="006A2A41" w:rsidP="00F17B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Task03 ()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score;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17B7E" w:rsidRP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/>
          <w:kern w:val="0"/>
          <w:sz w:val="22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F17B7E">
        <w:rPr>
          <w:rFonts w:ascii="NSimSun" w:hAnsi="NSimSun" w:cs="NSimSun"/>
          <w:b/>
          <w:color w:val="0000FF"/>
          <w:kern w:val="0"/>
          <w:sz w:val="22"/>
          <w:highlight w:val="white"/>
        </w:rPr>
        <w:t>bool</w:t>
      </w:r>
      <w:proofErr w:type="spellEnd"/>
      <w:proofErr w:type="gramEnd"/>
      <w:r w:rsidRPr="00F17B7E">
        <w:rPr>
          <w:rFonts w:ascii="NSimSun" w:hAnsi="NSimSun" w:cs="NSimSun"/>
          <w:b/>
          <w:color w:val="000000"/>
          <w:kern w:val="0"/>
          <w:sz w:val="22"/>
          <w:highlight w:val="white"/>
        </w:rPr>
        <w:t xml:space="preserve"> valid;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</w:t>
      </w:r>
      <w:proofErr w:type="gramEnd"/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请输入学员的成绩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(0~100)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strScore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获得用户的输入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                   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之前要用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valid;                                                       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strScore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可以被转换为数字，则返回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，否则返回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false                                                       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如果返回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，则转换后的数字保存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在出参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score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中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.TryParse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strScore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score);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(valid==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score&lt;0 || score&gt;100);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(score &gt;= 90) {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(score &gt;= 80) {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(score &gt;= 70) {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(score &gt;= 60) {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17B7E" w:rsidRDefault="00F17B7E" w:rsidP="00F17B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学员的成绩为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result);</w:t>
      </w:r>
    </w:p>
    <w:p w:rsidR="00096FBD" w:rsidRDefault="00F17B7E" w:rsidP="00F17B7E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2D"/>
    <w:rsid w:val="002762DD"/>
    <w:rsid w:val="006A2A41"/>
    <w:rsid w:val="00BE2CC0"/>
    <w:rsid w:val="00C0522D"/>
    <w:rsid w:val="00F1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2016-05-10T12:31:00Z</dcterms:created>
  <dcterms:modified xsi:type="dcterms:W3CDTF">2016-05-10T12:35:00Z</dcterms:modified>
</cp:coreProperties>
</file>