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png" ContentType="image/png"/>
  <ns0:Default Extension="jpeg" ContentType="image/jpeg"/>
  <ns0:Override PartName="/_rels/.rels" ContentType="application/vnd.openxmlformats-package.relationships+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Override PartName="/word/_rels/document.xml.rels" ContentType="application/vnd.openxmlformats-package.relationships+xml"/>
  <ns0:Override PartName="/word/document.xml" ContentType="application/vnd.openxmlformats-officedocument.wordprocessingml.document.main+xml"/>
  <ns0:Override PartName="/word/styles.xml" ContentType="application/vnd.openxmlformats-officedocument.wordprocessingml.styles+xml"/>
  <ns0:Override PartName="/word/fontTable.xml" ContentType="application/vnd.openxmlformats-officedocument.wordprocessingml.fontTable+xml"/>
  <ns0:Override PartName="/word/settings.xml" ContentType="application/vnd.openxmlformats-officedocument.wordprocessingml.settings+xml"/>
  <ns0:Override PartName="/word/header1.xml" ContentType="application/vnd.openxmlformats-officedocument.wordprocessingml.header+xml"/>
  <ns0:Override PartName="/word/footer1.xml" ContentType="application/vnd.openxmlformats-officedocument.wordprocessingml.footer+xml"/>
</ns0: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15">
  <w:body>
    <w:p>
      <w:pPr>
        <w:pStyle w:val="TextBody"/>
        <w:bidi w:val="0"/>
        <w:spacing w:before="0" w:after="0"/>
        <w:jc w:val="center"/>
        <w:rPr/>
      </w:pPr>
      <w:r>
        <w:rPr/>
        <w:t>LiFeO4Agent</w:t>
      </w:r>
    </w:p>
    <w:p>
      <w:pPr>
        <w:pStyle w:val="TextBody"/>
        <w:bidi w:val="0"/>
        <w:spacing w:before="0" w:after="0"/>
        <w:jc w:val="center"/>
        <w:rPr/>
      </w:pPr>
      <w:r>
        <w:rPr/>
        <w:t>测试报告</w:t>
      </w:r>
    </w:p>
    <w:p>
      <w:pPr>
        <w:pStyle w:val="TextBody"/>
        <w:bidi w:val="0"/>
        <w:spacing w:before="0" w:after="0"/>
        <w:jc w:val="center"/>
        <w:rPr/>
      </w:pPr>
      <w:r>
        <w:rPr/>
        <w:t>文档版本：</w:t>
      </w:r>
      <w:r>
        <w:rPr/>
        <w:t>V1.0</w:t>
      </w:r>
    </w:p>
    <w:p>
      <w:pPr>
        <w:pStyle w:val="TextBody"/>
        <w:bidi w:val="0"/>
        <w:spacing w:before="0" w:after="0"/>
        <w:jc w:val="center"/>
        <w:rPr/>
      </w:pPr>
      <w:r>
        <w:rPr/>
        <w:t>文档日期：</w:t>
      </w:r>
      <w:r>
        <w:rPr/>
        <w:t>2026/05/20</w:t>
      </w:r>
    </w:p>
    <w:p>
      <w:pPr>
        <w:pStyle w:val="TextBody"/>
        <w:bidi w:val="0"/>
        <w:spacing w:before="0" w:after="0"/>
        <w:jc w:val="center"/>
        <w:rPr/>
      </w:pPr>
      <w:r>
        <w:rPr/>
        <w:t>适用环境：</w:t>
      </w:r>
      <w:r>
        <w:rPr/>
        <w:t xml:space="preserve">V1.0 </w:t>
      </w:r>
      <w:r>
        <w:rPr/>
        <w:t>交付测试和现场验收</w:t>
      </w:r>
    </w:p>
    <w:p>
      <w:pPr>
        <w:pStyle w:val="TextBody"/>
        <w:bidi w:val="0"/>
        <w:jc w:val="center"/>
        <w:rPr/>
      </w:pPr>
      <w:r>
        <w:rPr/>
        <w:t>文档对象：测试人员、项目负责人、验收人员</w:t>
      </w:r>
    </w:p>
    <w:p>
      <w:pPr>
        <w:pStyle w:val="Heading1"/>
        <w:bidi w:val="0"/>
        <w:rPr/>
      </w:pPr>
      <w:r>
        <w:rPr/>
        <w:t>版本记录</w:t>
      </w:r>
    </w:p>
    <w:tbl>
      <w:tblPr>
        <w:tblW w:w="3529" w:type="dxa"/>
        <w:jc w:val="start"/>
        <w:tblInd w:w="0" w:type="dxa"/>
        <w:tblLayout w:type="fixed"/>
        <w:tblCellMar>
          <w:top w:w="28" w:type="dxa"/>
          <w:start w:w="28" w:type="dxa"/>
          <w:bottom w:w="28" w:type="dxa"/>
          <w:end w:w="28" w:type="dxa"/>
        </w:tblCellMar>
      </w:tblPr>
      <w:tblGrid>
        <w:gridCol w:w="586"/>
        <w:gridCol w:w="1216"/>
        <w:gridCol w:w="736"/>
        <w:gridCol w:w="991"/>
      </w:tblGrid>
      <w:tr>
        <w:trPr/>
        <w:tc>
          <w:tcPr>
            <w:tcW w:w="586" w:type="dxa"/>
            <w:tcBorders/>
            <w:vAlign w:val="center"/>
          </w:tcPr>
          <w:p>
            <w:pPr>
              <w:pStyle w:val="TableHeading"/>
              <w:suppressLineNumbers/>
              <w:shd w:fill="EEEEEE" w:val="clear"/>
              <w:bidi w:val="0"/>
              <w:jc w:val="center"/>
              <w:rPr/>
            </w:pPr>
            <w:r>
              <w:rPr/>
              <w:t>版本</w:t>
            </w:r>
          </w:p>
        </w:tc>
        <w:tc>
          <w:tcPr>
            <w:tcW w:w="1216" w:type="dxa"/>
            <w:tcBorders/>
            <w:vAlign w:val="center"/>
          </w:tcPr>
          <w:p>
            <w:pPr>
              <w:pStyle w:val="TableHeading"/>
              <w:suppressLineNumbers/>
              <w:shd w:fill="EEEEEE" w:val="clear"/>
              <w:bidi w:val="0"/>
              <w:jc w:val="center"/>
              <w:rPr/>
            </w:pPr>
            <w:r>
              <w:rPr/>
              <w:t>日期</w:t>
            </w:r>
          </w:p>
        </w:tc>
        <w:tc>
          <w:tcPr>
            <w:tcW w:w="736" w:type="dxa"/>
            <w:tcBorders/>
            <w:vAlign w:val="center"/>
          </w:tcPr>
          <w:p>
            <w:pPr>
              <w:pStyle w:val="TableHeading"/>
              <w:suppressLineNumbers/>
              <w:shd w:fill="EEEEEE" w:val="clear"/>
              <w:bidi w:val="0"/>
              <w:jc w:val="center"/>
              <w:rPr/>
            </w:pPr>
            <w:r>
              <w:rPr/>
              <w:t>修订人</w:t>
            </w:r>
          </w:p>
        </w:tc>
        <w:tc>
          <w:tcPr>
            <w:tcW w:w="991" w:type="dxa"/>
            <w:tcBorders/>
            <w:vAlign w:val="center"/>
          </w:tcPr>
          <w:p>
            <w:pPr>
              <w:pStyle w:val="TableHeading"/>
              <w:suppressLineNumbers/>
              <w:shd w:fill="EEEEEE" w:val="clear"/>
              <w:bidi w:val="0"/>
              <w:jc w:val="center"/>
              <w:rPr/>
            </w:pPr>
            <w:r>
              <w:rPr/>
              <w:t>修订说明</w:t>
            </w:r>
          </w:p>
        </w:tc>
      </w:tr>
      <w:tr>
        <w:trPr/>
        <w:tc>
          <w:tcPr>
            <w:tcW w:w="586" w:type="dxa"/>
            <w:tcBorders/>
            <w:vAlign w:val="center"/>
          </w:tcPr>
          <w:p>
            <w:pPr>
              <w:pStyle w:val="TableContents"/>
              <w:widowControl w:val="false"/>
              <w:suppressLineNumbers/>
              <w:bidi w:val="0"/>
              <w:rPr/>
            </w:pPr>
            <w:r>
              <w:rPr/>
              <w:t>V1.0</w:t>
            </w:r>
          </w:p>
        </w:tc>
        <w:tc>
          <w:tcPr>
            <w:tcW w:w="1216" w:type="dxa"/>
            <w:tcBorders/>
            <w:vAlign w:val="center"/>
          </w:tcPr>
          <w:p>
            <w:pPr>
              <w:pStyle w:val="TableContents"/>
              <w:widowControl w:val="false"/>
              <w:suppressLineNumbers/>
              <w:bidi w:val="0"/>
              <w:rPr/>
            </w:pPr>
            <w:r>
              <w:rPr/>
              <w:t>2026/05/20</w:t>
            </w:r>
          </w:p>
        </w:tc>
        <w:tc>
          <w:tcPr>
            <w:tcW w:w="736" w:type="dxa"/>
            <w:tcBorders/>
            <w:vAlign w:val="center"/>
          </w:tcPr>
          <w:p>
            <w:pPr>
              <w:pStyle w:val="TableContents"/>
              <w:widowControl w:val="false"/>
              <w:suppressLineNumbers/>
              <w:bidi w:val="0"/>
              <w:rPr/>
            </w:pPr>
            <w:r>
              <w:rPr/>
              <w:t>项目组</w:t>
            </w:r>
          </w:p>
        </w:tc>
        <w:tc>
          <w:tcPr>
            <w:tcW w:w="991" w:type="dxa"/>
            <w:tcBorders/>
            <w:vAlign w:val="center"/>
          </w:tcPr>
          <w:p>
            <w:pPr>
              <w:pStyle w:val="TableContents"/>
              <w:widowControl w:val="false"/>
              <w:suppressLineNumbers/>
              <w:bidi w:val="0"/>
              <w:rPr/>
            </w:pPr>
            <w:r>
              <w:rPr/>
              <w:t>初版</w:t>
            </w:r>
          </w:p>
        </w:tc>
      </w:tr>
    </w:tbl>
    <w:p>
      <w:pPr>
        <w:pStyle w:val="Heading1"/>
        <w:bidi w:val="0"/>
        <w:rPr/>
      </w:pPr>
      <w:r>
        <w:rPr/>
        <w:t xml:space="preserve">1 </w:t>
      </w:r>
      <w:r>
        <w:rPr/>
        <w:t>项目介绍</w:t>
      </w:r>
    </w:p>
    <w:p>
      <w:pPr>
        <w:pStyle w:val="TextBody"/>
        <w:bidi w:val="0"/>
        <w:spacing w:lineRule="auto" w:line="276" w:before="0" w:after="120"/>
        <w:rPr/>
      </w:pPr>
      <w:r>
        <w:rPr/>
        <w:t xml:space="preserve">LiFeO4Agent </w:t>
      </w:r>
      <w:r>
        <w:rPr/>
        <w:t xml:space="preserve">是面向电池材料研发场景的智能问答系统，提供文献问答、深度思考问答、专利问答、文件问答、原文查看、用户管理、部门人员管理和配额管理。本报告用于记录 </w:t>
      </w:r>
      <w:r>
        <w:rPr/>
        <w:t xml:space="preserve">V1.0 </w:t>
      </w:r>
      <w:r>
        <w:rPr/>
        <w:t>交付版本的测试范围、测试环境、功能测试、性能测试、安全测试和发布结论。</w:t>
      </w:r>
    </w:p>
    <w:tbl>
      <w:tblPr>
        <w:tblW w:w="9026" w:type="dxa"/>
        <w:jc w:val="start"/>
        <w:tblInd w:w="0" w:type="dxa"/>
        <w:tblLayout w:type="fixed"/>
        <w:tblCellMar>
          <w:top w:w="28" w:type="dxa"/>
          <w:start w:w="28" w:type="dxa"/>
          <w:bottom w:w="28" w:type="dxa"/>
          <w:end w:w="28" w:type="dxa"/>
        </w:tblCellMar>
      </w:tblPr>
      <w:tblGrid>
        <w:gridCol w:w="1056"/>
        <w:gridCol w:w="3924"/>
        <w:gridCol w:w="4046"/>
      </w:tblGrid>
      <w:tr>
        <w:trPr/>
        <w:tc>
          <w:tcPr>
            <w:tcW w:w="1056" w:type="dxa"/>
            <w:tcBorders/>
            <w:vAlign w:val="center"/>
          </w:tcPr>
          <w:p>
            <w:pPr>
              <w:pStyle w:val="TableHeading"/>
              <w:suppressLineNumbers/>
              <w:shd w:fill="EEEEEE" w:val="clear"/>
              <w:bidi w:val="0"/>
              <w:jc w:val="center"/>
              <w:rPr/>
            </w:pPr>
            <w:r>
              <w:rPr/>
              <w:t>测试对象</w:t>
            </w:r>
          </w:p>
        </w:tc>
        <w:tc>
          <w:tcPr>
            <w:tcW w:w="3924" w:type="dxa"/>
            <w:tcBorders/>
            <w:vAlign w:val="center"/>
          </w:tcPr>
          <w:p>
            <w:pPr>
              <w:pStyle w:val="TableHeading"/>
              <w:suppressLineNumbers/>
              <w:shd w:fill="EEEEEE" w:val="clear"/>
              <w:bidi w:val="0"/>
              <w:jc w:val="center"/>
              <w:rPr/>
            </w:pPr>
            <w:r>
              <w:rPr/>
              <w:t>测试范围</w:t>
            </w:r>
          </w:p>
        </w:tc>
        <w:tc>
          <w:tcPr>
            <w:tcW w:w="4046" w:type="dxa"/>
            <w:tcBorders/>
            <w:vAlign w:val="center"/>
          </w:tcPr>
          <w:p>
            <w:pPr>
              <w:pStyle w:val="TableHeading"/>
              <w:suppressLineNumbers/>
              <w:shd w:fill="EEEEEE" w:val="clear"/>
              <w:bidi w:val="0"/>
              <w:jc w:val="center"/>
              <w:rPr/>
            </w:pPr>
            <w:r>
              <w:rPr/>
              <w:t>测试目标</w:t>
            </w:r>
          </w:p>
        </w:tc>
      </w:tr>
      <w:tr>
        <w:trPr/>
        <w:tc>
          <w:tcPr>
            <w:tcW w:w="1056" w:type="dxa"/>
            <w:tcBorders/>
            <w:vAlign w:val="center"/>
          </w:tcPr>
          <w:p>
            <w:pPr>
              <w:pStyle w:val="TableContents"/>
              <w:widowControl w:val="false"/>
              <w:suppressLineNumbers/>
              <w:bidi w:val="0"/>
              <w:rPr/>
            </w:pPr>
            <w:r>
              <w:rPr/>
              <w:t>前端与网关</w:t>
            </w:r>
          </w:p>
        </w:tc>
        <w:tc>
          <w:tcPr>
            <w:tcW w:w="3924" w:type="dxa"/>
            <w:tcBorders/>
            <w:vAlign w:val="center"/>
          </w:tcPr>
          <w:p>
            <w:pPr>
              <w:pStyle w:val="TableContents"/>
              <w:widowControl w:val="false"/>
              <w:suppressLineNumbers/>
              <w:bidi w:val="0"/>
              <w:rPr/>
            </w:pPr>
            <w:r>
              <w:rPr/>
              <w:t>登录、路由、问答入口、</w:t>
            </w:r>
            <w:r>
              <w:rPr/>
              <w:t xml:space="preserve">SSE </w:t>
            </w:r>
            <w:r>
              <w:rPr/>
              <w:t>展示、文件上传。</w:t>
            </w:r>
          </w:p>
        </w:tc>
        <w:tc>
          <w:tcPr>
            <w:tcW w:w="4046" w:type="dxa"/>
            <w:tcBorders/>
            <w:vAlign w:val="center"/>
          </w:tcPr>
          <w:p>
            <w:pPr>
              <w:pStyle w:val="TableContents"/>
              <w:widowControl w:val="false"/>
              <w:suppressLineNumbers/>
              <w:bidi w:val="0"/>
              <w:rPr/>
            </w:pPr>
            <w:r>
              <w:rPr/>
              <w:t>验证用户可完成核心操作。</w:t>
            </w:r>
          </w:p>
        </w:tc>
      </w:tr>
      <w:tr>
        <w:trPr/>
        <w:tc>
          <w:tcPr>
            <w:tcW w:w="1056" w:type="dxa"/>
            <w:tcBorders/>
            <w:vAlign w:val="center"/>
          </w:tcPr>
          <w:p>
            <w:pPr>
              <w:pStyle w:val="TableContents"/>
              <w:widowControl w:val="false"/>
              <w:suppressLineNumbers/>
              <w:bidi w:val="0"/>
              <w:rPr/>
            </w:pPr>
            <w:r>
              <w:rPr/>
              <w:t>公共服务</w:t>
            </w:r>
          </w:p>
        </w:tc>
        <w:tc>
          <w:tcPr>
            <w:tcW w:w="3924" w:type="dxa"/>
            <w:tcBorders/>
            <w:vAlign w:val="center"/>
          </w:tcPr>
          <w:p>
            <w:pPr>
              <w:pStyle w:val="TableContents"/>
              <w:widowControl w:val="false"/>
              <w:suppressLineNumbers/>
              <w:bidi w:val="0"/>
              <w:rPr/>
            </w:pPr>
            <w:r>
              <w:rPr/>
              <w:t>用户、部门、人员、配额、会话、文件元数据。</w:t>
            </w:r>
          </w:p>
        </w:tc>
        <w:tc>
          <w:tcPr>
            <w:tcW w:w="4046" w:type="dxa"/>
            <w:tcBorders/>
            <w:vAlign w:val="center"/>
          </w:tcPr>
          <w:p>
            <w:pPr>
              <w:pStyle w:val="TableContents"/>
              <w:widowControl w:val="false"/>
              <w:suppressLineNumbers/>
              <w:bidi w:val="0"/>
              <w:rPr/>
            </w:pPr>
            <w:r>
              <w:rPr/>
              <w:t>验证基础业务数据一致。</w:t>
            </w:r>
          </w:p>
        </w:tc>
      </w:tr>
      <w:tr>
        <w:trPr/>
        <w:tc>
          <w:tcPr>
            <w:tcW w:w="1056" w:type="dxa"/>
            <w:tcBorders/>
            <w:vAlign w:val="center"/>
          </w:tcPr>
          <w:p>
            <w:pPr>
              <w:pStyle w:val="TableContents"/>
              <w:widowControl w:val="false"/>
              <w:suppressLineNumbers/>
              <w:bidi w:val="0"/>
              <w:rPr/>
            </w:pPr>
            <w:r>
              <w:rPr/>
              <w:t xml:space="preserve">QA </w:t>
            </w:r>
            <w:r>
              <w:rPr/>
              <w:t>后端</w:t>
            </w:r>
          </w:p>
        </w:tc>
        <w:tc>
          <w:tcPr>
            <w:tcW w:w="3924" w:type="dxa"/>
            <w:tcBorders/>
            <w:vAlign w:val="center"/>
          </w:tcPr>
          <w:p>
            <w:pPr>
              <w:pStyle w:val="TableContents"/>
              <w:widowControl w:val="false"/>
              <w:suppressLineNumbers/>
              <w:bidi w:val="0"/>
              <w:rPr/>
            </w:pPr>
            <w:r>
              <w:rPr/>
              <w:t>文献、深度、专利三类问答。</w:t>
            </w:r>
          </w:p>
        </w:tc>
        <w:tc>
          <w:tcPr>
            <w:tcW w:w="4046" w:type="dxa"/>
            <w:tcBorders/>
            <w:vAlign w:val="center"/>
          </w:tcPr>
          <w:p>
            <w:pPr>
              <w:pStyle w:val="TableContents"/>
              <w:widowControl w:val="false"/>
              <w:suppressLineNumbers/>
              <w:bidi w:val="0"/>
              <w:rPr/>
            </w:pPr>
            <w:r>
              <w:rPr/>
              <w:t>验证检索、重排、生成、引用和原文入口。</w:t>
            </w:r>
          </w:p>
        </w:tc>
      </w:tr>
      <w:tr>
        <w:trPr/>
        <w:tc>
          <w:tcPr>
            <w:tcW w:w="1056" w:type="dxa"/>
            <w:tcBorders/>
            <w:vAlign w:val="center"/>
          </w:tcPr>
          <w:p>
            <w:pPr>
              <w:pStyle w:val="TableContents"/>
              <w:widowControl w:val="false"/>
              <w:suppressLineNumbers/>
              <w:bidi w:val="0"/>
              <w:rPr/>
            </w:pPr>
            <w:r>
              <w:rPr/>
              <w:t>基础组件</w:t>
            </w:r>
          </w:p>
        </w:tc>
        <w:tc>
          <w:tcPr>
            <w:tcW w:w="3924" w:type="dxa"/>
            <w:tcBorders/>
            <w:vAlign w:val="center"/>
          </w:tcPr>
          <w:p>
            <w:pPr>
              <w:pStyle w:val="TableContents"/>
              <w:widowControl w:val="false"/>
              <w:suppressLineNumbers/>
              <w:bidi w:val="0"/>
              <w:rPr/>
            </w:pPr>
            <w:r>
              <w:rPr/>
              <w:t>MySQL</w:t>
            </w:r>
            <w:r>
              <w:rPr/>
              <w:t>、</w:t>
            </w:r>
            <w:r>
              <w:rPr/>
              <w:t>Redis</w:t>
            </w:r>
            <w:r>
              <w:rPr/>
              <w:t>、</w:t>
            </w:r>
            <w:r>
              <w:rPr/>
              <w:t>MinIO</w:t>
            </w:r>
            <w:r>
              <w:rPr/>
              <w:t>、</w:t>
            </w:r>
            <w:r>
              <w:rPr/>
              <w:t>Neo4j</w:t>
            </w:r>
            <w:r>
              <w:rPr/>
              <w:t>、</w:t>
            </w:r>
            <w:r>
              <w:rPr/>
              <w:t>seed job</w:t>
            </w:r>
            <w:r>
              <w:rPr/>
              <w:t>。</w:t>
            </w:r>
          </w:p>
        </w:tc>
        <w:tc>
          <w:tcPr>
            <w:tcW w:w="4046" w:type="dxa"/>
            <w:tcBorders/>
            <w:vAlign w:val="center"/>
          </w:tcPr>
          <w:p>
            <w:pPr>
              <w:pStyle w:val="TableContents"/>
              <w:widowControl w:val="false"/>
              <w:suppressLineNumbers/>
              <w:bidi w:val="0"/>
              <w:rPr/>
            </w:pPr>
            <w:r>
              <w:rPr/>
              <w:t>验证数据可导入、服务可启动、健康检查可通过。</w:t>
            </w:r>
          </w:p>
        </w:tc>
      </w:tr>
      <w:tr>
        <w:trPr/>
        <w:tc>
          <w:tcPr>
            <w:tcW w:w="1056" w:type="dxa"/>
            <w:tcBorders/>
            <w:vAlign w:val="center"/>
          </w:tcPr>
          <w:p>
            <w:pPr>
              <w:pStyle w:val="TableContents"/>
              <w:widowControl w:val="false"/>
              <w:suppressLineNumbers/>
              <w:bidi w:val="0"/>
              <w:rPr/>
            </w:pPr>
            <w:r>
              <w:rPr/>
              <w:t>非功能</w:t>
            </w:r>
          </w:p>
        </w:tc>
        <w:tc>
          <w:tcPr>
            <w:tcW w:w="3924" w:type="dxa"/>
            <w:tcBorders/>
            <w:vAlign w:val="center"/>
          </w:tcPr>
          <w:p>
            <w:pPr>
              <w:pStyle w:val="TableContents"/>
              <w:widowControl w:val="false"/>
              <w:suppressLineNumbers/>
              <w:bidi w:val="0"/>
              <w:rPr/>
            </w:pPr>
            <w:r>
              <w:rPr/>
              <w:t>部署、性能、安全、稳定性。</w:t>
            </w:r>
          </w:p>
        </w:tc>
        <w:tc>
          <w:tcPr>
            <w:tcW w:w="4046" w:type="dxa"/>
            <w:tcBorders/>
            <w:vAlign w:val="center"/>
          </w:tcPr>
          <w:p>
            <w:pPr>
              <w:pStyle w:val="TableContents"/>
              <w:widowControl w:val="false"/>
              <w:suppressLineNumbers/>
              <w:bidi w:val="0"/>
              <w:rPr/>
            </w:pPr>
            <w:r>
              <w:rPr/>
              <w:t>验证达到发布准入要求。</w:t>
            </w:r>
          </w:p>
        </w:tc>
      </w:tr>
    </w:tbl>
    <w:p>
      <w:pPr>
        <w:pStyle w:val="Heading1"/>
        <w:bidi w:val="0"/>
        <w:rPr/>
      </w:pPr>
      <w:r>
        <w:rPr/>
        <w:t xml:space="preserve">2 </w:t>
      </w:r>
      <w:r>
        <w:rPr/>
        <w:t>测试环境</w:t>
      </w:r>
    </w:p>
    <w:p>
      <w:pPr>
        <w:pStyle w:val="Heading2"/>
        <w:bidi w:val="0"/>
        <w:rPr/>
      </w:pPr>
      <w:r>
        <w:rPr/>
        <w:t xml:space="preserve">2.1 </w:t>
      </w:r>
      <w:r>
        <w:rPr/>
        <w:t>硬件环境</w:t>
      </w:r>
    </w:p>
    <w:tbl>
      <w:tblPr>
        <w:tblW w:w="8583" w:type="dxa"/>
        <w:jc w:val="start"/>
        <w:tblInd w:w="0" w:type="dxa"/>
        <w:tblLayout w:type="fixed"/>
        <w:tblCellMar>
          <w:top w:w="28" w:type="dxa"/>
          <w:start w:w="28" w:type="dxa"/>
          <w:bottom w:w="28" w:type="dxa"/>
          <w:end w:w="28" w:type="dxa"/>
        </w:tblCellMar>
      </w:tblPr>
      <w:tblGrid>
        <w:gridCol w:w="1171"/>
        <w:gridCol w:w="3256"/>
        <w:gridCol w:w="4156"/>
      </w:tblGrid>
      <w:tr>
        <w:trPr/>
        <w:tc>
          <w:tcPr>
            <w:tcW w:w="1171" w:type="dxa"/>
            <w:tcBorders/>
            <w:vAlign w:val="center"/>
          </w:tcPr>
          <w:p>
            <w:pPr>
              <w:pStyle w:val="TableHeading"/>
              <w:suppressLineNumbers/>
              <w:shd w:fill="EEEEEE" w:val="clear"/>
              <w:bidi w:val="0"/>
              <w:jc w:val="center"/>
              <w:rPr/>
            </w:pPr>
            <w:r>
              <w:rPr/>
              <w:t>项目</w:t>
            </w:r>
          </w:p>
        </w:tc>
        <w:tc>
          <w:tcPr>
            <w:tcW w:w="3256" w:type="dxa"/>
            <w:tcBorders/>
            <w:vAlign w:val="center"/>
          </w:tcPr>
          <w:p>
            <w:pPr>
              <w:pStyle w:val="TableHeading"/>
              <w:suppressLineNumbers/>
              <w:shd w:fill="EEEEEE" w:val="clear"/>
              <w:bidi w:val="0"/>
              <w:jc w:val="center"/>
              <w:rPr/>
            </w:pPr>
            <w:r>
              <w:rPr/>
              <w:t>测试记录</w:t>
            </w:r>
          </w:p>
        </w:tc>
        <w:tc>
          <w:tcPr>
            <w:tcW w:w="4156" w:type="dxa"/>
            <w:tcBorders/>
            <w:vAlign w:val="center"/>
          </w:tcPr>
          <w:p>
            <w:pPr>
              <w:pStyle w:val="TableHeading"/>
              <w:suppressLineNumbers/>
              <w:shd w:fill="EEEEEE" w:val="clear"/>
              <w:bidi w:val="0"/>
              <w:jc w:val="center"/>
              <w:rPr/>
            </w:pPr>
            <w:r>
              <w:rPr/>
              <w:t>说明</w:t>
            </w:r>
          </w:p>
        </w:tc>
      </w:tr>
      <w:tr>
        <w:trPr/>
        <w:tc>
          <w:tcPr>
            <w:tcW w:w="1171" w:type="dxa"/>
            <w:tcBorders/>
            <w:vAlign w:val="center"/>
          </w:tcPr>
          <w:p>
            <w:pPr>
              <w:pStyle w:val="TableContents"/>
              <w:widowControl w:val="false"/>
              <w:suppressLineNumbers/>
              <w:bidi w:val="0"/>
              <w:rPr/>
            </w:pPr>
            <w:r>
              <w:rPr/>
              <w:t>服务器型号</w:t>
            </w:r>
          </w:p>
        </w:tc>
        <w:tc>
          <w:tcPr>
            <w:tcW w:w="3256" w:type="dxa"/>
            <w:tcBorders/>
            <w:vAlign w:val="center"/>
          </w:tcPr>
          <w:p>
            <w:pPr>
              <w:pStyle w:val="TableContents"/>
              <w:widowControl w:val="false"/>
              <w:suppressLineNumbers/>
              <w:bidi w:val="0"/>
              <w:rPr/>
            </w:pPr>
            <w:r>
              <w:rPr/>
              <w:t>目标部署服务器或等效测试服务器</w:t>
            </w:r>
          </w:p>
        </w:tc>
        <w:tc>
          <w:tcPr>
            <w:tcW w:w="4156" w:type="dxa"/>
            <w:tcBorders/>
            <w:vAlign w:val="center"/>
          </w:tcPr>
          <w:p>
            <w:pPr>
              <w:pStyle w:val="TableContents"/>
              <w:widowControl w:val="false"/>
              <w:suppressLineNumbers/>
              <w:bidi w:val="0"/>
              <w:rPr/>
            </w:pPr>
            <w:r>
              <w:rPr/>
              <w:t>正式验收时填写实际型号。</w:t>
            </w:r>
          </w:p>
        </w:tc>
      </w:tr>
      <w:tr>
        <w:trPr/>
        <w:tc>
          <w:tcPr>
            <w:tcW w:w="1171" w:type="dxa"/>
            <w:tcBorders/>
            <w:vAlign w:val="center"/>
          </w:tcPr>
          <w:p>
            <w:pPr>
              <w:pStyle w:val="TableContents"/>
              <w:widowControl w:val="false"/>
              <w:suppressLineNumbers/>
              <w:bidi w:val="0"/>
              <w:rPr/>
            </w:pPr>
            <w:r>
              <w:rPr/>
              <w:t>CPU</w:t>
            </w:r>
          </w:p>
        </w:tc>
        <w:tc>
          <w:tcPr>
            <w:tcW w:w="3256" w:type="dxa"/>
            <w:tcBorders/>
            <w:vAlign w:val="center"/>
          </w:tcPr>
          <w:p>
            <w:pPr>
              <w:pStyle w:val="TableContents"/>
              <w:widowControl w:val="false"/>
              <w:suppressLineNumbers/>
              <w:bidi w:val="0"/>
              <w:rPr/>
            </w:pPr>
            <w:r>
              <w:rPr/>
              <w:t xml:space="preserve">建议 </w:t>
            </w:r>
            <w:r>
              <w:rPr/>
              <w:t xml:space="preserve">16 </w:t>
            </w:r>
            <w:r>
              <w:rPr/>
              <w:t>核以上</w:t>
            </w:r>
          </w:p>
        </w:tc>
        <w:tc>
          <w:tcPr>
            <w:tcW w:w="4156" w:type="dxa"/>
            <w:tcBorders/>
            <w:vAlign w:val="center"/>
          </w:tcPr>
          <w:p>
            <w:pPr>
              <w:pStyle w:val="TableContents"/>
              <w:widowControl w:val="false"/>
              <w:suppressLineNumbers/>
              <w:bidi w:val="0"/>
              <w:rPr/>
            </w:pPr>
            <w:r>
              <w:rPr/>
              <w:t>记录实际核数和型号。</w:t>
            </w:r>
          </w:p>
        </w:tc>
      </w:tr>
      <w:tr>
        <w:trPr/>
        <w:tc>
          <w:tcPr>
            <w:tcW w:w="1171" w:type="dxa"/>
            <w:tcBorders/>
            <w:vAlign w:val="center"/>
          </w:tcPr>
          <w:p>
            <w:pPr>
              <w:pStyle w:val="TableContents"/>
              <w:widowControl w:val="false"/>
              <w:suppressLineNumbers/>
              <w:bidi w:val="0"/>
              <w:rPr/>
            </w:pPr>
            <w:r>
              <w:rPr/>
              <w:t>内存</w:t>
            </w:r>
          </w:p>
        </w:tc>
        <w:tc>
          <w:tcPr>
            <w:tcW w:w="3256" w:type="dxa"/>
            <w:tcBorders/>
            <w:vAlign w:val="center"/>
          </w:tcPr>
          <w:p>
            <w:pPr>
              <w:pStyle w:val="TableContents"/>
              <w:widowControl w:val="false"/>
              <w:suppressLineNumbers/>
              <w:bidi w:val="0"/>
              <w:rPr/>
            </w:pPr>
            <w:r>
              <w:rPr/>
              <w:t xml:space="preserve">建议 </w:t>
            </w:r>
            <w:r>
              <w:rPr/>
              <w:t xml:space="preserve">64 GB </w:t>
            </w:r>
            <w:r>
              <w:rPr/>
              <w:t>以上</w:t>
            </w:r>
          </w:p>
        </w:tc>
        <w:tc>
          <w:tcPr>
            <w:tcW w:w="4156" w:type="dxa"/>
            <w:tcBorders/>
            <w:vAlign w:val="center"/>
          </w:tcPr>
          <w:p>
            <w:pPr>
              <w:pStyle w:val="TableContents"/>
              <w:widowControl w:val="false"/>
              <w:suppressLineNumbers/>
              <w:bidi w:val="0"/>
              <w:rPr/>
            </w:pPr>
            <w:r>
              <w:rPr/>
              <w:t>记录实际内存容量。</w:t>
            </w:r>
          </w:p>
        </w:tc>
      </w:tr>
      <w:tr>
        <w:trPr/>
        <w:tc>
          <w:tcPr>
            <w:tcW w:w="1171" w:type="dxa"/>
            <w:tcBorders/>
            <w:vAlign w:val="center"/>
          </w:tcPr>
          <w:p>
            <w:pPr>
              <w:pStyle w:val="TableContents"/>
              <w:widowControl w:val="false"/>
              <w:suppressLineNumbers/>
              <w:bidi w:val="0"/>
              <w:rPr/>
            </w:pPr>
            <w:r>
              <w:rPr/>
              <w:t>磁盘</w:t>
            </w:r>
          </w:p>
        </w:tc>
        <w:tc>
          <w:tcPr>
            <w:tcW w:w="3256" w:type="dxa"/>
            <w:tcBorders/>
            <w:vAlign w:val="center"/>
          </w:tcPr>
          <w:p>
            <w:pPr>
              <w:pStyle w:val="TableContents"/>
              <w:widowControl w:val="false"/>
              <w:suppressLineNumbers/>
              <w:bidi w:val="0"/>
              <w:rPr/>
            </w:pPr>
            <w:r>
              <w:rPr/>
              <w:t xml:space="preserve">建议 </w:t>
            </w:r>
            <w:r>
              <w:rPr/>
              <w:t xml:space="preserve">300 GB </w:t>
            </w:r>
            <w:r>
              <w:rPr/>
              <w:t>以上可用空间</w:t>
            </w:r>
          </w:p>
        </w:tc>
        <w:tc>
          <w:tcPr>
            <w:tcW w:w="4156" w:type="dxa"/>
            <w:tcBorders/>
            <w:vAlign w:val="center"/>
          </w:tcPr>
          <w:p>
            <w:pPr>
              <w:pStyle w:val="TableContents"/>
              <w:widowControl w:val="false"/>
              <w:suppressLineNumbers/>
              <w:bidi w:val="0"/>
              <w:rPr/>
            </w:pPr>
            <w:r>
              <w:rPr/>
              <w:t xml:space="preserve">记录磁盘类型、容量和 </w:t>
            </w:r>
            <w:r>
              <w:rPr/>
              <w:t xml:space="preserve">Docker </w:t>
            </w:r>
            <w:r>
              <w:rPr/>
              <w:t>数据目录。</w:t>
            </w:r>
          </w:p>
        </w:tc>
      </w:tr>
    </w:tbl>
    <w:p>
      <w:pPr>
        <w:pStyle w:val="Heading2"/>
        <w:bidi w:val="0"/>
        <w:rPr/>
      </w:pPr>
      <w:r>
        <w:rPr/>
        <w:t xml:space="preserve">2.2 </w:t>
      </w:r>
      <w:r>
        <w:rPr/>
        <w:t>网络环境</w:t>
      </w:r>
    </w:p>
    <w:tbl>
      <w:tblPr>
        <w:tblW w:w="9026" w:type="dxa"/>
        <w:jc w:val="start"/>
        <w:tblInd w:w="0" w:type="dxa"/>
        <w:tblLayout w:type="fixed"/>
        <w:tblCellMar>
          <w:top w:w="28" w:type="dxa"/>
          <w:start w:w="28" w:type="dxa"/>
          <w:bottom w:w="28" w:type="dxa"/>
          <w:end w:w="28" w:type="dxa"/>
        </w:tblCellMar>
      </w:tblPr>
      <w:tblGrid>
        <w:gridCol w:w="923"/>
        <w:gridCol w:w="5116"/>
        <w:gridCol w:w="2987"/>
      </w:tblGrid>
      <w:tr>
        <w:trPr/>
        <w:tc>
          <w:tcPr>
            <w:tcW w:w="923" w:type="dxa"/>
            <w:tcBorders/>
            <w:vAlign w:val="center"/>
          </w:tcPr>
          <w:p>
            <w:pPr>
              <w:pStyle w:val="TableHeading"/>
              <w:suppressLineNumbers/>
              <w:shd w:fill="EEEEEE" w:val="clear"/>
              <w:bidi w:val="0"/>
              <w:jc w:val="center"/>
              <w:rPr/>
            </w:pPr>
            <w:r>
              <w:rPr/>
              <w:t>项目</w:t>
            </w:r>
          </w:p>
        </w:tc>
        <w:tc>
          <w:tcPr>
            <w:tcW w:w="5116" w:type="dxa"/>
            <w:tcBorders/>
            <w:vAlign w:val="center"/>
          </w:tcPr>
          <w:p>
            <w:pPr>
              <w:pStyle w:val="TableHeading"/>
              <w:suppressLineNumbers/>
              <w:shd w:fill="EEEEEE" w:val="clear"/>
              <w:bidi w:val="0"/>
              <w:jc w:val="center"/>
              <w:rPr/>
            </w:pPr>
            <w:r>
              <w:rPr/>
              <w:t>要求</w:t>
            </w:r>
          </w:p>
        </w:tc>
        <w:tc>
          <w:tcPr>
            <w:tcW w:w="2987" w:type="dxa"/>
            <w:tcBorders/>
            <w:vAlign w:val="center"/>
          </w:tcPr>
          <w:p>
            <w:pPr>
              <w:pStyle w:val="TableHeading"/>
              <w:suppressLineNumbers/>
              <w:shd w:fill="EEEEEE" w:val="clear"/>
              <w:bidi w:val="0"/>
              <w:jc w:val="center"/>
              <w:rPr/>
            </w:pPr>
            <w:r>
              <w:rPr/>
              <w:t>验证方式</w:t>
            </w:r>
          </w:p>
        </w:tc>
      </w:tr>
      <w:tr>
        <w:trPr/>
        <w:tc>
          <w:tcPr>
            <w:tcW w:w="923" w:type="dxa"/>
            <w:tcBorders/>
            <w:vAlign w:val="center"/>
          </w:tcPr>
          <w:p>
            <w:pPr>
              <w:pStyle w:val="TableContents"/>
              <w:widowControl w:val="false"/>
              <w:suppressLineNumbers/>
              <w:bidi w:val="0"/>
              <w:rPr/>
            </w:pPr>
            <w:r>
              <w:rPr/>
              <w:t>访问网络</w:t>
            </w:r>
          </w:p>
        </w:tc>
        <w:tc>
          <w:tcPr>
            <w:tcW w:w="5116" w:type="dxa"/>
            <w:tcBorders/>
            <w:vAlign w:val="center"/>
          </w:tcPr>
          <w:p>
            <w:pPr>
              <w:pStyle w:val="TableContents"/>
              <w:widowControl w:val="false"/>
              <w:suppressLineNumbers/>
              <w:bidi w:val="0"/>
              <w:rPr/>
            </w:pPr>
            <w:r>
              <w:rPr/>
              <w:t xml:space="preserve">客户端可访问部署机 </w:t>
            </w:r>
            <w:r>
              <w:rPr/>
              <w:t xml:space="preserve">HTTPS </w:t>
            </w:r>
            <w:r>
              <w:rPr/>
              <w:t>端口。</w:t>
            </w:r>
          </w:p>
        </w:tc>
        <w:tc>
          <w:tcPr>
            <w:tcW w:w="2987" w:type="dxa"/>
            <w:tcBorders/>
            <w:vAlign w:val="center"/>
          </w:tcPr>
          <w:p>
            <w:pPr>
              <w:pStyle w:val="TableContents"/>
              <w:widowControl w:val="false"/>
              <w:suppressLineNumbers/>
              <w:bidi w:val="0"/>
              <w:rPr/>
            </w:pPr>
            <w:r>
              <w:rPr/>
              <w:t xml:space="preserve">浏览器访问和 </w:t>
            </w:r>
            <w:r>
              <w:rPr>
                <w:rStyle w:val="SourceText"/>
              </w:rPr>
              <w:t>curl -k -I</w:t>
            </w:r>
            <w:r>
              <w:rPr/>
              <w:t>。</w:t>
            </w:r>
          </w:p>
        </w:tc>
      </w:tr>
      <w:tr>
        <w:trPr/>
        <w:tc>
          <w:tcPr>
            <w:tcW w:w="923" w:type="dxa"/>
            <w:tcBorders/>
            <w:vAlign w:val="center"/>
          </w:tcPr>
          <w:p>
            <w:pPr>
              <w:pStyle w:val="TableContents"/>
              <w:widowControl w:val="false"/>
              <w:suppressLineNumbers/>
              <w:bidi w:val="0"/>
              <w:rPr/>
            </w:pPr>
            <w:r>
              <w:rPr/>
              <w:t>模型网络</w:t>
            </w:r>
          </w:p>
        </w:tc>
        <w:tc>
          <w:tcPr>
            <w:tcW w:w="5116" w:type="dxa"/>
            <w:tcBorders/>
            <w:vAlign w:val="center"/>
          </w:tcPr>
          <w:p>
            <w:pPr>
              <w:pStyle w:val="TableContents"/>
              <w:widowControl w:val="false"/>
              <w:suppressLineNumbers/>
              <w:bidi w:val="0"/>
              <w:rPr/>
            </w:pPr>
            <w:r>
              <w:rPr/>
              <w:t xml:space="preserve">容器可访问 </w:t>
            </w:r>
            <w:r>
              <w:rPr/>
              <w:t>LLM</w:t>
            </w:r>
            <w:r>
              <w:rPr/>
              <w:t>、</w:t>
            </w:r>
            <w:r>
              <w:rPr/>
              <w:t>intent</w:t>
            </w:r>
            <w:r>
              <w:rPr/>
              <w:t>、</w:t>
            </w:r>
            <w:r>
              <w:rPr/>
              <w:t>embedding</w:t>
            </w:r>
            <w:r>
              <w:rPr/>
              <w:t>、</w:t>
            </w:r>
            <w:r>
              <w:rPr/>
              <w:t xml:space="preserve">rerank </w:t>
            </w:r>
            <w:r>
              <w:rPr/>
              <w:t>服务。</w:t>
            </w:r>
          </w:p>
        </w:tc>
        <w:tc>
          <w:tcPr>
            <w:tcW w:w="2987" w:type="dxa"/>
            <w:tcBorders/>
            <w:vAlign w:val="center"/>
          </w:tcPr>
          <w:p>
            <w:pPr>
              <w:pStyle w:val="TableContents"/>
              <w:widowControl w:val="false"/>
              <w:suppressLineNumbers/>
              <w:bidi w:val="0"/>
              <w:rPr/>
            </w:pPr>
            <w:r>
              <w:rPr/>
              <w:t>问答请求和后端日志。</w:t>
            </w:r>
          </w:p>
        </w:tc>
      </w:tr>
      <w:tr>
        <w:trPr/>
        <w:tc>
          <w:tcPr>
            <w:tcW w:w="923" w:type="dxa"/>
            <w:tcBorders/>
            <w:vAlign w:val="center"/>
          </w:tcPr>
          <w:p>
            <w:pPr>
              <w:pStyle w:val="TableContents"/>
              <w:widowControl w:val="false"/>
              <w:suppressLineNumbers/>
              <w:bidi w:val="0"/>
              <w:rPr/>
            </w:pPr>
            <w:r>
              <w:rPr/>
              <w:t>内网解析</w:t>
            </w:r>
          </w:p>
        </w:tc>
        <w:tc>
          <w:tcPr>
            <w:tcW w:w="5116" w:type="dxa"/>
            <w:tcBorders/>
            <w:vAlign w:val="center"/>
          </w:tcPr>
          <w:p>
            <w:pPr>
              <w:pStyle w:val="TableContents"/>
              <w:widowControl w:val="false"/>
              <w:suppressLineNumbers/>
              <w:bidi w:val="0"/>
              <w:rPr/>
            </w:pPr>
            <w:r>
              <w:rPr/>
              <w:t xml:space="preserve">部署域名解析到部署机 </w:t>
            </w:r>
            <w:r>
              <w:rPr/>
              <w:t>IP</w:t>
            </w:r>
            <w:r>
              <w:rPr/>
              <w:t>。</w:t>
            </w:r>
          </w:p>
        </w:tc>
        <w:tc>
          <w:tcPr>
            <w:tcW w:w="2987" w:type="dxa"/>
            <w:tcBorders/>
            <w:vAlign w:val="center"/>
          </w:tcPr>
          <w:p>
            <w:pPr>
              <w:pStyle w:val="TableContents"/>
              <w:widowControl w:val="false"/>
              <w:suppressLineNumbers/>
              <w:bidi w:val="0"/>
              <w:rPr/>
            </w:pPr>
            <w:r>
              <w:rPr>
                <w:rStyle w:val="SourceText"/>
              </w:rPr>
              <w:t>ping</w:t>
            </w:r>
            <w:r>
              <w:rPr/>
              <w:t>、</w:t>
            </w:r>
            <w:r>
              <w:rPr>
                <w:rStyle w:val="SourceText"/>
              </w:rPr>
              <w:t>nslookup</w:t>
            </w:r>
            <w:r>
              <w:rPr/>
              <w:t xml:space="preserve"> </w:t>
            </w:r>
            <w:r>
              <w:rPr/>
              <w:t xml:space="preserve">或 </w:t>
            </w:r>
            <w:r>
              <w:rPr/>
              <w:t xml:space="preserve">hosts </w:t>
            </w:r>
            <w:r>
              <w:rPr/>
              <w:t>检查。</w:t>
            </w:r>
          </w:p>
        </w:tc>
      </w:tr>
    </w:tbl>
    <w:p>
      <w:pPr>
        <w:pStyle w:val="Heading2"/>
        <w:bidi w:val="0"/>
        <w:rPr/>
      </w:pPr>
      <w:r>
        <w:rPr/>
        <w:t xml:space="preserve">2.3 </w:t>
      </w:r>
      <w:r>
        <w:rPr/>
        <w:t>软件环境</w:t>
      </w:r>
    </w:p>
    <w:tbl>
      <w:tblPr>
        <w:tblW w:w="9026" w:type="dxa"/>
        <w:jc w:val="start"/>
        <w:tblInd w:w="0" w:type="dxa"/>
        <w:tblLayout w:type="fixed"/>
        <w:tblCellMar>
          <w:top w:w="28" w:type="dxa"/>
          <w:start w:w="28" w:type="dxa"/>
          <w:bottom w:w="28" w:type="dxa"/>
          <w:end w:w="28" w:type="dxa"/>
        </w:tblCellMar>
      </w:tblPr>
      <w:tblGrid>
        <w:gridCol w:w="871"/>
        <w:gridCol w:w="5671"/>
        <w:gridCol w:w="2484"/>
      </w:tblGrid>
      <w:tr>
        <w:trPr/>
        <w:tc>
          <w:tcPr>
            <w:tcW w:w="871" w:type="dxa"/>
            <w:tcBorders/>
            <w:vAlign w:val="center"/>
          </w:tcPr>
          <w:p>
            <w:pPr>
              <w:pStyle w:val="TableHeading"/>
              <w:suppressLineNumbers/>
              <w:shd w:fill="EEEEEE" w:val="clear"/>
              <w:bidi w:val="0"/>
              <w:jc w:val="center"/>
              <w:rPr/>
            </w:pPr>
            <w:r>
              <w:rPr/>
              <w:t>软件</w:t>
            </w:r>
          </w:p>
        </w:tc>
        <w:tc>
          <w:tcPr>
            <w:tcW w:w="5671" w:type="dxa"/>
            <w:tcBorders/>
            <w:vAlign w:val="center"/>
          </w:tcPr>
          <w:p>
            <w:pPr>
              <w:pStyle w:val="TableHeading"/>
              <w:suppressLineNumbers/>
              <w:shd w:fill="EEEEEE" w:val="clear"/>
              <w:bidi w:val="0"/>
              <w:jc w:val="center"/>
              <w:rPr/>
            </w:pPr>
            <w:r>
              <w:rPr/>
              <w:t>版本或配置</w:t>
            </w:r>
          </w:p>
        </w:tc>
        <w:tc>
          <w:tcPr>
            <w:tcW w:w="2484" w:type="dxa"/>
            <w:tcBorders/>
            <w:vAlign w:val="center"/>
          </w:tcPr>
          <w:p>
            <w:pPr>
              <w:pStyle w:val="TableHeading"/>
              <w:suppressLineNumbers/>
              <w:shd w:fill="EEEEEE" w:val="clear"/>
              <w:bidi w:val="0"/>
              <w:jc w:val="center"/>
              <w:rPr/>
            </w:pPr>
            <w:r>
              <w:rPr/>
              <w:t>用途</w:t>
            </w:r>
          </w:p>
        </w:tc>
      </w:tr>
      <w:tr>
        <w:trPr/>
        <w:tc>
          <w:tcPr>
            <w:tcW w:w="871" w:type="dxa"/>
            <w:tcBorders/>
            <w:vAlign w:val="center"/>
          </w:tcPr>
          <w:p>
            <w:pPr>
              <w:pStyle w:val="TableContents"/>
              <w:widowControl w:val="false"/>
              <w:suppressLineNumbers/>
              <w:bidi w:val="0"/>
              <w:rPr/>
            </w:pPr>
            <w:r>
              <w:rPr/>
              <w:t>Docker</w:t>
            </w:r>
          </w:p>
        </w:tc>
        <w:tc>
          <w:tcPr>
            <w:tcW w:w="5671" w:type="dxa"/>
            <w:tcBorders/>
            <w:vAlign w:val="center"/>
          </w:tcPr>
          <w:p>
            <w:pPr>
              <w:pStyle w:val="TableContents"/>
              <w:widowControl w:val="false"/>
              <w:suppressLineNumbers/>
              <w:bidi w:val="0"/>
              <w:rPr/>
            </w:pPr>
            <w:r>
              <w:rPr/>
              <w:t>Docker Engine + Compose v2</w:t>
            </w:r>
          </w:p>
        </w:tc>
        <w:tc>
          <w:tcPr>
            <w:tcW w:w="2484" w:type="dxa"/>
            <w:tcBorders/>
            <w:vAlign w:val="center"/>
          </w:tcPr>
          <w:p>
            <w:pPr>
              <w:pStyle w:val="TableContents"/>
              <w:widowControl w:val="false"/>
              <w:suppressLineNumbers/>
              <w:bidi w:val="0"/>
              <w:rPr/>
            </w:pPr>
            <w:r>
              <w:rPr/>
              <w:t>容器运行和编排。</w:t>
            </w:r>
          </w:p>
        </w:tc>
      </w:tr>
      <w:tr>
        <w:trPr/>
        <w:tc>
          <w:tcPr>
            <w:tcW w:w="871" w:type="dxa"/>
            <w:tcBorders/>
            <w:vAlign w:val="center"/>
          </w:tcPr>
          <w:p>
            <w:pPr>
              <w:pStyle w:val="TableContents"/>
              <w:widowControl w:val="false"/>
              <w:suppressLineNumbers/>
              <w:bidi w:val="0"/>
              <w:rPr/>
            </w:pPr>
            <w:r>
              <w:rPr/>
              <w:t>MySQL</w:t>
            </w:r>
          </w:p>
        </w:tc>
        <w:tc>
          <w:tcPr>
            <w:tcW w:w="5671" w:type="dxa"/>
            <w:tcBorders/>
            <w:vAlign w:val="center"/>
          </w:tcPr>
          <w:p>
            <w:pPr>
              <w:pStyle w:val="TableContents"/>
              <w:widowControl w:val="false"/>
              <w:suppressLineNumbers/>
              <w:bidi w:val="0"/>
              <w:rPr/>
            </w:pPr>
            <w:r>
              <w:rPr/>
              <w:t xml:space="preserve">镜像 </w:t>
            </w:r>
            <w:r>
              <w:rPr>
                <w:rStyle w:val="SourceText"/>
              </w:rPr>
              <w:t>mysql:8.0</w:t>
            </w:r>
          </w:p>
        </w:tc>
        <w:tc>
          <w:tcPr>
            <w:tcW w:w="2484" w:type="dxa"/>
            <w:tcBorders/>
            <w:vAlign w:val="center"/>
          </w:tcPr>
          <w:p>
            <w:pPr>
              <w:pStyle w:val="TableContents"/>
              <w:widowControl w:val="false"/>
              <w:suppressLineNumbers/>
              <w:bidi w:val="0"/>
              <w:rPr/>
            </w:pPr>
            <w:r>
              <w:rPr/>
              <w:t>用户态业务库。</w:t>
            </w:r>
          </w:p>
        </w:tc>
      </w:tr>
      <w:tr>
        <w:trPr/>
        <w:tc>
          <w:tcPr>
            <w:tcW w:w="871" w:type="dxa"/>
            <w:tcBorders/>
            <w:vAlign w:val="center"/>
          </w:tcPr>
          <w:p>
            <w:pPr>
              <w:pStyle w:val="TableContents"/>
              <w:widowControl w:val="false"/>
              <w:suppressLineNumbers/>
              <w:bidi w:val="0"/>
              <w:rPr/>
            </w:pPr>
            <w:r>
              <w:rPr/>
              <w:t>Redis</w:t>
            </w:r>
          </w:p>
        </w:tc>
        <w:tc>
          <w:tcPr>
            <w:tcW w:w="5671" w:type="dxa"/>
            <w:tcBorders/>
            <w:vAlign w:val="center"/>
          </w:tcPr>
          <w:p>
            <w:pPr>
              <w:pStyle w:val="TableContents"/>
              <w:widowControl w:val="false"/>
              <w:suppressLineNumbers/>
              <w:bidi w:val="0"/>
              <w:rPr/>
            </w:pPr>
            <w:r>
              <w:rPr/>
              <w:t xml:space="preserve">镜像 </w:t>
            </w:r>
            <w:r>
              <w:rPr>
                <w:rStyle w:val="SourceText"/>
              </w:rPr>
              <w:t>redis:7</w:t>
            </w:r>
          </w:p>
        </w:tc>
        <w:tc>
          <w:tcPr>
            <w:tcW w:w="2484" w:type="dxa"/>
            <w:tcBorders/>
            <w:vAlign w:val="center"/>
          </w:tcPr>
          <w:p>
            <w:pPr>
              <w:pStyle w:val="TableContents"/>
              <w:widowControl w:val="false"/>
              <w:suppressLineNumbers/>
              <w:bidi w:val="0"/>
              <w:rPr/>
            </w:pPr>
            <w:r>
              <w:rPr/>
              <w:t>缓存和运行状态。</w:t>
            </w:r>
          </w:p>
        </w:tc>
      </w:tr>
      <w:tr>
        <w:trPr/>
        <w:tc>
          <w:tcPr>
            <w:tcW w:w="871" w:type="dxa"/>
            <w:tcBorders/>
            <w:vAlign w:val="center"/>
          </w:tcPr>
          <w:p>
            <w:pPr>
              <w:pStyle w:val="TableContents"/>
              <w:widowControl w:val="false"/>
              <w:suppressLineNumbers/>
              <w:bidi w:val="0"/>
              <w:rPr/>
            </w:pPr>
            <w:r>
              <w:rPr/>
              <w:t>MinIO</w:t>
            </w:r>
          </w:p>
        </w:tc>
        <w:tc>
          <w:tcPr>
            <w:tcW w:w="5671" w:type="dxa"/>
            <w:tcBorders/>
            <w:vAlign w:val="center"/>
          </w:tcPr>
          <w:p>
            <w:pPr>
              <w:pStyle w:val="TableContents"/>
              <w:widowControl w:val="false"/>
              <w:suppressLineNumbers/>
              <w:bidi w:val="0"/>
              <w:rPr/>
            </w:pPr>
            <w:r>
              <w:rPr/>
              <w:t>官方镜像</w:t>
            </w:r>
          </w:p>
        </w:tc>
        <w:tc>
          <w:tcPr>
            <w:tcW w:w="2484" w:type="dxa"/>
            <w:tcBorders/>
            <w:vAlign w:val="center"/>
          </w:tcPr>
          <w:p>
            <w:pPr>
              <w:pStyle w:val="TableContents"/>
              <w:widowControl w:val="false"/>
              <w:suppressLineNumbers/>
              <w:bidi w:val="0"/>
              <w:rPr/>
            </w:pPr>
            <w:r>
              <w:rPr/>
              <w:t>论文、专利原文和文件对象。</w:t>
            </w:r>
          </w:p>
        </w:tc>
      </w:tr>
      <w:tr>
        <w:trPr/>
        <w:tc>
          <w:tcPr>
            <w:tcW w:w="871" w:type="dxa"/>
            <w:tcBorders/>
            <w:vAlign w:val="center"/>
          </w:tcPr>
          <w:p>
            <w:pPr>
              <w:pStyle w:val="TableContents"/>
              <w:widowControl w:val="false"/>
              <w:suppressLineNumbers/>
              <w:bidi w:val="0"/>
              <w:rPr/>
            </w:pPr>
            <w:r>
              <w:rPr/>
              <w:t>Neo4j</w:t>
            </w:r>
          </w:p>
        </w:tc>
        <w:tc>
          <w:tcPr>
            <w:tcW w:w="5671" w:type="dxa"/>
            <w:tcBorders/>
            <w:vAlign w:val="center"/>
          </w:tcPr>
          <w:p>
            <w:pPr>
              <w:pStyle w:val="TableContents"/>
              <w:widowControl w:val="false"/>
              <w:suppressLineNumbers/>
              <w:bidi w:val="0"/>
              <w:rPr/>
            </w:pPr>
            <w:r>
              <w:rPr/>
              <w:t xml:space="preserve">镜像 </w:t>
            </w:r>
            <w:r>
              <w:rPr>
                <w:rStyle w:val="SourceText"/>
              </w:rPr>
              <w:t>neo4j:5.26.12</w:t>
            </w:r>
          </w:p>
        </w:tc>
        <w:tc>
          <w:tcPr>
            <w:tcW w:w="2484" w:type="dxa"/>
            <w:tcBorders/>
            <w:vAlign w:val="center"/>
          </w:tcPr>
          <w:p>
            <w:pPr>
              <w:pStyle w:val="TableContents"/>
              <w:widowControl w:val="false"/>
              <w:suppressLineNumbers/>
              <w:bidi w:val="0"/>
              <w:rPr/>
            </w:pPr>
            <w:r>
              <w:rPr/>
              <w:t>文献和专利知识图谱。</w:t>
            </w:r>
          </w:p>
        </w:tc>
      </w:tr>
      <w:tr>
        <w:trPr/>
        <w:tc>
          <w:tcPr>
            <w:tcW w:w="871" w:type="dxa"/>
            <w:tcBorders/>
            <w:vAlign w:val="center"/>
          </w:tcPr>
          <w:p>
            <w:pPr>
              <w:pStyle w:val="TableContents"/>
              <w:widowControl w:val="false"/>
              <w:suppressLineNumbers/>
              <w:bidi w:val="0"/>
              <w:rPr/>
            </w:pPr>
            <w:r>
              <w:rPr/>
              <w:t>前端</w:t>
            </w:r>
          </w:p>
        </w:tc>
        <w:tc>
          <w:tcPr>
            <w:tcW w:w="5671" w:type="dxa"/>
            <w:tcBorders/>
            <w:vAlign w:val="center"/>
          </w:tcPr>
          <w:p>
            <w:pPr>
              <w:pStyle w:val="TableContents"/>
              <w:widowControl w:val="false"/>
              <w:suppressLineNumbers/>
              <w:bidi w:val="0"/>
              <w:rPr/>
            </w:pPr>
            <w:r>
              <w:rPr>
                <w:rStyle w:val="SourceText"/>
              </w:rPr>
              <w:t>lifeo4agent/frontend</w:t>
            </w:r>
          </w:p>
        </w:tc>
        <w:tc>
          <w:tcPr>
            <w:tcW w:w="2484" w:type="dxa"/>
            <w:tcBorders/>
            <w:vAlign w:val="center"/>
          </w:tcPr>
          <w:p>
            <w:pPr>
              <w:pStyle w:val="TableContents"/>
              <w:widowControl w:val="false"/>
              <w:suppressLineNumbers/>
              <w:bidi w:val="0"/>
              <w:rPr/>
            </w:pPr>
            <w:r>
              <w:rPr/>
              <w:t>Vue 3 + nginx</w:t>
            </w:r>
            <w:r>
              <w:rPr/>
              <w:t>。</w:t>
            </w:r>
          </w:p>
        </w:tc>
      </w:tr>
      <w:tr>
        <w:trPr/>
        <w:tc>
          <w:tcPr>
            <w:tcW w:w="871" w:type="dxa"/>
            <w:tcBorders/>
            <w:vAlign w:val="center"/>
          </w:tcPr>
          <w:p>
            <w:pPr>
              <w:pStyle w:val="TableContents"/>
              <w:widowControl w:val="false"/>
              <w:suppressLineNumbers/>
              <w:bidi w:val="0"/>
              <w:rPr/>
            </w:pPr>
            <w:r>
              <w:rPr/>
              <w:t>后端</w:t>
            </w:r>
          </w:p>
        </w:tc>
        <w:tc>
          <w:tcPr>
            <w:tcW w:w="5671" w:type="dxa"/>
            <w:tcBorders/>
            <w:vAlign w:val="center"/>
          </w:tcPr>
          <w:p>
            <w:pPr>
              <w:pStyle w:val="TableContents"/>
              <w:widowControl w:val="false"/>
              <w:suppressLineNumbers/>
              <w:bidi w:val="0"/>
              <w:rPr/>
            </w:pPr>
            <w:r>
              <w:rPr/>
              <w:t>gateway</w:t>
            </w:r>
            <w:r>
              <w:rPr/>
              <w:t>、</w:t>
            </w:r>
            <w:r>
              <w:rPr/>
              <w:t>public-service</w:t>
            </w:r>
            <w:r>
              <w:rPr/>
              <w:t>、</w:t>
            </w:r>
            <w:r>
              <w:rPr/>
              <w:t>fastQA</w:t>
            </w:r>
            <w:r>
              <w:rPr/>
              <w:t>、</w:t>
            </w:r>
            <w:r>
              <w:rPr/>
              <w:t>highThinkingQA</w:t>
            </w:r>
            <w:r>
              <w:rPr/>
              <w:t>、</w:t>
            </w:r>
            <w:r>
              <w:rPr/>
              <w:t>patentQA</w:t>
            </w:r>
          </w:p>
        </w:tc>
        <w:tc>
          <w:tcPr>
            <w:tcW w:w="2484" w:type="dxa"/>
            <w:tcBorders/>
            <w:vAlign w:val="center"/>
          </w:tcPr>
          <w:p>
            <w:pPr>
              <w:pStyle w:val="TableContents"/>
              <w:widowControl w:val="false"/>
              <w:suppressLineNumbers/>
              <w:bidi w:val="0"/>
              <w:rPr/>
            </w:pPr>
            <w:r>
              <w:rPr/>
              <w:t xml:space="preserve">FastAPI </w:t>
            </w:r>
            <w:r>
              <w:rPr/>
              <w:t>服务。</w:t>
            </w:r>
          </w:p>
        </w:tc>
      </w:tr>
    </w:tbl>
    <w:p>
      <w:pPr>
        <w:pStyle w:val="Heading2"/>
        <w:bidi w:val="0"/>
        <w:rPr/>
      </w:pPr>
      <w:r>
        <w:rPr/>
        <w:t xml:space="preserve">2.4 </w:t>
      </w:r>
      <w:r>
        <w:rPr/>
        <w:t>被测服务信息</w:t>
      </w:r>
    </w:p>
    <w:tbl>
      <w:tblPr>
        <w:tblW w:w="6784" w:type="dxa"/>
        <w:jc w:val="start"/>
        <w:tblInd w:w="0" w:type="dxa"/>
        <w:tblLayout w:type="fixed"/>
        <w:tblCellMar>
          <w:top w:w="28" w:type="dxa"/>
          <w:start w:w="28" w:type="dxa"/>
          <w:bottom w:w="28" w:type="dxa"/>
          <w:end w:w="28" w:type="dxa"/>
        </w:tblCellMar>
      </w:tblPr>
      <w:tblGrid>
        <w:gridCol w:w="1831"/>
        <w:gridCol w:w="2101"/>
        <w:gridCol w:w="1861"/>
        <w:gridCol w:w="991"/>
      </w:tblGrid>
      <w:tr>
        <w:trPr/>
        <w:tc>
          <w:tcPr>
            <w:tcW w:w="1831" w:type="dxa"/>
            <w:tcBorders/>
            <w:vAlign w:val="center"/>
          </w:tcPr>
          <w:p>
            <w:pPr>
              <w:pStyle w:val="TableHeading"/>
              <w:suppressLineNumbers/>
              <w:shd w:fill="EEEEEE" w:val="clear"/>
              <w:bidi w:val="0"/>
              <w:jc w:val="center"/>
              <w:rPr/>
            </w:pPr>
            <w:r>
              <w:rPr/>
              <w:t>服务</w:t>
            </w:r>
          </w:p>
        </w:tc>
        <w:tc>
          <w:tcPr>
            <w:tcW w:w="2101" w:type="dxa"/>
            <w:tcBorders/>
            <w:vAlign w:val="center"/>
          </w:tcPr>
          <w:p>
            <w:pPr>
              <w:pStyle w:val="TableHeading"/>
              <w:suppressLineNumbers/>
              <w:shd w:fill="EEEEEE" w:val="clear"/>
              <w:bidi w:val="0"/>
              <w:jc w:val="center"/>
              <w:rPr/>
            </w:pPr>
            <w:r>
              <w:rPr/>
              <w:t>容器内地址</w:t>
            </w:r>
          </w:p>
        </w:tc>
        <w:tc>
          <w:tcPr>
            <w:tcW w:w="1861" w:type="dxa"/>
            <w:tcBorders/>
            <w:vAlign w:val="center"/>
          </w:tcPr>
          <w:p>
            <w:pPr>
              <w:pStyle w:val="TableHeading"/>
              <w:suppressLineNumbers/>
              <w:shd w:fill="EEEEEE" w:val="clear"/>
              <w:bidi w:val="0"/>
              <w:jc w:val="center"/>
              <w:rPr/>
            </w:pPr>
            <w:r>
              <w:rPr/>
              <w:t>对外入口</w:t>
            </w:r>
          </w:p>
        </w:tc>
        <w:tc>
          <w:tcPr>
            <w:tcW w:w="991" w:type="dxa"/>
            <w:tcBorders/>
            <w:vAlign w:val="center"/>
          </w:tcPr>
          <w:p>
            <w:pPr>
              <w:pStyle w:val="TableHeading"/>
              <w:suppressLineNumbers/>
              <w:shd w:fill="EEEEEE" w:val="clear"/>
              <w:bidi w:val="0"/>
              <w:jc w:val="center"/>
              <w:rPr/>
            </w:pPr>
            <w:r>
              <w:rPr/>
              <w:t>版本标识</w:t>
            </w:r>
          </w:p>
        </w:tc>
      </w:tr>
      <w:tr>
        <w:trPr/>
        <w:tc>
          <w:tcPr>
            <w:tcW w:w="1831" w:type="dxa"/>
            <w:tcBorders/>
            <w:vAlign w:val="center"/>
          </w:tcPr>
          <w:p>
            <w:pPr>
              <w:pStyle w:val="TableContents"/>
              <w:widowControl w:val="false"/>
              <w:suppressLineNumbers/>
              <w:bidi w:val="0"/>
              <w:rPr/>
            </w:pPr>
            <w:r>
              <w:rPr/>
              <w:t>edge</w:t>
            </w:r>
          </w:p>
        </w:tc>
        <w:tc>
          <w:tcPr>
            <w:tcW w:w="2101" w:type="dxa"/>
            <w:tcBorders/>
            <w:vAlign w:val="center"/>
          </w:tcPr>
          <w:p>
            <w:pPr>
              <w:pStyle w:val="TableContents"/>
              <w:widowControl w:val="false"/>
              <w:suppressLineNumbers/>
              <w:bidi w:val="0"/>
              <w:rPr/>
            </w:pPr>
            <w:r>
              <w:rPr>
                <w:rStyle w:val="SourceText"/>
              </w:rPr>
              <w:t>edge:443</w:t>
            </w:r>
          </w:p>
        </w:tc>
        <w:tc>
          <w:tcPr>
            <w:tcW w:w="1861" w:type="dxa"/>
            <w:tcBorders/>
            <w:vAlign w:val="center"/>
          </w:tcPr>
          <w:p>
            <w:pPr>
              <w:pStyle w:val="TableContents"/>
              <w:widowControl w:val="false"/>
              <w:suppressLineNumbers/>
              <w:bidi w:val="0"/>
              <w:rPr/>
            </w:pPr>
            <w:r>
              <w:rPr>
                <w:rStyle w:val="SourceText"/>
              </w:rPr>
              <w:t>https://</w:t>
            </w:r>
            <w:r>
              <w:rPr>
                <w:rStyle w:val="SourceText"/>
              </w:rPr>
              <w:t>部署域名</w:t>
            </w:r>
          </w:p>
        </w:tc>
        <w:tc>
          <w:tcPr>
            <w:tcW w:w="991" w:type="dxa"/>
            <w:tcBorders/>
            <w:vAlign w:val="center"/>
          </w:tcPr>
          <w:p>
            <w:pPr>
              <w:pStyle w:val="TableContents"/>
              <w:widowControl w:val="false"/>
              <w:suppressLineNumbers/>
              <w:bidi w:val="0"/>
              <w:rPr/>
            </w:pPr>
            <w:r>
              <w:rPr/>
              <w:t>V1.0</w:t>
            </w:r>
          </w:p>
        </w:tc>
      </w:tr>
      <w:tr>
        <w:trPr/>
        <w:tc>
          <w:tcPr>
            <w:tcW w:w="1831" w:type="dxa"/>
            <w:tcBorders/>
            <w:vAlign w:val="center"/>
          </w:tcPr>
          <w:p>
            <w:pPr>
              <w:pStyle w:val="TableContents"/>
              <w:widowControl w:val="false"/>
              <w:suppressLineNumbers/>
              <w:bidi w:val="0"/>
              <w:rPr/>
            </w:pPr>
            <w:r>
              <w:rPr/>
              <w:t>gateway</w:t>
            </w:r>
          </w:p>
        </w:tc>
        <w:tc>
          <w:tcPr>
            <w:tcW w:w="2101" w:type="dxa"/>
            <w:tcBorders/>
            <w:vAlign w:val="center"/>
          </w:tcPr>
          <w:p>
            <w:pPr>
              <w:pStyle w:val="TableContents"/>
              <w:widowControl w:val="false"/>
              <w:suppressLineNumbers/>
              <w:bidi w:val="0"/>
              <w:rPr/>
            </w:pPr>
            <w:r>
              <w:rPr>
                <w:rStyle w:val="SourceText"/>
              </w:rPr>
              <w:t>gateway:8101</w:t>
            </w:r>
          </w:p>
        </w:tc>
        <w:tc>
          <w:tcPr>
            <w:tcW w:w="1861" w:type="dxa"/>
            <w:tcBorders/>
            <w:vAlign w:val="center"/>
          </w:tcPr>
          <w:p>
            <w:pPr>
              <w:pStyle w:val="TableContents"/>
              <w:widowControl w:val="false"/>
              <w:suppressLineNumbers/>
              <w:bidi w:val="0"/>
              <w:rPr/>
            </w:pPr>
            <w:r>
              <w:rPr/>
              <w:t xml:space="preserve">经前端 </w:t>
            </w:r>
            <w:r>
              <w:rPr/>
              <w:t xml:space="preserve">nginx </w:t>
            </w:r>
            <w:r>
              <w:rPr/>
              <w:t>代理</w:t>
            </w:r>
          </w:p>
        </w:tc>
        <w:tc>
          <w:tcPr>
            <w:tcW w:w="991" w:type="dxa"/>
            <w:tcBorders/>
            <w:vAlign w:val="center"/>
          </w:tcPr>
          <w:p>
            <w:pPr>
              <w:pStyle w:val="TableContents"/>
              <w:widowControl w:val="false"/>
              <w:suppressLineNumbers/>
              <w:bidi w:val="0"/>
              <w:rPr/>
            </w:pPr>
            <w:r>
              <w:rPr/>
              <w:t>V1.0</w:t>
            </w:r>
          </w:p>
        </w:tc>
      </w:tr>
      <w:tr>
        <w:trPr/>
        <w:tc>
          <w:tcPr>
            <w:tcW w:w="1831" w:type="dxa"/>
            <w:tcBorders/>
            <w:vAlign w:val="center"/>
          </w:tcPr>
          <w:p>
            <w:pPr>
              <w:pStyle w:val="TableContents"/>
              <w:widowControl w:val="false"/>
              <w:suppressLineNumbers/>
              <w:bidi w:val="0"/>
              <w:rPr/>
            </w:pPr>
            <w:r>
              <w:rPr/>
              <w:t>public-service</w:t>
            </w:r>
          </w:p>
        </w:tc>
        <w:tc>
          <w:tcPr>
            <w:tcW w:w="2101" w:type="dxa"/>
            <w:tcBorders/>
            <w:vAlign w:val="center"/>
          </w:tcPr>
          <w:p>
            <w:pPr>
              <w:pStyle w:val="TableContents"/>
              <w:widowControl w:val="false"/>
              <w:suppressLineNumbers/>
              <w:bidi w:val="0"/>
              <w:rPr/>
            </w:pPr>
            <w:r>
              <w:rPr>
                <w:rStyle w:val="SourceText"/>
              </w:rPr>
              <w:t>public-service:8102</w:t>
            </w:r>
          </w:p>
        </w:tc>
        <w:tc>
          <w:tcPr>
            <w:tcW w:w="1861" w:type="dxa"/>
            <w:tcBorders/>
            <w:vAlign w:val="center"/>
          </w:tcPr>
          <w:p>
            <w:pPr>
              <w:pStyle w:val="TableContents"/>
              <w:widowControl w:val="false"/>
              <w:suppressLineNumbers/>
              <w:bidi w:val="0"/>
              <w:rPr/>
            </w:pPr>
            <w:r>
              <w:rPr/>
              <w:t xml:space="preserve">经 </w:t>
            </w:r>
            <w:r>
              <w:rPr/>
              <w:t xml:space="preserve">gateway </w:t>
            </w:r>
            <w:r>
              <w:rPr/>
              <w:t>代理</w:t>
            </w:r>
          </w:p>
        </w:tc>
        <w:tc>
          <w:tcPr>
            <w:tcW w:w="991" w:type="dxa"/>
            <w:tcBorders/>
            <w:vAlign w:val="center"/>
          </w:tcPr>
          <w:p>
            <w:pPr>
              <w:pStyle w:val="TableContents"/>
              <w:widowControl w:val="false"/>
              <w:suppressLineNumbers/>
              <w:bidi w:val="0"/>
              <w:rPr/>
            </w:pPr>
            <w:r>
              <w:rPr/>
              <w:t>V1.0</w:t>
            </w:r>
          </w:p>
        </w:tc>
      </w:tr>
      <w:tr>
        <w:trPr/>
        <w:tc>
          <w:tcPr>
            <w:tcW w:w="1831" w:type="dxa"/>
            <w:tcBorders/>
            <w:vAlign w:val="center"/>
          </w:tcPr>
          <w:p>
            <w:pPr>
              <w:pStyle w:val="TableContents"/>
              <w:widowControl w:val="false"/>
              <w:suppressLineNumbers/>
              <w:bidi w:val="0"/>
              <w:rPr/>
            </w:pPr>
            <w:r>
              <w:rPr/>
              <w:t>fastQA</w:t>
            </w:r>
          </w:p>
        </w:tc>
        <w:tc>
          <w:tcPr>
            <w:tcW w:w="2101" w:type="dxa"/>
            <w:tcBorders/>
            <w:vAlign w:val="center"/>
          </w:tcPr>
          <w:p>
            <w:pPr>
              <w:pStyle w:val="TableContents"/>
              <w:widowControl w:val="false"/>
              <w:suppressLineNumbers/>
              <w:bidi w:val="0"/>
              <w:rPr/>
            </w:pPr>
            <w:r>
              <w:rPr>
                <w:rStyle w:val="SourceText"/>
              </w:rPr>
              <w:t>fastqa:8008</w:t>
            </w:r>
          </w:p>
        </w:tc>
        <w:tc>
          <w:tcPr>
            <w:tcW w:w="1861" w:type="dxa"/>
            <w:tcBorders/>
            <w:vAlign w:val="center"/>
          </w:tcPr>
          <w:p>
            <w:pPr>
              <w:pStyle w:val="TableContents"/>
              <w:widowControl w:val="false"/>
              <w:suppressLineNumbers/>
              <w:bidi w:val="0"/>
              <w:rPr/>
            </w:pPr>
            <w:r>
              <w:rPr/>
              <w:t xml:space="preserve">经 </w:t>
            </w:r>
            <w:r>
              <w:rPr/>
              <w:t xml:space="preserve">gateway </w:t>
            </w:r>
            <w:r>
              <w:rPr/>
              <w:t>代理</w:t>
            </w:r>
          </w:p>
        </w:tc>
        <w:tc>
          <w:tcPr>
            <w:tcW w:w="991" w:type="dxa"/>
            <w:tcBorders/>
            <w:vAlign w:val="center"/>
          </w:tcPr>
          <w:p>
            <w:pPr>
              <w:pStyle w:val="TableContents"/>
              <w:widowControl w:val="false"/>
              <w:suppressLineNumbers/>
              <w:bidi w:val="0"/>
              <w:rPr/>
            </w:pPr>
            <w:r>
              <w:rPr/>
              <w:t>V1.0</w:t>
            </w:r>
          </w:p>
        </w:tc>
      </w:tr>
      <w:tr>
        <w:trPr/>
        <w:tc>
          <w:tcPr>
            <w:tcW w:w="1831" w:type="dxa"/>
            <w:tcBorders/>
            <w:vAlign w:val="center"/>
          </w:tcPr>
          <w:p>
            <w:pPr>
              <w:pStyle w:val="TableContents"/>
              <w:widowControl w:val="false"/>
              <w:suppressLineNumbers/>
              <w:bidi w:val="0"/>
              <w:rPr/>
            </w:pPr>
            <w:r>
              <w:rPr/>
              <w:t>highThinkingQA</w:t>
            </w:r>
          </w:p>
        </w:tc>
        <w:tc>
          <w:tcPr>
            <w:tcW w:w="2101" w:type="dxa"/>
            <w:tcBorders/>
            <w:vAlign w:val="center"/>
          </w:tcPr>
          <w:p>
            <w:pPr>
              <w:pStyle w:val="TableContents"/>
              <w:widowControl w:val="false"/>
              <w:suppressLineNumbers/>
              <w:bidi w:val="0"/>
              <w:rPr/>
            </w:pPr>
            <w:r>
              <w:rPr>
                <w:rStyle w:val="SourceText"/>
              </w:rPr>
              <w:t>highthinkingqa:8009</w:t>
            </w:r>
          </w:p>
        </w:tc>
        <w:tc>
          <w:tcPr>
            <w:tcW w:w="1861" w:type="dxa"/>
            <w:tcBorders/>
            <w:vAlign w:val="center"/>
          </w:tcPr>
          <w:p>
            <w:pPr>
              <w:pStyle w:val="TableContents"/>
              <w:widowControl w:val="false"/>
              <w:suppressLineNumbers/>
              <w:bidi w:val="0"/>
              <w:rPr/>
            </w:pPr>
            <w:r>
              <w:rPr/>
              <w:t xml:space="preserve">经 </w:t>
            </w:r>
            <w:r>
              <w:rPr/>
              <w:t xml:space="preserve">gateway </w:t>
            </w:r>
            <w:r>
              <w:rPr/>
              <w:t>代理</w:t>
            </w:r>
          </w:p>
        </w:tc>
        <w:tc>
          <w:tcPr>
            <w:tcW w:w="991" w:type="dxa"/>
            <w:tcBorders/>
            <w:vAlign w:val="center"/>
          </w:tcPr>
          <w:p>
            <w:pPr>
              <w:pStyle w:val="TableContents"/>
              <w:widowControl w:val="false"/>
              <w:suppressLineNumbers/>
              <w:bidi w:val="0"/>
              <w:rPr/>
            </w:pPr>
            <w:r>
              <w:rPr/>
              <w:t>V1.0</w:t>
            </w:r>
          </w:p>
        </w:tc>
      </w:tr>
      <w:tr>
        <w:trPr/>
        <w:tc>
          <w:tcPr>
            <w:tcW w:w="1831" w:type="dxa"/>
            <w:tcBorders/>
            <w:vAlign w:val="center"/>
          </w:tcPr>
          <w:p>
            <w:pPr>
              <w:pStyle w:val="TableContents"/>
              <w:widowControl w:val="false"/>
              <w:suppressLineNumbers/>
              <w:bidi w:val="0"/>
              <w:rPr/>
            </w:pPr>
            <w:r>
              <w:rPr/>
              <w:t>patentQA</w:t>
            </w:r>
          </w:p>
        </w:tc>
        <w:tc>
          <w:tcPr>
            <w:tcW w:w="2101" w:type="dxa"/>
            <w:tcBorders/>
            <w:vAlign w:val="center"/>
          </w:tcPr>
          <w:p>
            <w:pPr>
              <w:pStyle w:val="TableContents"/>
              <w:widowControl w:val="false"/>
              <w:suppressLineNumbers/>
              <w:bidi w:val="0"/>
              <w:rPr/>
            </w:pPr>
            <w:r>
              <w:rPr>
                <w:rStyle w:val="SourceText"/>
              </w:rPr>
              <w:t>patent:8010</w:t>
            </w:r>
          </w:p>
        </w:tc>
        <w:tc>
          <w:tcPr>
            <w:tcW w:w="1861" w:type="dxa"/>
            <w:tcBorders/>
            <w:vAlign w:val="center"/>
          </w:tcPr>
          <w:p>
            <w:pPr>
              <w:pStyle w:val="TableContents"/>
              <w:widowControl w:val="false"/>
              <w:suppressLineNumbers/>
              <w:bidi w:val="0"/>
              <w:rPr/>
            </w:pPr>
            <w:r>
              <w:rPr/>
              <w:t xml:space="preserve">经 </w:t>
            </w:r>
            <w:r>
              <w:rPr/>
              <w:t xml:space="preserve">gateway </w:t>
            </w:r>
            <w:r>
              <w:rPr/>
              <w:t>代理</w:t>
            </w:r>
          </w:p>
        </w:tc>
        <w:tc>
          <w:tcPr>
            <w:tcW w:w="991" w:type="dxa"/>
            <w:tcBorders/>
            <w:vAlign w:val="center"/>
          </w:tcPr>
          <w:p>
            <w:pPr>
              <w:pStyle w:val="TableContents"/>
              <w:widowControl w:val="false"/>
              <w:suppressLineNumbers/>
              <w:bidi w:val="0"/>
              <w:rPr/>
            </w:pPr>
            <w:r>
              <w:rPr/>
              <w:t>V1.0</w:t>
            </w:r>
          </w:p>
        </w:tc>
      </w:tr>
    </w:tbl>
    <w:p>
      <w:pPr>
        <w:pStyle w:val="Heading1"/>
        <w:bidi w:val="0"/>
        <w:rPr/>
      </w:pPr>
      <w:r>
        <w:rPr/>
        <w:t xml:space="preserve">3 </w:t>
      </w:r>
      <w:r>
        <w:rPr/>
        <w:t>功能测试</w:t>
      </w:r>
    </w:p>
    <w:tbl>
      <w:tblPr>
        <w:tblW w:w="9026" w:type="dxa"/>
        <w:jc w:val="start"/>
        <w:tblInd w:w="0" w:type="dxa"/>
        <w:tblLayout w:type="fixed"/>
        <w:tblCellMar>
          <w:top w:w="28" w:type="dxa"/>
          <w:start w:w="28" w:type="dxa"/>
          <w:bottom w:w="28" w:type="dxa"/>
          <w:end w:w="28" w:type="dxa"/>
        </w:tblCellMar>
      </w:tblPr>
      <w:tblGrid>
        <w:gridCol w:w="698"/>
        <w:gridCol w:w="758"/>
        <w:gridCol w:w="2338"/>
        <w:gridCol w:w="2570"/>
        <w:gridCol w:w="2662"/>
      </w:tblGrid>
      <w:tr>
        <w:trPr/>
        <w:tc>
          <w:tcPr>
            <w:tcW w:w="698" w:type="dxa"/>
            <w:tcBorders/>
            <w:vAlign w:val="center"/>
          </w:tcPr>
          <w:p>
            <w:pPr>
              <w:pStyle w:val="TableHeading"/>
              <w:suppressLineNumbers/>
              <w:shd w:fill="EEEEEE" w:val="clear"/>
              <w:bidi w:val="0"/>
              <w:jc w:val="center"/>
              <w:rPr/>
            </w:pPr>
            <w:r>
              <w:rPr/>
              <w:t>编号</w:t>
            </w:r>
          </w:p>
        </w:tc>
        <w:tc>
          <w:tcPr>
            <w:tcW w:w="758" w:type="dxa"/>
            <w:tcBorders/>
            <w:vAlign w:val="center"/>
          </w:tcPr>
          <w:p>
            <w:pPr>
              <w:pStyle w:val="TableHeading"/>
              <w:suppressLineNumbers/>
              <w:shd w:fill="EEEEEE" w:val="clear"/>
              <w:bidi w:val="0"/>
              <w:jc w:val="center"/>
              <w:rPr/>
            </w:pPr>
            <w:r>
              <w:rPr/>
              <w:t>模块</w:t>
            </w:r>
          </w:p>
        </w:tc>
        <w:tc>
          <w:tcPr>
            <w:tcW w:w="2338" w:type="dxa"/>
            <w:tcBorders/>
            <w:vAlign w:val="center"/>
          </w:tcPr>
          <w:p>
            <w:pPr>
              <w:pStyle w:val="TableHeading"/>
              <w:suppressLineNumbers/>
              <w:shd w:fill="EEEEEE" w:val="clear"/>
              <w:bidi w:val="0"/>
              <w:jc w:val="center"/>
              <w:rPr/>
            </w:pPr>
            <w:r>
              <w:rPr/>
              <w:t>测试项</w:t>
            </w:r>
          </w:p>
        </w:tc>
        <w:tc>
          <w:tcPr>
            <w:tcW w:w="2570" w:type="dxa"/>
            <w:tcBorders/>
            <w:vAlign w:val="center"/>
          </w:tcPr>
          <w:p>
            <w:pPr>
              <w:pStyle w:val="TableHeading"/>
              <w:suppressLineNumbers/>
              <w:shd w:fill="EEEEEE" w:val="clear"/>
              <w:bidi w:val="0"/>
              <w:jc w:val="center"/>
              <w:rPr/>
            </w:pPr>
            <w:r>
              <w:rPr/>
              <w:t>预期结果</w:t>
            </w:r>
          </w:p>
        </w:tc>
        <w:tc>
          <w:tcPr>
            <w:tcW w:w="2662" w:type="dxa"/>
            <w:tcBorders/>
            <w:vAlign w:val="center"/>
          </w:tcPr>
          <w:p>
            <w:pPr>
              <w:pStyle w:val="TableHeading"/>
              <w:suppressLineNumbers/>
              <w:shd w:fill="EEEEEE" w:val="clear"/>
              <w:bidi w:val="0"/>
              <w:jc w:val="center"/>
              <w:rPr/>
            </w:pPr>
            <w:r>
              <w:rPr/>
              <w:t>状态</w:t>
            </w:r>
          </w:p>
        </w:tc>
      </w:tr>
      <w:tr>
        <w:trPr/>
        <w:tc>
          <w:tcPr>
            <w:tcW w:w="698" w:type="dxa"/>
            <w:tcBorders/>
            <w:vAlign w:val="center"/>
          </w:tcPr>
          <w:p>
            <w:pPr>
              <w:pStyle w:val="TableContents"/>
              <w:widowControl w:val="false"/>
              <w:suppressLineNumbers/>
              <w:bidi w:val="0"/>
              <w:rPr/>
            </w:pPr>
            <w:r>
              <w:rPr/>
              <w:t>FT-001</w:t>
            </w:r>
          </w:p>
        </w:tc>
        <w:tc>
          <w:tcPr>
            <w:tcW w:w="758" w:type="dxa"/>
            <w:tcBorders/>
            <w:vAlign w:val="center"/>
          </w:tcPr>
          <w:p>
            <w:pPr>
              <w:pStyle w:val="TableContents"/>
              <w:widowControl w:val="false"/>
              <w:suppressLineNumbers/>
              <w:bidi w:val="0"/>
              <w:rPr/>
            </w:pPr>
            <w:r>
              <w:rPr/>
              <w:t>认证</w:t>
            </w:r>
          </w:p>
        </w:tc>
        <w:tc>
          <w:tcPr>
            <w:tcW w:w="2338" w:type="dxa"/>
            <w:tcBorders/>
            <w:vAlign w:val="center"/>
          </w:tcPr>
          <w:p>
            <w:pPr>
              <w:pStyle w:val="TableContents"/>
              <w:widowControl w:val="false"/>
              <w:suppressLineNumbers/>
              <w:bidi w:val="0"/>
              <w:rPr/>
            </w:pPr>
            <w:r>
              <w:rPr/>
              <w:t>管理员登录</w:t>
            </w:r>
          </w:p>
        </w:tc>
        <w:tc>
          <w:tcPr>
            <w:tcW w:w="2570" w:type="dxa"/>
            <w:tcBorders/>
            <w:vAlign w:val="center"/>
          </w:tcPr>
          <w:p>
            <w:pPr>
              <w:pStyle w:val="TableContents"/>
              <w:widowControl w:val="false"/>
              <w:suppressLineNumbers/>
              <w:bidi w:val="0"/>
              <w:rPr/>
            </w:pPr>
            <w:r>
              <w:rPr/>
              <w:t>进入管理后台，提示首次安全设置。</w:t>
            </w:r>
          </w:p>
        </w:tc>
        <w:tc>
          <w:tcPr>
            <w:tcW w:w="2662" w:type="dxa"/>
            <w:tcBorders/>
            <w:vAlign w:val="center"/>
          </w:tcPr>
          <w:p>
            <w:pPr>
              <w:pStyle w:val="TableContents"/>
              <w:widowControl w:val="false"/>
              <w:suppressLineNumbers/>
              <w:bidi w:val="0"/>
              <w:rPr/>
            </w:pPr>
            <w:r>
              <w:rPr/>
              <w:t>通过标准：目标环境执行无阻塞。</w:t>
            </w:r>
          </w:p>
        </w:tc>
      </w:tr>
      <w:tr>
        <w:trPr/>
        <w:tc>
          <w:tcPr>
            <w:tcW w:w="698" w:type="dxa"/>
            <w:tcBorders/>
            <w:vAlign w:val="center"/>
          </w:tcPr>
          <w:p>
            <w:pPr>
              <w:pStyle w:val="TableContents"/>
              <w:widowControl w:val="false"/>
              <w:suppressLineNumbers/>
              <w:bidi w:val="0"/>
              <w:rPr/>
            </w:pPr>
            <w:r>
              <w:rPr/>
              <w:t>FT-002</w:t>
            </w:r>
          </w:p>
        </w:tc>
        <w:tc>
          <w:tcPr>
            <w:tcW w:w="758" w:type="dxa"/>
            <w:tcBorders/>
            <w:vAlign w:val="center"/>
          </w:tcPr>
          <w:p>
            <w:pPr>
              <w:pStyle w:val="TableContents"/>
              <w:widowControl w:val="false"/>
              <w:suppressLineNumbers/>
              <w:bidi w:val="0"/>
              <w:rPr/>
            </w:pPr>
            <w:r>
              <w:rPr/>
              <w:t>认证</w:t>
            </w:r>
          </w:p>
        </w:tc>
        <w:tc>
          <w:tcPr>
            <w:tcW w:w="2338" w:type="dxa"/>
            <w:tcBorders/>
            <w:vAlign w:val="center"/>
          </w:tcPr>
          <w:p>
            <w:pPr>
              <w:pStyle w:val="TableContents"/>
              <w:widowControl w:val="false"/>
              <w:suppressLineNumbers/>
              <w:bidi w:val="0"/>
              <w:rPr/>
            </w:pPr>
            <w:r>
              <w:rPr/>
              <w:t>普通用户注册</w:t>
            </w:r>
          </w:p>
        </w:tc>
        <w:tc>
          <w:tcPr>
            <w:tcW w:w="2570" w:type="dxa"/>
            <w:tcBorders/>
            <w:vAlign w:val="center"/>
          </w:tcPr>
          <w:p>
            <w:pPr>
              <w:pStyle w:val="TableContents"/>
              <w:widowControl w:val="false"/>
              <w:suppressLineNumbers/>
              <w:bidi w:val="0"/>
              <w:rPr/>
            </w:pPr>
            <w:r>
              <w:rPr/>
              <w:t>人员记录校验通过后创建账号。</w:t>
            </w:r>
          </w:p>
        </w:tc>
        <w:tc>
          <w:tcPr>
            <w:tcW w:w="2662" w:type="dxa"/>
            <w:tcBorders/>
            <w:vAlign w:val="center"/>
          </w:tcPr>
          <w:p>
            <w:pPr>
              <w:pStyle w:val="TableContents"/>
              <w:widowControl w:val="false"/>
              <w:suppressLineNumbers/>
              <w:bidi w:val="0"/>
              <w:rPr/>
            </w:pPr>
            <w:r>
              <w:rPr/>
              <w:t>通过标准：返回成功并可登录。</w:t>
            </w:r>
          </w:p>
        </w:tc>
      </w:tr>
      <w:tr>
        <w:trPr/>
        <w:tc>
          <w:tcPr>
            <w:tcW w:w="698" w:type="dxa"/>
            <w:tcBorders/>
            <w:vAlign w:val="center"/>
          </w:tcPr>
          <w:p>
            <w:pPr>
              <w:pStyle w:val="TableContents"/>
              <w:widowControl w:val="false"/>
              <w:suppressLineNumbers/>
              <w:bidi w:val="0"/>
              <w:rPr/>
            </w:pPr>
            <w:r>
              <w:rPr/>
              <w:t>FT-003</w:t>
            </w:r>
          </w:p>
        </w:tc>
        <w:tc>
          <w:tcPr>
            <w:tcW w:w="758" w:type="dxa"/>
            <w:tcBorders/>
            <w:vAlign w:val="center"/>
          </w:tcPr>
          <w:p>
            <w:pPr>
              <w:pStyle w:val="TableContents"/>
              <w:widowControl w:val="false"/>
              <w:suppressLineNumbers/>
              <w:bidi w:val="0"/>
              <w:rPr/>
            </w:pPr>
            <w:r>
              <w:rPr/>
              <w:t>用户中心</w:t>
            </w:r>
          </w:p>
        </w:tc>
        <w:tc>
          <w:tcPr>
            <w:tcW w:w="2338" w:type="dxa"/>
            <w:tcBorders/>
            <w:vAlign w:val="center"/>
          </w:tcPr>
          <w:p>
            <w:pPr>
              <w:pStyle w:val="TableContents"/>
              <w:widowControl w:val="false"/>
              <w:suppressLineNumbers/>
              <w:bidi w:val="0"/>
              <w:rPr/>
            </w:pPr>
            <w:r>
              <w:rPr/>
              <w:t>修改密码和设置安全问题</w:t>
            </w:r>
          </w:p>
        </w:tc>
        <w:tc>
          <w:tcPr>
            <w:tcW w:w="2570" w:type="dxa"/>
            <w:tcBorders/>
            <w:vAlign w:val="center"/>
          </w:tcPr>
          <w:p>
            <w:pPr>
              <w:pStyle w:val="TableContents"/>
              <w:widowControl w:val="false"/>
              <w:suppressLineNumbers/>
              <w:bidi w:val="0"/>
              <w:rPr/>
            </w:pPr>
            <w:r>
              <w:rPr/>
              <w:t>密码更新后旧密码不可登录。</w:t>
            </w:r>
          </w:p>
        </w:tc>
        <w:tc>
          <w:tcPr>
            <w:tcW w:w="2662" w:type="dxa"/>
            <w:tcBorders/>
            <w:vAlign w:val="center"/>
          </w:tcPr>
          <w:p>
            <w:pPr>
              <w:pStyle w:val="TableContents"/>
              <w:widowControl w:val="false"/>
              <w:suppressLineNumbers/>
              <w:bidi w:val="0"/>
              <w:rPr/>
            </w:pPr>
            <w:r>
              <w:rPr/>
              <w:t>通过标准：安全信息持久化。</w:t>
            </w:r>
          </w:p>
        </w:tc>
      </w:tr>
      <w:tr>
        <w:trPr/>
        <w:tc>
          <w:tcPr>
            <w:tcW w:w="698" w:type="dxa"/>
            <w:tcBorders/>
            <w:vAlign w:val="center"/>
          </w:tcPr>
          <w:p>
            <w:pPr>
              <w:pStyle w:val="TableContents"/>
              <w:widowControl w:val="false"/>
              <w:suppressLineNumbers/>
              <w:bidi w:val="0"/>
              <w:rPr/>
            </w:pPr>
            <w:r>
              <w:rPr/>
              <w:t>FT-004</w:t>
            </w:r>
          </w:p>
        </w:tc>
        <w:tc>
          <w:tcPr>
            <w:tcW w:w="758" w:type="dxa"/>
            <w:tcBorders/>
            <w:vAlign w:val="center"/>
          </w:tcPr>
          <w:p>
            <w:pPr>
              <w:pStyle w:val="TableContents"/>
              <w:widowControl w:val="false"/>
              <w:suppressLineNumbers/>
              <w:bidi w:val="0"/>
              <w:rPr/>
            </w:pPr>
            <w:r>
              <w:rPr/>
              <w:t>管理后台</w:t>
            </w:r>
          </w:p>
        </w:tc>
        <w:tc>
          <w:tcPr>
            <w:tcW w:w="2338" w:type="dxa"/>
            <w:tcBorders/>
            <w:vAlign w:val="center"/>
          </w:tcPr>
          <w:p>
            <w:pPr>
              <w:pStyle w:val="TableContents"/>
              <w:widowControl w:val="false"/>
              <w:suppressLineNumbers/>
              <w:bidi w:val="0"/>
              <w:rPr/>
            </w:pPr>
            <w:r>
              <w:rPr/>
              <w:t>部门树查看</w:t>
            </w:r>
          </w:p>
        </w:tc>
        <w:tc>
          <w:tcPr>
            <w:tcW w:w="2570" w:type="dxa"/>
            <w:tcBorders/>
            <w:vAlign w:val="center"/>
          </w:tcPr>
          <w:p>
            <w:pPr>
              <w:pStyle w:val="TableContents"/>
              <w:widowControl w:val="false"/>
              <w:suppressLineNumbers/>
              <w:bidi w:val="0"/>
              <w:rPr/>
            </w:pPr>
            <w:r>
              <w:rPr/>
              <w:t>显示电池材料技术研究中心及下属部门。</w:t>
            </w:r>
          </w:p>
        </w:tc>
        <w:tc>
          <w:tcPr>
            <w:tcW w:w="2662" w:type="dxa"/>
            <w:tcBorders/>
            <w:vAlign w:val="center"/>
          </w:tcPr>
          <w:p>
            <w:pPr>
              <w:pStyle w:val="TableContents"/>
              <w:widowControl w:val="false"/>
              <w:suppressLineNumbers/>
              <w:bidi w:val="0"/>
              <w:rPr/>
            </w:pPr>
            <w:r>
              <w:rPr/>
              <w:t>通过标准：三级部门完整。</w:t>
            </w:r>
          </w:p>
        </w:tc>
      </w:tr>
      <w:tr>
        <w:trPr/>
        <w:tc>
          <w:tcPr>
            <w:tcW w:w="698" w:type="dxa"/>
            <w:tcBorders/>
            <w:vAlign w:val="center"/>
          </w:tcPr>
          <w:p>
            <w:pPr>
              <w:pStyle w:val="TableContents"/>
              <w:widowControl w:val="false"/>
              <w:suppressLineNumbers/>
              <w:bidi w:val="0"/>
              <w:rPr/>
            </w:pPr>
            <w:r>
              <w:rPr/>
              <w:t>FT-005</w:t>
            </w:r>
          </w:p>
        </w:tc>
        <w:tc>
          <w:tcPr>
            <w:tcW w:w="758" w:type="dxa"/>
            <w:tcBorders/>
            <w:vAlign w:val="center"/>
          </w:tcPr>
          <w:p>
            <w:pPr>
              <w:pStyle w:val="TableContents"/>
              <w:widowControl w:val="false"/>
              <w:suppressLineNumbers/>
              <w:bidi w:val="0"/>
              <w:rPr/>
            </w:pPr>
            <w:r>
              <w:rPr/>
              <w:t>管理后台</w:t>
            </w:r>
          </w:p>
        </w:tc>
        <w:tc>
          <w:tcPr>
            <w:tcW w:w="2338" w:type="dxa"/>
            <w:tcBorders/>
            <w:vAlign w:val="center"/>
          </w:tcPr>
          <w:p>
            <w:pPr>
              <w:pStyle w:val="TableContents"/>
              <w:widowControl w:val="false"/>
              <w:suppressLineNumbers/>
              <w:bidi w:val="0"/>
              <w:rPr/>
            </w:pPr>
            <w:r>
              <w:rPr/>
              <w:t>人员记录维护</w:t>
            </w:r>
          </w:p>
        </w:tc>
        <w:tc>
          <w:tcPr>
            <w:tcW w:w="2570" w:type="dxa"/>
            <w:tcBorders/>
            <w:vAlign w:val="center"/>
          </w:tcPr>
          <w:p>
            <w:pPr>
              <w:pStyle w:val="TableContents"/>
              <w:widowControl w:val="false"/>
              <w:suppressLineNumbers/>
              <w:bidi w:val="0"/>
              <w:rPr/>
            </w:pPr>
            <w:r>
              <w:rPr/>
              <w:t>新增、编辑、停用、批量导入可用。</w:t>
            </w:r>
          </w:p>
        </w:tc>
        <w:tc>
          <w:tcPr>
            <w:tcW w:w="2662" w:type="dxa"/>
            <w:tcBorders/>
            <w:vAlign w:val="center"/>
          </w:tcPr>
          <w:p>
            <w:pPr>
              <w:pStyle w:val="TableContents"/>
              <w:widowControl w:val="false"/>
              <w:suppressLineNumbers/>
              <w:bidi w:val="0"/>
              <w:rPr/>
            </w:pPr>
            <w:r>
              <w:rPr/>
              <w:t>通过标准：状态影响注册。</w:t>
            </w:r>
          </w:p>
        </w:tc>
      </w:tr>
      <w:tr>
        <w:trPr/>
        <w:tc>
          <w:tcPr>
            <w:tcW w:w="698" w:type="dxa"/>
            <w:tcBorders/>
            <w:vAlign w:val="center"/>
          </w:tcPr>
          <w:p>
            <w:pPr>
              <w:pStyle w:val="TableContents"/>
              <w:widowControl w:val="false"/>
              <w:suppressLineNumbers/>
              <w:bidi w:val="0"/>
              <w:rPr/>
            </w:pPr>
            <w:r>
              <w:rPr/>
              <w:t>FT-006</w:t>
            </w:r>
          </w:p>
        </w:tc>
        <w:tc>
          <w:tcPr>
            <w:tcW w:w="758" w:type="dxa"/>
            <w:tcBorders/>
            <w:vAlign w:val="center"/>
          </w:tcPr>
          <w:p>
            <w:pPr>
              <w:pStyle w:val="TableContents"/>
              <w:widowControl w:val="false"/>
              <w:suppressLineNumbers/>
              <w:bidi w:val="0"/>
              <w:rPr/>
            </w:pPr>
            <w:r>
              <w:rPr/>
              <w:t>配额</w:t>
            </w:r>
          </w:p>
        </w:tc>
        <w:tc>
          <w:tcPr>
            <w:tcW w:w="2338" w:type="dxa"/>
            <w:tcBorders/>
            <w:vAlign w:val="center"/>
          </w:tcPr>
          <w:p>
            <w:pPr>
              <w:pStyle w:val="TableContents"/>
              <w:widowControl w:val="false"/>
              <w:suppressLineNumbers/>
              <w:bidi w:val="0"/>
              <w:rPr/>
            </w:pPr>
            <w:r>
              <w:rPr/>
              <w:t>普通问答、文件问答、查看原文配额</w:t>
            </w:r>
          </w:p>
        </w:tc>
        <w:tc>
          <w:tcPr>
            <w:tcW w:w="2570" w:type="dxa"/>
            <w:tcBorders/>
            <w:vAlign w:val="center"/>
          </w:tcPr>
          <w:p>
            <w:pPr>
              <w:pStyle w:val="TableContents"/>
              <w:widowControl w:val="false"/>
              <w:suppressLineNumbers/>
              <w:bidi w:val="0"/>
              <w:rPr/>
            </w:pPr>
            <w:r>
              <w:rPr/>
              <w:t>配额不足时拦截并给出提示。</w:t>
            </w:r>
          </w:p>
        </w:tc>
        <w:tc>
          <w:tcPr>
            <w:tcW w:w="2662" w:type="dxa"/>
            <w:tcBorders/>
            <w:vAlign w:val="center"/>
          </w:tcPr>
          <w:p>
            <w:pPr>
              <w:pStyle w:val="TableContents"/>
              <w:widowControl w:val="false"/>
              <w:suppressLineNumbers/>
              <w:bidi w:val="0"/>
              <w:rPr/>
            </w:pPr>
            <w:r>
              <w:rPr/>
              <w:t>通过标准：扣减和重置正确。</w:t>
            </w:r>
          </w:p>
        </w:tc>
      </w:tr>
      <w:tr>
        <w:trPr/>
        <w:tc>
          <w:tcPr>
            <w:tcW w:w="698" w:type="dxa"/>
            <w:tcBorders/>
            <w:vAlign w:val="center"/>
          </w:tcPr>
          <w:p>
            <w:pPr>
              <w:pStyle w:val="TableContents"/>
              <w:widowControl w:val="false"/>
              <w:suppressLineNumbers/>
              <w:bidi w:val="0"/>
              <w:rPr/>
            </w:pPr>
            <w:r>
              <w:rPr/>
              <w:t>FT-007</w:t>
            </w:r>
          </w:p>
        </w:tc>
        <w:tc>
          <w:tcPr>
            <w:tcW w:w="758" w:type="dxa"/>
            <w:tcBorders/>
            <w:vAlign w:val="center"/>
          </w:tcPr>
          <w:p>
            <w:pPr>
              <w:pStyle w:val="TableContents"/>
              <w:widowControl w:val="false"/>
              <w:suppressLineNumbers/>
              <w:bidi w:val="0"/>
              <w:rPr/>
            </w:pPr>
            <w:r>
              <w:rPr/>
              <w:t>文献问答</w:t>
            </w:r>
          </w:p>
        </w:tc>
        <w:tc>
          <w:tcPr>
            <w:tcW w:w="2338" w:type="dxa"/>
            <w:tcBorders/>
            <w:vAlign w:val="center"/>
          </w:tcPr>
          <w:p>
            <w:pPr>
              <w:pStyle w:val="TableContents"/>
              <w:widowControl w:val="false"/>
              <w:suppressLineNumbers/>
              <w:bidi w:val="0"/>
              <w:rPr/>
            </w:pPr>
            <w:r>
              <w:rPr/>
              <w:t>提交文献问题</w:t>
            </w:r>
          </w:p>
        </w:tc>
        <w:tc>
          <w:tcPr>
            <w:tcW w:w="2570" w:type="dxa"/>
            <w:tcBorders/>
            <w:vAlign w:val="center"/>
          </w:tcPr>
          <w:p>
            <w:pPr>
              <w:pStyle w:val="TableContents"/>
              <w:widowControl w:val="false"/>
              <w:suppressLineNumbers/>
              <w:bidi w:val="0"/>
              <w:rPr/>
            </w:pPr>
            <w:r>
              <w:rPr/>
              <w:t>返回答案、引用、阶段和耗时。</w:t>
            </w:r>
          </w:p>
        </w:tc>
        <w:tc>
          <w:tcPr>
            <w:tcW w:w="2662" w:type="dxa"/>
            <w:tcBorders/>
            <w:vAlign w:val="center"/>
          </w:tcPr>
          <w:p>
            <w:pPr>
              <w:pStyle w:val="TableContents"/>
              <w:widowControl w:val="false"/>
              <w:suppressLineNumbers/>
              <w:bidi w:val="0"/>
              <w:rPr/>
            </w:pPr>
            <w:r>
              <w:rPr/>
              <w:t>通过标准：引用可打开原文。</w:t>
            </w:r>
          </w:p>
        </w:tc>
      </w:tr>
      <w:tr>
        <w:trPr/>
        <w:tc>
          <w:tcPr>
            <w:tcW w:w="698" w:type="dxa"/>
            <w:tcBorders/>
            <w:vAlign w:val="center"/>
          </w:tcPr>
          <w:p>
            <w:pPr>
              <w:pStyle w:val="TableContents"/>
              <w:widowControl w:val="false"/>
              <w:suppressLineNumbers/>
              <w:bidi w:val="0"/>
              <w:rPr/>
            </w:pPr>
            <w:r>
              <w:rPr/>
              <w:t>FT-008</w:t>
            </w:r>
          </w:p>
        </w:tc>
        <w:tc>
          <w:tcPr>
            <w:tcW w:w="758" w:type="dxa"/>
            <w:tcBorders/>
            <w:vAlign w:val="center"/>
          </w:tcPr>
          <w:p>
            <w:pPr>
              <w:pStyle w:val="TableContents"/>
              <w:widowControl w:val="false"/>
              <w:suppressLineNumbers/>
              <w:bidi w:val="0"/>
              <w:rPr/>
            </w:pPr>
            <w:r>
              <w:rPr/>
              <w:t>深度问答</w:t>
            </w:r>
          </w:p>
        </w:tc>
        <w:tc>
          <w:tcPr>
            <w:tcW w:w="2338" w:type="dxa"/>
            <w:tcBorders/>
            <w:vAlign w:val="center"/>
          </w:tcPr>
          <w:p>
            <w:pPr>
              <w:pStyle w:val="TableContents"/>
              <w:widowControl w:val="false"/>
              <w:suppressLineNumbers/>
              <w:bidi w:val="0"/>
              <w:rPr/>
            </w:pPr>
            <w:r>
              <w:rPr/>
              <w:t>提交综合分析问题</w:t>
            </w:r>
          </w:p>
        </w:tc>
        <w:tc>
          <w:tcPr>
            <w:tcW w:w="2570" w:type="dxa"/>
            <w:tcBorders/>
            <w:vAlign w:val="center"/>
          </w:tcPr>
          <w:p>
            <w:pPr>
              <w:pStyle w:val="TableContents"/>
              <w:widowControl w:val="false"/>
              <w:suppressLineNumbers/>
              <w:bidi w:val="0"/>
              <w:rPr/>
            </w:pPr>
            <w:r>
              <w:rPr/>
              <w:t>分阶段返回深度回答。</w:t>
            </w:r>
          </w:p>
        </w:tc>
        <w:tc>
          <w:tcPr>
            <w:tcW w:w="2662" w:type="dxa"/>
            <w:tcBorders/>
            <w:vAlign w:val="center"/>
          </w:tcPr>
          <w:p>
            <w:pPr>
              <w:pStyle w:val="TableContents"/>
              <w:widowControl w:val="false"/>
              <w:suppressLineNumbers/>
              <w:bidi w:val="0"/>
              <w:rPr/>
            </w:pPr>
            <w:r>
              <w:rPr/>
              <w:t>通过标准：</w:t>
            </w:r>
            <w:r>
              <w:rPr/>
              <w:t xml:space="preserve">SSE </w:t>
            </w:r>
            <w:r>
              <w:rPr/>
              <w:t>不断流。</w:t>
            </w:r>
          </w:p>
        </w:tc>
      </w:tr>
      <w:tr>
        <w:trPr/>
        <w:tc>
          <w:tcPr>
            <w:tcW w:w="698" w:type="dxa"/>
            <w:tcBorders/>
            <w:vAlign w:val="center"/>
          </w:tcPr>
          <w:p>
            <w:pPr>
              <w:pStyle w:val="TableContents"/>
              <w:widowControl w:val="false"/>
              <w:suppressLineNumbers/>
              <w:bidi w:val="0"/>
              <w:rPr/>
            </w:pPr>
            <w:r>
              <w:rPr/>
              <w:t>FT-009</w:t>
            </w:r>
          </w:p>
        </w:tc>
        <w:tc>
          <w:tcPr>
            <w:tcW w:w="758" w:type="dxa"/>
            <w:tcBorders/>
            <w:vAlign w:val="center"/>
          </w:tcPr>
          <w:p>
            <w:pPr>
              <w:pStyle w:val="TableContents"/>
              <w:widowControl w:val="false"/>
              <w:suppressLineNumbers/>
              <w:bidi w:val="0"/>
              <w:rPr/>
            </w:pPr>
            <w:r>
              <w:rPr/>
              <w:t>专利问答</w:t>
            </w:r>
          </w:p>
        </w:tc>
        <w:tc>
          <w:tcPr>
            <w:tcW w:w="2338" w:type="dxa"/>
            <w:tcBorders/>
            <w:vAlign w:val="center"/>
          </w:tcPr>
          <w:p>
            <w:pPr>
              <w:pStyle w:val="TableContents"/>
              <w:widowControl w:val="false"/>
              <w:suppressLineNumbers/>
              <w:bidi w:val="0"/>
              <w:rPr/>
            </w:pPr>
            <w:r>
              <w:rPr/>
              <w:t>提交专利问题</w:t>
            </w:r>
          </w:p>
        </w:tc>
        <w:tc>
          <w:tcPr>
            <w:tcW w:w="2570" w:type="dxa"/>
            <w:tcBorders/>
            <w:vAlign w:val="center"/>
          </w:tcPr>
          <w:p>
            <w:pPr>
              <w:pStyle w:val="TableContents"/>
              <w:widowControl w:val="false"/>
              <w:suppressLineNumbers/>
              <w:bidi w:val="0"/>
              <w:rPr/>
            </w:pPr>
            <w:r>
              <w:rPr/>
              <w:t>返回专利引用、</w:t>
            </w:r>
            <w:r>
              <w:rPr/>
              <w:t xml:space="preserve">tables </w:t>
            </w:r>
            <w:r>
              <w:rPr/>
              <w:t>或原文入口。</w:t>
            </w:r>
          </w:p>
        </w:tc>
        <w:tc>
          <w:tcPr>
            <w:tcW w:w="2662" w:type="dxa"/>
            <w:tcBorders/>
            <w:vAlign w:val="center"/>
          </w:tcPr>
          <w:p>
            <w:pPr>
              <w:pStyle w:val="TableContents"/>
              <w:widowControl w:val="false"/>
              <w:suppressLineNumbers/>
              <w:bidi w:val="0"/>
              <w:rPr/>
            </w:pPr>
            <w:r>
              <w:rPr/>
              <w:t>通过标准：专利对象可读取。</w:t>
            </w:r>
          </w:p>
        </w:tc>
      </w:tr>
      <w:tr>
        <w:trPr/>
        <w:tc>
          <w:tcPr>
            <w:tcW w:w="698" w:type="dxa"/>
            <w:tcBorders/>
            <w:vAlign w:val="center"/>
          </w:tcPr>
          <w:p>
            <w:pPr>
              <w:pStyle w:val="TableContents"/>
              <w:widowControl w:val="false"/>
              <w:suppressLineNumbers/>
              <w:bidi w:val="0"/>
              <w:rPr/>
            </w:pPr>
            <w:r>
              <w:rPr/>
              <w:t>FT-010</w:t>
            </w:r>
          </w:p>
        </w:tc>
        <w:tc>
          <w:tcPr>
            <w:tcW w:w="758" w:type="dxa"/>
            <w:tcBorders/>
            <w:vAlign w:val="center"/>
          </w:tcPr>
          <w:p>
            <w:pPr>
              <w:pStyle w:val="TableContents"/>
              <w:widowControl w:val="false"/>
              <w:suppressLineNumbers/>
              <w:bidi w:val="0"/>
              <w:rPr/>
            </w:pPr>
            <w:r>
              <w:rPr/>
              <w:t>文件问答</w:t>
            </w:r>
          </w:p>
        </w:tc>
        <w:tc>
          <w:tcPr>
            <w:tcW w:w="2338" w:type="dxa"/>
            <w:tcBorders/>
            <w:vAlign w:val="center"/>
          </w:tcPr>
          <w:p>
            <w:pPr>
              <w:pStyle w:val="TableContents"/>
              <w:widowControl w:val="false"/>
              <w:suppressLineNumbers/>
              <w:bidi w:val="0"/>
              <w:rPr/>
            </w:pPr>
            <w:r>
              <w:rPr/>
              <w:t xml:space="preserve">上传 </w:t>
            </w:r>
            <w:r>
              <w:rPr/>
              <w:t>PDF</w:t>
            </w:r>
            <w:r>
              <w:rPr/>
              <w:t>、</w:t>
            </w:r>
            <w:r>
              <w:rPr/>
              <w:t>Excel</w:t>
            </w:r>
            <w:r>
              <w:rPr/>
              <w:t>、</w:t>
            </w:r>
            <w:r>
              <w:rPr/>
              <w:t xml:space="preserve">CSV </w:t>
            </w:r>
            <w:r>
              <w:rPr/>
              <w:t>并提问</w:t>
            </w:r>
          </w:p>
        </w:tc>
        <w:tc>
          <w:tcPr>
            <w:tcW w:w="2570" w:type="dxa"/>
            <w:tcBorders/>
            <w:vAlign w:val="center"/>
          </w:tcPr>
          <w:p>
            <w:pPr>
              <w:pStyle w:val="TableContents"/>
              <w:widowControl w:val="false"/>
              <w:suppressLineNumbers/>
              <w:bidi w:val="0"/>
              <w:rPr/>
            </w:pPr>
            <w:r>
              <w:rPr/>
              <w:t>文件参与本轮问答。</w:t>
            </w:r>
          </w:p>
        </w:tc>
        <w:tc>
          <w:tcPr>
            <w:tcW w:w="2662" w:type="dxa"/>
            <w:tcBorders/>
            <w:vAlign w:val="center"/>
          </w:tcPr>
          <w:p>
            <w:pPr>
              <w:pStyle w:val="TableContents"/>
              <w:widowControl w:val="false"/>
              <w:suppressLineNumbers/>
              <w:bidi w:val="0"/>
              <w:rPr/>
            </w:pPr>
            <w:r>
              <w:rPr/>
              <w:t>通过标准：上传、列表、下载、删除均可用。</w:t>
            </w:r>
          </w:p>
        </w:tc>
      </w:tr>
    </w:tbl>
    <w:p>
      <w:pPr>
        <w:pStyle w:val="Heading1"/>
        <w:bidi w:val="0"/>
        <w:rPr/>
      </w:pPr>
      <w:r>
        <w:rPr/>
        <w:t xml:space="preserve">4 </w:t>
      </w:r>
      <w:r>
        <w:rPr/>
        <w:t>数据包和部署测试</w:t>
      </w:r>
    </w:p>
    <w:tbl>
      <w:tblPr>
        <w:tblW w:w="9026" w:type="dxa"/>
        <w:jc w:val="start"/>
        <w:tblInd w:w="0" w:type="dxa"/>
        <w:tblLayout w:type="fixed"/>
        <w:tblCellMar>
          <w:top w:w="28" w:type="dxa"/>
          <w:start w:w="28" w:type="dxa"/>
          <w:bottom w:w="28" w:type="dxa"/>
          <w:end w:w="28" w:type="dxa"/>
        </w:tblCellMar>
      </w:tblPr>
      <w:tblGrid>
        <w:gridCol w:w="718"/>
        <w:gridCol w:w="2362"/>
        <w:gridCol w:w="2881"/>
        <w:gridCol w:w="3065"/>
      </w:tblGrid>
      <w:tr>
        <w:trPr/>
        <w:tc>
          <w:tcPr>
            <w:tcW w:w="718" w:type="dxa"/>
            <w:tcBorders/>
            <w:vAlign w:val="center"/>
          </w:tcPr>
          <w:p>
            <w:pPr>
              <w:pStyle w:val="TableHeading"/>
              <w:suppressLineNumbers/>
              <w:shd w:fill="EEEEEE" w:val="clear"/>
              <w:bidi w:val="0"/>
              <w:jc w:val="center"/>
              <w:rPr/>
            </w:pPr>
            <w:r>
              <w:rPr/>
              <w:t>编号</w:t>
            </w:r>
          </w:p>
        </w:tc>
        <w:tc>
          <w:tcPr>
            <w:tcW w:w="2362" w:type="dxa"/>
            <w:tcBorders/>
            <w:vAlign w:val="center"/>
          </w:tcPr>
          <w:p>
            <w:pPr>
              <w:pStyle w:val="TableHeading"/>
              <w:suppressLineNumbers/>
              <w:shd w:fill="EEEEEE" w:val="clear"/>
              <w:bidi w:val="0"/>
              <w:jc w:val="center"/>
              <w:rPr/>
            </w:pPr>
            <w:r>
              <w:rPr/>
              <w:t>测试项</w:t>
            </w:r>
          </w:p>
        </w:tc>
        <w:tc>
          <w:tcPr>
            <w:tcW w:w="2881" w:type="dxa"/>
            <w:tcBorders/>
            <w:vAlign w:val="center"/>
          </w:tcPr>
          <w:p>
            <w:pPr>
              <w:pStyle w:val="TableHeading"/>
              <w:suppressLineNumbers/>
              <w:shd w:fill="EEEEEE" w:val="clear"/>
              <w:bidi w:val="0"/>
              <w:jc w:val="center"/>
              <w:rPr/>
            </w:pPr>
            <w:r>
              <w:rPr/>
              <w:t>期望结果</w:t>
            </w:r>
          </w:p>
        </w:tc>
        <w:tc>
          <w:tcPr>
            <w:tcW w:w="3065" w:type="dxa"/>
            <w:tcBorders/>
            <w:vAlign w:val="center"/>
          </w:tcPr>
          <w:p>
            <w:pPr>
              <w:pStyle w:val="TableHeading"/>
              <w:suppressLineNumbers/>
              <w:shd w:fill="EEEEEE" w:val="clear"/>
              <w:bidi w:val="0"/>
              <w:jc w:val="center"/>
              <w:rPr/>
            </w:pPr>
            <w:r>
              <w:rPr/>
              <w:t>关键指标</w:t>
            </w:r>
          </w:p>
        </w:tc>
      </w:tr>
      <w:tr>
        <w:trPr/>
        <w:tc>
          <w:tcPr>
            <w:tcW w:w="718" w:type="dxa"/>
            <w:tcBorders/>
            <w:vAlign w:val="center"/>
          </w:tcPr>
          <w:p>
            <w:pPr>
              <w:pStyle w:val="TableContents"/>
              <w:widowControl w:val="false"/>
              <w:suppressLineNumbers/>
              <w:bidi w:val="0"/>
              <w:rPr/>
            </w:pPr>
            <w:r>
              <w:rPr/>
              <w:t>DT-001</w:t>
            </w:r>
          </w:p>
        </w:tc>
        <w:tc>
          <w:tcPr>
            <w:tcW w:w="2362" w:type="dxa"/>
            <w:tcBorders/>
            <w:vAlign w:val="center"/>
          </w:tcPr>
          <w:p>
            <w:pPr>
              <w:pStyle w:val="TableContents"/>
              <w:widowControl w:val="false"/>
              <w:suppressLineNumbers/>
              <w:bidi w:val="0"/>
              <w:rPr/>
            </w:pPr>
            <w:r>
              <w:rPr/>
              <w:t xml:space="preserve">数据包 </w:t>
            </w:r>
            <w:r>
              <w:rPr/>
              <w:t xml:space="preserve">manifest </w:t>
            </w:r>
            <w:r>
              <w:rPr/>
              <w:t>校验</w:t>
            </w:r>
          </w:p>
        </w:tc>
        <w:tc>
          <w:tcPr>
            <w:tcW w:w="2881" w:type="dxa"/>
            <w:tcBorders/>
            <w:vAlign w:val="center"/>
          </w:tcPr>
          <w:p>
            <w:pPr>
              <w:pStyle w:val="TableContents"/>
              <w:widowControl w:val="false"/>
              <w:suppressLineNumbers/>
              <w:bidi w:val="0"/>
              <w:rPr/>
            </w:pPr>
            <w:r>
              <w:rPr/>
              <w:t xml:space="preserve">sha256 </w:t>
            </w:r>
            <w:r>
              <w:rPr/>
              <w:t>校验通过。</w:t>
            </w:r>
          </w:p>
        </w:tc>
        <w:tc>
          <w:tcPr>
            <w:tcW w:w="3065" w:type="dxa"/>
            <w:tcBorders/>
            <w:vAlign w:val="center"/>
          </w:tcPr>
          <w:p>
            <w:pPr>
              <w:pStyle w:val="TableContents"/>
              <w:widowControl w:val="false"/>
              <w:suppressLineNumbers/>
              <w:bidi w:val="0"/>
              <w:rPr/>
            </w:pPr>
            <w:r>
              <w:rPr/>
              <w:t>所有必需包存在。</w:t>
            </w:r>
          </w:p>
        </w:tc>
      </w:tr>
      <w:tr>
        <w:trPr/>
        <w:tc>
          <w:tcPr>
            <w:tcW w:w="718" w:type="dxa"/>
            <w:tcBorders/>
            <w:vAlign w:val="center"/>
          </w:tcPr>
          <w:p>
            <w:pPr>
              <w:pStyle w:val="TableContents"/>
              <w:widowControl w:val="false"/>
              <w:suppressLineNumbers/>
              <w:bidi w:val="0"/>
              <w:rPr/>
            </w:pPr>
            <w:r>
              <w:rPr/>
              <w:t>DT-002</w:t>
            </w:r>
          </w:p>
        </w:tc>
        <w:tc>
          <w:tcPr>
            <w:tcW w:w="2362" w:type="dxa"/>
            <w:tcBorders/>
            <w:vAlign w:val="center"/>
          </w:tcPr>
          <w:p>
            <w:pPr>
              <w:pStyle w:val="TableContents"/>
              <w:widowControl w:val="false"/>
              <w:suppressLineNumbers/>
              <w:bidi w:val="0"/>
              <w:rPr/>
            </w:pPr>
            <w:r>
              <w:rPr/>
              <w:t xml:space="preserve">MinIO </w:t>
            </w:r>
            <w:r>
              <w:rPr/>
              <w:t>原文导入</w:t>
            </w:r>
          </w:p>
        </w:tc>
        <w:tc>
          <w:tcPr>
            <w:tcW w:w="2881" w:type="dxa"/>
            <w:tcBorders/>
            <w:vAlign w:val="center"/>
          </w:tcPr>
          <w:p>
            <w:pPr>
              <w:pStyle w:val="TableContents"/>
              <w:widowControl w:val="false"/>
              <w:suppressLineNumbers/>
              <w:bidi w:val="0"/>
              <w:rPr/>
            </w:pPr>
            <w:r>
              <w:rPr/>
              <w:t>papers</w:t>
            </w:r>
            <w:r>
              <w:rPr/>
              <w:t>、</w:t>
            </w:r>
            <w:r>
              <w:rPr/>
              <w:t xml:space="preserve">patent/originals </w:t>
            </w:r>
            <w:r>
              <w:rPr/>
              <w:t>导入成功。</w:t>
            </w:r>
          </w:p>
        </w:tc>
        <w:tc>
          <w:tcPr>
            <w:tcW w:w="3065" w:type="dxa"/>
            <w:tcBorders/>
            <w:vAlign w:val="center"/>
          </w:tcPr>
          <w:p>
            <w:pPr>
              <w:pStyle w:val="TableContents"/>
              <w:widowControl w:val="false"/>
              <w:suppressLineNumbers/>
              <w:bidi w:val="0"/>
              <w:rPr/>
            </w:pPr>
            <w:r>
              <w:rPr/>
              <w:t>papers 7153</w:t>
            </w:r>
            <w:r>
              <w:rPr/>
              <w:t xml:space="preserve">，专利目录 </w:t>
            </w:r>
            <w:r>
              <w:rPr/>
              <w:t>14006</w:t>
            </w:r>
            <w:r>
              <w:rPr/>
              <w:t>，</w:t>
            </w:r>
            <w:r>
              <w:rPr/>
              <w:t>tables 9581</w:t>
            </w:r>
            <w:r>
              <w:rPr/>
              <w:t>。</w:t>
            </w:r>
          </w:p>
        </w:tc>
      </w:tr>
      <w:tr>
        <w:trPr/>
        <w:tc>
          <w:tcPr>
            <w:tcW w:w="718" w:type="dxa"/>
            <w:tcBorders/>
            <w:vAlign w:val="center"/>
          </w:tcPr>
          <w:p>
            <w:pPr>
              <w:pStyle w:val="TableContents"/>
              <w:widowControl w:val="false"/>
              <w:suppressLineNumbers/>
              <w:bidi w:val="0"/>
              <w:rPr/>
            </w:pPr>
            <w:r>
              <w:rPr/>
              <w:t>DT-003</w:t>
            </w:r>
          </w:p>
        </w:tc>
        <w:tc>
          <w:tcPr>
            <w:tcW w:w="2362" w:type="dxa"/>
            <w:tcBorders/>
            <w:vAlign w:val="center"/>
          </w:tcPr>
          <w:p>
            <w:pPr>
              <w:pStyle w:val="TableContents"/>
              <w:widowControl w:val="false"/>
              <w:suppressLineNumbers/>
              <w:bidi w:val="0"/>
              <w:rPr/>
            </w:pPr>
            <w:r>
              <w:rPr/>
              <w:t xml:space="preserve">fastQA reference </w:t>
            </w:r>
            <w:r>
              <w:rPr/>
              <w:t>导入</w:t>
            </w:r>
          </w:p>
        </w:tc>
        <w:tc>
          <w:tcPr>
            <w:tcW w:w="2881" w:type="dxa"/>
            <w:tcBorders/>
            <w:vAlign w:val="center"/>
          </w:tcPr>
          <w:p>
            <w:pPr>
              <w:pStyle w:val="TableContents"/>
              <w:widowControl w:val="false"/>
              <w:suppressLineNumbers/>
              <w:bidi w:val="0"/>
              <w:rPr/>
            </w:pPr>
            <w:r>
              <w:rPr/>
              <w:t xml:space="preserve">向量库进入 </w:t>
            </w:r>
            <w:r>
              <w:rPr>
                <w:rStyle w:val="SourceText"/>
              </w:rPr>
              <w:t>fastqa_ref_data</w:t>
            </w:r>
            <w:r>
              <w:rPr/>
              <w:t>。</w:t>
            </w:r>
          </w:p>
        </w:tc>
        <w:tc>
          <w:tcPr>
            <w:tcW w:w="3065" w:type="dxa"/>
            <w:tcBorders/>
            <w:vAlign w:val="center"/>
          </w:tcPr>
          <w:p>
            <w:pPr>
              <w:pStyle w:val="TableContents"/>
              <w:widowControl w:val="false"/>
              <w:suppressLineNumbers/>
              <w:bidi w:val="0"/>
              <w:rPr/>
            </w:pPr>
            <w:r>
              <w:rPr/>
              <w:t xml:space="preserve">Chroma SQLite 2 </w:t>
            </w:r>
            <w:r>
              <w:rPr/>
              <w:t>个。</w:t>
            </w:r>
          </w:p>
        </w:tc>
      </w:tr>
      <w:tr>
        <w:trPr/>
        <w:tc>
          <w:tcPr>
            <w:tcW w:w="718" w:type="dxa"/>
            <w:tcBorders/>
            <w:vAlign w:val="center"/>
          </w:tcPr>
          <w:p>
            <w:pPr>
              <w:pStyle w:val="TableContents"/>
              <w:widowControl w:val="false"/>
              <w:suppressLineNumbers/>
              <w:bidi w:val="0"/>
              <w:rPr/>
            </w:pPr>
            <w:r>
              <w:rPr/>
              <w:t>DT-004</w:t>
            </w:r>
          </w:p>
        </w:tc>
        <w:tc>
          <w:tcPr>
            <w:tcW w:w="2362" w:type="dxa"/>
            <w:tcBorders/>
            <w:vAlign w:val="center"/>
          </w:tcPr>
          <w:p>
            <w:pPr>
              <w:pStyle w:val="TableContents"/>
              <w:widowControl w:val="false"/>
              <w:suppressLineNumbers/>
              <w:bidi w:val="0"/>
              <w:rPr/>
            </w:pPr>
            <w:r>
              <w:rPr/>
              <w:t xml:space="preserve">highThinking reference </w:t>
            </w:r>
            <w:r>
              <w:rPr/>
              <w:t>导入</w:t>
            </w:r>
          </w:p>
        </w:tc>
        <w:tc>
          <w:tcPr>
            <w:tcW w:w="2881" w:type="dxa"/>
            <w:tcBorders/>
            <w:vAlign w:val="center"/>
          </w:tcPr>
          <w:p>
            <w:pPr>
              <w:pStyle w:val="TableContents"/>
              <w:widowControl w:val="false"/>
              <w:suppressLineNumbers/>
              <w:bidi w:val="0"/>
              <w:rPr/>
            </w:pPr>
            <w:r>
              <w:rPr/>
              <w:t xml:space="preserve">vectordb </w:t>
            </w:r>
            <w:r>
              <w:rPr/>
              <w:t xml:space="preserve">进入 </w:t>
            </w:r>
            <w:r>
              <w:rPr>
                <w:rStyle w:val="SourceText"/>
              </w:rPr>
              <w:t>highthinking_ref_data</w:t>
            </w:r>
            <w:r>
              <w:rPr/>
              <w:t>。</w:t>
            </w:r>
          </w:p>
        </w:tc>
        <w:tc>
          <w:tcPr>
            <w:tcW w:w="3065" w:type="dxa"/>
            <w:tcBorders/>
            <w:vAlign w:val="center"/>
          </w:tcPr>
          <w:p>
            <w:pPr>
              <w:pStyle w:val="TableContents"/>
              <w:widowControl w:val="false"/>
              <w:suppressLineNumbers/>
              <w:bidi w:val="0"/>
              <w:rPr/>
            </w:pPr>
            <w:r>
              <w:rPr/>
              <w:t xml:space="preserve">Chroma SQLite 1 </w:t>
            </w:r>
            <w:r>
              <w:rPr/>
              <w:t>个。</w:t>
            </w:r>
          </w:p>
        </w:tc>
      </w:tr>
      <w:tr>
        <w:trPr/>
        <w:tc>
          <w:tcPr>
            <w:tcW w:w="718" w:type="dxa"/>
            <w:tcBorders/>
            <w:vAlign w:val="center"/>
          </w:tcPr>
          <w:p>
            <w:pPr>
              <w:pStyle w:val="TableContents"/>
              <w:widowControl w:val="false"/>
              <w:suppressLineNumbers/>
              <w:bidi w:val="0"/>
              <w:rPr/>
            </w:pPr>
            <w:r>
              <w:rPr/>
              <w:t>DT-005</w:t>
            </w:r>
          </w:p>
        </w:tc>
        <w:tc>
          <w:tcPr>
            <w:tcW w:w="2362" w:type="dxa"/>
            <w:tcBorders/>
            <w:vAlign w:val="center"/>
          </w:tcPr>
          <w:p>
            <w:pPr>
              <w:pStyle w:val="TableContents"/>
              <w:widowControl w:val="false"/>
              <w:suppressLineNumbers/>
              <w:bidi w:val="0"/>
              <w:rPr/>
            </w:pPr>
            <w:r>
              <w:rPr/>
              <w:t xml:space="preserve">patentQA reference </w:t>
            </w:r>
            <w:r>
              <w:rPr/>
              <w:t>导入</w:t>
            </w:r>
          </w:p>
        </w:tc>
        <w:tc>
          <w:tcPr>
            <w:tcW w:w="2881" w:type="dxa"/>
            <w:tcBorders/>
            <w:vAlign w:val="center"/>
          </w:tcPr>
          <w:p>
            <w:pPr>
              <w:pStyle w:val="TableContents"/>
              <w:widowControl w:val="false"/>
              <w:suppressLineNumbers/>
              <w:bidi w:val="0"/>
              <w:rPr/>
            </w:pPr>
            <w:r>
              <w:rPr/>
              <w:t xml:space="preserve">JSON-only archive </w:t>
            </w:r>
            <w:r>
              <w:rPr/>
              <w:t>和专利向量库导入。</w:t>
            </w:r>
          </w:p>
        </w:tc>
        <w:tc>
          <w:tcPr>
            <w:tcW w:w="3065" w:type="dxa"/>
            <w:tcBorders/>
            <w:vAlign w:val="center"/>
          </w:tcPr>
          <w:p>
            <w:pPr>
              <w:pStyle w:val="TableContents"/>
              <w:widowControl w:val="false"/>
              <w:suppressLineNumbers/>
              <w:bidi w:val="0"/>
              <w:rPr/>
            </w:pPr>
            <w:r>
              <w:rPr/>
              <w:t xml:space="preserve">专利 </w:t>
            </w:r>
            <w:r>
              <w:rPr/>
              <w:t xml:space="preserve">JSON </w:t>
            </w:r>
            <w:r>
              <w:rPr/>
              <w:t xml:space="preserve">目录 </w:t>
            </w:r>
            <w:r>
              <w:rPr/>
              <w:t>14006</w:t>
            </w:r>
            <w:r>
              <w:rPr/>
              <w:t>。</w:t>
            </w:r>
          </w:p>
        </w:tc>
      </w:tr>
      <w:tr>
        <w:trPr/>
        <w:tc>
          <w:tcPr>
            <w:tcW w:w="718" w:type="dxa"/>
            <w:tcBorders/>
            <w:vAlign w:val="center"/>
          </w:tcPr>
          <w:p>
            <w:pPr>
              <w:pStyle w:val="TableContents"/>
              <w:widowControl w:val="false"/>
              <w:suppressLineNumbers/>
              <w:bidi w:val="0"/>
              <w:rPr/>
            </w:pPr>
            <w:r>
              <w:rPr/>
              <w:t>DT-006</w:t>
            </w:r>
          </w:p>
        </w:tc>
        <w:tc>
          <w:tcPr>
            <w:tcW w:w="2362" w:type="dxa"/>
            <w:tcBorders/>
            <w:vAlign w:val="center"/>
          </w:tcPr>
          <w:p>
            <w:pPr>
              <w:pStyle w:val="TableContents"/>
              <w:widowControl w:val="false"/>
              <w:suppressLineNumbers/>
              <w:bidi w:val="0"/>
              <w:rPr/>
            </w:pPr>
            <w:r>
              <w:rPr/>
              <w:t xml:space="preserve">Neo4j dump </w:t>
            </w:r>
            <w:r>
              <w:rPr/>
              <w:t>导入</w:t>
            </w:r>
          </w:p>
        </w:tc>
        <w:tc>
          <w:tcPr>
            <w:tcW w:w="2881" w:type="dxa"/>
            <w:tcBorders/>
            <w:vAlign w:val="center"/>
          </w:tcPr>
          <w:p>
            <w:pPr>
              <w:pStyle w:val="TableContents"/>
              <w:widowControl w:val="false"/>
              <w:suppressLineNumbers/>
              <w:bidi w:val="0"/>
              <w:rPr/>
            </w:pPr>
            <w:r>
              <w:rPr/>
              <w:t xml:space="preserve">文献和专利 </w:t>
            </w:r>
            <w:r>
              <w:rPr/>
              <w:t xml:space="preserve">Neo4j </w:t>
            </w:r>
            <w:r>
              <w:rPr/>
              <w:t xml:space="preserve">均 </w:t>
            </w:r>
            <w:r>
              <w:rPr/>
              <w:t>healthy</w:t>
            </w:r>
            <w:r>
              <w:rPr/>
              <w:t>。</w:t>
            </w:r>
          </w:p>
        </w:tc>
        <w:tc>
          <w:tcPr>
            <w:tcW w:w="3065" w:type="dxa"/>
            <w:tcBorders/>
            <w:vAlign w:val="center"/>
          </w:tcPr>
          <w:p>
            <w:pPr>
              <w:pStyle w:val="TableContents"/>
              <w:widowControl w:val="false"/>
              <w:suppressLineNumbers/>
              <w:bidi w:val="0"/>
              <w:rPr/>
            </w:pPr>
            <w:r>
              <w:rPr/>
              <w:t xml:space="preserve">seed job </w:t>
            </w:r>
            <w:r>
              <w:rPr/>
              <w:t xml:space="preserve">退出码 </w:t>
            </w:r>
            <w:r>
              <w:rPr/>
              <w:t>0</w:t>
            </w:r>
            <w:r>
              <w:rPr/>
              <w:t>。</w:t>
            </w:r>
          </w:p>
        </w:tc>
      </w:tr>
      <w:tr>
        <w:trPr/>
        <w:tc>
          <w:tcPr>
            <w:tcW w:w="718" w:type="dxa"/>
            <w:tcBorders/>
            <w:vAlign w:val="center"/>
          </w:tcPr>
          <w:p>
            <w:pPr>
              <w:pStyle w:val="TableContents"/>
              <w:widowControl w:val="false"/>
              <w:suppressLineNumbers/>
              <w:bidi w:val="0"/>
              <w:rPr/>
            </w:pPr>
            <w:r>
              <w:rPr/>
              <w:t>DT-007</w:t>
            </w:r>
          </w:p>
        </w:tc>
        <w:tc>
          <w:tcPr>
            <w:tcW w:w="2362" w:type="dxa"/>
            <w:tcBorders/>
            <w:vAlign w:val="center"/>
          </w:tcPr>
          <w:p>
            <w:pPr>
              <w:pStyle w:val="TableContents"/>
              <w:widowControl w:val="false"/>
              <w:suppressLineNumbers/>
              <w:bidi w:val="0"/>
              <w:rPr/>
            </w:pPr>
            <w:r>
              <w:rPr/>
              <w:t>同版本重启</w:t>
            </w:r>
          </w:p>
        </w:tc>
        <w:tc>
          <w:tcPr>
            <w:tcW w:w="2881" w:type="dxa"/>
            <w:tcBorders/>
            <w:vAlign w:val="center"/>
          </w:tcPr>
          <w:p>
            <w:pPr>
              <w:pStyle w:val="TableContents"/>
              <w:widowControl w:val="false"/>
              <w:suppressLineNumbers/>
              <w:bidi w:val="0"/>
              <w:rPr/>
            </w:pPr>
            <w:r>
              <w:rPr/>
              <w:t xml:space="preserve">seed job </w:t>
            </w:r>
            <w:r>
              <w:rPr/>
              <w:t xml:space="preserve">识别 </w:t>
            </w:r>
            <w:r>
              <w:rPr/>
              <w:t xml:space="preserve">marker </w:t>
            </w:r>
            <w:r>
              <w:rPr/>
              <w:t>并跳过。</w:t>
            </w:r>
          </w:p>
        </w:tc>
        <w:tc>
          <w:tcPr>
            <w:tcW w:w="3065" w:type="dxa"/>
            <w:tcBorders/>
            <w:vAlign w:val="center"/>
          </w:tcPr>
          <w:p>
            <w:pPr>
              <w:pStyle w:val="TableContents"/>
              <w:widowControl w:val="false"/>
              <w:suppressLineNumbers/>
              <w:bidi w:val="0"/>
              <w:rPr/>
            </w:pPr>
            <w:r>
              <w:rPr/>
              <w:t>无重复长时间导入。</w:t>
            </w:r>
          </w:p>
        </w:tc>
      </w:tr>
    </w:tbl>
    <w:p>
      <w:pPr>
        <w:pStyle w:val="Heading1"/>
        <w:bidi w:val="0"/>
        <w:rPr/>
      </w:pPr>
      <w:r>
        <w:rPr/>
        <w:t xml:space="preserve">5 </w:t>
      </w:r>
      <w:r>
        <w:rPr/>
        <w:t>性能测试</w:t>
      </w:r>
    </w:p>
    <w:p>
      <w:pPr>
        <w:pStyle w:val="TextBody"/>
        <w:bidi w:val="0"/>
        <w:spacing w:lineRule="auto" w:line="276" w:before="0" w:after="120"/>
        <w:rPr/>
      </w:pPr>
      <w:r>
        <w:rPr/>
        <w:t xml:space="preserve">性能测试用于验证系统在目标硬件和目标模型服务能力下的响应表现。由于 </w:t>
      </w:r>
      <w:r>
        <w:rPr/>
        <w:t>LLM</w:t>
      </w:r>
      <w:r>
        <w:rPr/>
        <w:t>、</w:t>
      </w:r>
      <w:r>
        <w:rPr/>
        <w:t xml:space="preserve">embedding </w:t>
      </w:r>
      <w:r>
        <w:rPr/>
        <w:t xml:space="preserve">和 </w:t>
      </w:r>
      <w:r>
        <w:rPr/>
        <w:t xml:space="preserve">rerank </w:t>
      </w:r>
      <w:r>
        <w:rPr/>
        <w:t>延迟受外部模型平台影响，报告应同时记录模型服务状态。</w:t>
      </w:r>
    </w:p>
    <w:tbl>
      <w:tblPr>
        <w:tblW w:w="9026" w:type="dxa"/>
        <w:jc w:val="start"/>
        <w:tblInd w:w="0" w:type="dxa"/>
        <w:tblLayout w:type="fixed"/>
        <w:tblCellMar>
          <w:top w:w="28" w:type="dxa"/>
          <w:start w:w="28" w:type="dxa"/>
          <w:bottom w:w="28" w:type="dxa"/>
          <w:end w:w="28" w:type="dxa"/>
        </w:tblCellMar>
      </w:tblPr>
      <w:tblGrid>
        <w:gridCol w:w="851"/>
        <w:gridCol w:w="2299"/>
        <w:gridCol w:w="3064"/>
        <w:gridCol w:w="2812"/>
      </w:tblGrid>
      <w:tr>
        <w:trPr/>
        <w:tc>
          <w:tcPr>
            <w:tcW w:w="851" w:type="dxa"/>
            <w:tcBorders/>
            <w:vAlign w:val="center"/>
          </w:tcPr>
          <w:p>
            <w:pPr>
              <w:pStyle w:val="TableHeading"/>
              <w:suppressLineNumbers/>
              <w:shd w:fill="EEEEEE" w:val="clear"/>
              <w:bidi w:val="0"/>
              <w:jc w:val="center"/>
              <w:rPr/>
            </w:pPr>
            <w:r>
              <w:rPr/>
              <w:t>场景</w:t>
            </w:r>
          </w:p>
        </w:tc>
        <w:tc>
          <w:tcPr>
            <w:tcW w:w="2299" w:type="dxa"/>
            <w:tcBorders/>
            <w:vAlign w:val="center"/>
          </w:tcPr>
          <w:p>
            <w:pPr>
              <w:pStyle w:val="TableHeading"/>
              <w:suppressLineNumbers/>
              <w:shd w:fill="EEEEEE" w:val="clear"/>
              <w:bidi w:val="0"/>
              <w:jc w:val="center"/>
              <w:rPr/>
            </w:pPr>
            <w:r>
              <w:rPr/>
              <w:t>目的</w:t>
            </w:r>
          </w:p>
        </w:tc>
        <w:tc>
          <w:tcPr>
            <w:tcW w:w="3064" w:type="dxa"/>
            <w:tcBorders/>
            <w:vAlign w:val="center"/>
          </w:tcPr>
          <w:p>
            <w:pPr>
              <w:pStyle w:val="TableHeading"/>
              <w:suppressLineNumbers/>
              <w:shd w:fill="EEEEEE" w:val="clear"/>
              <w:bidi w:val="0"/>
              <w:jc w:val="center"/>
              <w:rPr/>
            </w:pPr>
            <w:r>
              <w:rPr/>
              <w:t>建议指标</w:t>
            </w:r>
          </w:p>
        </w:tc>
        <w:tc>
          <w:tcPr>
            <w:tcW w:w="2812" w:type="dxa"/>
            <w:tcBorders/>
            <w:vAlign w:val="center"/>
          </w:tcPr>
          <w:p>
            <w:pPr>
              <w:pStyle w:val="TableHeading"/>
              <w:suppressLineNumbers/>
              <w:shd w:fill="EEEEEE" w:val="clear"/>
              <w:bidi w:val="0"/>
              <w:jc w:val="center"/>
              <w:rPr/>
            </w:pPr>
            <w:r>
              <w:rPr/>
              <w:t>完成情况记录</w:t>
            </w:r>
          </w:p>
        </w:tc>
      </w:tr>
      <w:tr>
        <w:trPr/>
        <w:tc>
          <w:tcPr>
            <w:tcW w:w="851" w:type="dxa"/>
            <w:tcBorders/>
            <w:vAlign w:val="center"/>
          </w:tcPr>
          <w:p>
            <w:pPr>
              <w:pStyle w:val="TableContents"/>
              <w:widowControl w:val="false"/>
              <w:suppressLineNumbers/>
              <w:bidi w:val="0"/>
              <w:rPr/>
            </w:pPr>
            <w:r>
              <w:rPr/>
              <w:t>登录接口</w:t>
            </w:r>
          </w:p>
        </w:tc>
        <w:tc>
          <w:tcPr>
            <w:tcW w:w="2299" w:type="dxa"/>
            <w:tcBorders/>
            <w:vAlign w:val="center"/>
          </w:tcPr>
          <w:p>
            <w:pPr>
              <w:pStyle w:val="TableContents"/>
              <w:widowControl w:val="false"/>
              <w:suppressLineNumbers/>
              <w:bidi w:val="0"/>
              <w:rPr/>
            </w:pPr>
            <w:r>
              <w:rPr/>
              <w:t>验证认证链路基础性能。</w:t>
            </w:r>
          </w:p>
        </w:tc>
        <w:tc>
          <w:tcPr>
            <w:tcW w:w="3064" w:type="dxa"/>
            <w:tcBorders/>
            <w:vAlign w:val="center"/>
          </w:tcPr>
          <w:p>
            <w:pPr>
              <w:pStyle w:val="TableContents"/>
              <w:widowControl w:val="false"/>
              <w:suppressLineNumbers/>
              <w:bidi w:val="0"/>
              <w:rPr/>
            </w:pPr>
            <w:r>
              <w:rPr/>
              <w:t xml:space="preserve">平均响应时间小于 </w:t>
            </w:r>
            <w:r>
              <w:rPr/>
              <w:t xml:space="preserve">1 </w:t>
            </w:r>
            <w:r>
              <w:rPr/>
              <w:t xml:space="preserve">秒，错误率 </w:t>
            </w:r>
            <w:r>
              <w:rPr/>
              <w:t>0</w:t>
            </w:r>
            <w:r>
              <w:rPr/>
              <w:t>。</w:t>
            </w:r>
          </w:p>
        </w:tc>
        <w:tc>
          <w:tcPr>
            <w:tcW w:w="2812" w:type="dxa"/>
            <w:tcBorders/>
            <w:vAlign w:val="center"/>
          </w:tcPr>
          <w:p>
            <w:pPr>
              <w:pStyle w:val="TableContents"/>
              <w:widowControl w:val="false"/>
              <w:suppressLineNumbers/>
              <w:bidi w:val="0"/>
              <w:rPr/>
            </w:pPr>
            <w:r>
              <w:rPr/>
              <w:t>目标环境执行后填写。</w:t>
            </w:r>
          </w:p>
        </w:tc>
      </w:tr>
      <w:tr>
        <w:trPr/>
        <w:tc>
          <w:tcPr>
            <w:tcW w:w="851" w:type="dxa"/>
            <w:tcBorders/>
            <w:vAlign w:val="center"/>
          </w:tcPr>
          <w:p>
            <w:pPr>
              <w:pStyle w:val="TableContents"/>
              <w:widowControl w:val="false"/>
              <w:suppressLineNumbers/>
              <w:bidi w:val="0"/>
              <w:rPr/>
            </w:pPr>
            <w:r>
              <w:rPr/>
              <w:t>文献问答</w:t>
            </w:r>
          </w:p>
        </w:tc>
        <w:tc>
          <w:tcPr>
            <w:tcW w:w="2299" w:type="dxa"/>
            <w:tcBorders/>
            <w:vAlign w:val="center"/>
          </w:tcPr>
          <w:p>
            <w:pPr>
              <w:pStyle w:val="TableContents"/>
              <w:widowControl w:val="false"/>
              <w:suppressLineNumbers/>
              <w:bidi w:val="0"/>
              <w:rPr/>
            </w:pPr>
            <w:r>
              <w:rPr/>
              <w:t>验证检索和生成链路。</w:t>
            </w:r>
          </w:p>
        </w:tc>
        <w:tc>
          <w:tcPr>
            <w:tcW w:w="3064" w:type="dxa"/>
            <w:tcBorders/>
            <w:vAlign w:val="center"/>
          </w:tcPr>
          <w:p>
            <w:pPr>
              <w:pStyle w:val="TableContents"/>
              <w:widowControl w:val="false"/>
              <w:suppressLineNumbers/>
              <w:bidi w:val="0"/>
              <w:rPr/>
            </w:pPr>
            <w:r>
              <w:rPr/>
              <w:t>首包时间和总耗时满足业务可接受范围。</w:t>
            </w:r>
          </w:p>
        </w:tc>
        <w:tc>
          <w:tcPr>
            <w:tcW w:w="2812" w:type="dxa"/>
            <w:tcBorders/>
            <w:vAlign w:val="center"/>
          </w:tcPr>
          <w:p>
            <w:pPr>
              <w:pStyle w:val="TableContents"/>
              <w:widowControl w:val="false"/>
              <w:suppressLineNumbers/>
              <w:bidi w:val="0"/>
              <w:rPr/>
            </w:pPr>
            <w:r>
              <w:rPr/>
              <w:t xml:space="preserve">记录首 </w:t>
            </w:r>
            <w:r>
              <w:rPr/>
              <w:t>token</w:t>
            </w:r>
            <w:r>
              <w:rPr/>
              <w:t>、总耗时、引用数量。</w:t>
            </w:r>
          </w:p>
        </w:tc>
      </w:tr>
      <w:tr>
        <w:trPr/>
        <w:tc>
          <w:tcPr>
            <w:tcW w:w="851" w:type="dxa"/>
            <w:tcBorders/>
            <w:vAlign w:val="center"/>
          </w:tcPr>
          <w:p>
            <w:pPr>
              <w:pStyle w:val="TableContents"/>
              <w:widowControl w:val="false"/>
              <w:suppressLineNumbers/>
              <w:bidi w:val="0"/>
              <w:rPr/>
            </w:pPr>
            <w:r>
              <w:rPr/>
              <w:t>深度问答</w:t>
            </w:r>
          </w:p>
        </w:tc>
        <w:tc>
          <w:tcPr>
            <w:tcW w:w="2299" w:type="dxa"/>
            <w:tcBorders/>
            <w:vAlign w:val="center"/>
          </w:tcPr>
          <w:p>
            <w:pPr>
              <w:pStyle w:val="TableContents"/>
              <w:widowControl w:val="false"/>
              <w:suppressLineNumbers/>
              <w:bidi w:val="0"/>
              <w:rPr/>
            </w:pPr>
            <w:r>
              <w:rPr/>
              <w:t>验证长流程稳定性。</w:t>
            </w:r>
          </w:p>
        </w:tc>
        <w:tc>
          <w:tcPr>
            <w:tcW w:w="3064" w:type="dxa"/>
            <w:tcBorders/>
            <w:vAlign w:val="center"/>
          </w:tcPr>
          <w:p>
            <w:pPr>
              <w:pStyle w:val="TableContents"/>
              <w:widowControl w:val="false"/>
              <w:suppressLineNumbers/>
              <w:bidi w:val="0"/>
              <w:rPr/>
            </w:pPr>
            <w:r>
              <w:rPr/>
              <w:t xml:space="preserve">SSE </w:t>
            </w:r>
            <w:r>
              <w:rPr/>
              <w:t xml:space="preserve">持续输出，无 </w:t>
            </w:r>
            <w:r>
              <w:rPr/>
              <w:t>5xx</w:t>
            </w:r>
            <w:r>
              <w:rPr/>
              <w:t>。</w:t>
            </w:r>
          </w:p>
        </w:tc>
        <w:tc>
          <w:tcPr>
            <w:tcW w:w="2812" w:type="dxa"/>
            <w:tcBorders/>
            <w:vAlign w:val="center"/>
          </w:tcPr>
          <w:p>
            <w:pPr>
              <w:pStyle w:val="TableContents"/>
              <w:widowControl w:val="false"/>
              <w:suppressLineNumbers/>
              <w:bidi w:val="0"/>
              <w:rPr/>
            </w:pPr>
            <w:r>
              <w:rPr/>
              <w:t>记录阶段耗时。</w:t>
            </w:r>
          </w:p>
        </w:tc>
      </w:tr>
      <w:tr>
        <w:trPr/>
        <w:tc>
          <w:tcPr>
            <w:tcW w:w="851" w:type="dxa"/>
            <w:tcBorders/>
            <w:vAlign w:val="center"/>
          </w:tcPr>
          <w:p>
            <w:pPr>
              <w:pStyle w:val="TableContents"/>
              <w:widowControl w:val="false"/>
              <w:suppressLineNumbers/>
              <w:bidi w:val="0"/>
              <w:rPr/>
            </w:pPr>
            <w:r>
              <w:rPr/>
              <w:t>专利问答</w:t>
            </w:r>
          </w:p>
        </w:tc>
        <w:tc>
          <w:tcPr>
            <w:tcW w:w="2299" w:type="dxa"/>
            <w:tcBorders/>
            <w:vAlign w:val="center"/>
          </w:tcPr>
          <w:p>
            <w:pPr>
              <w:pStyle w:val="TableContents"/>
              <w:widowControl w:val="false"/>
              <w:suppressLineNumbers/>
              <w:bidi w:val="0"/>
              <w:rPr/>
            </w:pPr>
            <w:r>
              <w:rPr/>
              <w:t>验证专利检索、图谱和原文。</w:t>
            </w:r>
          </w:p>
        </w:tc>
        <w:tc>
          <w:tcPr>
            <w:tcW w:w="3064" w:type="dxa"/>
            <w:tcBorders/>
            <w:vAlign w:val="center"/>
          </w:tcPr>
          <w:p>
            <w:pPr>
              <w:pStyle w:val="TableContents"/>
              <w:widowControl w:val="false"/>
              <w:suppressLineNumbers/>
              <w:bidi w:val="0"/>
              <w:rPr/>
            </w:pPr>
            <w:r>
              <w:rPr/>
              <w:t xml:space="preserve">错误率 </w:t>
            </w:r>
            <w:r>
              <w:rPr/>
              <w:t>0</w:t>
            </w:r>
            <w:r>
              <w:rPr/>
              <w:t>，原文入口可用。</w:t>
            </w:r>
          </w:p>
        </w:tc>
        <w:tc>
          <w:tcPr>
            <w:tcW w:w="2812" w:type="dxa"/>
            <w:tcBorders/>
            <w:vAlign w:val="center"/>
          </w:tcPr>
          <w:p>
            <w:pPr>
              <w:pStyle w:val="TableContents"/>
              <w:widowControl w:val="false"/>
              <w:suppressLineNumbers/>
              <w:bidi w:val="0"/>
              <w:rPr/>
            </w:pPr>
            <w:r>
              <w:rPr/>
              <w:t>记录检索、</w:t>
            </w:r>
            <w:r>
              <w:rPr/>
              <w:t>rerank</w:t>
            </w:r>
            <w:r>
              <w:rPr/>
              <w:t>、图谱耗时。</w:t>
            </w:r>
          </w:p>
        </w:tc>
      </w:tr>
      <w:tr>
        <w:trPr/>
        <w:tc>
          <w:tcPr>
            <w:tcW w:w="851" w:type="dxa"/>
            <w:tcBorders/>
            <w:vAlign w:val="center"/>
          </w:tcPr>
          <w:p>
            <w:pPr>
              <w:pStyle w:val="TableContents"/>
              <w:widowControl w:val="false"/>
              <w:suppressLineNumbers/>
              <w:bidi w:val="0"/>
              <w:rPr/>
            </w:pPr>
            <w:r>
              <w:rPr/>
              <w:t>原文查看</w:t>
            </w:r>
          </w:p>
        </w:tc>
        <w:tc>
          <w:tcPr>
            <w:tcW w:w="2299" w:type="dxa"/>
            <w:tcBorders/>
            <w:vAlign w:val="center"/>
          </w:tcPr>
          <w:p>
            <w:pPr>
              <w:pStyle w:val="TableContents"/>
              <w:widowControl w:val="false"/>
              <w:suppressLineNumbers/>
              <w:bidi w:val="0"/>
              <w:rPr/>
            </w:pPr>
            <w:r>
              <w:rPr/>
              <w:t xml:space="preserve">验证 </w:t>
            </w:r>
            <w:r>
              <w:rPr/>
              <w:t xml:space="preserve">MinIO </w:t>
            </w:r>
            <w:r>
              <w:rPr/>
              <w:t>下载能力。</w:t>
            </w:r>
          </w:p>
        </w:tc>
        <w:tc>
          <w:tcPr>
            <w:tcW w:w="3064" w:type="dxa"/>
            <w:tcBorders/>
            <w:vAlign w:val="center"/>
          </w:tcPr>
          <w:p>
            <w:pPr>
              <w:pStyle w:val="TableContents"/>
              <w:widowControl w:val="false"/>
              <w:suppressLineNumbers/>
              <w:bidi w:val="0"/>
              <w:rPr/>
            </w:pPr>
            <w:r>
              <w:rPr/>
              <w:t xml:space="preserve">PDF </w:t>
            </w:r>
            <w:r>
              <w:rPr/>
              <w:t xml:space="preserve">可打开，无 </w:t>
            </w:r>
            <w:r>
              <w:rPr/>
              <w:t>404</w:t>
            </w:r>
            <w:r>
              <w:rPr/>
              <w:t>。</w:t>
            </w:r>
          </w:p>
        </w:tc>
        <w:tc>
          <w:tcPr>
            <w:tcW w:w="2812" w:type="dxa"/>
            <w:tcBorders/>
            <w:vAlign w:val="center"/>
          </w:tcPr>
          <w:p>
            <w:pPr>
              <w:pStyle w:val="TableContents"/>
              <w:widowControl w:val="false"/>
              <w:suppressLineNumbers/>
              <w:bidi w:val="0"/>
              <w:rPr/>
            </w:pPr>
            <w:r>
              <w:rPr/>
              <w:t>记录下载耗时。</w:t>
            </w:r>
          </w:p>
        </w:tc>
      </w:tr>
    </w:tbl>
    <w:p>
      <w:pPr>
        <w:pStyle w:val="TextBody"/>
        <w:bidi w:val="0"/>
        <w:spacing w:lineRule="auto" w:line="276" w:before="0" w:after="120"/>
        <w:rPr/>
      </w:pPr>
      <w:r>
        <w:rPr/>
        <w:t xml:space="preserve">若部署方有明确并发要求，例如 </w:t>
      </w:r>
      <w:r>
        <w:rPr/>
        <w:t xml:space="preserve">500 </w:t>
      </w:r>
      <w:r>
        <w:rPr/>
        <w:t xml:space="preserve">并发用户、平均响应时间小于 </w:t>
      </w:r>
      <w:r>
        <w:rPr/>
        <w:t xml:space="preserve">2 </w:t>
      </w:r>
      <w:r>
        <w:rPr/>
        <w:t xml:space="preserve">秒，应在目标模型服务和目标硬件上补充压测，并将 </w:t>
      </w:r>
      <w:r>
        <w:rPr/>
        <w:t>TPS</w:t>
      </w:r>
      <w:r>
        <w:rPr/>
        <w:t>、</w:t>
      </w:r>
      <w:r>
        <w:rPr/>
        <w:t>P95</w:t>
      </w:r>
      <w:r>
        <w:rPr/>
        <w:t>、</w:t>
      </w:r>
      <w:r>
        <w:rPr/>
        <w:t>P99</w:t>
      </w:r>
      <w:r>
        <w:rPr/>
        <w:t>、错误率、</w:t>
      </w:r>
      <w:r>
        <w:rPr/>
        <w:t>CPU</w:t>
      </w:r>
      <w:r>
        <w:rPr/>
        <w:t xml:space="preserve">、内存、磁盘 </w:t>
      </w:r>
      <w:r>
        <w:rPr/>
        <w:t xml:space="preserve">I/O </w:t>
      </w:r>
      <w:r>
        <w:rPr/>
        <w:t>写入本节。</w:t>
      </w:r>
    </w:p>
    <w:p>
      <w:pPr>
        <w:pStyle w:val="Heading1"/>
        <w:bidi w:val="0"/>
        <w:rPr/>
      </w:pPr>
      <w:r>
        <w:rPr/>
        <w:t xml:space="preserve">6 </w:t>
      </w:r>
      <w:r>
        <w:rPr/>
        <w:t>安全测试</w:t>
      </w:r>
    </w:p>
    <w:tbl>
      <w:tblPr>
        <w:tblW w:w="7203" w:type="dxa"/>
        <w:jc w:val="start"/>
        <w:tblInd w:w="0" w:type="dxa"/>
        <w:tblLayout w:type="fixed"/>
        <w:tblCellMar>
          <w:top w:w="28" w:type="dxa"/>
          <w:start w:w="28" w:type="dxa"/>
          <w:bottom w:w="28" w:type="dxa"/>
          <w:end w:w="28" w:type="dxa"/>
        </w:tblCellMar>
      </w:tblPr>
      <w:tblGrid>
        <w:gridCol w:w="811"/>
        <w:gridCol w:w="2626"/>
        <w:gridCol w:w="3766"/>
      </w:tblGrid>
      <w:tr>
        <w:trPr/>
        <w:tc>
          <w:tcPr>
            <w:tcW w:w="811" w:type="dxa"/>
            <w:tcBorders/>
            <w:vAlign w:val="center"/>
          </w:tcPr>
          <w:p>
            <w:pPr>
              <w:pStyle w:val="TableHeading"/>
              <w:suppressLineNumbers/>
              <w:shd w:fill="EEEEEE" w:val="clear"/>
              <w:bidi w:val="0"/>
              <w:jc w:val="center"/>
              <w:rPr/>
            </w:pPr>
            <w:r>
              <w:rPr/>
              <w:t>编号</w:t>
            </w:r>
          </w:p>
        </w:tc>
        <w:tc>
          <w:tcPr>
            <w:tcW w:w="2626" w:type="dxa"/>
            <w:tcBorders/>
            <w:vAlign w:val="center"/>
          </w:tcPr>
          <w:p>
            <w:pPr>
              <w:pStyle w:val="TableHeading"/>
              <w:suppressLineNumbers/>
              <w:shd w:fill="EEEEEE" w:val="clear"/>
              <w:bidi w:val="0"/>
              <w:jc w:val="center"/>
              <w:rPr/>
            </w:pPr>
            <w:r>
              <w:rPr/>
              <w:t>测试项</w:t>
            </w:r>
          </w:p>
        </w:tc>
        <w:tc>
          <w:tcPr>
            <w:tcW w:w="3766" w:type="dxa"/>
            <w:tcBorders/>
            <w:vAlign w:val="center"/>
          </w:tcPr>
          <w:p>
            <w:pPr>
              <w:pStyle w:val="TableHeading"/>
              <w:suppressLineNumbers/>
              <w:shd w:fill="EEEEEE" w:val="clear"/>
              <w:bidi w:val="0"/>
              <w:jc w:val="center"/>
              <w:rPr/>
            </w:pPr>
            <w:r>
              <w:rPr/>
              <w:t>预期结果</w:t>
            </w:r>
          </w:p>
        </w:tc>
      </w:tr>
      <w:tr>
        <w:trPr/>
        <w:tc>
          <w:tcPr>
            <w:tcW w:w="811" w:type="dxa"/>
            <w:tcBorders/>
            <w:vAlign w:val="center"/>
          </w:tcPr>
          <w:p>
            <w:pPr>
              <w:pStyle w:val="TableContents"/>
              <w:widowControl w:val="false"/>
              <w:suppressLineNumbers/>
              <w:bidi w:val="0"/>
              <w:rPr/>
            </w:pPr>
            <w:r>
              <w:rPr/>
              <w:t>ST-001</w:t>
            </w:r>
          </w:p>
        </w:tc>
        <w:tc>
          <w:tcPr>
            <w:tcW w:w="2626" w:type="dxa"/>
            <w:tcBorders/>
            <w:vAlign w:val="center"/>
          </w:tcPr>
          <w:p>
            <w:pPr>
              <w:pStyle w:val="TableContents"/>
              <w:widowControl w:val="false"/>
              <w:suppressLineNumbers/>
              <w:bidi w:val="0"/>
              <w:rPr/>
            </w:pPr>
            <w:r>
              <w:rPr/>
              <w:t>未登录访问首页</w:t>
            </w:r>
          </w:p>
        </w:tc>
        <w:tc>
          <w:tcPr>
            <w:tcW w:w="3766" w:type="dxa"/>
            <w:tcBorders/>
            <w:vAlign w:val="center"/>
          </w:tcPr>
          <w:p>
            <w:pPr>
              <w:pStyle w:val="TableContents"/>
              <w:widowControl w:val="false"/>
              <w:suppressLineNumbers/>
              <w:bidi w:val="0"/>
              <w:rPr/>
            </w:pPr>
            <w:r>
              <w:rPr/>
              <w:t>跳转登录页。</w:t>
            </w:r>
          </w:p>
        </w:tc>
      </w:tr>
      <w:tr>
        <w:trPr/>
        <w:tc>
          <w:tcPr>
            <w:tcW w:w="811" w:type="dxa"/>
            <w:tcBorders/>
            <w:vAlign w:val="center"/>
          </w:tcPr>
          <w:p>
            <w:pPr>
              <w:pStyle w:val="TableContents"/>
              <w:widowControl w:val="false"/>
              <w:suppressLineNumbers/>
              <w:bidi w:val="0"/>
              <w:rPr/>
            </w:pPr>
            <w:r>
              <w:rPr/>
              <w:t>ST-002</w:t>
            </w:r>
          </w:p>
        </w:tc>
        <w:tc>
          <w:tcPr>
            <w:tcW w:w="2626" w:type="dxa"/>
            <w:tcBorders/>
            <w:vAlign w:val="center"/>
          </w:tcPr>
          <w:p>
            <w:pPr>
              <w:pStyle w:val="TableContents"/>
              <w:widowControl w:val="false"/>
              <w:suppressLineNumbers/>
              <w:bidi w:val="0"/>
              <w:rPr/>
            </w:pPr>
            <w:r>
              <w:rPr/>
              <w:t>普通用户访问管理后台</w:t>
            </w:r>
          </w:p>
        </w:tc>
        <w:tc>
          <w:tcPr>
            <w:tcW w:w="3766" w:type="dxa"/>
            <w:tcBorders/>
            <w:vAlign w:val="center"/>
          </w:tcPr>
          <w:p>
            <w:pPr>
              <w:pStyle w:val="TableContents"/>
              <w:widowControl w:val="false"/>
              <w:suppressLineNumbers/>
              <w:bidi w:val="0"/>
              <w:rPr/>
            </w:pPr>
            <w:r>
              <w:rPr/>
              <w:t>拒绝访问或跳转首页。</w:t>
            </w:r>
          </w:p>
        </w:tc>
      </w:tr>
      <w:tr>
        <w:trPr/>
        <w:tc>
          <w:tcPr>
            <w:tcW w:w="811" w:type="dxa"/>
            <w:tcBorders/>
            <w:vAlign w:val="center"/>
          </w:tcPr>
          <w:p>
            <w:pPr>
              <w:pStyle w:val="TableContents"/>
              <w:widowControl w:val="false"/>
              <w:suppressLineNumbers/>
              <w:bidi w:val="0"/>
              <w:rPr/>
            </w:pPr>
            <w:r>
              <w:rPr/>
              <w:t>ST-003</w:t>
            </w:r>
          </w:p>
        </w:tc>
        <w:tc>
          <w:tcPr>
            <w:tcW w:w="2626" w:type="dxa"/>
            <w:tcBorders/>
            <w:vAlign w:val="center"/>
          </w:tcPr>
          <w:p>
            <w:pPr>
              <w:pStyle w:val="TableContents"/>
              <w:widowControl w:val="false"/>
              <w:suppressLineNumbers/>
              <w:bidi w:val="0"/>
              <w:rPr/>
            </w:pPr>
            <w:r>
              <w:rPr/>
              <w:t>停用用户登录</w:t>
            </w:r>
          </w:p>
        </w:tc>
        <w:tc>
          <w:tcPr>
            <w:tcW w:w="3766" w:type="dxa"/>
            <w:tcBorders/>
            <w:vAlign w:val="center"/>
          </w:tcPr>
          <w:p>
            <w:pPr>
              <w:pStyle w:val="TableContents"/>
              <w:widowControl w:val="false"/>
              <w:suppressLineNumbers/>
              <w:bidi w:val="0"/>
              <w:rPr/>
            </w:pPr>
            <w:r>
              <w:rPr/>
              <w:t>登录失败并提示账号状态异常。</w:t>
            </w:r>
          </w:p>
        </w:tc>
      </w:tr>
      <w:tr>
        <w:trPr/>
        <w:tc>
          <w:tcPr>
            <w:tcW w:w="811" w:type="dxa"/>
            <w:tcBorders/>
            <w:vAlign w:val="center"/>
          </w:tcPr>
          <w:p>
            <w:pPr>
              <w:pStyle w:val="TableContents"/>
              <w:widowControl w:val="false"/>
              <w:suppressLineNumbers/>
              <w:bidi w:val="0"/>
              <w:rPr/>
            </w:pPr>
            <w:r>
              <w:rPr/>
              <w:t>ST-004</w:t>
            </w:r>
          </w:p>
        </w:tc>
        <w:tc>
          <w:tcPr>
            <w:tcW w:w="2626" w:type="dxa"/>
            <w:tcBorders/>
            <w:vAlign w:val="center"/>
          </w:tcPr>
          <w:p>
            <w:pPr>
              <w:pStyle w:val="TableContents"/>
              <w:widowControl w:val="false"/>
              <w:suppressLineNumbers/>
              <w:bidi w:val="0"/>
              <w:rPr/>
            </w:pPr>
            <w:r>
              <w:rPr/>
              <w:t>错误密码多次登录</w:t>
            </w:r>
          </w:p>
        </w:tc>
        <w:tc>
          <w:tcPr>
            <w:tcW w:w="3766" w:type="dxa"/>
            <w:tcBorders/>
            <w:vAlign w:val="center"/>
          </w:tcPr>
          <w:p>
            <w:pPr>
              <w:pStyle w:val="TableContents"/>
              <w:widowControl w:val="false"/>
              <w:suppressLineNumbers/>
              <w:bidi w:val="0"/>
              <w:rPr/>
            </w:pPr>
            <w:r>
              <w:rPr/>
              <w:t>触发失败计数或锁定策略。</w:t>
            </w:r>
          </w:p>
        </w:tc>
      </w:tr>
      <w:tr>
        <w:trPr/>
        <w:tc>
          <w:tcPr>
            <w:tcW w:w="811" w:type="dxa"/>
            <w:tcBorders/>
            <w:vAlign w:val="center"/>
          </w:tcPr>
          <w:p>
            <w:pPr>
              <w:pStyle w:val="TableContents"/>
              <w:widowControl w:val="false"/>
              <w:suppressLineNumbers/>
              <w:bidi w:val="0"/>
              <w:rPr/>
            </w:pPr>
            <w:r>
              <w:rPr/>
              <w:t>ST-005</w:t>
            </w:r>
          </w:p>
        </w:tc>
        <w:tc>
          <w:tcPr>
            <w:tcW w:w="2626" w:type="dxa"/>
            <w:tcBorders/>
            <w:vAlign w:val="center"/>
          </w:tcPr>
          <w:p>
            <w:pPr>
              <w:pStyle w:val="TableContents"/>
              <w:widowControl w:val="false"/>
              <w:suppressLineNumbers/>
              <w:bidi w:val="0"/>
              <w:rPr/>
            </w:pPr>
            <w:r>
              <w:rPr/>
              <w:t xml:space="preserve">HTTPS </w:t>
            </w:r>
            <w:r>
              <w:rPr/>
              <w:t>访问</w:t>
            </w:r>
          </w:p>
        </w:tc>
        <w:tc>
          <w:tcPr>
            <w:tcW w:w="3766" w:type="dxa"/>
            <w:tcBorders/>
            <w:vAlign w:val="center"/>
          </w:tcPr>
          <w:p>
            <w:pPr>
              <w:pStyle w:val="TableContents"/>
              <w:widowControl w:val="false"/>
              <w:suppressLineNumbers/>
              <w:bidi w:val="0"/>
              <w:rPr/>
            </w:pPr>
            <w:r>
              <w:rPr/>
              <w:t xml:space="preserve">传输使用 </w:t>
            </w:r>
            <w:r>
              <w:rPr/>
              <w:t>TLS</w:t>
            </w:r>
            <w:r>
              <w:rPr/>
              <w:t>。</w:t>
            </w:r>
          </w:p>
        </w:tc>
      </w:tr>
      <w:tr>
        <w:trPr/>
        <w:tc>
          <w:tcPr>
            <w:tcW w:w="811" w:type="dxa"/>
            <w:tcBorders/>
            <w:vAlign w:val="center"/>
          </w:tcPr>
          <w:p>
            <w:pPr>
              <w:pStyle w:val="TableContents"/>
              <w:widowControl w:val="false"/>
              <w:suppressLineNumbers/>
              <w:bidi w:val="0"/>
              <w:rPr/>
            </w:pPr>
            <w:r>
              <w:rPr/>
              <w:t>ST-006</w:t>
            </w:r>
          </w:p>
        </w:tc>
        <w:tc>
          <w:tcPr>
            <w:tcW w:w="2626" w:type="dxa"/>
            <w:tcBorders/>
            <w:vAlign w:val="center"/>
          </w:tcPr>
          <w:p>
            <w:pPr>
              <w:pStyle w:val="TableContents"/>
              <w:widowControl w:val="false"/>
              <w:suppressLineNumbers/>
              <w:bidi w:val="0"/>
              <w:rPr/>
            </w:pPr>
            <w:r>
              <w:rPr/>
              <w:t>交付文档和镜像上下文检查</w:t>
            </w:r>
          </w:p>
        </w:tc>
        <w:tc>
          <w:tcPr>
            <w:tcW w:w="3766" w:type="dxa"/>
            <w:tcBorders/>
            <w:vAlign w:val="center"/>
          </w:tcPr>
          <w:p>
            <w:pPr>
              <w:pStyle w:val="TableContents"/>
              <w:widowControl w:val="false"/>
              <w:suppressLineNumbers/>
              <w:bidi w:val="0"/>
              <w:rPr/>
            </w:pPr>
            <w:r>
              <w:rPr/>
              <w:t xml:space="preserve">不包含真实 </w:t>
            </w:r>
            <w:r>
              <w:rPr/>
              <w:t>API Key</w:t>
            </w:r>
            <w:r>
              <w:rPr/>
              <w:t xml:space="preserve">、密码和 </w:t>
            </w:r>
            <w:r>
              <w:rPr/>
              <w:t>token</w:t>
            </w:r>
            <w:r>
              <w:rPr/>
              <w:t>。</w:t>
            </w:r>
          </w:p>
        </w:tc>
      </w:tr>
    </w:tbl>
    <w:p>
      <w:pPr>
        <w:pStyle w:val="Heading1"/>
        <w:bidi w:val="0"/>
        <w:rPr/>
      </w:pPr>
      <w:r>
        <w:rPr/>
        <w:t xml:space="preserve">7 </w:t>
      </w:r>
      <w:r>
        <w:rPr/>
        <w:t>缺陷统计</w:t>
      </w:r>
    </w:p>
    <w:tbl>
      <w:tblPr>
        <w:tblW w:w="5838" w:type="dxa"/>
        <w:jc w:val="start"/>
        <w:tblInd w:w="0" w:type="dxa"/>
        <w:tblLayout w:type="fixed"/>
        <w:tblCellMar>
          <w:top w:w="28" w:type="dxa"/>
          <w:start w:w="28" w:type="dxa"/>
          <w:bottom w:w="28" w:type="dxa"/>
          <w:end w:w="28" w:type="dxa"/>
        </w:tblCellMar>
      </w:tblPr>
      <w:tblGrid>
        <w:gridCol w:w="961"/>
        <w:gridCol w:w="1996"/>
        <w:gridCol w:w="2881"/>
      </w:tblGrid>
      <w:tr>
        <w:trPr/>
        <w:tc>
          <w:tcPr>
            <w:tcW w:w="961" w:type="dxa"/>
            <w:tcBorders/>
            <w:vAlign w:val="center"/>
          </w:tcPr>
          <w:p>
            <w:pPr>
              <w:pStyle w:val="TableHeading"/>
              <w:suppressLineNumbers/>
              <w:shd w:fill="EEEEEE" w:val="clear"/>
              <w:bidi w:val="0"/>
              <w:jc w:val="center"/>
              <w:rPr/>
            </w:pPr>
            <w:r>
              <w:rPr/>
              <w:t>严重级别</w:t>
            </w:r>
          </w:p>
        </w:tc>
        <w:tc>
          <w:tcPr>
            <w:tcW w:w="1996" w:type="dxa"/>
            <w:tcBorders/>
            <w:vAlign w:val="center"/>
          </w:tcPr>
          <w:p>
            <w:pPr>
              <w:pStyle w:val="TableHeading"/>
              <w:suppressLineNumbers/>
              <w:shd w:fill="EEEEEE" w:val="clear"/>
              <w:bidi w:val="0"/>
              <w:jc w:val="center"/>
              <w:rPr/>
            </w:pPr>
            <w:r>
              <w:rPr/>
              <w:t>数量</w:t>
            </w:r>
          </w:p>
        </w:tc>
        <w:tc>
          <w:tcPr>
            <w:tcW w:w="2881" w:type="dxa"/>
            <w:tcBorders/>
            <w:vAlign w:val="center"/>
          </w:tcPr>
          <w:p>
            <w:pPr>
              <w:pStyle w:val="TableHeading"/>
              <w:suppressLineNumbers/>
              <w:shd w:fill="EEEEEE" w:val="clear"/>
              <w:bidi w:val="0"/>
              <w:jc w:val="center"/>
              <w:rPr/>
            </w:pPr>
            <w:r>
              <w:rPr/>
              <w:t>状态说明</w:t>
            </w:r>
          </w:p>
        </w:tc>
      </w:tr>
      <w:tr>
        <w:trPr/>
        <w:tc>
          <w:tcPr>
            <w:tcW w:w="961" w:type="dxa"/>
            <w:tcBorders/>
            <w:vAlign w:val="center"/>
          </w:tcPr>
          <w:p>
            <w:pPr>
              <w:pStyle w:val="TableContents"/>
              <w:widowControl w:val="false"/>
              <w:suppressLineNumbers/>
              <w:bidi w:val="0"/>
              <w:rPr/>
            </w:pPr>
            <w:r>
              <w:rPr/>
              <w:t>Blocker</w:t>
            </w:r>
          </w:p>
        </w:tc>
        <w:tc>
          <w:tcPr>
            <w:tcW w:w="1996" w:type="dxa"/>
            <w:tcBorders/>
            <w:vAlign w:val="center"/>
          </w:tcPr>
          <w:p>
            <w:pPr>
              <w:pStyle w:val="TableContents"/>
              <w:widowControl w:val="false"/>
              <w:suppressLineNumbers/>
              <w:bidi w:val="0"/>
              <w:rPr/>
            </w:pPr>
            <w:r>
              <w:rPr/>
              <w:t>0</w:t>
            </w:r>
          </w:p>
        </w:tc>
        <w:tc>
          <w:tcPr>
            <w:tcW w:w="2881" w:type="dxa"/>
            <w:tcBorders/>
            <w:vAlign w:val="center"/>
          </w:tcPr>
          <w:p>
            <w:pPr>
              <w:pStyle w:val="TableContents"/>
              <w:widowControl w:val="false"/>
              <w:suppressLineNumbers/>
              <w:bidi w:val="0"/>
              <w:rPr/>
            </w:pPr>
            <w:r>
              <w:rPr/>
              <w:t>发布前不得存在阻塞缺陷。</w:t>
            </w:r>
          </w:p>
        </w:tc>
      </w:tr>
      <w:tr>
        <w:trPr/>
        <w:tc>
          <w:tcPr>
            <w:tcW w:w="961" w:type="dxa"/>
            <w:tcBorders/>
            <w:vAlign w:val="center"/>
          </w:tcPr>
          <w:p>
            <w:pPr>
              <w:pStyle w:val="TableContents"/>
              <w:widowControl w:val="false"/>
              <w:suppressLineNumbers/>
              <w:bidi w:val="0"/>
              <w:rPr/>
            </w:pPr>
            <w:r>
              <w:rPr/>
              <w:t>Critical</w:t>
            </w:r>
          </w:p>
        </w:tc>
        <w:tc>
          <w:tcPr>
            <w:tcW w:w="1996" w:type="dxa"/>
            <w:tcBorders/>
            <w:vAlign w:val="center"/>
          </w:tcPr>
          <w:p>
            <w:pPr>
              <w:pStyle w:val="TableContents"/>
              <w:widowControl w:val="false"/>
              <w:suppressLineNumbers/>
              <w:bidi w:val="0"/>
              <w:rPr/>
            </w:pPr>
            <w:r>
              <w:rPr/>
              <w:t>0</w:t>
            </w:r>
          </w:p>
        </w:tc>
        <w:tc>
          <w:tcPr>
            <w:tcW w:w="2881" w:type="dxa"/>
            <w:tcBorders/>
            <w:vAlign w:val="center"/>
          </w:tcPr>
          <w:p>
            <w:pPr>
              <w:pStyle w:val="TableContents"/>
              <w:widowControl w:val="false"/>
              <w:suppressLineNumbers/>
              <w:bidi w:val="0"/>
              <w:rPr/>
            </w:pPr>
            <w:r>
              <w:rPr/>
              <w:t>发布前应全部关闭。</w:t>
            </w:r>
          </w:p>
        </w:tc>
      </w:tr>
      <w:tr>
        <w:trPr/>
        <w:tc>
          <w:tcPr>
            <w:tcW w:w="961" w:type="dxa"/>
            <w:tcBorders/>
            <w:vAlign w:val="center"/>
          </w:tcPr>
          <w:p>
            <w:pPr>
              <w:pStyle w:val="TableContents"/>
              <w:widowControl w:val="false"/>
              <w:suppressLineNumbers/>
              <w:bidi w:val="0"/>
              <w:rPr/>
            </w:pPr>
            <w:r>
              <w:rPr/>
              <w:t>Major</w:t>
            </w:r>
          </w:p>
        </w:tc>
        <w:tc>
          <w:tcPr>
            <w:tcW w:w="1996" w:type="dxa"/>
            <w:tcBorders/>
            <w:vAlign w:val="center"/>
          </w:tcPr>
          <w:p>
            <w:pPr>
              <w:pStyle w:val="TableContents"/>
              <w:widowControl w:val="false"/>
              <w:suppressLineNumbers/>
              <w:bidi w:val="0"/>
              <w:rPr/>
            </w:pPr>
            <w:r>
              <w:rPr/>
              <w:t>目标环境执行后填写</w:t>
            </w:r>
          </w:p>
        </w:tc>
        <w:tc>
          <w:tcPr>
            <w:tcW w:w="2881" w:type="dxa"/>
            <w:tcBorders/>
            <w:vAlign w:val="center"/>
          </w:tcPr>
          <w:p>
            <w:pPr>
              <w:pStyle w:val="TableContents"/>
              <w:widowControl w:val="false"/>
              <w:suppressLineNumbers/>
              <w:bidi w:val="0"/>
              <w:rPr/>
            </w:pPr>
            <w:r>
              <w:rPr/>
              <w:t>可按验收标准决定是否遗留。</w:t>
            </w:r>
          </w:p>
        </w:tc>
      </w:tr>
      <w:tr>
        <w:trPr/>
        <w:tc>
          <w:tcPr>
            <w:tcW w:w="961" w:type="dxa"/>
            <w:tcBorders/>
            <w:vAlign w:val="center"/>
          </w:tcPr>
          <w:p>
            <w:pPr>
              <w:pStyle w:val="TableContents"/>
              <w:widowControl w:val="false"/>
              <w:suppressLineNumbers/>
              <w:bidi w:val="0"/>
              <w:rPr/>
            </w:pPr>
            <w:r>
              <w:rPr/>
              <w:t>Minor</w:t>
            </w:r>
          </w:p>
        </w:tc>
        <w:tc>
          <w:tcPr>
            <w:tcW w:w="1996" w:type="dxa"/>
            <w:tcBorders/>
            <w:vAlign w:val="center"/>
          </w:tcPr>
          <w:p>
            <w:pPr>
              <w:pStyle w:val="TableContents"/>
              <w:widowControl w:val="false"/>
              <w:suppressLineNumbers/>
              <w:bidi w:val="0"/>
              <w:rPr/>
            </w:pPr>
            <w:r>
              <w:rPr/>
              <w:t>目标环境执行后填写</w:t>
            </w:r>
          </w:p>
        </w:tc>
        <w:tc>
          <w:tcPr>
            <w:tcW w:w="2881" w:type="dxa"/>
            <w:tcBorders/>
            <w:vAlign w:val="center"/>
          </w:tcPr>
          <w:p>
            <w:pPr>
              <w:pStyle w:val="TableContents"/>
              <w:widowControl w:val="false"/>
              <w:suppressLineNumbers/>
              <w:bidi w:val="0"/>
              <w:rPr/>
            </w:pPr>
            <w:r>
              <w:rPr/>
              <w:t>记录不影响发布的体验问题。</w:t>
            </w:r>
          </w:p>
        </w:tc>
      </w:tr>
    </w:tbl>
    <w:p>
      <w:pPr>
        <w:pStyle w:val="Heading1"/>
        <w:bidi w:val="0"/>
        <w:rPr/>
      </w:pPr>
      <w:r>
        <w:rPr/>
        <w:t xml:space="preserve">8 </w:t>
      </w:r>
      <w:r>
        <w:rPr/>
        <w:t>测试结论</w:t>
      </w:r>
    </w:p>
    <w:p>
      <w:pPr>
        <w:pStyle w:val="TextBody"/>
        <w:bidi w:val="0"/>
        <w:spacing w:lineRule="auto" w:line="276" w:before="0" w:after="120"/>
        <w:rPr/>
      </w:pPr>
      <w:r>
        <w:rPr/>
        <w:t xml:space="preserve">V1.0 </w:t>
      </w:r>
      <w:r>
        <w:rPr/>
        <w:t xml:space="preserve">交付版本的测试结论应以目标环境最终执行结果为准。发布准入建议如下：部署预检、数据包校验、容器健康检查、管理员登录、普通用户注册、文献问答、深度问答、专利问答、原文查看、文件问答均通过时，结论为“通过”；如存在 </w:t>
      </w:r>
      <w:r>
        <w:rPr/>
        <w:t xml:space="preserve">seed </w:t>
      </w:r>
      <w:r>
        <w:rPr/>
        <w:t>失败、基础组件无法启动、核心问答不可用或安全阻断缺陷，结论为“不通过”。</w:t>
      </w:r>
    </w:p>
    <w:p>
      <w:pPr>
        <w:pStyle w:val="TextBody"/>
        <w:bidi w:val="0"/>
        <w:spacing w:lineRule="auto" w:line="276" w:before="0" w:after="120"/>
        <w:rPr/>
      </w:pPr>
      <w:r>
        <w:rPr/>
        <w:t>当前文档已将功能、部署、性能和安全测试项展开为可执行清单。正式提交测试报告时，应补充目标环境截图、性能曲线和实际测试结果。</w:t>
      </w:r>
    </w:p>
    <w:p>
      <w:pPr>
        <w:pStyle w:val="Heading1"/>
        <w:bidi w:val="0"/>
        <w:rPr/>
      </w:pPr>
      <w:r>
        <w:rPr/>
        <w:t xml:space="preserve">9 </w:t>
      </w:r>
      <w:r>
        <w:rPr/>
        <w:t>测试用例执行明细</w:t>
      </w:r>
    </w:p>
    <w:p>
      <w:pPr>
        <w:pStyle w:val="Heading2"/>
        <w:bidi w:val="0"/>
        <w:rPr/>
      </w:pPr>
      <w:r>
        <w:rPr/>
        <w:t xml:space="preserve">9.1 </w:t>
      </w:r>
      <w:r>
        <w:rPr/>
        <w:t>认证与个人中心</w:t>
      </w:r>
    </w:p>
    <w:tbl>
      <w:tblPr>
        <w:tblW w:w="9026" w:type="dxa"/>
        <w:jc w:val="start"/>
        <w:tblInd w:w="0" w:type="dxa"/>
        <w:tblLayout w:type="fixed"/>
        <w:tblCellMar>
          <w:top w:w="28" w:type="dxa"/>
          <w:start w:w="28" w:type="dxa"/>
          <w:bottom w:w="28" w:type="dxa"/>
          <w:end w:w="28" w:type="dxa"/>
        </w:tblCellMar>
      </w:tblPr>
      <w:tblGrid>
        <w:gridCol w:w="1375"/>
        <w:gridCol w:w="1177"/>
        <w:gridCol w:w="3055"/>
        <w:gridCol w:w="2514"/>
        <w:gridCol w:w="905"/>
      </w:tblGrid>
      <w:tr>
        <w:trPr/>
        <w:tc>
          <w:tcPr>
            <w:tcW w:w="1375" w:type="dxa"/>
            <w:tcBorders/>
            <w:vAlign w:val="center"/>
          </w:tcPr>
          <w:p>
            <w:pPr>
              <w:pStyle w:val="TableHeading"/>
              <w:suppressLineNumbers/>
              <w:shd w:fill="EEEEEE" w:val="clear"/>
              <w:bidi w:val="0"/>
              <w:jc w:val="center"/>
              <w:rPr/>
            </w:pPr>
            <w:r>
              <w:rPr/>
              <w:t>测试编号</w:t>
            </w:r>
          </w:p>
        </w:tc>
        <w:tc>
          <w:tcPr>
            <w:tcW w:w="1177" w:type="dxa"/>
            <w:tcBorders/>
            <w:vAlign w:val="center"/>
          </w:tcPr>
          <w:p>
            <w:pPr>
              <w:pStyle w:val="TableHeading"/>
              <w:suppressLineNumbers/>
              <w:shd w:fill="EEEEEE" w:val="clear"/>
              <w:bidi w:val="0"/>
              <w:jc w:val="center"/>
              <w:rPr/>
            </w:pPr>
            <w:r>
              <w:rPr/>
              <w:t>测试内容</w:t>
            </w:r>
          </w:p>
        </w:tc>
        <w:tc>
          <w:tcPr>
            <w:tcW w:w="3055" w:type="dxa"/>
            <w:tcBorders/>
            <w:vAlign w:val="center"/>
          </w:tcPr>
          <w:p>
            <w:pPr>
              <w:pStyle w:val="TableHeading"/>
              <w:suppressLineNumbers/>
              <w:shd w:fill="EEEEEE" w:val="clear"/>
              <w:bidi w:val="0"/>
              <w:jc w:val="center"/>
              <w:rPr/>
            </w:pPr>
            <w:r>
              <w:rPr/>
              <w:t>测试流程</w:t>
            </w:r>
          </w:p>
        </w:tc>
        <w:tc>
          <w:tcPr>
            <w:tcW w:w="2514" w:type="dxa"/>
            <w:tcBorders/>
            <w:vAlign w:val="center"/>
          </w:tcPr>
          <w:p>
            <w:pPr>
              <w:pStyle w:val="TableHeading"/>
              <w:suppressLineNumbers/>
              <w:shd w:fill="EEEEEE" w:val="clear"/>
              <w:bidi w:val="0"/>
              <w:jc w:val="center"/>
              <w:rPr/>
            </w:pPr>
            <w:r>
              <w:rPr/>
              <w:t>预期结果</w:t>
            </w:r>
          </w:p>
        </w:tc>
        <w:tc>
          <w:tcPr>
            <w:tcW w:w="905" w:type="dxa"/>
            <w:tcBorders/>
            <w:vAlign w:val="center"/>
          </w:tcPr>
          <w:p>
            <w:pPr>
              <w:pStyle w:val="TableHeading"/>
              <w:suppressLineNumbers/>
              <w:shd w:fill="EEEEEE" w:val="clear"/>
              <w:bidi w:val="0"/>
              <w:jc w:val="center"/>
              <w:rPr/>
            </w:pPr>
            <w:r>
              <w:rPr/>
              <w:t>结论</w:t>
            </w:r>
          </w:p>
        </w:tc>
      </w:tr>
      <w:tr>
        <w:trPr/>
        <w:tc>
          <w:tcPr>
            <w:tcW w:w="1375" w:type="dxa"/>
            <w:tcBorders/>
            <w:vAlign w:val="center"/>
          </w:tcPr>
          <w:p>
            <w:pPr>
              <w:pStyle w:val="TableContents"/>
              <w:widowControl w:val="false"/>
              <w:suppressLineNumbers/>
              <w:bidi w:val="0"/>
              <w:rPr/>
            </w:pPr>
            <w:r>
              <w:rPr/>
              <w:t>TC-AUTH-001</w:t>
            </w:r>
          </w:p>
        </w:tc>
        <w:tc>
          <w:tcPr>
            <w:tcW w:w="1177" w:type="dxa"/>
            <w:tcBorders/>
            <w:vAlign w:val="center"/>
          </w:tcPr>
          <w:p>
            <w:pPr>
              <w:pStyle w:val="TableContents"/>
              <w:widowControl w:val="false"/>
              <w:suppressLineNumbers/>
              <w:bidi w:val="0"/>
              <w:rPr/>
            </w:pPr>
            <w:r>
              <w:rPr/>
              <w:t>管理员登录。</w:t>
            </w:r>
          </w:p>
        </w:tc>
        <w:tc>
          <w:tcPr>
            <w:tcW w:w="3055" w:type="dxa"/>
            <w:tcBorders/>
            <w:vAlign w:val="center"/>
          </w:tcPr>
          <w:p>
            <w:pPr>
              <w:pStyle w:val="TableContents"/>
              <w:widowControl w:val="false"/>
              <w:suppressLineNumbers/>
              <w:bidi w:val="0"/>
              <w:rPr/>
            </w:pPr>
            <w:r>
              <w:rPr/>
              <w:t>打开登录页，输入管理员账号和初始密码，提交登录。</w:t>
            </w:r>
          </w:p>
        </w:tc>
        <w:tc>
          <w:tcPr>
            <w:tcW w:w="2514" w:type="dxa"/>
            <w:tcBorders/>
            <w:vAlign w:val="center"/>
          </w:tcPr>
          <w:p>
            <w:pPr>
              <w:pStyle w:val="TableContents"/>
              <w:widowControl w:val="false"/>
              <w:suppressLineNumbers/>
              <w:bidi w:val="0"/>
              <w:rPr/>
            </w:pPr>
            <w:r>
              <w:rPr/>
              <w:t>登录成功，进入管理后台或首次安全设置页。</w:t>
            </w:r>
          </w:p>
        </w:tc>
        <w:tc>
          <w:tcPr>
            <w:tcW w:w="905" w:type="dxa"/>
            <w:tcBorders/>
            <w:vAlign w:val="center"/>
          </w:tcPr>
          <w:p>
            <w:pPr>
              <w:pStyle w:val="TableContents"/>
              <w:widowControl w:val="false"/>
              <w:suppressLineNumbers/>
              <w:bidi w:val="0"/>
              <w:rPr/>
            </w:pPr>
            <w:r>
              <w:rPr/>
              <w:t>现场执行。</w:t>
            </w:r>
          </w:p>
        </w:tc>
      </w:tr>
      <w:tr>
        <w:trPr/>
        <w:tc>
          <w:tcPr>
            <w:tcW w:w="1375" w:type="dxa"/>
            <w:tcBorders/>
            <w:vAlign w:val="center"/>
          </w:tcPr>
          <w:p>
            <w:pPr>
              <w:pStyle w:val="TableContents"/>
              <w:widowControl w:val="false"/>
              <w:suppressLineNumbers/>
              <w:bidi w:val="0"/>
              <w:rPr/>
            </w:pPr>
            <w:r>
              <w:rPr/>
              <w:t>TC-AUTH-002</w:t>
            </w:r>
          </w:p>
        </w:tc>
        <w:tc>
          <w:tcPr>
            <w:tcW w:w="1177" w:type="dxa"/>
            <w:tcBorders/>
            <w:vAlign w:val="center"/>
          </w:tcPr>
          <w:p>
            <w:pPr>
              <w:pStyle w:val="TableContents"/>
              <w:widowControl w:val="false"/>
              <w:suppressLineNumbers/>
              <w:bidi w:val="0"/>
              <w:rPr/>
            </w:pPr>
            <w:r>
              <w:rPr/>
              <w:t>普通用户注册。</w:t>
            </w:r>
          </w:p>
        </w:tc>
        <w:tc>
          <w:tcPr>
            <w:tcW w:w="3055" w:type="dxa"/>
            <w:tcBorders/>
            <w:vAlign w:val="center"/>
          </w:tcPr>
          <w:p>
            <w:pPr>
              <w:pStyle w:val="TableContents"/>
              <w:widowControl w:val="false"/>
              <w:suppressLineNumbers/>
              <w:bidi w:val="0"/>
              <w:rPr/>
            </w:pPr>
            <w:r>
              <w:rPr/>
              <w:t>填写用户名、密码、姓名、工号和校验码，提交注册。</w:t>
            </w:r>
          </w:p>
        </w:tc>
        <w:tc>
          <w:tcPr>
            <w:tcW w:w="2514" w:type="dxa"/>
            <w:tcBorders/>
            <w:vAlign w:val="center"/>
          </w:tcPr>
          <w:p>
            <w:pPr>
              <w:pStyle w:val="TableContents"/>
              <w:widowControl w:val="false"/>
              <w:suppressLineNumbers/>
              <w:bidi w:val="0"/>
              <w:rPr/>
            </w:pPr>
            <w:r>
              <w:rPr/>
              <w:t>人员记录校验通过后账号创建成功。</w:t>
            </w:r>
          </w:p>
        </w:tc>
        <w:tc>
          <w:tcPr>
            <w:tcW w:w="905" w:type="dxa"/>
            <w:tcBorders/>
            <w:vAlign w:val="center"/>
          </w:tcPr>
          <w:p>
            <w:pPr>
              <w:pStyle w:val="TableContents"/>
              <w:widowControl w:val="false"/>
              <w:suppressLineNumbers/>
              <w:bidi w:val="0"/>
              <w:rPr/>
            </w:pPr>
            <w:r>
              <w:rPr/>
              <w:t>现场执行。</w:t>
            </w:r>
          </w:p>
        </w:tc>
      </w:tr>
      <w:tr>
        <w:trPr/>
        <w:tc>
          <w:tcPr>
            <w:tcW w:w="1375" w:type="dxa"/>
            <w:tcBorders/>
            <w:vAlign w:val="center"/>
          </w:tcPr>
          <w:p>
            <w:pPr>
              <w:pStyle w:val="TableContents"/>
              <w:widowControl w:val="false"/>
              <w:suppressLineNumbers/>
              <w:bidi w:val="0"/>
              <w:rPr/>
            </w:pPr>
            <w:r>
              <w:rPr/>
              <w:t>TC-AUTH-003</w:t>
            </w:r>
          </w:p>
        </w:tc>
        <w:tc>
          <w:tcPr>
            <w:tcW w:w="1177" w:type="dxa"/>
            <w:tcBorders/>
            <w:vAlign w:val="center"/>
          </w:tcPr>
          <w:p>
            <w:pPr>
              <w:pStyle w:val="TableContents"/>
              <w:widowControl w:val="false"/>
              <w:suppressLineNumbers/>
              <w:bidi w:val="0"/>
              <w:rPr/>
            </w:pPr>
            <w:r>
              <w:rPr/>
              <w:t>找回密码。</w:t>
            </w:r>
          </w:p>
        </w:tc>
        <w:tc>
          <w:tcPr>
            <w:tcW w:w="3055" w:type="dxa"/>
            <w:tcBorders/>
            <w:vAlign w:val="center"/>
          </w:tcPr>
          <w:p>
            <w:pPr>
              <w:pStyle w:val="TableContents"/>
              <w:widowControl w:val="false"/>
              <w:suppressLineNumbers/>
              <w:bidi w:val="0"/>
              <w:rPr/>
            </w:pPr>
            <w:r>
              <w:rPr/>
              <w:t>输入用户名，回答安全问题，设置新密码。</w:t>
            </w:r>
          </w:p>
        </w:tc>
        <w:tc>
          <w:tcPr>
            <w:tcW w:w="2514" w:type="dxa"/>
            <w:tcBorders/>
            <w:vAlign w:val="center"/>
          </w:tcPr>
          <w:p>
            <w:pPr>
              <w:pStyle w:val="TableContents"/>
              <w:widowControl w:val="false"/>
              <w:suppressLineNumbers/>
              <w:bidi w:val="0"/>
              <w:rPr/>
            </w:pPr>
            <w:r>
              <w:rPr/>
              <w:t>旧密码失效，新密码可登录。</w:t>
            </w:r>
          </w:p>
        </w:tc>
        <w:tc>
          <w:tcPr>
            <w:tcW w:w="905" w:type="dxa"/>
            <w:tcBorders/>
            <w:vAlign w:val="center"/>
          </w:tcPr>
          <w:p>
            <w:pPr>
              <w:pStyle w:val="TableContents"/>
              <w:widowControl w:val="false"/>
              <w:suppressLineNumbers/>
              <w:bidi w:val="0"/>
              <w:rPr/>
            </w:pPr>
            <w:r>
              <w:rPr/>
              <w:t>现场执行。</w:t>
            </w:r>
          </w:p>
        </w:tc>
      </w:tr>
      <w:tr>
        <w:trPr/>
        <w:tc>
          <w:tcPr>
            <w:tcW w:w="1375" w:type="dxa"/>
            <w:tcBorders/>
            <w:vAlign w:val="center"/>
          </w:tcPr>
          <w:p>
            <w:pPr>
              <w:pStyle w:val="TableContents"/>
              <w:widowControl w:val="false"/>
              <w:suppressLineNumbers/>
              <w:bidi w:val="0"/>
              <w:rPr/>
            </w:pPr>
            <w:r>
              <w:rPr/>
              <w:t>TC-AUTH-004</w:t>
            </w:r>
          </w:p>
        </w:tc>
        <w:tc>
          <w:tcPr>
            <w:tcW w:w="1177" w:type="dxa"/>
            <w:tcBorders/>
            <w:vAlign w:val="center"/>
          </w:tcPr>
          <w:p>
            <w:pPr>
              <w:pStyle w:val="TableContents"/>
              <w:widowControl w:val="false"/>
              <w:suppressLineNumbers/>
              <w:bidi w:val="0"/>
              <w:rPr/>
            </w:pPr>
            <w:r>
              <w:rPr/>
              <w:t>停用用户登录。</w:t>
            </w:r>
          </w:p>
        </w:tc>
        <w:tc>
          <w:tcPr>
            <w:tcW w:w="3055" w:type="dxa"/>
            <w:tcBorders/>
            <w:vAlign w:val="center"/>
          </w:tcPr>
          <w:p>
            <w:pPr>
              <w:pStyle w:val="TableContents"/>
              <w:widowControl w:val="false"/>
              <w:suppressLineNumbers/>
              <w:bidi w:val="0"/>
              <w:rPr/>
            </w:pPr>
            <w:r>
              <w:rPr/>
              <w:t>管理员停用用户，用户再次登录。</w:t>
            </w:r>
          </w:p>
        </w:tc>
        <w:tc>
          <w:tcPr>
            <w:tcW w:w="2514" w:type="dxa"/>
            <w:tcBorders/>
            <w:vAlign w:val="center"/>
          </w:tcPr>
          <w:p>
            <w:pPr>
              <w:pStyle w:val="TableContents"/>
              <w:widowControl w:val="false"/>
              <w:suppressLineNumbers/>
              <w:bidi w:val="0"/>
              <w:rPr/>
            </w:pPr>
            <w:r>
              <w:rPr/>
              <w:t>登录失败并提示账号状态异常。</w:t>
            </w:r>
          </w:p>
        </w:tc>
        <w:tc>
          <w:tcPr>
            <w:tcW w:w="905" w:type="dxa"/>
            <w:tcBorders/>
            <w:vAlign w:val="center"/>
          </w:tcPr>
          <w:p>
            <w:pPr>
              <w:pStyle w:val="TableContents"/>
              <w:widowControl w:val="false"/>
              <w:suppressLineNumbers/>
              <w:bidi w:val="0"/>
              <w:rPr/>
            </w:pPr>
            <w:r>
              <w:rPr/>
              <w:t>现场执行。</w:t>
            </w:r>
          </w:p>
        </w:tc>
      </w:tr>
    </w:tbl>
    <w:p>
      <w:pPr>
        <w:pStyle w:val="Heading2"/>
        <w:bidi w:val="0"/>
        <w:rPr/>
      </w:pPr>
      <w:r>
        <w:rPr/>
        <w:t xml:space="preserve">9.2 </w:t>
      </w:r>
      <w:r>
        <w:rPr/>
        <w:t>管理后台</w:t>
      </w:r>
    </w:p>
    <w:tbl>
      <w:tblPr>
        <w:tblW w:w="9026" w:type="dxa"/>
        <w:jc w:val="start"/>
        <w:tblInd w:w="0" w:type="dxa"/>
        <w:tblLayout w:type="fixed"/>
        <w:tblCellMar>
          <w:top w:w="28" w:type="dxa"/>
          <w:start w:w="28" w:type="dxa"/>
          <w:bottom w:w="28" w:type="dxa"/>
          <w:end w:w="28" w:type="dxa"/>
        </w:tblCellMar>
      </w:tblPr>
      <w:tblGrid>
        <w:gridCol w:w="1210"/>
        <w:gridCol w:w="752"/>
        <w:gridCol w:w="2375"/>
        <w:gridCol w:w="3889"/>
        <w:gridCol w:w="800"/>
      </w:tblGrid>
      <w:tr>
        <w:trPr/>
        <w:tc>
          <w:tcPr>
            <w:tcW w:w="1210" w:type="dxa"/>
            <w:tcBorders/>
            <w:vAlign w:val="center"/>
          </w:tcPr>
          <w:p>
            <w:pPr>
              <w:pStyle w:val="TableHeading"/>
              <w:suppressLineNumbers/>
              <w:shd w:fill="EEEEEE" w:val="clear"/>
              <w:bidi w:val="0"/>
              <w:jc w:val="center"/>
              <w:rPr/>
            </w:pPr>
            <w:r>
              <w:rPr/>
              <w:t>测试编号</w:t>
            </w:r>
          </w:p>
        </w:tc>
        <w:tc>
          <w:tcPr>
            <w:tcW w:w="752" w:type="dxa"/>
            <w:tcBorders/>
            <w:vAlign w:val="center"/>
          </w:tcPr>
          <w:p>
            <w:pPr>
              <w:pStyle w:val="TableHeading"/>
              <w:suppressLineNumbers/>
              <w:shd w:fill="EEEEEE" w:val="clear"/>
              <w:bidi w:val="0"/>
              <w:jc w:val="center"/>
              <w:rPr/>
            </w:pPr>
            <w:r>
              <w:rPr/>
              <w:t>测试内容</w:t>
            </w:r>
          </w:p>
        </w:tc>
        <w:tc>
          <w:tcPr>
            <w:tcW w:w="2375" w:type="dxa"/>
            <w:tcBorders/>
            <w:vAlign w:val="center"/>
          </w:tcPr>
          <w:p>
            <w:pPr>
              <w:pStyle w:val="TableHeading"/>
              <w:suppressLineNumbers/>
              <w:shd w:fill="EEEEEE" w:val="clear"/>
              <w:bidi w:val="0"/>
              <w:jc w:val="center"/>
              <w:rPr/>
            </w:pPr>
            <w:r>
              <w:rPr/>
              <w:t>测试流程</w:t>
            </w:r>
          </w:p>
        </w:tc>
        <w:tc>
          <w:tcPr>
            <w:tcW w:w="3889" w:type="dxa"/>
            <w:tcBorders/>
            <w:vAlign w:val="center"/>
          </w:tcPr>
          <w:p>
            <w:pPr>
              <w:pStyle w:val="TableHeading"/>
              <w:suppressLineNumbers/>
              <w:shd w:fill="EEEEEE" w:val="clear"/>
              <w:bidi w:val="0"/>
              <w:jc w:val="center"/>
              <w:rPr/>
            </w:pPr>
            <w:r>
              <w:rPr/>
              <w:t>预期结果</w:t>
            </w:r>
          </w:p>
        </w:tc>
        <w:tc>
          <w:tcPr>
            <w:tcW w:w="800" w:type="dxa"/>
            <w:tcBorders/>
            <w:vAlign w:val="center"/>
          </w:tcPr>
          <w:p>
            <w:pPr>
              <w:pStyle w:val="TableHeading"/>
              <w:suppressLineNumbers/>
              <w:shd w:fill="EEEEEE" w:val="clear"/>
              <w:bidi w:val="0"/>
              <w:jc w:val="center"/>
              <w:rPr/>
            </w:pPr>
            <w:r>
              <w:rPr/>
              <w:t>结论</w:t>
            </w:r>
          </w:p>
        </w:tc>
      </w:tr>
      <w:tr>
        <w:trPr/>
        <w:tc>
          <w:tcPr>
            <w:tcW w:w="1210" w:type="dxa"/>
            <w:tcBorders/>
            <w:vAlign w:val="center"/>
          </w:tcPr>
          <w:p>
            <w:pPr>
              <w:pStyle w:val="TableContents"/>
              <w:widowControl w:val="false"/>
              <w:suppressLineNumbers/>
              <w:bidi w:val="0"/>
              <w:rPr/>
            </w:pPr>
            <w:r>
              <w:rPr/>
              <w:t>TC-ADM-001</w:t>
            </w:r>
          </w:p>
        </w:tc>
        <w:tc>
          <w:tcPr>
            <w:tcW w:w="752" w:type="dxa"/>
            <w:tcBorders/>
            <w:vAlign w:val="center"/>
          </w:tcPr>
          <w:p>
            <w:pPr>
              <w:pStyle w:val="TableContents"/>
              <w:widowControl w:val="false"/>
              <w:suppressLineNumbers/>
              <w:bidi w:val="0"/>
              <w:rPr/>
            </w:pPr>
            <w:r>
              <w:rPr/>
              <w:t>用户管理。</w:t>
            </w:r>
          </w:p>
        </w:tc>
        <w:tc>
          <w:tcPr>
            <w:tcW w:w="2375" w:type="dxa"/>
            <w:tcBorders/>
            <w:vAlign w:val="center"/>
          </w:tcPr>
          <w:p>
            <w:pPr>
              <w:pStyle w:val="TableContents"/>
              <w:widowControl w:val="false"/>
              <w:suppressLineNumbers/>
              <w:bidi w:val="0"/>
              <w:rPr/>
            </w:pPr>
            <w:r>
              <w:rPr/>
              <w:t>新增用户、修改用户名、重置密码、修改类型、停用启用。</w:t>
            </w:r>
          </w:p>
        </w:tc>
        <w:tc>
          <w:tcPr>
            <w:tcW w:w="3889" w:type="dxa"/>
            <w:tcBorders/>
            <w:vAlign w:val="center"/>
          </w:tcPr>
          <w:p>
            <w:pPr>
              <w:pStyle w:val="TableContents"/>
              <w:widowControl w:val="false"/>
              <w:suppressLineNumbers/>
              <w:bidi w:val="0"/>
              <w:rPr/>
            </w:pPr>
            <w:r>
              <w:rPr/>
              <w:t>列表状态和用户登录行为与操作一致。</w:t>
            </w:r>
          </w:p>
        </w:tc>
        <w:tc>
          <w:tcPr>
            <w:tcW w:w="800" w:type="dxa"/>
            <w:tcBorders/>
            <w:vAlign w:val="center"/>
          </w:tcPr>
          <w:p>
            <w:pPr>
              <w:pStyle w:val="TableContents"/>
              <w:widowControl w:val="false"/>
              <w:suppressLineNumbers/>
              <w:bidi w:val="0"/>
              <w:rPr/>
            </w:pPr>
            <w:r>
              <w:rPr/>
              <w:t>现场执行。</w:t>
            </w:r>
          </w:p>
        </w:tc>
      </w:tr>
      <w:tr>
        <w:trPr/>
        <w:tc>
          <w:tcPr>
            <w:tcW w:w="1210" w:type="dxa"/>
            <w:tcBorders/>
            <w:vAlign w:val="center"/>
          </w:tcPr>
          <w:p>
            <w:pPr>
              <w:pStyle w:val="TableContents"/>
              <w:widowControl w:val="false"/>
              <w:suppressLineNumbers/>
              <w:bidi w:val="0"/>
              <w:rPr/>
            </w:pPr>
            <w:r>
              <w:rPr/>
              <w:t>TC-ADM-002</w:t>
            </w:r>
          </w:p>
        </w:tc>
        <w:tc>
          <w:tcPr>
            <w:tcW w:w="752" w:type="dxa"/>
            <w:tcBorders/>
            <w:vAlign w:val="center"/>
          </w:tcPr>
          <w:p>
            <w:pPr>
              <w:pStyle w:val="TableContents"/>
              <w:widowControl w:val="false"/>
              <w:suppressLineNumbers/>
              <w:bidi w:val="0"/>
              <w:rPr/>
            </w:pPr>
            <w:r>
              <w:rPr/>
              <w:t>部门树。</w:t>
            </w:r>
          </w:p>
        </w:tc>
        <w:tc>
          <w:tcPr>
            <w:tcW w:w="2375" w:type="dxa"/>
            <w:tcBorders/>
            <w:vAlign w:val="center"/>
          </w:tcPr>
          <w:p>
            <w:pPr>
              <w:pStyle w:val="TableContents"/>
              <w:widowControl w:val="false"/>
              <w:suppressLineNumbers/>
              <w:bidi w:val="0"/>
              <w:rPr/>
            </w:pPr>
            <w:r>
              <w:rPr/>
              <w:t xml:space="preserve">打开部门管理，查看 </w:t>
            </w:r>
            <w:r>
              <w:rPr/>
              <w:t xml:space="preserve">seed </w:t>
            </w:r>
            <w:r>
              <w:rPr/>
              <w:t>部门树。</w:t>
            </w:r>
          </w:p>
        </w:tc>
        <w:tc>
          <w:tcPr>
            <w:tcW w:w="3889" w:type="dxa"/>
            <w:tcBorders/>
            <w:vAlign w:val="center"/>
          </w:tcPr>
          <w:p>
            <w:pPr>
              <w:pStyle w:val="TableContents"/>
              <w:widowControl w:val="false"/>
              <w:suppressLineNumbers/>
              <w:bidi w:val="0"/>
              <w:rPr/>
            </w:pPr>
            <w:r>
              <w:rPr/>
              <w:t>显示电池材料技术研究中心、正极材料研究所、装备工程化研究所、材料应用研究所及三级部门。</w:t>
            </w:r>
          </w:p>
        </w:tc>
        <w:tc>
          <w:tcPr>
            <w:tcW w:w="800" w:type="dxa"/>
            <w:tcBorders/>
            <w:vAlign w:val="center"/>
          </w:tcPr>
          <w:p>
            <w:pPr>
              <w:pStyle w:val="TableContents"/>
              <w:widowControl w:val="false"/>
              <w:suppressLineNumbers/>
              <w:bidi w:val="0"/>
              <w:rPr/>
            </w:pPr>
            <w:r>
              <w:rPr/>
              <w:t>现场执行。</w:t>
            </w:r>
          </w:p>
        </w:tc>
      </w:tr>
      <w:tr>
        <w:trPr/>
        <w:tc>
          <w:tcPr>
            <w:tcW w:w="1210" w:type="dxa"/>
            <w:tcBorders/>
            <w:vAlign w:val="center"/>
          </w:tcPr>
          <w:p>
            <w:pPr>
              <w:pStyle w:val="TableContents"/>
              <w:widowControl w:val="false"/>
              <w:suppressLineNumbers/>
              <w:bidi w:val="0"/>
              <w:rPr/>
            </w:pPr>
            <w:r>
              <w:rPr/>
              <w:t>TC-ADM-003</w:t>
            </w:r>
          </w:p>
        </w:tc>
        <w:tc>
          <w:tcPr>
            <w:tcW w:w="752" w:type="dxa"/>
            <w:tcBorders/>
            <w:vAlign w:val="center"/>
          </w:tcPr>
          <w:p>
            <w:pPr>
              <w:pStyle w:val="TableContents"/>
              <w:widowControl w:val="false"/>
              <w:suppressLineNumbers/>
              <w:bidi w:val="0"/>
              <w:rPr/>
            </w:pPr>
            <w:r>
              <w:rPr/>
              <w:t>人员管理。</w:t>
            </w:r>
          </w:p>
        </w:tc>
        <w:tc>
          <w:tcPr>
            <w:tcW w:w="2375" w:type="dxa"/>
            <w:tcBorders/>
            <w:vAlign w:val="center"/>
          </w:tcPr>
          <w:p>
            <w:pPr>
              <w:pStyle w:val="TableContents"/>
              <w:widowControl w:val="false"/>
              <w:suppressLineNumbers/>
              <w:bidi w:val="0"/>
              <w:rPr/>
            </w:pPr>
            <w:r>
              <w:rPr/>
              <w:t>新增人员、修改部门、停用人员、下载模板、批量导入。</w:t>
            </w:r>
          </w:p>
        </w:tc>
        <w:tc>
          <w:tcPr>
            <w:tcW w:w="3889" w:type="dxa"/>
            <w:tcBorders/>
            <w:vAlign w:val="center"/>
          </w:tcPr>
          <w:p>
            <w:pPr>
              <w:pStyle w:val="TableContents"/>
              <w:widowControl w:val="false"/>
              <w:suppressLineNumbers/>
              <w:bidi w:val="0"/>
              <w:rPr/>
            </w:pPr>
            <w:r>
              <w:rPr/>
              <w:t>人员状态影响注册和绑定。</w:t>
            </w:r>
          </w:p>
        </w:tc>
        <w:tc>
          <w:tcPr>
            <w:tcW w:w="800" w:type="dxa"/>
            <w:tcBorders/>
            <w:vAlign w:val="center"/>
          </w:tcPr>
          <w:p>
            <w:pPr>
              <w:pStyle w:val="TableContents"/>
              <w:widowControl w:val="false"/>
              <w:suppressLineNumbers/>
              <w:bidi w:val="0"/>
              <w:rPr/>
            </w:pPr>
            <w:r>
              <w:rPr/>
              <w:t>现场执行。</w:t>
            </w:r>
          </w:p>
        </w:tc>
      </w:tr>
      <w:tr>
        <w:trPr/>
        <w:tc>
          <w:tcPr>
            <w:tcW w:w="1210" w:type="dxa"/>
            <w:tcBorders/>
            <w:vAlign w:val="center"/>
          </w:tcPr>
          <w:p>
            <w:pPr>
              <w:pStyle w:val="TableContents"/>
              <w:widowControl w:val="false"/>
              <w:suppressLineNumbers/>
              <w:bidi w:val="0"/>
              <w:rPr/>
            </w:pPr>
            <w:r>
              <w:rPr/>
              <w:t>TC-ADM-004</w:t>
            </w:r>
          </w:p>
        </w:tc>
        <w:tc>
          <w:tcPr>
            <w:tcW w:w="752" w:type="dxa"/>
            <w:tcBorders/>
            <w:vAlign w:val="center"/>
          </w:tcPr>
          <w:p>
            <w:pPr>
              <w:pStyle w:val="TableContents"/>
              <w:widowControl w:val="false"/>
              <w:suppressLineNumbers/>
              <w:bidi w:val="0"/>
              <w:rPr/>
            </w:pPr>
            <w:r>
              <w:rPr/>
              <w:t>配额管理。</w:t>
            </w:r>
          </w:p>
        </w:tc>
        <w:tc>
          <w:tcPr>
            <w:tcW w:w="2375" w:type="dxa"/>
            <w:tcBorders/>
            <w:vAlign w:val="center"/>
          </w:tcPr>
          <w:p>
            <w:pPr>
              <w:pStyle w:val="TableContents"/>
              <w:widowControl w:val="false"/>
              <w:suppressLineNumbers/>
              <w:bidi w:val="0"/>
              <w:rPr/>
            </w:pPr>
            <w:r>
              <w:rPr/>
              <w:t>修改默认配额，查询用户用量，执行重置。</w:t>
            </w:r>
          </w:p>
        </w:tc>
        <w:tc>
          <w:tcPr>
            <w:tcW w:w="3889" w:type="dxa"/>
            <w:tcBorders/>
            <w:vAlign w:val="center"/>
          </w:tcPr>
          <w:p>
            <w:pPr>
              <w:pStyle w:val="TableContents"/>
              <w:widowControl w:val="false"/>
              <w:suppressLineNumbers/>
              <w:bidi w:val="0"/>
              <w:rPr/>
            </w:pPr>
            <w:r>
              <w:rPr/>
              <w:t>用户问答扣减和重置正确。</w:t>
            </w:r>
          </w:p>
        </w:tc>
        <w:tc>
          <w:tcPr>
            <w:tcW w:w="800" w:type="dxa"/>
            <w:tcBorders/>
            <w:vAlign w:val="center"/>
          </w:tcPr>
          <w:p>
            <w:pPr>
              <w:pStyle w:val="TableContents"/>
              <w:widowControl w:val="false"/>
              <w:suppressLineNumbers/>
              <w:bidi w:val="0"/>
              <w:rPr/>
            </w:pPr>
            <w:r>
              <w:rPr/>
              <w:t>现场执行。</w:t>
            </w:r>
          </w:p>
        </w:tc>
      </w:tr>
    </w:tbl>
    <w:p>
      <w:pPr>
        <w:pStyle w:val="Heading2"/>
        <w:bidi w:val="0"/>
        <w:rPr/>
      </w:pPr>
      <w:r>
        <w:rPr/>
        <w:t xml:space="preserve">9.3 </w:t>
      </w:r>
      <w:r>
        <w:rPr/>
        <w:t>问答与文件</w:t>
      </w:r>
    </w:p>
    <w:tbl>
      <w:tblPr>
        <w:tblW w:w="9026" w:type="dxa"/>
        <w:jc w:val="start"/>
        <w:tblInd w:w="0" w:type="dxa"/>
        <w:tblLayout w:type="fixed"/>
        <w:tblCellMar>
          <w:top w:w="28" w:type="dxa"/>
          <w:start w:w="28" w:type="dxa"/>
          <w:bottom w:w="28" w:type="dxa"/>
          <w:end w:w="28" w:type="dxa"/>
        </w:tblCellMar>
      </w:tblPr>
      <w:tblGrid>
        <w:gridCol w:w="1071"/>
        <w:gridCol w:w="1603"/>
        <w:gridCol w:w="2702"/>
        <w:gridCol w:w="2726"/>
        <w:gridCol w:w="924"/>
      </w:tblGrid>
      <w:tr>
        <w:trPr/>
        <w:tc>
          <w:tcPr>
            <w:tcW w:w="1071" w:type="dxa"/>
            <w:tcBorders/>
            <w:vAlign w:val="center"/>
          </w:tcPr>
          <w:p>
            <w:pPr>
              <w:pStyle w:val="TableHeading"/>
              <w:suppressLineNumbers/>
              <w:shd w:fill="EEEEEE" w:val="clear"/>
              <w:bidi w:val="0"/>
              <w:jc w:val="center"/>
              <w:rPr/>
            </w:pPr>
            <w:r>
              <w:rPr/>
              <w:t>测试编号</w:t>
            </w:r>
          </w:p>
        </w:tc>
        <w:tc>
          <w:tcPr>
            <w:tcW w:w="1603" w:type="dxa"/>
            <w:tcBorders/>
            <w:vAlign w:val="center"/>
          </w:tcPr>
          <w:p>
            <w:pPr>
              <w:pStyle w:val="TableHeading"/>
              <w:suppressLineNumbers/>
              <w:shd w:fill="EEEEEE" w:val="clear"/>
              <w:bidi w:val="0"/>
              <w:jc w:val="center"/>
              <w:rPr/>
            </w:pPr>
            <w:r>
              <w:rPr/>
              <w:t>测试内容</w:t>
            </w:r>
          </w:p>
        </w:tc>
        <w:tc>
          <w:tcPr>
            <w:tcW w:w="2702" w:type="dxa"/>
            <w:tcBorders/>
            <w:vAlign w:val="center"/>
          </w:tcPr>
          <w:p>
            <w:pPr>
              <w:pStyle w:val="TableHeading"/>
              <w:suppressLineNumbers/>
              <w:shd w:fill="EEEEEE" w:val="clear"/>
              <w:bidi w:val="0"/>
              <w:jc w:val="center"/>
              <w:rPr/>
            </w:pPr>
            <w:r>
              <w:rPr/>
              <w:t>测试流程</w:t>
            </w:r>
          </w:p>
        </w:tc>
        <w:tc>
          <w:tcPr>
            <w:tcW w:w="2726" w:type="dxa"/>
            <w:tcBorders/>
            <w:vAlign w:val="center"/>
          </w:tcPr>
          <w:p>
            <w:pPr>
              <w:pStyle w:val="TableHeading"/>
              <w:suppressLineNumbers/>
              <w:shd w:fill="EEEEEE" w:val="clear"/>
              <w:bidi w:val="0"/>
              <w:jc w:val="center"/>
              <w:rPr/>
            </w:pPr>
            <w:r>
              <w:rPr/>
              <w:t>预期结果</w:t>
            </w:r>
          </w:p>
        </w:tc>
        <w:tc>
          <w:tcPr>
            <w:tcW w:w="924" w:type="dxa"/>
            <w:tcBorders/>
            <w:vAlign w:val="center"/>
          </w:tcPr>
          <w:p>
            <w:pPr>
              <w:pStyle w:val="TableHeading"/>
              <w:suppressLineNumbers/>
              <w:shd w:fill="EEEEEE" w:val="clear"/>
              <w:bidi w:val="0"/>
              <w:jc w:val="center"/>
              <w:rPr/>
            </w:pPr>
            <w:r>
              <w:rPr/>
              <w:t>结论</w:t>
            </w:r>
          </w:p>
        </w:tc>
      </w:tr>
      <w:tr>
        <w:trPr/>
        <w:tc>
          <w:tcPr>
            <w:tcW w:w="1071" w:type="dxa"/>
            <w:tcBorders/>
            <w:vAlign w:val="center"/>
          </w:tcPr>
          <w:p>
            <w:pPr>
              <w:pStyle w:val="TableContents"/>
              <w:widowControl w:val="false"/>
              <w:suppressLineNumbers/>
              <w:bidi w:val="0"/>
              <w:rPr/>
            </w:pPr>
            <w:r>
              <w:rPr/>
              <w:t>TC-QA-001</w:t>
            </w:r>
          </w:p>
        </w:tc>
        <w:tc>
          <w:tcPr>
            <w:tcW w:w="1603" w:type="dxa"/>
            <w:tcBorders/>
            <w:vAlign w:val="center"/>
          </w:tcPr>
          <w:p>
            <w:pPr>
              <w:pStyle w:val="TableContents"/>
              <w:widowControl w:val="false"/>
              <w:suppressLineNumbers/>
              <w:bidi w:val="0"/>
              <w:rPr/>
            </w:pPr>
            <w:r>
              <w:rPr/>
              <w:t>文献问答。</w:t>
            </w:r>
          </w:p>
        </w:tc>
        <w:tc>
          <w:tcPr>
            <w:tcW w:w="2702" w:type="dxa"/>
            <w:tcBorders/>
            <w:vAlign w:val="center"/>
          </w:tcPr>
          <w:p>
            <w:pPr>
              <w:pStyle w:val="TableContents"/>
              <w:widowControl w:val="false"/>
              <w:suppressLineNumbers/>
              <w:bidi w:val="0"/>
              <w:rPr/>
            </w:pPr>
            <w:r>
              <w:rPr/>
              <w:t>选择“文献”，输入论文相关问题并发送。</w:t>
            </w:r>
          </w:p>
        </w:tc>
        <w:tc>
          <w:tcPr>
            <w:tcW w:w="2726" w:type="dxa"/>
            <w:tcBorders/>
            <w:vAlign w:val="center"/>
          </w:tcPr>
          <w:p>
            <w:pPr>
              <w:pStyle w:val="TableContents"/>
              <w:widowControl w:val="false"/>
              <w:suppressLineNumbers/>
              <w:bidi w:val="0"/>
              <w:rPr/>
            </w:pPr>
            <w:r>
              <w:rPr/>
              <w:t>返回答案、阶段耗时、引用和论文原文入口。</w:t>
            </w:r>
          </w:p>
        </w:tc>
        <w:tc>
          <w:tcPr>
            <w:tcW w:w="924" w:type="dxa"/>
            <w:tcBorders/>
            <w:vAlign w:val="center"/>
          </w:tcPr>
          <w:p>
            <w:pPr>
              <w:pStyle w:val="TableContents"/>
              <w:widowControl w:val="false"/>
              <w:suppressLineNumbers/>
              <w:bidi w:val="0"/>
              <w:rPr/>
            </w:pPr>
            <w:r>
              <w:rPr/>
              <w:t>现场执行。</w:t>
            </w:r>
          </w:p>
        </w:tc>
      </w:tr>
      <w:tr>
        <w:trPr/>
        <w:tc>
          <w:tcPr>
            <w:tcW w:w="1071" w:type="dxa"/>
            <w:tcBorders/>
            <w:vAlign w:val="center"/>
          </w:tcPr>
          <w:p>
            <w:pPr>
              <w:pStyle w:val="TableContents"/>
              <w:widowControl w:val="false"/>
              <w:suppressLineNumbers/>
              <w:bidi w:val="0"/>
              <w:rPr/>
            </w:pPr>
            <w:r>
              <w:rPr/>
              <w:t>TC-QA-002</w:t>
            </w:r>
          </w:p>
        </w:tc>
        <w:tc>
          <w:tcPr>
            <w:tcW w:w="1603" w:type="dxa"/>
            <w:tcBorders/>
            <w:vAlign w:val="center"/>
          </w:tcPr>
          <w:p>
            <w:pPr>
              <w:pStyle w:val="TableContents"/>
              <w:widowControl w:val="false"/>
              <w:suppressLineNumbers/>
              <w:bidi w:val="0"/>
              <w:rPr/>
            </w:pPr>
            <w:r>
              <w:rPr/>
              <w:t>深度问答。</w:t>
            </w:r>
          </w:p>
        </w:tc>
        <w:tc>
          <w:tcPr>
            <w:tcW w:w="2702" w:type="dxa"/>
            <w:tcBorders/>
            <w:vAlign w:val="center"/>
          </w:tcPr>
          <w:p>
            <w:pPr>
              <w:pStyle w:val="TableContents"/>
              <w:widowControl w:val="false"/>
              <w:suppressLineNumbers/>
              <w:bidi w:val="0"/>
              <w:rPr/>
            </w:pPr>
            <w:r>
              <w:rPr/>
              <w:t>选择“深度”，输入综合分析问题。</w:t>
            </w:r>
          </w:p>
        </w:tc>
        <w:tc>
          <w:tcPr>
            <w:tcW w:w="2726" w:type="dxa"/>
            <w:tcBorders/>
            <w:vAlign w:val="center"/>
          </w:tcPr>
          <w:p>
            <w:pPr>
              <w:pStyle w:val="TableContents"/>
              <w:widowControl w:val="false"/>
              <w:suppressLineNumbers/>
              <w:bidi w:val="0"/>
              <w:rPr/>
            </w:pPr>
            <w:r>
              <w:rPr/>
              <w:t xml:space="preserve">SSE </w:t>
            </w:r>
            <w:r>
              <w:rPr/>
              <w:t>持续输出，最终答案完整。</w:t>
            </w:r>
          </w:p>
        </w:tc>
        <w:tc>
          <w:tcPr>
            <w:tcW w:w="924" w:type="dxa"/>
            <w:tcBorders/>
            <w:vAlign w:val="center"/>
          </w:tcPr>
          <w:p>
            <w:pPr>
              <w:pStyle w:val="TableContents"/>
              <w:widowControl w:val="false"/>
              <w:suppressLineNumbers/>
              <w:bidi w:val="0"/>
              <w:rPr/>
            </w:pPr>
            <w:r>
              <w:rPr/>
              <w:t>现场执行。</w:t>
            </w:r>
          </w:p>
        </w:tc>
      </w:tr>
      <w:tr>
        <w:trPr/>
        <w:tc>
          <w:tcPr>
            <w:tcW w:w="1071" w:type="dxa"/>
            <w:tcBorders/>
            <w:vAlign w:val="center"/>
          </w:tcPr>
          <w:p>
            <w:pPr>
              <w:pStyle w:val="TableContents"/>
              <w:widowControl w:val="false"/>
              <w:suppressLineNumbers/>
              <w:bidi w:val="0"/>
              <w:rPr/>
            </w:pPr>
            <w:r>
              <w:rPr/>
              <w:t>TC-QA-003</w:t>
            </w:r>
          </w:p>
        </w:tc>
        <w:tc>
          <w:tcPr>
            <w:tcW w:w="1603" w:type="dxa"/>
            <w:tcBorders/>
            <w:vAlign w:val="center"/>
          </w:tcPr>
          <w:p>
            <w:pPr>
              <w:pStyle w:val="TableContents"/>
              <w:widowControl w:val="false"/>
              <w:suppressLineNumbers/>
              <w:bidi w:val="0"/>
              <w:rPr/>
            </w:pPr>
            <w:r>
              <w:rPr/>
              <w:t>专利问答。</w:t>
            </w:r>
          </w:p>
        </w:tc>
        <w:tc>
          <w:tcPr>
            <w:tcW w:w="2702" w:type="dxa"/>
            <w:tcBorders/>
            <w:vAlign w:val="center"/>
          </w:tcPr>
          <w:p>
            <w:pPr>
              <w:pStyle w:val="TableContents"/>
              <w:widowControl w:val="false"/>
              <w:suppressLineNumbers/>
              <w:bidi w:val="0"/>
              <w:rPr/>
            </w:pPr>
            <w:r>
              <w:rPr/>
              <w:t>选择“专利”，输入专利技术问题。</w:t>
            </w:r>
          </w:p>
        </w:tc>
        <w:tc>
          <w:tcPr>
            <w:tcW w:w="2726" w:type="dxa"/>
            <w:tcBorders/>
            <w:vAlign w:val="center"/>
          </w:tcPr>
          <w:p>
            <w:pPr>
              <w:pStyle w:val="TableContents"/>
              <w:widowControl w:val="false"/>
              <w:suppressLineNumbers/>
              <w:bidi w:val="0"/>
              <w:rPr/>
            </w:pPr>
            <w:r>
              <w:rPr/>
              <w:t xml:space="preserve">返回专利引用、图谱或 </w:t>
            </w:r>
            <w:r>
              <w:rPr/>
              <w:t xml:space="preserve">tables </w:t>
            </w:r>
            <w:r>
              <w:rPr/>
              <w:t>信息。</w:t>
            </w:r>
          </w:p>
        </w:tc>
        <w:tc>
          <w:tcPr>
            <w:tcW w:w="924" w:type="dxa"/>
            <w:tcBorders/>
            <w:vAlign w:val="center"/>
          </w:tcPr>
          <w:p>
            <w:pPr>
              <w:pStyle w:val="TableContents"/>
              <w:widowControl w:val="false"/>
              <w:suppressLineNumbers/>
              <w:bidi w:val="0"/>
              <w:rPr/>
            </w:pPr>
            <w:r>
              <w:rPr/>
              <w:t>现场执行。</w:t>
            </w:r>
          </w:p>
        </w:tc>
      </w:tr>
      <w:tr>
        <w:trPr/>
        <w:tc>
          <w:tcPr>
            <w:tcW w:w="1071" w:type="dxa"/>
            <w:tcBorders/>
            <w:vAlign w:val="center"/>
          </w:tcPr>
          <w:p>
            <w:pPr>
              <w:pStyle w:val="TableContents"/>
              <w:widowControl w:val="false"/>
              <w:suppressLineNumbers/>
              <w:bidi w:val="0"/>
              <w:rPr/>
            </w:pPr>
            <w:r>
              <w:rPr/>
              <w:t>TC-QA-004</w:t>
            </w:r>
          </w:p>
        </w:tc>
        <w:tc>
          <w:tcPr>
            <w:tcW w:w="1603" w:type="dxa"/>
            <w:tcBorders/>
            <w:vAlign w:val="center"/>
          </w:tcPr>
          <w:p>
            <w:pPr>
              <w:pStyle w:val="TableContents"/>
              <w:widowControl w:val="false"/>
              <w:suppressLineNumbers/>
              <w:bidi w:val="0"/>
              <w:rPr/>
            </w:pPr>
            <w:r>
              <w:rPr/>
              <w:t xml:space="preserve">PDF </w:t>
            </w:r>
            <w:r>
              <w:rPr/>
              <w:t>文件问答。</w:t>
            </w:r>
          </w:p>
        </w:tc>
        <w:tc>
          <w:tcPr>
            <w:tcW w:w="2702" w:type="dxa"/>
            <w:tcBorders/>
            <w:vAlign w:val="center"/>
          </w:tcPr>
          <w:p>
            <w:pPr>
              <w:pStyle w:val="TableContents"/>
              <w:widowControl w:val="false"/>
              <w:suppressLineNumbers/>
              <w:bidi w:val="0"/>
              <w:rPr/>
            </w:pPr>
            <w:r>
              <w:rPr/>
              <w:t xml:space="preserve">上传 </w:t>
            </w:r>
            <w:r>
              <w:rPr/>
              <w:t>PDF</w:t>
            </w:r>
            <w:r>
              <w:rPr/>
              <w:t>，勾选文件后提问。</w:t>
            </w:r>
          </w:p>
        </w:tc>
        <w:tc>
          <w:tcPr>
            <w:tcW w:w="2726" w:type="dxa"/>
            <w:tcBorders/>
            <w:vAlign w:val="center"/>
          </w:tcPr>
          <w:p>
            <w:pPr>
              <w:pStyle w:val="TableContents"/>
              <w:widowControl w:val="false"/>
              <w:suppressLineNumbers/>
              <w:bidi w:val="0"/>
              <w:rPr/>
            </w:pPr>
            <w:r>
              <w:rPr/>
              <w:t>回答引用上传文件内容。</w:t>
            </w:r>
          </w:p>
        </w:tc>
        <w:tc>
          <w:tcPr>
            <w:tcW w:w="924" w:type="dxa"/>
            <w:tcBorders/>
            <w:vAlign w:val="center"/>
          </w:tcPr>
          <w:p>
            <w:pPr>
              <w:pStyle w:val="TableContents"/>
              <w:widowControl w:val="false"/>
              <w:suppressLineNumbers/>
              <w:bidi w:val="0"/>
              <w:rPr/>
            </w:pPr>
            <w:r>
              <w:rPr/>
              <w:t>现场执行。</w:t>
            </w:r>
          </w:p>
        </w:tc>
      </w:tr>
      <w:tr>
        <w:trPr/>
        <w:tc>
          <w:tcPr>
            <w:tcW w:w="1071" w:type="dxa"/>
            <w:tcBorders/>
            <w:vAlign w:val="center"/>
          </w:tcPr>
          <w:p>
            <w:pPr>
              <w:pStyle w:val="TableContents"/>
              <w:widowControl w:val="false"/>
              <w:suppressLineNumbers/>
              <w:bidi w:val="0"/>
              <w:rPr/>
            </w:pPr>
            <w:r>
              <w:rPr/>
              <w:t>TC-QA-005</w:t>
            </w:r>
          </w:p>
        </w:tc>
        <w:tc>
          <w:tcPr>
            <w:tcW w:w="1603" w:type="dxa"/>
            <w:tcBorders/>
            <w:vAlign w:val="center"/>
          </w:tcPr>
          <w:p>
            <w:pPr>
              <w:pStyle w:val="TableContents"/>
              <w:widowControl w:val="false"/>
              <w:suppressLineNumbers/>
              <w:bidi w:val="0"/>
              <w:rPr/>
            </w:pPr>
            <w:r>
              <w:rPr/>
              <w:t xml:space="preserve">Excel/CSV </w:t>
            </w:r>
            <w:r>
              <w:rPr/>
              <w:t>文件问答。</w:t>
            </w:r>
          </w:p>
        </w:tc>
        <w:tc>
          <w:tcPr>
            <w:tcW w:w="2702" w:type="dxa"/>
            <w:tcBorders/>
            <w:vAlign w:val="center"/>
          </w:tcPr>
          <w:p>
            <w:pPr>
              <w:pStyle w:val="TableContents"/>
              <w:widowControl w:val="false"/>
              <w:suppressLineNumbers/>
              <w:bidi w:val="0"/>
              <w:rPr/>
            </w:pPr>
            <w:r>
              <w:rPr/>
              <w:t>上传表格文件，询问统计和字段解释。</w:t>
            </w:r>
          </w:p>
        </w:tc>
        <w:tc>
          <w:tcPr>
            <w:tcW w:w="2726" w:type="dxa"/>
            <w:tcBorders/>
            <w:vAlign w:val="center"/>
          </w:tcPr>
          <w:p>
            <w:pPr>
              <w:pStyle w:val="TableContents"/>
              <w:widowControl w:val="false"/>
              <w:suppressLineNumbers/>
              <w:bidi w:val="0"/>
              <w:rPr/>
            </w:pPr>
            <w:r>
              <w:rPr/>
              <w:t>系统解析表格并给出回答。</w:t>
            </w:r>
          </w:p>
        </w:tc>
        <w:tc>
          <w:tcPr>
            <w:tcW w:w="924" w:type="dxa"/>
            <w:tcBorders/>
            <w:vAlign w:val="center"/>
          </w:tcPr>
          <w:p>
            <w:pPr>
              <w:pStyle w:val="TableContents"/>
              <w:widowControl w:val="false"/>
              <w:suppressLineNumbers/>
              <w:bidi w:val="0"/>
              <w:rPr/>
            </w:pPr>
            <w:r>
              <w:rPr/>
              <w:t>现场执行。</w:t>
            </w:r>
          </w:p>
        </w:tc>
      </w:tr>
      <w:tr>
        <w:trPr/>
        <w:tc>
          <w:tcPr>
            <w:tcW w:w="1071" w:type="dxa"/>
            <w:tcBorders/>
            <w:vAlign w:val="center"/>
          </w:tcPr>
          <w:p>
            <w:pPr>
              <w:pStyle w:val="TableContents"/>
              <w:widowControl w:val="false"/>
              <w:suppressLineNumbers/>
              <w:bidi w:val="0"/>
              <w:rPr/>
            </w:pPr>
            <w:r>
              <w:rPr/>
              <w:t>TC-QA-006</w:t>
            </w:r>
          </w:p>
        </w:tc>
        <w:tc>
          <w:tcPr>
            <w:tcW w:w="1603" w:type="dxa"/>
            <w:tcBorders/>
            <w:vAlign w:val="center"/>
          </w:tcPr>
          <w:p>
            <w:pPr>
              <w:pStyle w:val="TableContents"/>
              <w:widowControl w:val="false"/>
              <w:suppressLineNumbers/>
              <w:bidi w:val="0"/>
              <w:rPr/>
            </w:pPr>
            <w:r>
              <w:rPr/>
              <w:t>原文查看。</w:t>
            </w:r>
          </w:p>
        </w:tc>
        <w:tc>
          <w:tcPr>
            <w:tcW w:w="2702" w:type="dxa"/>
            <w:tcBorders/>
            <w:vAlign w:val="center"/>
          </w:tcPr>
          <w:p>
            <w:pPr>
              <w:pStyle w:val="TableContents"/>
              <w:widowControl w:val="false"/>
              <w:suppressLineNumbers/>
              <w:bidi w:val="0"/>
              <w:rPr/>
            </w:pPr>
            <w:r>
              <w:rPr/>
              <w:t>点击论文或专利原文入口。</w:t>
            </w:r>
          </w:p>
        </w:tc>
        <w:tc>
          <w:tcPr>
            <w:tcW w:w="2726" w:type="dxa"/>
            <w:tcBorders/>
            <w:vAlign w:val="center"/>
          </w:tcPr>
          <w:p>
            <w:pPr>
              <w:pStyle w:val="TableContents"/>
              <w:widowControl w:val="false"/>
              <w:suppressLineNumbers/>
              <w:bidi w:val="0"/>
              <w:rPr/>
            </w:pPr>
            <w:r>
              <w:rPr/>
              <w:t xml:space="preserve">PDF </w:t>
            </w:r>
            <w:r>
              <w:rPr/>
              <w:t xml:space="preserve">或对象内容可打开，无 </w:t>
            </w:r>
            <w:r>
              <w:rPr/>
              <w:t>404</w:t>
            </w:r>
            <w:r>
              <w:rPr/>
              <w:t>。</w:t>
            </w:r>
          </w:p>
        </w:tc>
        <w:tc>
          <w:tcPr>
            <w:tcW w:w="924" w:type="dxa"/>
            <w:tcBorders/>
            <w:vAlign w:val="center"/>
          </w:tcPr>
          <w:p>
            <w:pPr>
              <w:pStyle w:val="TableContents"/>
              <w:widowControl w:val="false"/>
              <w:suppressLineNumbers/>
              <w:bidi w:val="0"/>
              <w:rPr/>
            </w:pPr>
            <w:r>
              <w:rPr/>
              <w:t>现场执行。</w:t>
            </w:r>
          </w:p>
        </w:tc>
      </w:tr>
    </w:tbl>
    <w:p>
      <w:pPr>
        <w:pStyle w:val="Heading2"/>
        <w:bidi w:val="0"/>
        <w:rPr/>
      </w:pPr>
      <w:r>
        <w:rPr/>
        <w:t xml:space="preserve">9.4 </w:t>
      </w:r>
      <w:r>
        <w:rPr/>
        <w:t>数据和模型调用</w:t>
      </w:r>
    </w:p>
    <w:tbl>
      <w:tblPr>
        <w:tblW w:w="9026" w:type="dxa"/>
        <w:jc w:val="start"/>
        <w:tblInd w:w="0" w:type="dxa"/>
        <w:tblLayout w:type="fixed"/>
        <w:tblCellMar>
          <w:top w:w="28" w:type="dxa"/>
          <w:start w:w="28" w:type="dxa"/>
          <w:bottom w:w="28" w:type="dxa"/>
          <w:end w:w="28" w:type="dxa"/>
        </w:tblCellMar>
      </w:tblPr>
      <w:tblGrid>
        <w:gridCol w:w="1494"/>
        <w:gridCol w:w="1216"/>
        <w:gridCol w:w="3131"/>
        <w:gridCol w:w="2386"/>
        <w:gridCol w:w="799"/>
      </w:tblGrid>
      <w:tr>
        <w:trPr/>
        <w:tc>
          <w:tcPr>
            <w:tcW w:w="1494" w:type="dxa"/>
            <w:tcBorders/>
            <w:vAlign w:val="center"/>
          </w:tcPr>
          <w:p>
            <w:pPr>
              <w:pStyle w:val="TableHeading"/>
              <w:suppressLineNumbers/>
              <w:shd w:fill="EEEEEE" w:val="clear"/>
              <w:bidi w:val="0"/>
              <w:jc w:val="center"/>
              <w:rPr/>
            </w:pPr>
            <w:r>
              <w:rPr/>
              <w:t>测试编号</w:t>
            </w:r>
          </w:p>
        </w:tc>
        <w:tc>
          <w:tcPr>
            <w:tcW w:w="1216" w:type="dxa"/>
            <w:tcBorders/>
            <w:vAlign w:val="center"/>
          </w:tcPr>
          <w:p>
            <w:pPr>
              <w:pStyle w:val="TableHeading"/>
              <w:suppressLineNumbers/>
              <w:shd w:fill="EEEEEE" w:val="clear"/>
              <w:bidi w:val="0"/>
              <w:jc w:val="center"/>
              <w:rPr/>
            </w:pPr>
            <w:r>
              <w:rPr/>
              <w:t>测试内容</w:t>
            </w:r>
          </w:p>
        </w:tc>
        <w:tc>
          <w:tcPr>
            <w:tcW w:w="3131" w:type="dxa"/>
            <w:tcBorders/>
            <w:vAlign w:val="center"/>
          </w:tcPr>
          <w:p>
            <w:pPr>
              <w:pStyle w:val="TableHeading"/>
              <w:suppressLineNumbers/>
              <w:shd w:fill="EEEEEE" w:val="clear"/>
              <w:bidi w:val="0"/>
              <w:jc w:val="center"/>
              <w:rPr/>
            </w:pPr>
            <w:r>
              <w:rPr/>
              <w:t>测试流程</w:t>
            </w:r>
          </w:p>
        </w:tc>
        <w:tc>
          <w:tcPr>
            <w:tcW w:w="2386" w:type="dxa"/>
            <w:tcBorders/>
            <w:vAlign w:val="center"/>
          </w:tcPr>
          <w:p>
            <w:pPr>
              <w:pStyle w:val="TableHeading"/>
              <w:suppressLineNumbers/>
              <w:shd w:fill="EEEEEE" w:val="clear"/>
              <w:bidi w:val="0"/>
              <w:jc w:val="center"/>
              <w:rPr/>
            </w:pPr>
            <w:r>
              <w:rPr/>
              <w:t>预期结果</w:t>
            </w:r>
          </w:p>
        </w:tc>
        <w:tc>
          <w:tcPr>
            <w:tcW w:w="799" w:type="dxa"/>
            <w:tcBorders/>
            <w:vAlign w:val="center"/>
          </w:tcPr>
          <w:p>
            <w:pPr>
              <w:pStyle w:val="TableHeading"/>
              <w:suppressLineNumbers/>
              <w:shd w:fill="EEEEEE" w:val="clear"/>
              <w:bidi w:val="0"/>
              <w:jc w:val="center"/>
              <w:rPr/>
            </w:pPr>
            <w:r>
              <w:rPr/>
              <w:t>结论</w:t>
            </w:r>
          </w:p>
        </w:tc>
      </w:tr>
      <w:tr>
        <w:trPr/>
        <w:tc>
          <w:tcPr>
            <w:tcW w:w="1494" w:type="dxa"/>
            <w:tcBorders/>
            <w:vAlign w:val="center"/>
          </w:tcPr>
          <w:p>
            <w:pPr>
              <w:pStyle w:val="TableContents"/>
              <w:widowControl w:val="false"/>
              <w:suppressLineNumbers/>
              <w:bidi w:val="0"/>
              <w:rPr/>
            </w:pPr>
            <w:r>
              <w:rPr/>
              <w:t>TC-DATA-001</w:t>
            </w:r>
          </w:p>
        </w:tc>
        <w:tc>
          <w:tcPr>
            <w:tcW w:w="1216" w:type="dxa"/>
            <w:tcBorders/>
            <w:vAlign w:val="center"/>
          </w:tcPr>
          <w:p>
            <w:pPr>
              <w:pStyle w:val="TableContents"/>
              <w:widowControl w:val="false"/>
              <w:suppressLineNumbers/>
              <w:bidi w:val="0"/>
              <w:rPr/>
            </w:pPr>
            <w:r>
              <w:rPr/>
              <w:t xml:space="preserve">MinIO </w:t>
            </w:r>
            <w:r>
              <w:rPr/>
              <w:t>原文数量。</w:t>
            </w:r>
          </w:p>
        </w:tc>
        <w:tc>
          <w:tcPr>
            <w:tcW w:w="3131" w:type="dxa"/>
            <w:tcBorders/>
            <w:vAlign w:val="center"/>
          </w:tcPr>
          <w:p>
            <w:pPr>
              <w:pStyle w:val="TableContents"/>
              <w:widowControl w:val="false"/>
              <w:suppressLineNumbers/>
              <w:bidi w:val="0"/>
              <w:rPr/>
            </w:pPr>
            <w:r>
              <w:rPr/>
              <w:t xml:space="preserve">检查 </w:t>
            </w:r>
            <w:r>
              <w:rPr/>
              <w:t xml:space="preserve">manifest </w:t>
            </w:r>
            <w:r>
              <w:rPr/>
              <w:t xml:space="preserve">和 </w:t>
            </w:r>
            <w:r>
              <w:rPr/>
              <w:t xml:space="preserve">MinIO seed </w:t>
            </w:r>
            <w:r>
              <w:rPr/>
              <w:t>日志。</w:t>
            </w:r>
          </w:p>
        </w:tc>
        <w:tc>
          <w:tcPr>
            <w:tcW w:w="2386" w:type="dxa"/>
            <w:tcBorders/>
            <w:vAlign w:val="center"/>
          </w:tcPr>
          <w:p>
            <w:pPr>
              <w:pStyle w:val="TableContents"/>
              <w:widowControl w:val="false"/>
              <w:suppressLineNumbers/>
              <w:bidi w:val="0"/>
              <w:rPr/>
            </w:pPr>
            <w:r>
              <w:rPr/>
              <w:t>papers 7153</w:t>
            </w:r>
            <w:r>
              <w:rPr/>
              <w:t xml:space="preserve">、专利目录 </w:t>
            </w:r>
            <w:r>
              <w:rPr/>
              <w:t>14006</w:t>
            </w:r>
            <w:r>
              <w:rPr/>
              <w:t>、</w:t>
            </w:r>
            <w:r>
              <w:rPr/>
              <w:t>tables 9581</w:t>
            </w:r>
            <w:r>
              <w:rPr/>
              <w:t>。</w:t>
            </w:r>
          </w:p>
        </w:tc>
        <w:tc>
          <w:tcPr>
            <w:tcW w:w="799" w:type="dxa"/>
            <w:tcBorders/>
            <w:vAlign w:val="center"/>
          </w:tcPr>
          <w:p>
            <w:pPr>
              <w:pStyle w:val="TableContents"/>
              <w:widowControl w:val="false"/>
              <w:suppressLineNumbers/>
              <w:bidi w:val="0"/>
              <w:rPr/>
            </w:pPr>
            <w:r>
              <w:rPr/>
              <w:t>现场执行。</w:t>
            </w:r>
          </w:p>
        </w:tc>
      </w:tr>
      <w:tr>
        <w:trPr/>
        <w:tc>
          <w:tcPr>
            <w:tcW w:w="1494" w:type="dxa"/>
            <w:tcBorders/>
            <w:vAlign w:val="center"/>
          </w:tcPr>
          <w:p>
            <w:pPr>
              <w:pStyle w:val="TableContents"/>
              <w:widowControl w:val="false"/>
              <w:suppressLineNumbers/>
              <w:bidi w:val="0"/>
              <w:rPr/>
            </w:pPr>
            <w:r>
              <w:rPr/>
              <w:t>TC-DATA-002</w:t>
            </w:r>
          </w:p>
        </w:tc>
        <w:tc>
          <w:tcPr>
            <w:tcW w:w="1216" w:type="dxa"/>
            <w:tcBorders/>
            <w:vAlign w:val="center"/>
          </w:tcPr>
          <w:p>
            <w:pPr>
              <w:pStyle w:val="TableContents"/>
              <w:widowControl w:val="false"/>
              <w:suppressLineNumbers/>
              <w:bidi w:val="0"/>
              <w:rPr/>
            </w:pPr>
            <w:r>
              <w:rPr/>
              <w:t>向量库加载。</w:t>
            </w:r>
          </w:p>
        </w:tc>
        <w:tc>
          <w:tcPr>
            <w:tcW w:w="3131" w:type="dxa"/>
            <w:tcBorders/>
            <w:vAlign w:val="center"/>
          </w:tcPr>
          <w:p>
            <w:pPr>
              <w:pStyle w:val="TableContents"/>
              <w:widowControl w:val="false"/>
              <w:suppressLineNumbers/>
              <w:bidi w:val="0"/>
              <w:rPr/>
            </w:pPr>
            <w:r>
              <w:rPr/>
              <w:t xml:space="preserve">查看 </w:t>
            </w:r>
            <w:r>
              <w:rPr/>
              <w:t>fastQA</w:t>
            </w:r>
            <w:r>
              <w:rPr/>
              <w:t>、</w:t>
            </w:r>
            <w:r>
              <w:rPr/>
              <w:t>highThinkingQA</w:t>
            </w:r>
            <w:r>
              <w:rPr/>
              <w:t>、</w:t>
            </w:r>
            <w:r>
              <w:rPr/>
              <w:t xml:space="preserve">patentQA </w:t>
            </w:r>
            <w:r>
              <w:rPr/>
              <w:t>启动日志。</w:t>
            </w:r>
          </w:p>
        </w:tc>
        <w:tc>
          <w:tcPr>
            <w:tcW w:w="2386" w:type="dxa"/>
            <w:tcBorders/>
            <w:vAlign w:val="center"/>
          </w:tcPr>
          <w:p>
            <w:pPr>
              <w:pStyle w:val="TableContents"/>
              <w:widowControl w:val="false"/>
              <w:suppressLineNumbers/>
              <w:bidi w:val="0"/>
              <w:rPr/>
            </w:pPr>
            <w:r>
              <w:rPr/>
              <w:t xml:space="preserve">Chroma SQLite </w:t>
            </w:r>
            <w:r>
              <w:rPr/>
              <w:t>文件存在，服务启动无路径错误。</w:t>
            </w:r>
          </w:p>
        </w:tc>
        <w:tc>
          <w:tcPr>
            <w:tcW w:w="799" w:type="dxa"/>
            <w:tcBorders/>
            <w:vAlign w:val="center"/>
          </w:tcPr>
          <w:p>
            <w:pPr>
              <w:pStyle w:val="TableContents"/>
              <w:widowControl w:val="false"/>
              <w:suppressLineNumbers/>
              <w:bidi w:val="0"/>
              <w:rPr/>
            </w:pPr>
            <w:r>
              <w:rPr/>
              <w:t>现场执行。</w:t>
            </w:r>
          </w:p>
        </w:tc>
      </w:tr>
      <w:tr>
        <w:trPr/>
        <w:tc>
          <w:tcPr>
            <w:tcW w:w="1494" w:type="dxa"/>
            <w:tcBorders/>
            <w:vAlign w:val="center"/>
          </w:tcPr>
          <w:p>
            <w:pPr>
              <w:pStyle w:val="TableContents"/>
              <w:widowControl w:val="false"/>
              <w:suppressLineNumbers/>
              <w:bidi w:val="0"/>
              <w:rPr/>
            </w:pPr>
            <w:r>
              <w:rPr/>
              <w:t>TC-DATA-003</w:t>
            </w:r>
          </w:p>
        </w:tc>
        <w:tc>
          <w:tcPr>
            <w:tcW w:w="1216" w:type="dxa"/>
            <w:tcBorders/>
            <w:vAlign w:val="center"/>
          </w:tcPr>
          <w:p>
            <w:pPr>
              <w:pStyle w:val="TableContents"/>
              <w:widowControl w:val="false"/>
              <w:suppressLineNumbers/>
              <w:bidi w:val="0"/>
              <w:rPr/>
            </w:pPr>
            <w:r>
              <w:rPr/>
              <w:t>图谱加载。</w:t>
            </w:r>
          </w:p>
        </w:tc>
        <w:tc>
          <w:tcPr>
            <w:tcW w:w="3131" w:type="dxa"/>
            <w:tcBorders/>
            <w:vAlign w:val="center"/>
          </w:tcPr>
          <w:p>
            <w:pPr>
              <w:pStyle w:val="TableContents"/>
              <w:widowControl w:val="false"/>
              <w:suppressLineNumbers/>
              <w:bidi w:val="0"/>
              <w:rPr/>
            </w:pPr>
            <w:r>
              <w:rPr/>
              <w:t xml:space="preserve">查看两个 </w:t>
            </w:r>
            <w:r>
              <w:rPr/>
              <w:t xml:space="preserve">Neo4j seed </w:t>
            </w:r>
            <w:r>
              <w:rPr/>
              <w:t xml:space="preserve">和 </w:t>
            </w:r>
            <w:r>
              <w:rPr/>
              <w:t>healthcheck</w:t>
            </w:r>
            <w:r>
              <w:rPr/>
              <w:t>。</w:t>
            </w:r>
          </w:p>
        </w:tc>
        <w:tc>
          <w:tcPr>
            <w:tcW w:w="2386" w:type="dxa"/>
            <w:tcBorders/>
            <w:vAlign w:val="center"/>
          </w:tcPr>
          <w:p>
            <w:pPr>
              <w:pStyle w:val="TableContents"/>
              <w:widowControl w:val="false"/>
              <w:suppressLineNumbers/>
              <w:bidi w:val="0"/>
              <w:rPr/>
            </w:pPr>
            <w:r>
              <w:rPr/>
              <w:t xml:space="preserve">两个 </w:t>
            </w:r>
            <w:r>
              <w:rPr/>
              <w:t xml:space="preserve">Neo4j </w:t>
            </w:r>
            <w:r>
              <w:rPr/>
              <w:t xml:space="preserve">容器 </w:t>
            </w:r>
            <w:r>
              <w:rPr/>
              <w:t>healthy</w:t>
            </w:r>
            <w:r>
              <w:rPr/>
              <w:t>。</w:t>
            </w:r>
          </w:p>
        </w:tc>
        <w:tc>
          <w:tcPr>
            <w:tcW w:w="799" w:type="dxa"/>
            <w:tcBorders/>
            <w:vAlign w:val="center"/>
          </w:tcPr>
          <w:p>
            <w:pPr>
              <w:pStyle w:val="TableContents"/>
              <w:widowControl w:val="false"/>
              <w:suppressLineNumbers/>
              <w:bidi w:val="0"/>
              <w:rPr/>
            </w:pPr>
            <w:r>
              <w:rPr/>
              <w:t>现场执行。</w:t>
            </w:r>
          </w:p>
        </w:tc>
      </w:tr>
      <w:tr>
        <w:trPr/>
        <w:tc>
          <w:tcPr>
            <w:tcW w:w="1494" w:type="dxa"/>
            <w:tcBorders/>
            <w:vAlign w:val="center"/>
          </w:tcPr>
          <w:p>
            <w:pPr>
              <w:pStyle w:val="TableContents"/>
              <w:widowControl w:val="false"/>
              <w:suppressLineNumbers/>
              <w:bidi w:val="0"/>
              <w:rPr/>
            </w:pPr>
            <w:r>
              <w:rPr/>
              <w:t>TC-MODEL-001</w:t>
            </w:r>
          </w:p>
        </w:tc>
        <w:tc>
          <w:tcPr>
            <w:tcW w:w="1216" w:type="dxa"/>
            <w:tcBorders/>
            <w:vAlign w:val="center"/>
          </w:tcPr>
          <w:p>
            <w:pPr>
              <w:pStyle w:val="TableContents"/>
              <w:widowControl w:val="false"/>
              <w:suppressLineNumbers/>
              <w:bidi w:val="0"/>
              <w:rPr/>
            </w:pPr>
            <w:r>
              <w:rPr/>
              <w:t xml:space="preserve">LLM </w:t>
            </w:r>
            <w:r>
              <w:rPr/>
              <w:t>调用。</w:t>
            </w:r>
          </w:p>
        </w:tc>
        <w:tc>
          <w:tcPr>
            <w:tcW w:w="3131" w:type="dxa"/>
            <w:tcBorders/>
            <w:vAlign w:val="center"/>
          </w:tcPr>
          <w:p>
            <w:pPr>
              <w:pStyle w:val="TableContents"/>
              <w:widowControl w:val="false"/>
              <w:suppressLineNumbers/>
              <w:bidi w:val="0"/>
              <w:rPr/>
            </w:pPr>
            <w:r>
              <w:rPr/>
              <w:t xml:space="preserve">发起三类问答，查看 </w:t>
            </w:r>
            <w:r>
              <w:rPr/>
              <w:t xml:space="preserve">QA </w:t>
            </w:r>
            <w:r>
              <w:rPr/>
              <w:t>日志。</w:t>
            </w:r>
          </w:p>
        </w:tc>
        <w:tc>
          <w:tcPr>
            <w:tcW w:w="2386" w:type="dxa"/>
            <w:tcBorders/>
            <w:vAlign w:val="center"/>
          </w:tcPr>
          <w:p>
            <w:pPr>
              <w:pStyle w:val="TableContents"/>
              <w:widowControl w:val="false"/>
              <w:suppressLineNumbers/>
              <w:bidi w:val="0"/>
              <w:rPr/>
            </w:pPr>
            <w:r>
              <w:rPr/>
              <w:t xml:space="preserve">模型请求成功，无 </w:t>
            </w:r>
            <w:r>
              <w:rPr/>
              <w:t>401</w:t>
            </w:r>
            <w:r>
              <w:rPr/>
              <w:t>、</w:t>
            </w:r>
            <w:r>
              <w:rPr/>
              <w:t>400</w:t>
            </w:r>
            <w:r>
              <w:rPr/>
              <w:t>、</w:t>
            </w:r>
            <w:r>
              <w:rPr/>
              <w:t>timeout</w:t>
            </w:r>
            <w:r>
              <w:rPr/>
              <w:t>。</w:t>
            </w:r>
          </w:p>
        </w:tc>
        <w:tc>
          <w:tcPr>
            <w:tcW w:w="799" w:type="dxa"/>
            <w:tcBorders/>
            <w:vAlign w:val="center"/>
          </w:tcPr>
          <w:p>
            <w:pPr>
              <w:pStyle w:val="TableContents"/>
              <w:widowControl w:val="false"/>
              <w:suppressLineNumbers/>
              <w:bidi w:val="0"/>
              <w:rPr/>
            </w:pPr>
            <w:r>
              <w:rPr/>
              <w:t>现场执行。</w:t>
            </w:r>
          </w:p>
        </w:tc>
      </w:tr>
      <w:tr>
        <w:trPr/>
        <w:tc>
          <w:tcPr>
            <w:tcW w:w="1494" w:type="dxa"/>
            <w:tcBorders/>
            <w:vAlign w:val="center"/>
          </w:tcPr>
          <w:p>
            <w:pPr>
              <w:pStyle w:val="TableContents"/>
              <w:widowControl w:val="false"/>
              <w:suppressLineNumbers/>
              <w:bidi w:val="0"/>
              <w:rPr/>
            </w:pPr>
            <w:r>
              <w:rPr/>
              <w:t>TC-MODEL-002</w:t>
            </w:r>
          </w:p>
        </w:tc>
        <w:tc>
          <w:tcPr>
            <w:tcW w:w="1216" w:type="dxa"/>
            <w:tcBorders/>
            <w:vAlign w:val="center"/>
          </w:tcPr>
          <w:p>
            <w:pPr>
              <w:pStyle w:val="TableContents"/>
              <w:widowControl w:val="false"/>
              <w:suppressLineNumbers/>
              <w:bidi w:val="0"/>
              <w:rPr/>
            </w:pPr>
            <w:r>
              <w:rPr/>
              <w:t xml:space="preserve">Intent </w:t>
            </w:r>
            <w:r>
              <w:rPr/>
              <w:t>调用。</w:t>
            </w:r>
          </w:p>
        </w:tc>
        <w:tc>
          <w:tcPr>
            <w:tcW w:w="3131" w:type="dxa"/>
            <w:tcBorders/>
            <w:vAlign w:val="center"/>
          </w:tcPr>
          <w:p>
            <w:pPr>
              <w:pStyle w:val="TableContents"/>
              <w:widowControl w:val="false"/>
              <w:suppressLineNumbers/>
              <w:bidi w:val="0"/>
              <w:rPr/>
            </w:pPr>
            <w:r>
              <w:rPr/>
              <w:t xml:space="preserve">发起文献和专利问答，查看 </w:t>
            </w:r>
            <w:r>
              <w:rPr/>
              <w:t xml:space="preserve">intent </w:t>
            </w:r>
            <w:r>
              <w:rPr/>
              <w:t>阶段日志。</w:t>
            </w:r>
          </w:p>
        </w:tc>
        <w:tc>
          <w:tcPr>
            <w:tcW w:w="2386" w:type="dxa"/>
            <w:tcBorders/>
            <w:vAlign w:val="center"/>
          </w:tcPr>
          <w:p>
            <w:pPr>
              <w:pStyle w:val="TableContents"/>
              <w:widowControl w:val="false"/>
              <w:suppressLineNumbers/>
              <w:bidi w:val="0"/>
              <w:rPr/>
            </w:pPr>
            <w:r>
              <w:rPr/>
              <w:t xml:space="preserve">intent </w:t>
            </w:r>
            <w:r>
              <w:rPr/>
              <w:t>模型按配置启用并返回分类。</w:t>
            </w:r>
          </w:p>
        </w:tc>
        <w:tc>
          <w:tcPr>
            <w:tcW w:w="799" w:type="dxa"/>
            <w:tcBorders/>
            <w:vAlign w:val="center"/>
          </w:tcPr>
          <w:p>
            <w:pPr>
              <w:pStyle w:val="TableContents"/>
              <w:widowControl w:val="false"/>
              <w:suppressLineNumbers/>
              <w:bidi w:val="0"/>
              <w:rPr/>
            </w:pPr>
            <w:r>
              <w:rPr/>
              <w:t>现场执行。</w:t>
            </w:r>
          </w:p>
        </w:tc>
      </w:tr>
      <w:tr>
        <w:trPr/>
        <w:tc>
          <w:tcPr>
            <w:tcW w:w="1494" w:type="dxa"/>
            <w:tcBorders/>
            <w:vAlign w:val="center"/>
          </w:tcPr>
          <w:p>
            <w:pPr>
              <w:pStyle w:val="TableContents"/>
              <w:widowControl w:val="false"/>
              <w:suppressLineNumbers/>
              <w:bidi w:val="0"/>
              <w:rPr/>
            </w:pPr>
            <w:r>
              <w:rPr/>
              <w:t>TC-MODEL-003</w:t>
            </w:r>
          </w:p>
        </w:tc>
        <w:tc>
          <w:tcPr>
            <w:tcW w:w="1216" w:type="dxa"/>
            <w:tcBorders/>
            <w:vAlign w:val="center"/>
          </w:tcPr>
          <w:p>
            <w:pPr>
              <w:pStyle w:val="TableContents"/>
              <w:widowControl w:val="false"/>
              <w:suppressLineNumbers/>
              <w:bidi w:val="0"/>
              <w:rPr/>
            </w:pPr>
            <w:r>
              <w:rPr/>
              <w:t xml:space="preserve">Rerank </w:t>
            </w:r>
            <w:r>
              <w:rPr/>
              <w:t>调用。</w:t>
            </w:r>
          </w:p>
        </w:tc>
        <w:tc>
          <w:tcPr>
            <w:tcW w:w="3131" w:type="dxa"/>
            <w:tcBorders/>
            <w:vAlign w:val="center"/>
          </w:tcPr>
          <w:p>
            <w:pPr>
              <w:pStyle w:val="TableContents"/>
              <w:widowControl w:val="false"/>
              <w:suppressLineNumbers/>
              <w:bidi w:val="0"/>
              <w:rPr/>
            </w:pPr>
            <w:r>
              <w:rPr/>
              <w:t xml:space="preserve">发起文献和专利检索类问题，查看 </w:t>
            </w:r>
            <w:r>
              <w:rPr/>
              <w:t xml:space="preserve">rerank </w:t>
            </w:r>
            <w:r>
              <w:rPr/>
              <w:t>日志。</w:t>
            </w:r>
          </w:p>
        </w:tc>
        <w:tc>
          <w:tcPr>
            <w:tcW w:w="2386" w:type="dxa"/>
            <w:tcBorders/>
            <w:vAlign w:val="center"/>
          </w:tcPr>
          <w:p>
            <w:pPr>
              <w:pStyle w:val="TableContents"/>
              <w:widowControl w:val="false"/>
              <w:suppressLineNumbers/>
              <w:bidi w:val="0"/>
              <w:rPr/>
            </w:pPr>
            <w:r>
              <w:rPr/>
              <w:t xml:space="preserve">rerank provider </w:t>
            </w:r>
            <w:r>
              <w:rPr/>
              <w:t xml:space="preserve">非 </w:t>
            </w:r>
            <w:r>
              <w:rPr/>
              <w:t xml:space="preserve">none </w:t>
            </w:r>
            <w:r>
              <w:rPr/>
              <w:t>时成功调用。</w:t>
            </w:r>
          </w:p>
        </w:tc>
        <w:tc>
          <w:tcPr>
            <w:tcW w:w="799" w:type="dxa"/>
            <w:tcBorders/>
            <w:vAlign w:val="center"/>
          </w:tcPr>
          <w:p>
            <w:pPr>
              <w:pStyle w:val="TableContents"/>
              <w:widowControl w:val="false"/>
              <w:suppressLineNumbers/>
              <w:bidi w:val="0"/>
              <w:rPr/>
            </w:pPr>
            <w:r>
              <w:rPr/>
              <w:t>现场执行。</w:t>
            </w:r>
          </w:p>
        </w:tc>
      </w:tr>
    </w:tbl>
    <w:p>
      <w:pPr>
        <w:pStyle w:val="Heading1"/>
        <w:bidi w:val="0"/>
        <w:rPr/>
      </w:pPr>
      <w:r>
        <w:rPr/>
        <w:t xml:space="preserve">10 </w:t>
      </w:r>
      <w:r>
        <w:rPr/>
        <w:t>性能测试记录模板</w:t>
      </w:r>
    </w:p>
    <w:tbl>
      <w:tblPr>
        <w:tblW w:w="9026" w:type="dxa"/>
        <w:jc w:val="start"/>
        <w:tblInd w:w="0" w:type="dxa"/>
        <w:tblLayout w:type="fixed"/>
        <w:tblCellMar>
          <w:top w:w="28" w:type="dxa"/>
          <w:start w:w="28" w:type="dxa"/>
          <w:bottom w:w="28" w:type="dxa"/>
          <w:end w:w="28" w:type="dxa"/>
        </w:tblCellMar>
      </w:tblPr>
      <w:tblGrid>
        <w:gridCol w:w="1497"/>
        <w:gridCol w:w="1865"/>
        <w:gridCol w:w="908"/>
        <w:gridCol w:w="908"/>
        <w:gridCol w:w="881"/>
        <w:gridCol w:w="911"/>
        <w:gridCol w:w="908"/>
        <w:gridCol w:w="1148"/>
      </w:tblGrid>
      <w:tr>
        <w:trPr/>
        <w:tc>
          <w:tcPr>
            <w:tcW w:w="1497" w:type="dxa"/>
            <w:tcBorders/>
            <w:vAlign w:val="center"/>
          </w:tcPr>
          <w:p>
            <w:pPr>
              <w:pStyle w:val="TableHeading"/>
              <w:suppressLineNumbers/>
              <w:shd w:fill="EEEEEE" w:val="clear"/>
              <w:bidi w:val="0"/>
              <w:jc w:val="center"/>
              <w:rPr/>
            </w:pPr>
            <w:r>
              <w:rPr/>
              <w:t>场景</w:t>
            </w:r>
          </w:p>
        </w:tc>
        <w:tc>
          <w:tcPr>
            <w:tcW w:w="1865" w:type="dxa"/>
            <w:tcBorders/>
            <w:vAlign w:val="center"/>
          </w:tcPr>
          <w:p>
            <w:pPr>
              <w:pStyle w:val="TableHeading"/>
              <w:suppressLineNumbers/>
              <w:shd w:fill="EEEEEE" w:val="clear"/>
              <w:bidi w:val="0"/>
              <w:jc w:val="center"/>
              <w:rPr/>
            </w:pPr>
            <w:r>
              <w:rPr/>
              <w:t>并发或次数</w:t>
            </w:r>
          </w:p>
        </w:tc>
        <w:tc>
          <w:tcPr>
            <w:tcW w:w="908" w:type="dxa"/>
            <w:tcBorders/>
            <w:vAlign w:val="center"/>
          </w:tcPr>
          <w:p>
            <w:pPr>
              <w:pStyle w:val="TableHeading"/>
              <w:suppressLineNumbers/>
              <w:shd w:fill="EEEEEE" w:val="clear"/>
              <w:bidi w:val="0"/>
              <w:jc w:val="center"/>
              <w:rPr/>
            </w:pPr>
            <w:r>
              <w:rPr/>
              <w:t>平均响应</w:t>
            </w:r>
          </w:p>
        </w:tc>
        <w:tc>
          <w:tcPr>
            <w:tcW w:w="908" w:type="dxa"/>
            <w:tcBorders/>
            <w:vAlign w:val="center"/>
          </w:tcPr>
          <w:p>
            <w:pPr>
              <w:pStyle w:val="TableHeading"/>
              <w:suppressLineNumbers/>
              <w:shd w:fill="EEEEEE" w:val="clear"/>
              <w:bidi w:val="0"/>
              <w:jc w:val="center"/>
              <w:rPr/>
            </w:pPr>
            <w:r>
              <w:rPr/>
              <w:t>P95</w:t>
            </w:r>
          </w:p>
        </w:tc>
        <w:tc>
          <w:tcPr>
            <w:tcW w:w="881" w:type="dxa"/>
            <w:tcBorders/>
            <w:vAlign w:val="center"/>
          </w:tcPr>
          <w:p>
            <w:pPr>
              <w:pStyle w:val="TableHeading"/>
              <w:suppressLineNumbers/>
              <w:shd w:fill="EEEEEE" w:val="clear"/>
              <w:bidi w:val="0"/>
              <w:jc w:val="center"/>
              <w:rPr/>
            </w:pPr>
            <w:r>
              <w:rPr/>
              <w:t>错误率</w:t>
            </w:r>
          </w:p>
        </w:tc>
        <w:tc>
          <w:tcPr>
            <w:tcW w:w="911" w:type="dxa"/>
            <w:tcBorders/>
            <w:vAlign w:val="center"/>
          </w:tcPr>
          <w:p>
            <w:pPr>
              <w:pStyle w:val="TableHeading"/>
              <w:suppressLineNumbers/>
              <w:shd w:fill="EEEEEE" w:val="clear"/>
              <w:bidi w:val="0"/>
              <w:jc w:val="center"/>
              <w:rPr/>
            </w:pPr>
            <w:r>
              <w:rPr/>
              <w:t>CPU</w:t>
            </w:r>
          </w:p>
        </w:tc>
        <w:tc>
          <w:tcPr>
            <w:tcW w:w="908" w:type="dxa"/>
            <w:tcBorders/>
            <w:vAlign w:val="center"/>
          </w:tcPr>
          <w:p>
            <w:pPr>
              <w:pStyle w:val="TableHeading"/>
              <w:suppressLineNumbers/>
              <w:shd w:fill="EEEEEE" w:val="clear"/>
              <w:bidi w:val="0"/>
              <w:jc w:val="center"/>
              <w:rPr/>
            </w:pPr>
            <w:r>
              <w:rPr/>
              <w:t>内存</w:t>
            </w:r>
          </w:p>
        </w:tc>
        <w:tc>
          <w:tcPr>
            <w:tcW w:w="1148" w:type="dxa"/>
            <w:tcBorders/>
            <w:vAlign w:val="center"/>
          </w:tcPr>
          <w:p>
            <w:pPr>
              <w:pStyle w:val="TableHeading"/>
              <w:suppressLineNumbers/>
              <w:shd w:fill="EEEEEE" w:val="clear"/>
              <w:bidi w:val="0"/>
              <w:jc w:val="center"/>
              <w:rPr/>
            </w:pPr>
            <w:r>
              <w:rPr/>
              <w:t>结论</w:t>
            </w:r>
          </w:p>
        </w:tc>
      </w:tr>
      <w:tr>
        <w:trPr/>
        <w:tc>
          <w:tcPr>
            <w:tcW w:w="1497" w:type="dxa"/>
            <w:tcBorders/>
            <w:vAlign w:val="center"/>
          </w:tcPr>
          <w:p>
            <w:pPr>
              <w:pStyle w:val="TableContents"/>
              <w:widowControl w:val="false"/>
              <w:suppressLineNumbers/>
              <w:bidi w:val="0"/>
              <w:rPr/>
            </w:pPr>
            <w:r>
              <w:rPr/>
              <w:t>登录接口</w:t>
            </w:r>
          </w:p>
        </w:tc>
        <w:tc>
          <w:tcPr>
            <w:tcW w:w="1865" w:type="dxa"/>
            <w:tcBorders/>
            <w:vAlign w:val="center"/>
          </w:tcPr>
          <w:p>
            <w:pPr>
              <w:pStyle w:val="TableContents"/>
              <w:widowControl w:val="false"/>
              <w:suppressLineNumbers/>
              <w:bidi w:val="0"/>
              <w:rPr/>
            </w:pPr>
            <w:r>
              <w:rPr/>
              <w:t>按客户验收要求填写</w:t>
            </w:r>
          </w:p>
        </w:tc>
        <w:tc>
          <w:tcPr>
            <w:tcW w:w="908" w:type="dxa"/>
            <w:tcBorders/>
            <w:vAlign w:val="center"/>
          </w:tcPr>
          <w:p>
            <w:pPr>
              <w:pStyle w:val="TableContents"/>
              <w:widowControl w:val="false"/>
              <w:suppressLineNumbers/>
              <w:bidi w:val="0"/>
              <w:rPr/>
            </w:pPr>
            <w:r>
              <w:rPr/>
              <w:t>现场记录</w:t>
            </w:r>
          </w:p>
        </w:tc>
        <w:tc>
          <w:tcPr>
            <w:tcW w:w="908" w:type="dxa"/>
            <w:tcBorders/>
            <w:vAlign w:val="center"/>
          </w:tcPr>
          <w:p>
            <w:pPr>
              <w:pStyle w:val="TableContents"/>
              <w:widowControl w:val="false"/>
              <w:suppressLineNumbers/>
              <w:bidi w:val="0"/>
              <w:rPr/>
            </w:pPr>
            <w:r>
              <w:rPr/>
              <w:t>现场记录</w:t>
            </w:r>
          </w:p>
        </w:tc>
        <w:tc>
          <w:tcPr>
            <w:tcW w:w="881" w:type="dxa"/>
            <w:tcBorders/>
            <w:vAlign w:val="center"/>
          </w:tcPr>
          <w:p>
            <w:pPr>
              <w:pStyle w:val="TableContents"/>
              <w:widowControl w:val="false"/>
              <w:suppressLineNumbers/>
              <w:bidi w:val="0"/>
              <w:rPr/>
            </w:pPr>
            <w:r>
              <w:rPr/>
              <w:t xml:space="preserve">0 </w:t>
            </w:r>
            <w:r>
              <w:rPr/>
              <w:t>为目标</w:t>
            </w:r>
          </w:p>
        </w:tc>
        <w:tc>
          <w:tcPr>
            <w:tcW w:w="911" w:type="dxa"/>
            <w:tcBorders/>
            <w:vAlign w:val="center"/>
          </w:tcPr>
          <w:p>
            <w:pPr>
              <w:pStyle w:val="TableContents"/>
              <w:widowControl w:val="false"/>
              <w:suppressLineNumbers/>
              <w:bidi w:val="0"/>
              <w:rPr/>
            </w:pPr>
            <w:r>
              <w:rPr/>
              <w:t>现场记录</w:t>
            </w:r>
          </w:p>
        </w:tc>
        <w:tc>
          <w:tcPr>
            <w:tcW w:w="908" w:type="dxa"/>
            <w:tcBorders/>
            <w:vAlign w:val="center"/>
          </w:tcPr>
          <w:p>
            <w:pPr>
              <w:pStyle w:val="TableContents"/>
              <w:widowControl w:val="false"/>
              <w:suppressLineNumbers/>
              <w:bidi w:val="0"/>
              <w:rPr/>
            </w:pPr>
            <w:r>
              <w:rPr/>
              <w:t>现场记录</w:t>
            </w:r>
          </w:p>
        </w:tc>
        <w:tc>
          <w:tcPr>
            <w:tcW w:w="1148" w:type="dxa"/>
            <w:tcBorders/>
            <w:vAlign w:val="center"/>
          </w:tcPr>
          <w:p>
            <w:pPr>
              <w:pStyle w:val="TableContents"/>
              <w:widowControl w:val="false"/>
              <w:suppressLineNumbers/>
              <w:bidi w:val="0"/>
              <w:rPr/>
            </w:pPr>
            <w:r>
              <w:rPr/>
              <w:t>现场执行。</w:t>
            </w:r>
          </w:p>
        </w:tc>
      </w:tr>
      <w:tr>
        <w:trPr/>
        <w:tc>
          <w:tcPr>
            <w:tcW w:w="1497" w:type="dxa"/>
            <w:tcBorders/>
            <w:vAlign w:val="center"/>
          </w:tcPr>
          <w:p>
            <w:pPr>
              <w:pStyle w:val="TableContents"/>
              <w:widowControl w:val="false"/>
              <w:suppressLineNumbers/>
              <w:bidi w:val="0"/>
              <w:rPr/>
            </w:pPr>
            <w:r>
              <w:rPr/>
              <w:t>文献问答首包</w:t>
            </w:r>
          </w:p>
        </w:tc>
        <w:tc>
          <w:tcPr>
            <w:tcW w:w="1865" w:type="dxa"/>
            <w:tcBorders/>
            <w:vAlign w:val="center"/>
          </w:tcPr>
          <w:p>
            <w:pPr>
              <w:pStyle w:val="TableContents"/>
              <w:widowControl w:val="false"/>
              <w:suppressLineNumbers/>
              <w:bidi w:val="0"/>
              <w:rPr/>
            </w:pPr>
            <w:r>
              <w:rPr/>
              <w:t>按客户验收要求填写</w:t>
            </w:r>
          </w:p>
        </w:tc>
        <w:tc>
          <w:tcPr>
            <w:tcW w:w="908" w:type="dxa"/>
            <w:tcBorders/>
            <w:vAlign w:val="center"/>
          </w:tcPr>
          <w:p>
            <w:pPr>
              <w:pStyle w:val="TableContents"/>
              <w:widowControl w:val="false"/>
              <w:suppressLineNumbers/>
              <w:bidi w:val="0"/>
              <w:rPr/>
            </w:pPr>
            <w:r>
              <w:rPr/>
              <w:t>现场记录</w:t>
            </w:r>
          </w:p>
        </w:tc>
        <w:tc>
          <w:tcPr>
            <w:tcW w:w="908" w:type="dxa"/>
            <w:tcBorders/>
            <w:vAlign w:val="center"/>
          </w:tcPr>
          <w:p>
            <w:pPr>
              <w:pStyle w:val="TableContents"/>
              <w:widowControl w:val="false"/>
              <w:suppressLineNumbers/>
              <w:bidi w:val="0"/>
              <w:rPr/>
            </w:pPr>
            <w:r>
              <w:rPr/>
              <w:t>现场记录</w:t>
            </w:r>
          </w:p>
        </w:tc>
        <w:tc>
          <w:tcPr>
            <w:tcW w:w="881" w:type="dxa"/>
            <w:tcBorders/>
            <w:vAlign w:val="center"/>
          </w:tcPr>
          <w:p>
            <w:pPr>
              <w:pStyle w:val="TableContents"/>
              <w:widowControl w:val="false"/>
              <w:suppressLineNumbers/>
              <w:bidi w:val="0"/>
              <w:rPr/>
            </w:pPr>
            <w:r>
              <w:rPr/>
              <w:t xml:space="preserve">0 </w:t>
            </w:r>
            <w:r>
              <w:rPr/>
              <w:t>为目标</w:t>
            </w:r>
          </w:p>
        </w:tc>
        <w:tc>
          <w:tcPr>
            <w:tcW w:w="911" w:type="dxa"/>
            <w:tcBorders/>
            <w:vAlign w:val="center"/>
          </w:tcPr>
          <w:p>
            <w:pPr>
              <w:pStyle w:val="TableContents"/>
              <w:widowControl w:val="false"/>
              <w:suppressLineNumbers/>
              <w:bidi w:val="0"/>
              <w:rPr/>
            </w:pPr>
            <w:r>
              <w:rPr/>
              <w:t>现场记录</w:t>
            </w:r>
          </w:p>
        </w:tc>
        <w:tc>
          <w:tcPr>
            <w:tcW w:w="908" w:type="dxa"/>
            <w:tcBorders/>
            <w:vAlign w:val="center"/>
          </w:tcPr>
          <w:p>
            <w:pPr>
              <w:pStyle w:val="TableContents"/>
              <w:widowControl w:val="false"/>
              <w:suppressLineNumbers/>
              <w:bidi w:val="0"/>
              <w:rPr/>
            </w:pPr>
            <w:r>
              <w:rPr/>
              <w:t>现场记录</w:t>
            </w:r>
          </w:p>
        </w:tc>
        <w:tc>
          <w:tcPr>
            <w:tcW w:w="1148" w:type="dxa"/>
            <w:tcBorders/>
            <w:vAlign w:val="center"/>
          </w:tcPr>
          <w:p>
            <w:pPr>
              <w:pStyle w:val="TableContents"/>
              <w:widowControl w:val="false"/>
              <w:suppressLineNumbers/>
              <w:bidi w:val="0"/>
              <w:rPr/>
            </w:pPr>
            <w:r>
              <w:rPr/>
              <w:t>现场执行。</w:t>
            </w:r>
          </w:p>
        </w:tc>
      </w:tr>
      <w:tr>
        <w:trPr/>
        <w:tc>
          <w:tcPr>
            <w:tcW w:w="1497" w:type="dxa"/>
            <w:tcBorders/>
            <w:vAlign w:val="center"/>
          </w:tcPr>
          <w:p>
            <w:pPr>
              <w:pStyle w:val="TableContents"/>
              <w:widowControl w:val="false"/>
              <w:suppressLineNumbers/>
              <w:bidi w:val="0"/>
              <w:rPr/>
            </w:pPr>
            <w:r>
              <w:rPr/>
              <w:t>深度问答总耗时</w:t>
            </w:r>
          </w:p>
        </w:tc>
        <w:tc>
          <w:tcPr>
            <w:tcW w:w="1865" w:type="dxa"/>
            <w:tcBorders/>
            <w:vAlign w:val="center"/>
          </w:tcPr>
          <w:p>
            <w:pPr>
              <w:pStyle w:val="TableContents"/>
              <w:widowControl w:val="false"/>
              <w:suppressLineNumbers/>
              <w:bidi w:val="0"/>
              <w:rPr/>
            </w:pPr>
            <w:r>
              <w:rPr/>
              <w:t>按客户验收要求填写</w:t>
            </w:r>
          </w:p>
        </w:tc>
        <w:tc>
          <w:tcPr>
            <w:tcW w:w="908" w:type="dxa"/>
            <w:tcBorders/>
            <w:vAlign w:val="center"/>
          </w:tcPr>
          <w:p>
            <w:pPr>
              <w:pStyle w:val="TableContents"/>
              <w:widowControl w:val="false"/>
              <w:suppressLineNumbers/>
              <w:bidi w:val="0"/>
              <w:rPr/>
            </w:pPr>
            <w:r>
              <w:rPr/>
              <w:t>现场记录</w:t>
            </w:r>
          </w:p>
        </w:tc>
        <w:tc>
          <w:tcPr>
            <w:tcW w:w="908" w:type="dxa"/>
            <w:tcBorders/>
            <w:vAlign w:val="center"/>
          </w:tcPr>
          <w:p>
            <w:pPr>
              <w:pStyle w:val="TableContents"/>
              <w:widowControl w:val="false"/>
              <w:suppressLineNumbers/>
              <w:bidi w:val="0"/>
              <w:rPr/>
            </w:pPr>
            <w:r>
              <w:rPr/>
              <w:t>现场记录</w:t>
            </w:r>
          </w:p>
        </w:tc>
        <w:tc>
          <w:tcPr>
            <w:tcW w:w="881" w:type="dxa"/>
            <w:tcBorders/>
            <w:vAlign w:val="center"/>
          </w:tcPr>
          <w:p>
            <w:pPr>
              <w:pStyle w:val="TableContents"/>
              <w:widowControl w:val="false"/>
              <w:suppressLineNumbers/>
              <w:bidi w:val="0"/>
              <w:rPr/>
            </w:pPr>
            <w:r>
              <w:rPr/>
              <w:t xml:space="preserve">0 </w:t>
            </w:r>
            <w:r>
              <w:rPr/>
              <w:t>为目标</w:t>
            </w:r>
          </w:p>
        </w:tc>
        <w:tc>
          <w:tcPr>
            <w:tcW w:w="911" w:type="dxa"/>
            <w:tcBorders/>
            <w:vAlign w:val="center"/>
          </w:tcPr>
          <w:p>
            <w:pPr>
              <w:pStyle w:val="TableContents"/>
              <w:widowControl w:val="false"/>
              <w:suppressLineNumbers/>
              <w:bidi w:val="0"/>
              <w:rPr/>
            </w:pPr>
            <w:r>
              <w:rPr/>
              <w:t>现场记录</w:t>
            </w:r>
          </w:p>
        </w:tc>
        <w:tc>
          <w:tcPr>
            <w:tcW w:w="908" w:type="dxa"/>
            <w:tcBorders/>
            <w:vAlign w:val="center"/>
          </w:tcPr>
          <w:p>
            <w:pPr>
              <w:pStyle w:val="TableContents"/>
              <w:widowControl w:val="false"/>
              <w:suppressLineNumbers/>
              <w:bidi w:val="0"/>
              <w:rPr/>
            </w:pPr>
            <w:r>
              <w:rPr/>
              <w:t>现场记录</w:t>
            </w:r>
          </w:p>
        </w:tc>
        <w:tc>
          <w:tcPr>
            <w:tcW w:w="1148" w:type="dxa"/>
            <w:tcBorders/>
            <w:vAlign w:val="center"/>
          </w:tcPr>
          <w:p>
            <w:pPr>
              <w:pStyle w:val="TableContents"/>
              <w:widowControl w:val="false"/>
              <w:suppressLineNumbers/>
              <w:bidi w:val="0"/>
              <w:rPr/>
            </w:pPr>
            <w:r>
              <w:rPr/>
              <w:t>现场执行。</w:t>
            </w:r>
          </w:p>
        </w:tc>
      </w:tr>
      <w:tr>
        <w:trPr/>
        <w:tc>
          <w:tcPr>
            <w:tcW w:w="1497" w:type="dxa"/>
            <w:tcBorders/>
            <w:vAlign w:val="center"/>
          </w:tcPr>
          <w:p>
            <w:pPr>
              <w:pStyle w:val="TableContents"/>
              <w:widowControl w:val="false"/>
              <w:suppressLineNumbers/>
              <w:bidi w:val="0"/>
              <w:rPr/>
            </w:pPr>
            <w:r>
              <w:rPr/>
              <w:t>专利问答首包</w:t>
            </w:r>
          </w:p>
        </w:tc>
        <w:tc>
          <w:tcPr>
            <w:tcW w:w="1865" w:type="dxa"/>
            <w:tcBorders/>
            <w:vAlign w:val="center"/>
          </w:tcPr>
          <w:p>
            <w:pPr>
              <w:pStyle w:val="TableContents"/>
              <w:widowControl w:val="false"/>
              <w:suppressLineNumbers/>
              <w:bidi w:val="0"/>
              <w:rPr/>
            </w:pPr>
            <w:r>
              <w:rPr/>
              <w:t>按客户验收要求填写</w:t>
            </w:r>
          </w:p>
        </w:tc>
        <w:tc>
          <w:tcPr>
            <w:tcW w:w="908" w:type="dxa"/>
            <w:tcBorders/>
            <w:vAlign w:val="center"/>
          </w:tcPr>
          <w:p>
            <w:pPr>
              <w:pStyle w:val="TableContents"/>
              <w:widowControl w:val="false"/>
              <w:suppressLineNumbers/>
              <w:bidi w:val="0"/>
              <w:rPr/>
            </w:pPr>
            <w:r>
              <w:rPr/>
              <w:t>现场记录</w:t>
            </w:r>
          </w:p>
        </w:tc>
        <w:tc>
          <w:tcPr>
            <w:tcW w:w="908" w:type="dxa"/>
            <w:tcBorders/>
            <w:vAlign w:val="center"/>
          </w:tcPr>
          <w:p>
            <w:pPr>
              <w:pStyle w:val="TableContents"/>
              <w:widowControl w:val="false"/>
              <w:suppressLineNumbers/>
              <w:bidi w:val="0"/>
              <w:rPr/>
            </w:pPr>
            <w:r>
              <w:rPr/>
              <w:t>现场记录</w:t>
            </w:r>
          </w:p>
        </w:tc>
        <w:tc>
          <w:tcPr>
            <w:tcW w:w="881" w:type="dxa"/>
            <w:tcBorders/>
            <w:vAlign w:val="center"/>
          </w:tcPr>
          <w:p>
            <w:pPr>
              <w:pStyle w:val="TableContents"/>
              <w:widowControl w:val="false"/>
              <w:suppressLineNumbers/>
              <w:bidi w:val="0"/>
              <w:rPr/>
            </w:pPr>
            <w:r>
              <w:rPr/>
              <w:t xml:space="preserve">0 </w:t>
            </w:r>
            <w:r>
              <w:rPr/>
              <w:t>为目标</w:t>
            </w:r>
          </w:p>
        </w:tc>
        <w:tc>
          <w:tcPr>
            <w:tcW w:w="911" w:type="dxa"/>
            <w:tcBorders/>
            <w:vAlign w:val="center"/>
          </w:tcPr>
          <w:p>
            <w:pPr>
              <w:pStyle w:val="TableContents"/>
              <w:widowControl w:val="false"/>
              <w:suppressLineNumbers/>
              <w:bidi w:val="0"/>
              <w:rPr/>
            </w:pPr>
            <w:r>
              <w:rPr/>
              <w:t>现场记录</w:t>
            </w:r>
          </w:p>
        </w:tc>
        <w:tc>
          <w:tcPr>
            <w:tcW w:w="908" w:type="dxa"/>
            <w:tcBorders/>
            <w:vAlign w:val="center"/>
          </w:tcPr>
          <w:p>
            <w:pPr>
              <w:pStyle w:val="TableContents"/>
              <w:widowControl w:val="false"/>
              <w:suppressLineNumbers/>
              <w:bidi w:val="0"/>
              <w:rPr/>
            </w:pPr>
            <w:r>
              <w:rPr/>
              <w:t>现场记录</w:t>
            </w:r>
          </w:p>
        </w:tc>
        <w:tc>
          <w:tcPr>
            <w:tcW w:w="1148" w:type="dxa"/>
            <w:tcBorders/>
            <w:vAlign w:val="center"/>
          </w:tcPr>
          <w:p>
            <w:pPr>
              <w:pStyle w:val="TableContents"/>
              <w:widowControl w:val="false"/>
              <w:suppressLineNumbers/>
              <w:bidi w:val="0"/>
              <w:rPr/>
            </w:pPr>
            <w:r>
              <w:rPr/>
              <w:t>现场执行。</w:t>
            </w:r>
          </w:p>
        </w:tc>
      </w:tr>
      <w:tr>
        <w:trPr/>
        <w:tc>
          <w:tcPr>
            <w:tcW w:w="1497" w:type="dxa"/>
            <w:tcBorders/>
            <w:vAlign w:val="center"/>
          </w:tcPr>
          <w:p>
            <w:pPr>
              <w:pStyle w:val="TableContents"/>
              <w:widowControl w:val="false"/>
              <w:suppressLineNumbers/>
              <w:bidi w:val="0"/>
              <w:rPr/>
            </w:pPr>
            <w:r>
              <w:rPr/>
              <w:t>原文查看</w:t>
            </w:r>
          </w:p>
        </w:tc>
        <w:tc>
          <w:tcPr>
            <w:tcW w:w="1865" w:type="dxa"/>
            <w:tcBorders/>
            <w:vAlign w:val="center"/>
          </w:tcPr>
          <w:p>
            <w:pPr>
              <w:pStyle w:val="TableContents"/>
              <w:widowControl w:val="false"/>
              <w:suppressLineNumbers/>
              <w:bidi w:val="0"/>
              <w:rPr/>
            </w:pPr>
            <w:r>
              <w:rPr/>
              <w:t>按客户验收要求填写</w:t>
            </w:r>
          </w:p>
        </w:tc>
        <w:tc>
          <w:tcPr>
            <w:tcW w:w="908" w:type="dxa"/>
            <w:tcBorders/>
            <w:vAlign w:val="center"/>
          </w:tcPr>
          <w:p>
            <w:pPr>
              <w:pStyle w:val="TableContents"/>
              <w:widowControl w:val="false"/>
              <w:suppressLineNumbers/>
              <w:bidi w:val="0"/>
              <w:rPr/>
            </w:pPr>
            <w:r>
              <w:rPr/>
              <w:t>现场记录</w:t>
            </w:r>
          </w:p>
        </w:tc>
        <w:tc>
          <w:tcPr>
            <w:tcW w:w="908" w:type="dxa"/>
            <w:tcBorders/>
            <w:vAlign w:val="center"/>
          </w:tcPr>
          <w:p>
            <w:pPr>
              <w:pStyle w:val="TableContents"/>
              <w:widowControl w:val="false"/>
              <w:suppressLineNumbers/>
              <w:bidi w:val="0"/>
              <w:rPr/>
            </w:pPr>
            <w:r>
              <w:rPr/>
              <w:t>现场记录</w:t>
            </w:r>
          </w:p>
        </w:tc>
        <w:tc>
          <w:tcPr>
            <w:tcW w:w="881" w:type="dxa"/>
            <w:tcBorders/>
            <w:vAlign w:val="center"/>
          </w:tcPr>
          <w:p>
            <w:pPr>
              <w:pStyle w:val="TableContents"/>
              <w:widowControl w:val="false"/>
              <w:suppressLineNumbers/>
              <w:bidi w:val="0"/>
              <w:rPr/>
            </w:pPr>
            <w:r>
              <w:rPr/>
              <w:t xml:space="preserve">0 </w:t>
            </w:r>
            <w:r>
              <w:rPr/>
              <w:t>为目标</w:t>
            </w:r>
          </w:p>
        </w:tc>
        <w:tc>
          <w:tcPr>
            <w:tcW w:w="911" w:type="dxa"/>
            <w:tcBorders/>
            <w:vAlign w:val="center"/>
          </w:tcPr>
          <w:p>
            <w:pPr>
              <w:pStyle w:val="TableContents"/>
              <w:widowControl w:val="false"/>
              <w:suppressLineNumbers/>
              <w:bidi w:val="0"/>
              <w:rPr/>
            </w:pPr>
            <w:r>
              <w:rPr/>
              <w:t>现场记录</w:t>
            </w:r>
          </w:p>
        </w:tc>
        <w:tc>
          <w:tcPr>
            <w:tcW w:w="908" w:type="dxa"/>
            <w:tcBorders/>
            <w:vAlign w:val="center"/>
          </w:tcPr>
          <w:p>
            <w:pPr>
              <w:pStyle w:val="TableContents"/>
              <w:widowControl w:val="false"/>
              <w:suppressLineNumbers/>
              <w:bidi w:val="0"/>
              <w:rPr/>
            </w:pPr>
            <w:r>
              <w:rPr/>
              <w:t>现场记录</w:t>
            </w:r>
          </w:p>
        </w:tc>
        <w:tc>
          <w:tcPr>
            <w:tcW w:w="1148" w:type="dxa"/>
            <w:tcBorders/>
            <w:vAlign w:val="center"/>
          </w:tcPr>
          <w:p>
            <w:pPr>
              <w:pStyle w:val="TableContents"/>
              <w:widowControl w:val="false"/>
              <w:suppressLineNumbers/>
              <w:bidi w:val="0"/>
              <w:rPr/>
            </w:pPr>
            <w:r>
              <w:rPr/>
              <w:t>现场执行。</w:t>
            </w:r>
          </w:p>
        </w:tc>
      </w:tr>
    </w:tbl>
    <w:p>
      <w:pPr>
        <w:pStyle w:val="TextBody"/>
        <w:bidi w:val="0"/>
        <w:spacing w:lineRule="auto" w:line="276" w:before="0" w:after="120"/>
        <w:rPr/>
      </w:pPr>
      <w:r>
        <w:rPr/>
        <w:t>正式验收时应将截图、日志片段、压测曲线或监控图替换到测试附件中。若客户未要求固定并发指标，本报告以功能通过、核心链路可用、无阻塞缺陷作为发布准入标准。</w:t>
      </w:r>
    </w:p>
    <w:sectPr>
      <w:headerReference w:type="default" r:id="rId4"/>
      <w:footerReference w:type="default" r:id="rId5"/>
      <w:type w:val="nextPage"/>
      <w:pgSz w:w="11906" w:h="16838"/>
      <w:pgMar w:left="1440" w:right="1440" w:gutter="0" w:header="851" w:top="1440" w:footer="992"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imSun">
    <w:altName w:val="宋体"/>
    <w:charset w:val="01" w:characterSet="utf-8"/>
    <w:family w:val="auto"/>
    <w:pitch w:val="default"/>
  </w:font>
  <w:font w:name="SimHei">
    <w:altName w:val="黑体"/>
    <w:charset w:val="01" w:characterSet="utf-8"/>
    <w:family w:val="auto"/>
    <w:pitch w:val="default"/>
  </w:font>
  <w:font w:name="Consolas">
    <w:altName w:val="Courier New"/>
    <w:charset w:val="01" w:characterSet="utf-8"/>
    <w:family w:val="auto"/>
    <w:pitch w:val="default"/>
  </w:font>
  <w:font w:name="Liberation Sans">
    <w:altName w:val="Arial"/>
    <w:charset w:val="01" w:characterSet="utf-8"/>
    <w:family w:val="swiss"/>
    <w:pitch w:val="variable"/>
  </w:font>
</w:fonts>
</file>

<file path=word/footer1.xml><?xml version="1.0" encoding="utf-8"?>
<w:ftr xmlns:w="http://schemas.openxmlformats.org/wordprocessingml/2006/main">
  <w:p>
    <w:pPr>
      <w:jc w:val="center"/>
    </w:pPr>
    <w:r>
      <w:t>第 </w:t>
    </w:r>
    <w:r>
      <w:fldChar w:fldCharType="begin"/>
    </w:r>
    <w:r>
      <w:instrText xml:space="preserve"> PAGE </w:instrText>
    </w:r>
    <w:r>
      <w:fldChar w:fldCharType="separate"/>
    </w:r>
    <w:r>
      <w:t>1</w:t>
    </w:r>
    <w:r>
      <w:fldChar w:fldCharType="end"/>
    </w:r>
    <w:r>
      <w:t> 页 / 共 </w:t>
    </w:r>
    <w:r>
      <w:fldChar w:fldCharType="begin"/>
    </w:r>
    <w:r>
      <w:instrText xml:space="preserve"> NUMPAGES </w:instrText>
    </w:r>
    <w:r>
      <w:fldChar w:fldCharType="separate"/>
    </w:r>
    <w:r>
      <w:t>1</w:t>
    </w:r>
    <w:r>
      <w:fldChar w:fldCharType="end"/>
    </w:r>
    <w:r>
      <w:t> 页</w:t>
    </w:r>
  </w:p>
</w:ftr>
</file>

<file path=word/header1.xml><?xml version="1.0" encoding="utf-8"?>
<w:hdr xmlns:w="http://schemas.openxmlformats.org/wordprocessingml/2006/main">
  <w:p>
    <w:pPr>
      <w:jc w:val="center"/>
    </w:pPr>
    <w:r>
      <w:t>LiFeO4Agent 测试报告</w:t>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jc w:val="both"/>
    </w:pPr>
    <w:rPr>
      <w:rFonts w:ascii="SimSun;宋体;Times New Roman;serif" w:hAnsi="SimSun;宋体;Times New Roman;serif" w:eastAsia="SimSun;宋体;Times New Roman;serif" w:cs="SimSun;宋体;Times New Roman;serif"/>
      <w:color w:val="000000"/>
      <w:sz w:val="21"/>
      <w:szCs w:val="21"/>
      <w:lang w:val="en-US" w:eastAsia="zh-CN" w:bidi="hi-IN"/>
    </w:rPr>
  </w:style>
  <w:style w:type="paragraph" w:styleId="Heading1">
    <w:name w:val="Heading 1"/>
    <w:basedOn w:val="Heading"/>
    <w:next w:val="TextBody"/>
    <w:qFormat/>
    <w:pPr>
      <w:keepNext w:val="true"/>
      <w:spacing w:lineRule="auto" w:line="360" w:before="240" w:after="120"/>
      <w:ind w:start="240" w:end="240" w:hanging="0"/>
      <w:outlineLvl w:val="0"/>
    </w:pPr>
    <w:rPr>
      <w:rFonts w:ascii="SimHei;黑体;sans-serif" w:hAnsi="SimHei;黑体;sans-serif" w:eastAsia="SimHei;黑体;sans-serif" w:cs="SimHei;黑体;sans-serif"/>
      <w:b/>
      <w:bCs/>
      <w:sz w:val="32"/>
      <w:szCs w:val="32"/>
    </w:rPr>
  </w:style>
  <w:style w:type="paragraph" w:styleId="Heading2">
    <w:name w:val="Heading 2"/>
    <w:basedOn w:val="Heading"/>
    <w:next w:val="TextBody"/>
    <w:qFormat/>
    <w:pPr>
      <w:keepNext w:val="true"/>
      <w:spacing w:lineRule="auto" w:line="360" w:before="240" w:after="120"/>
      <w:ind w:start="240" w:end="240" w:hanging="0"/>
      <w:outlineLvl w:val="1"/>
    </w:pPr>
    <w:rPr>
      <w:rFonts w:ascii="SimHei;黑体;sans-serif" w:hAnsi="SimHei;黑体;sans-serif" w:eastAsia="SimHei;黑体;sans-serif" w:cs="SimHei;黑体;sans-serif"/>
      <w:b/>
      <w:bCs/>
      <w:sz w:val="28"/>
      <w:szCs w:val="28"/>
    </w:rPr>
  </w:style>
  <w:style w:type="paragraph" w:styleId="Heading3">
    <w:name w:val="Heading 3"/>
    <w:basedOn w:val="Heading"/>
    <w:next w:val="TextBody"/>
    <w:qFormat/>
    <w:pPr>
      <w:keepNext w:val="true"/>
      <w:spacing w:lineRule="auto" w:line="360" w:before="120" w:after="60"/>
      <w:ind w:start="120" w:end="120" w:hanging="0"/>
      <w:outlineLvl w:val="2"/>
    </w:pPr>
    <w:rPr>
      <w:rFonts w:ascii="SimHei;黑体;sans-serif" w:hAnsi="SimHei;黑体;sans-serif" w:eastAsia="SimHei;黑体;sans-serif" w:cs="SimHei;黑体;sans-serif"/>
      <w:b/>
      <w:bCs/>
      <w:sz w:val="21"/>
      <w:szCs w:val="21"/>
    </w:rPr>
  </w:style>
  <w:style w:type="character" w:styleId="SourceText">
    <w:name w:val="Source Text"/>
    <w:qFormat/>
    <w:rPr>
      <w:rFonts w:ascii="Consolas;Courier New;monospace" w:hAnsi="Consolas;Courier New;monospace" w:eastAsia="Consolas;Courier New;monospace" w:cs="Consolas;Courier New;monospace"/>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pBdr>
        <w:top w:val="single" w:sz="4" w:space="6" w:color="CCCCCC"/>
        <w:left w:val="single" w:sz="4" w:space="6" w:color="CCCCCC"/>
        <w:bottom w:val="single" w:sz="4" w:space="6" w:color="CCCCCC"/>
        <w:right w:val="single" w:sz="4" w:space="6" w:color="CCCCCC"/>
      </w:pBdr>
      <w:shd w:fill="F2F2F2" w:val="clear"/>
      <w:spacing w:lineRule="auto" w:line="288" w:before="60" w:after="120"/>
      <w:ind w:start="60" w:end="60" w:hanging="0"/>
    </w:pPr>
    <w:rPr>
      <w:rFonts w:ascii="Consolas;Courier New;monospace" w:hAnsi="Consolas;Courier New;monospace" w:eastAsia="Consolas;Courier New;monospace" w:cs="Consolas;Courier New;monospace"/>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EEEEE"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
<Relationship Id="rId4" Type="http://schemas.openxmlformats.org/officeDocument/2006/relationships/header" Target="header1.xml" /><Relationship Id="rId5"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LiFeO4Agent-测试报告-20260520-V1.0</dc:title>
</cp:coreProperties>
</file>

<file path=docProps/custom.xml><?xml version="1.0" encoding="utf-8"?>
<Properties xmlns="http://schemas.openxmlformats.org/officeDocument/2006/custom-properties" xmlns:vt="http://schemas.openxmlformats.org/officeDocument/2006/docPropsVTypes"/>
</file>