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CF7D4" w14:textId="2884C679" w:rsidR="00E80D43" w:rsidRPr="00E80D43" w:rsidRDefault="00E80D43">
      <w:pPr>
        <w:rPr>
          <w:rFonts w:ascii="Times New Roman" w:hAnsi="Times New Roman" w:cs="Times New Roman"/>
          <w:sz w:val="28"/>
          <w:szCs w:val="28"/>
        </w:rPr>
      </w:pPr>
      <w:r w:rsidRPr="00E80D43">
        <w:rPr>
          <w:rFonts w:ascii="Times New Roman" w:hAnsi="Times New Roman" w:cs="Times New Roman"/>
          <w:sz w:val="28"/>
          <w:szCs w:val="28"/>
        </w:rPr>
        <w:t>Цель лабораторной работы №5 по теме "ручное тестирование" заключается в применении и практическом использовании разработанной тестовой документации на реальном программном продукте — веб-приложении чайного магазина. Это включает формирование тест-плана, выполнение тест-кейсов, фиксацию и анализ результатов тестирования, а также идентификацию и документирование выявленных дефектов. Работа направлена на проверку корректности работы функциональности, удобства использования, соответствия бизнес-логике и общего качества веб-приложения. Помимо этого, она способствует формированию навыков ручного тестирования, анализа тестовой документации и работы с дефектами, что является важной частью процесса обеспечения качества программного обеспечения</w:t>
      </w:r>
      <w:r w:rsidRPr="00E80D43">
        <w:rPr>
          <w:rFonts w:ascii="Times New Roman" w:hAnsi="Times New Roman" w:cs="Times New Roman"/>
          <w:sz w:val="28"/>
          <w:szCs w:val="28"/>
        </w:rPr>
        <w:t>.</w:t>
      </w:r>
    </w:p>
    <w:p w14:paraId="08BEE215" w14:textId="22EA954F" w:rsidR="00E80D43" w:rsidRPr="00E80D43" w:rsidRDefault="00E80D43">
      <w:pPr>
        <w:rPr>
          <w:rFonts w:ascii="Times New Roman" w:hAnsi="Times New Roman" w:cs="Times New Roman"/>
          <w:sz w:val="28"/>
          <w:szCs w:val="28"/>
        </w:rPr>
      </w:pPr>
    </w:p>
    <w:p w14:paraId="5E72BA75" w14:textId="77777777" w:rsidR="00E80D43" w:rsidRPr="00E80D43" w:rsidRDefault="00E80D43" w:rsidP="00E80D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0D43">
        <w:rPr>
          <w:rFonts w:ascii="Times New Roman" w:hAnsi="Times New Roman" w:cs="Times New Roman"/>
          <w:b/>
          <w:bCs/>
          <w:sz w:val="28"/>
          <w:szCs w:val="28"/>
        </w:rPr>
        <w:t>Тест-план</w:t>
      </w:r>
    </w:p>
    <w:p w14:paraId="7267F0D2" w14:textId="77777777" w:rsidR="00E80D43" w:rsidRPr="00E80D43" w:rsidRDefault="00E80D43" w:rsidP="00E80D43">
      <w:pPr>
        <w:rPr>
          <w:rFonts w:ascii="Times New Roman" w:hAnsi="Times New Roman" w:cs="Times New Roman"/>
          <w:sz w:val="28"/>
          <w:szCs w:val="28"/>
        </w:rPr>
      </w:pPr>
      <w:r w:rsidRPr="00E80D43">
        <w:rPr>
          <w:rFonts w:ascii="Times New Roman" w:hAnsi="Times New Roman" w:cs="Times New Roman"/>
          <w:b/>
          <w:bCs/>
          <w:sz w:val="28"/>
          <w:szCs w:val="28"/>
        </w:rPr>
        <w:t>Цель тестирования</w:t>
      </w:r>
      <w:r w:rsidRPr="00E80D43">
        <w:rPr>
          <w:rFonts w:ascii="Times New Roman" w:hAnsi="Times New Roman" w:cs="Times New Roman"/>
          <w:sz w:val="28"/>
          <w:szCs w:val="28"/>
        </w:rPr>
        <w:t>: Проверка функциональности, производительности, безопасности и удобства использования чайного интернет-магазина.</w:t>
      </w:r>
    </w:p>
    <w:p w14:paraId="188E8BB9" w14:textId="77777777" w:rsidR="00E80D43" w:rsidRPr="00E80D43" w:rsidRDefault="00E80D43" w:rsidP="00E80D43">
      <w:pPr>
        <w:rPr>
          <w:rFonts w:ascii="Times New Roman" w:hAnsi="Times New Roman" w:cs="Times New Roman"/>
          <w:sz w:val="28"/>
          <w:szCs w:val="28"/>
        </w:rPr>
      </w:pPr>
      <w:r w:rsidRPr="00E80D43">
        <w:rPr>
          <w:rFonts w:ascii="Times New Roman" w:hAnsi="Times New Roman" w:cs="Times New Roman"/>
          <w:b/>
          <w:bCs/>
          <w:sz w:val="28"/>
          <w:szCs w:val="28"/>
        </w:rPr>
        <w:t>Объекты тестирования</w:t>
      </w:r>
      <w:r w:rsidRPr="00E80D43">
        <w:rPr>
          <w:rFonts w:ascii="Times New Roman" w:hAnsi="Times New Roman" w:cs="Times New Roman"/>
          <w:sz w:val="28"/>
          <w:szCs w:val="28"/>
        </w:rPr>
        <w:t>: Каталог товаров, корзина покупок, процесс оформления заказа, функционал поиска, система отзывов.</w:t>
      </w:r>
    </w:p>
    <w:p w14:paraId="2F92ED2F" w14:textId="77777777" w:rsidR="00E80D43" w:rsidRPr="00E80D43" w:rsidRDefault="00E80D43" w:rsidP="00E80D43">
      <w:pPr>
        <w:rPr>
          <w:rFonts w:ascii="Times New Roman" w:hAnsi="Times New Roman" w:cs="Times New Roman"/>
          <w:sz w:val="28"/>
          <w:szCs w:val="28"/>
        </w:rPr>
      </w:pPr>
      <w:r w:rsidRPr="00E80D43">
        <w:rPr>
          <w:rFonts w:ascii="Times New Roman" w:hAnsi="Times New Roman" w:cs="Times New Roman"/>
          <w:b/>
          <w:bCs/>
          <w:sz w:val="28"/>
          <w:szCs w:val="28"/>
        </w:rPr>
        <w:t>Режимы тестирования</w:t>
      </w:r>
      <w:r w:rsidRPr="00E80D43">
        <w:rPr>
          <w:rFonts w:ascii="Times New Roman" w:hAnsi="Times New Roman" w:cs="Times New Roman"/>
          <w:sz w:val="28"/>
          <w:szCs w:val="28"/>
        </w:rPr>
        <w:t>: Функциональное тестирование, тестирование пользовательского интерфейса, тестирование безопасности, тестирование производительности.</w:t>
      </w:r>
    </w:p>
    <w:p w14:paraId="32A1E7A9" w14:textId="77777777" w:rsidR="00E80D43" w:rsidRPr="00E80D43" w:rsidRDefault="00E80D43" w:rsidP="00E80D43">
      <w:pPr>
        <w:rPr>
          <w:rFonts w:ascii="Times New Roman" w:hAnsi="Times New Roman" w:cs="Times New Roman"/>
          <w:sz w:val="28"/>
          <w:szCs w:val="28"/>
        </w:rPr>
      </w:pPr>
      <w:r w:rsidRPr="00E80D43">
        <w:rPr>
          <w:rFonts w:ascii="Times New Roman" w:hAnsi="Times New Roman" w:cs="Times New Roman"/>
          <w:b/>
          <w:bCs/>
          <w:sz w:val="28"/>
          <w:szCs w:val="28"/>
        </w:rPr>
        <w:t>График тестирования</w:t>
      </w:r>
      <w:proofErr w:type="gramStart"/>
      <w:r w:rsidRPr="00E80D43">
        <w:rPr>
          <w:rFonts w:ascii="Times New Roman" w:hAnsi="Times New Roman" w:cs="Times New Roman"/>
          <w:sz w:val="28"/>
          <w:szCs w:val="28"/>
        </w:rPr>
        <w:t>: Устанавливается</w:t>
      </w:r>
      <w:proofErr w:type="gramEnd"/>
      <w:r w:rsidRPr="00E80D43">
        <w:rPr>
          <w:rFonts w:ascii="Times New Roman" w:hAnsi="Times New Roman" w:cs="Times New Roman"/>
          <w:sz w:val="28"/>
          <w:szCs w:val="28"/>
        </w:rPr>
        <w:t xml:space="preserve"> в зависимости от этапов разработки проекта.</w:t>
      </w:r>
    </w:p>
    <w:p w14:paraId="1C6EB717" w14:textId="4E0AF4F3" w:rsidR="00E80D43" w:rsidRPr="00E80D43" w:rsidRDefault="00E80D43" w:rsidP="00E80D43">
      <w:pPr>
        <w:rPr>
          <w:rFonts w:ascii="Times New Roman" w:hAnsi="Times New Roman" w:cs="Times New Roman"/>
          <w:sz w:val="28"/>
          <w:szCs w:val="28"/>
        </w:rPr>
      </w:pPr>
      <w:r w:rsidRPr="00E80D43">
        <w:rPr>
          <w:rFonts w:ascii="Times New Roman" w:hAnsi="Times New Roman" w:cs="Times New Roman"/>
          <w:b/>
          <w:bCs/>
          <w:sz w:val="28"/>
          <w:szCs w:val="28"/>
        </w:rPr>
        <w:t>Критерии начала и окончания тестирования</w:t>
      </w:r>
      <w:r w:rsidRPr="00E80D43">
        <w:rPr>
          <w:rFonts w:ascii="Times New Roman" w:hAnsi="Times New Roman" w:cs="Times New Roman"/>
          <w:sz w:val="28"/>
          <w:szCs w:val="28"/>
        </w:rPr>
        <w:t>: Тестирование начинается после разработки основного функционала и завершается при достижении заданных критериев качества и исправлении всех критических ошибок</w:t>
      </w:r>
      <w:r w:rsidRPr="00E80D43">
        <w:rPr>
          <w:rFonts w:ascii="Times New Roman" w:hAnsi="Times New Roman" w:cs="Times New Roman"/>
          <w:sz w:val="28"/>
          <w:szCs w:val="28"/>
        </w:rPr>
        <w:t>.</w:t>
      </w:r>
    </w:p>
    <w:p w14:paraId="1563E426" w14:textId="34343F6D" w:rsidR="00E80D43" w:rsidRPr="00E80D43" w:rsidRDefault="00E80D43" w:rsidP="00E80D43">
      <w:pPr>
        <w:rPr>
          <w:rFonts w:ascii="Times New Roman" w:hAnsi="Times New Roman" w:cs="Times New Roman"/>
          <w:sz w:val="28"/>
          <w:szCs w:val="28"/>
        </w:rPr>
      </w:pPr>
    </w:p>
    <w:p w14:paraId="4C9EC8FC" w14:textId="77777777" w:rsidR="00E80D43" w:rsidRPr="00E80D43" w:rsidRDefault="00E80D43" w:rsidP="00E80D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0D43">
        <w:rPr>
          <w:rFonts w:ascii="Times New Roman" w:hAnsi="Times New Roman" w:cs="Times New Roman"/>
          <w:b/>
          <w:bCs/>
          <w:sz w:val="28"/>
          <w:szCs w:val="28"/>
        </w:rPr>
        <w:t>Отчет по тестированию веб-приложения чайного магазина</w:t>
      </w:r>
    </w:p>
    <w:p w14:paraId="02915BCB" w14:textId="77777777" w:rsidR="00E80D43" w:rsidRPr="00E80D43" w:rsidRDefault="00E80D43" w:rsidP="00E80D43">
      <w:pPr>
        <w:rPr>
          <w:rFonts w:ascii="Times New Roman" w:hAnsi="Times New Roman" w:cs="Times New Roman"/>
          <w:sz w:val="28"/>
          <w:szCs w:val="28"/>
        </w:rPr>
      </w:pPr>
      <w:r w:rsidRPr="00E80D43">
        <w:rPr>
          <w:rFonts w:ascii="Times New Roman" w:hAnsi="Times New Roman" w:cs="Times New Roman"/>
          <w:b/>
          <w:bCs/>
          <w:sz w:val="28"/>
          <w:szCs w:val="28"/>
        </w:rPr>
        <w:t>Общая информация:</w:t>
      </w:r>
    </w:p>
    <w:p w14:paraId="1D7B31F8" w14:textId="3B54D8AF" w:rsidR="00E80D43" w:rsidRPr="00E80D43" w:rsidRDefault="00E80D43" w:rsidP="00E80D4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80D43">
        <w:rPr>
          <w:rFonts w:ascii="Times New Roman" w:hAnsi="Times New Roman" w:cs="Times New Roman"/>
          <w:b/>
          <w:bCs/>
          <w:sz w:val="28"/>
          <w:szCs w:val="28"/>
        </w:rPr>
        <w:t>Дата тестирования:</w:t>
      </w:r>
      <w:r w:rsidRPr="00E80D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04.04.2024</w:t>
      </w:r>
    </w:p>
    <w:p w14:paraId="1A38CBEB" w14:textId="67C9F49D" w:rsidR="00E80D43" w:rsidRPr="00E80D43" w:rsidRDefault="00E80D43" w:rsidP="00E80D4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80D43">
        <w:rPr>
          <w:rFonts w:ascii="Times New Roman" w:hAnsi="Times New Roman" w:cs="Times New Roman"/>
          <w:b/>
          <w:bCs/>
          <w:sz w:val="28"/>
          <w:szCs w:val="28"/>
        </w:rPr>
        <w:t>Тестировщик</w:t>
      </w:r>
      <w:proofErr w:type="spellEnd"/>
      <w:r w:rsidRPr="00E80D4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80D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Антон</w:t>
      </w:r>
    </w:p>
    <w:p w14:paraId="1306CD27" w14:textId="02BE1B81" w:rsidR="00E80D43" w:rsidRPr="00E80D43" w:rsidRDefault="00E80D43" w:rsidP="00E80D43">
      <w:pPr>
        <w:rPr>
          <w:rFonts w:ascii="Times New Roman" w:hAnsi="Times New Roman" w:cs="Times New Roman"/>
          <w:sz w:val="28"/>
          <w:szCs w:val="28"/>
        </w:rPr>
      </w:pPr>
      <w:r w:rsidRPr="00E80D43">
        <w:rPr>
          <w:rFonts w:ascii="Times New Roman" w:hAnsi="Times New Roman" w:cs="Times New Roman"/>
          <w:b/>
          <w:bCs/>
          <w:sz w:val="28"/>
          <w:szCs w:val="28"/>
        </w:rPr>
        <w:t>Цель тестирования:</w:t>
      </w:r>
      <w:r w:rsidRPr="00E80D43">
        <w:rPr>
          <w:rFonts w:ascii="Times New Roman" w:hAnsi="Times New Roman" w:cs="Times New Roman"/>
          <w:sz w:val="28"/>
          <w:szCs w:val="28"/>
        </w:rPr>
        <w:br/>
        <w:t>Проверка функциональности, производительности, безопасности и удобства использования веб-приложения чайного магазина.</w:t>
      </w:r>
    </w:p>
    <w:p w14:paraId="06F9071F" w14:textId="77777777" w:rsidR="00E80D43" w:rsidRPr="00E80D43" w:rsidRDefault="00E80D43" w:rsidP="00E80D43">
      <w:pPr>
        <w:rPr>
          <w:rFonts w:ascii="Times New Roman" w:hAnsi="Times New Roman" w:cs="Times New Roman"/>
          <w:sz w:val="28"/>
          <w:szCs w:val="28"/>
        </w:rPr>
      </w:pPr>
      <w:r w:rsidRPr="00E80D43">
        <w:rPr>
          <w:rFonts w:ascii="Times New Roman" w:hAnsi="Times New Roman" w:cs="Times New Roman"/>
          <w:b/>
          <w:bCs/>
          <w:sz w:val="28"/>
          <w:szCs w:val="28"/>
        </w:rPr>
        <w:t>Результаты тестирования:</w:t>
      </w:r>
    </w:p>
    <w:p w14:paraId="1A92DB59" w14:textId="77777777" w:rsidR="00E80D43" w:rsidRPr="00E80D43" w:rsidRDefault="00E80D43" w:rsidP="00E80D4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80D43">
        <w:rPr>
          <w:rFonts w:ascii="Times New Roman" w:hAnsi="Times New Roman" w:cs="Times New Roman"/>
          <w:b/>
          <w:bCs/>
          <w:sz w:val="28"/>
          <w:szCs w:val="28"/>
        </w:rPr>
        <w:t>Тест-</w:t>
      </w:r>
      <w:proofErr w:type="spellStart"/>
      <w:r w:rsidRPr="00E80D43">
        <w:rPr>
          <w:rFonts w:ascii="Times New Roman" w:hAnsi="Times New Roman" w:cs="Times New Roman"/>
          <w:b/>
          <w:bCs/>
          <w:sz w:val="28"/>
          <w:szCs w:val="28"/>
        </w:rPr>
        <w:t>сьют</w:t>
      </w:r>
      <w:proofErr w:type="spellEnd"/>
      <w:r w:rsidRPr="00E80D43">
        <w:rPr>
          <w:rFonts w:ascii="Times New Roman" w:hAnsi="Times New Roman" w:cs="Times New Roman"/>
          <w:b/>
          <w:bCs/>
          <w:sz w:val="28"/>
          <w:szCs w:val="28"/>
        </w:rPr>
        <w:t xml:space="preserve"> "Каталог товаров":</w:t>
      </w:r>
    </w:p>
    <w:p w14:paraId="0EF5A9D2" w14:textId="77777777" w:rsidR="00E80D43" w:rsidRPr="00E80D43" w:rsidRDefault="00E80D43" w:rsidP="00E80D43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80D43">
        <w:rPr>
          <w:rFonts w:ascii="Times New Roman" w:hAnsi="Times New Roman" w:cs="Times New Roman"/>
          <w:b/>
          <w:bCs/>
          <w:sz w:val="28"/>
          <w:szCs w:val="28"/>
        </w:rPr>
        <w:t>Тест-кейс 1.1 "Просмотр списка товаров в категории":</w:t>
      </w:r>
      <w:r w:rsidRPr="00E80D43">
        <w:rPr>
          <w:rFonts w:ascii="Times New Roman" w:hAnsi="Times New Roman" w:cs="Times New Roman"/>
          <w:sz w:val="28"/>
          <w:szCs w:val="28"/>
        </w:rPr>
        <w:t xml:space="preserve"> Успешно. Список товаров категории "Зеленый чай" корректно отображается.</w:t>
      </w:r>
    </w:p>
    <w:p w14:paraId="01809185" w14:textId="77777777" w:rsidR="00E80D43" w:rsidRPr="00E80D43" w:rsidRDefault="00E80D43" w:rsidP="00E80D43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80D43">
        <w:rPr>
          <w:rFonts w:ascii="Times New Roman" w:hAnsi="Times New Roman" w:cs="Times New Roman"/>
          <w:b/>
          <w:bCs/>
          <w:sz w:val="28"/>
          <w:szCs w:val="28"/>
        </w:rPr>
        <w:t>Тест-кейс 1.2 "Поиск товара по названию":</w:t>
      </w:r>
      <w:r w:rsidRPr="00E80D43">
        <w:rPr>
          <w:rFonts w:ascii="Times New Roman" w:hAnsi="Times New Roman" w:cs="Times New Roman"/>
          <w:sz w:val="28"/>
          <w:szCs w:val="28"/>
        </w:rPr>
        <w:t xml:space="preserve"> Успешно. Чай "Сенча" успешно найден в категории "Зеленый чай".</w:t>
      </w:r>
    </w:p>
    <w:p w14:paraId="3C5B3F95" w14:textId="77777777" w:rsidR="00E80D43" w:rsidRPr="00E80D43" w:rsidRDefault="00E80D43" w:rsidP="00E80D43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80D43">
        <w:rPr>
          <w:rFonts w:ascii="Times New Roman" w:hAnsi="Times New Roman" w:cs="Times New Roman"/>
          <w:b/>
          <w:bCs/>
          <w:sz w:val="28"/>
          <w:szCs w:val="28"/>
        </w:rPr>
        <w:t>Тест-кейс 1.3 "Поиск товара с несуществующим названием":</w:t>
      </w:r>
      <w:r w:rsidRPr="00E80D43">
        <w:rPr>
          <w:rFonts w:ascii="Times New Roman" w:hAnsi="Times New Roman" w:cs="Times New Roman"/>
          <w:sz w:val="28"/>
          <w:szCs w:val="28"/>
        </w:rPr>
        <w:t xml:space="preserve"> Успешно. Система корректно сообщает, что товар не найден.</w:t>
      </w:r>
    </w:p>
    <w:p w14:paraId="13A30DAD" w14:textId="77777777" w:rsidR="00E80D43" w:rsidRPr="00E80D43" w:rsidRDefault="00E80D43" w:rsidP="00E80D4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80D43">
        <w:rPr>
          <w:rFonts w:ascii="Times New Roman" w:hAnsi="Times New Roman" w:cs="Times New Roman"/>
          <w:b/>
          <w:bCs/>
          <w:sz w:val="28"/>
          <w:szCs w:val="28"/>
        </w:rPr>
        <w:t>Тест-</w:t>
      </w:r>
      <w:proofErr w:type="spellStart"/>
      <w:r w:rsidRPr="00E80D43">
        <w:rPr>
          <w:rFonts w:ascii="Times New Roman" w:hAnsi="Times New Roman" w:cs="Times New Roman"/>
          <w:b/>
          <w:bCs/>
          <w:sz w:val="28"/>
          <w:szCs w:val="28"/>
        </w:rPr>
        <w:t>сьют</w:t>
      </w:r>
      <w:proofErr w:type="spellEnd"/>
      <w:r w:rsidRPr="00E80D43">
        <w:rPr>
          <w:rFonts w:ascii="Times New Roman" w:hAnsi="Times New Roman" w:cs="Times New Roman"/>
          <w:b/>
          <w:bCs/>
          <w:sz w:val="28"/>
          <w:szCs w:val="28"/>
        </w:rPr>
        <w:t xml:space="preserve"> "Корзина покупок":</w:t>
      </w:r>
    </w:p>
    <w:p w14:paraId="71505CEB" w14:textId="77777777" w:rsidR="00E80D43" w:rsidRPr="00E80D43" w:rsidRDefault="00E80D43" w:rsidP="00E80D43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80D43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Тест-кейс 2.1 "Добавление товара в корзину":</w:t>
      </w:r>
      <w:r w:rsidRPr="00E80D43">
        <w:rPr>
          <w:rFonts w:ascii="Times New Roman" w:hAnsi="Times New Roman" w:cs="Times New Roman"/>
          <w:sz w:val="28"/>
          <w:szCs w:val="28"/>
        </w:rPr>
        <w:t xml:space="preserve"> Успешно. Товар "Сенча" успешно добавлен в корзину.</w:t>
      </w:r>
    </w:p>
    <w:p w14:paraId="3309909E" w14:textId="77777777" w:rsidR="00E80D43" w:rsidRPr="00E80D43" w:rsidRDefault="00E80D43" w:rsidP="00E80D43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80D43">
        <w:rPr>
          <w:rFonts w:ascii="Times New Roman" w:hAnsi="Times New Roman" w:cs="Times New Roman"/>
          <w:b/>
          <w:bCs/>
          <w:sz w:val="28"/>
          <w:szCs w:val="28"/>
        </w:rPr>
        <w:t>Тест-кейс 2.2 "Удаление товара из корзины":</w:t>
      </w:r>
      <w:r w:rsidRPr="00E80D43">
        <w:rPr>
          <w:rFonts w:ascii="Times New Roman" w:hAnsi="Times New Roman" w:cs="Times New Roman"/>
          <w:sz w:val="28"/>
          <w:szCs w:val="28"/>
        </w:rPr>
        <w:t xml:space="preserve"> Успешно. Товар "Сенча" успешно удален из корзины.</w:t>
      </w:r>
    </w:p>
    <w:p w14:paraId="10FDD0F2" w14:textId="77777777" w:rsidR="00E80D43" w:rsidRPr="00E80D43" w:rsidRDefault="00E80D43" w:rsidP="00E80D43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80D43">
        <w:rPr>
          <w:rFonts w:ascii="Times New Roman" w:hAnsi="Times New Roman" w:cs="Times New Roman"/>
          <w:b/>
          <w:bCs/>
          <w:sz w:val="28"/>
          <w:szCs w:val="28"/>
        </w:rPr>
        <w:t>Тест-кейс 2.3 "Добавление в корзину товара с отрицательным количеством":</w:t>
      </w:r>
      <w:r w:rsidRPr="00E80D43">
        <w:rPr>
          <w:rFonts w:ascii="Times New Roman" w:hAnsi="Times New Roman" w:cs="Times New Roman"/>
          <w:sz w:val="28"/>
          <w:szCs w:val="28"/>
        </w:rPr>
        <w:t xml:space="preserve"> Неуспешно. Система позволила добавить товар с отрицательным количеством (Дефект зарегистрирован).</w:t>
      </w:r>
    </w:p>
    <w:p w14:paraId="74459BB1" w14:textId="77777777" w:rsidR="00E80D43" w:rsidRPr="00E80D43" w:rsidRDefault="00E80D43" w:rsidP="00E80D4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80D43">
        <w:rPr>
          <w:rFonts w:ascii="Times New Roman" w:hAnsi="Times New Roman" w:cs="Times New Roman"/>
          <w:b/>
          <w:bCs/>
          <w:sz w:val="28"/>
          <w:szCs w:val="28"/>
        </w:rPr>
        <w:t>Тест-</w:t>
      </w:r>
      <w:proofErr w:type="spellStart"/>
      <w:r w:rsidRPr="00E80D43">
        <w:rPr>
          <w:rFonts w:ascii="Times New Roman" w:hAnsi="Times New Roman" w:cs="Times New Roman"/>
          <w:b/>
          <w:bCs/>
          <w:sz w:val="28"/>
          <w:szCs w:val="28"/>
        </w:rPr>
        <w:t>сьют</w:t>
      </w:r>
      <w:proofErr w:type="spellEnd"/>
      <w:r w:rsidRPr="00E80D43">
        <w:rPr>
          <w:rFonts w:ascii="Times New Roman" w:hAnsi="Times New Roman" w:cs="Times New Roman"/>
          <w:b/>
          <w:bCs/>
          <w:sz w:val="28"/>
          <w:szCs w:val="28"/>
        </w:rPr>
        <w:t xml:space="preserve"> "Оформление заказа":</w:t>
      </w:r>
    </w:p>
    <w:p w14:paraId="2D72D5F4" w14:textId="77777777" w:rsidR="00E80D43" w:rsidRPr="00E80D43" w:rsidRDefault="00E80D43" w:rsidP="00E80D43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80D43">
        <w:rPr>
          <w:rFonts w:ascii="Times New Roman" w:hAnsi="Times New Roman" w:cs="Times New Roman"/>
          <w:b/>
          <w:bCs/>
          <w:sz w:val="28"/>
          <w:szCs w:val="28"/>
        </w:rPr>
        <w:t>Тест-кейс 3.1 "Оформление заказа с заполнением всех обязательных полей":</w:t>
      </w:r>
      <w:r w:rsidRPr="00E80D43">
        <w:rPr>
          <w:rFonts w:ascii="Times New Roman" w:hAnsi="Times New Roman" w:cs="Times New Roman"/>
          <w:sz w:val="28"/>
          <w:szCs w:val="28"/>
        </w:rPr>
        <w:t xml:space="preserve"> Успешно. Заказ успешно оформлен, пользователь получил подтверждение на </w:t>
      </w:r>
      <w:proofErr w:type="spellStart"/>
      <w:r w:rsidRPr="00E80D43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E80D43">
        <w:rPr>
          <w:rFonts w:ascii="Times New Roman" w:hAnsi="Times New Roman" w:cs="Times New Roman"/>
          <w:sz w:val="28"/>
          <w:szCs w:val="28"/>
        </w:rPr>
        <w:t>.</w:t>
      </w:r>
    </w:p>
    <w:p w14:paraId="2986C6D6" w14:textId="77777777" w:rsidR="00E80D43" w:rsidRPr="00E80D43" w:rsidRDefault="00E80D43" w:rsidP="00E80D43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80D43">
        <w:rPr>
          <w:rFonts w:ascii="Times New Roman" w:hAnsi="Times New Roman" w:cs="Times New Roman"/>
          <w:b/>
          <w:bCs/>
          <w:sz w:val="28"/>
          <w:szCs w:val="28"/>
        </w:rPr>
        <w:t>Тест-кейс 3.2 "Оформление заказа без заполнения обязательных полей":</w:t>
      </w:r>
      <w:r w:rsidRPr="00E80D43">
        <w:rPr>
          <w:rFonts w:ascii="Times New Roman" w:hAnsi="Times New Roman" w:cs="Times New Roman"/>
          <w:sz w:val="28"/>
          <w:szCs w:val="28"/>
        </w:rPr>
        <w:t xml:space="preserve"> Успешно. Система корректно блокирует оформление заказа и требует заполнения всех обязательных полей.</w:t>
      </w:r>
    </w:p>
    <w:p w14:paraId="3286C760" w14:textId="77777777" w:rsidR="00E80D43" w:rsidRPr="00E80D43" w:rsidRDefault="00E80D43" w:rsidP="00E80D43">
      <w:pPr>
        <w:rPr>
          <w:rFonts w:ascii="Times New Roman" w:hAnsi="Times New Roman" w:cs="Times New Roman"/>
          <w:sz w:val="28"/>
          <w:szCs w:val="28"/>
        </w:rPr>
      </w:pPr>
      <w:r w:rsidRPr="00E80D43">
        <w:rPr>
          <w:rFonts w:ascii="Times New Roman" w:hAnsi="Times New Roman" w:cs="Times New Roman"/>
          <w:b/>
          <w:bCs/>
          <w:sz w:val="28"/>
          <w:szCs w:val="28"/>
        </w:rPr>
        <w:t>Выявленные дефекты:</w:t>
      </w:r>
    </w:p>
    <w:p w14:paraId="779B7A39" w14:textId="77777777" w:rsidR="00E80D43" w:rsidRPr="00E80D43" w:rsidRDefault="00E80D43" w:rsidP="00E80D4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80D43">
        <w:rPr>
          <w:rFonts w:ascii="Times New Roman" w:hAnsi="Times New Roman" w:cs="Times New Roman"/>
          <w:b/>
          <w:bCs/>
          <w:sz w:val="28"/>
          <w:szCs w:val="28"/>
        </w:rPr>
        <w:t>Дефект №1:</w:t>
      </w:r>
      <w:r w:rsidRPr="00E80D43">
        <w:rPr>
          <w:rFonts w:ascii="Times New Roman" w:hAnsi="Times New Roman" w:cs="Times New Roman"/>
          <w:sz w:val="28"/>
          <w:szCs w:val="28"/>
        </w:rPr>
        <w:t xml:space="preserve"> Возможность добавления в корзину товара с отрицательным количеством. </w:t>
      </w:r>
      <w:r w:rsidRPr="00E80D43">
        <w:rPr>
          <w:rFonts w:ascii="Times New Roman" w:hAnsi="Times New Roman" w:cs="Times New Roman"/>
          <w:b/>
          <w:bCs/>
          <w:sz w:val="28"/>
          <w:szCs w:val="28"/>
        </w:rPr>
        <w:t>Серьезность:</w:t>
      </w:r>
      <w:r w:rsidRPr="00E80D43">
        <w:rPr>
          <w:rFonts w:ascii="Times New Roman" w:hAnsi="Times New Roman" w:cs="Times New Roman"/>
          <w:sz w:val="28"/>
          <w:szCs w:val="28"/>
        </w:rPr>
        <w:t xml:space="preserve"> Высокая. </w:t>
      </w:r>
      <w:r w:rsidRPr="00E80D43">
        <w:rPr>
          <w:rFonts w:ascii="Times New Roman" w:hAnsi="Times New Roman" w:cs="Times New Roman"/>
          <w:b/>
          <w:bCs/>
          <w:sz w:val="28"/>
          <w:szCs w:val="28"/>
        </w:rPr>
        <w:t>Приоритет:</w:t>
      </w:r>
      <w:r w:rsidRPr="00E80D43">
        <w:rPr>
          <w:rFonts w:ascii="Times New Roman" w:hAnsi="Times New Roman" w:cs="Times New Roman"/>
          <w:sz w:val="28"/>
          <w:szCs w:val="28"/>
        </w:rPr>
        <w:t xml:space="preserve"> Высокий. </w:t>
      </w:r>
      <w:r w:rsidRPr="00E80D43">
        <w:rPr>
          <w:rFonts w:ascii="Times New Roman" w:hAnsi="Times New Roman" w:cs="Times New Roman"/>
          <w:b/>
          <w:bCs/>
          <w:sz w:val="28"/>
          <w:szCs w:val="28"/>
        </w:rPr>
        <w:t>Статус:</w:t>
      </w:r>
      <w:r w:rsidRPr="00E80D43">
        <w:rPr>
          <w:rFonts w:ascii="Times New Roman" w:hAnsi="Times New Roman" w:cs="Times New Roman"/>
          <w:sz w:val="28"/>
          <w:szCs w:val="28"/>
        </w:rPr>
        <w:t xml:space="preserve"> Открыт.</w:t>
      </w:r>
    </w:p>
    <w:p w14:paraId="22ACE06F" w14:textId="2333A460" w:rsidR="00E80D43" w:rsidRPr="00E80D43" w:rsidRDefault="00E80D43" w:rsidP="00E80D43">
      <w:pPr>
        <w:rPr>
          <w:rFonts w:ascii="Times New Roman" w:hAnsi="Times New Roman" w:cs="Times New Roman"/>
          <w:sz w:val="28"/>
          <w:szCs w:val="28"/>
        </w:rPr>
      </w:pPr>
      <w:r w:rsidRPr="00E80D43">
        <w:rPr>
          <w:rFonts w:ascii="Times New Roman" w:hAnsi="Times New Roman" w:cs="Times New Roman"/>
          <w:b/>
          <w:bCs/>
          <w:sz w:val="28"/>
          <w:szCs w:val="28"/>
        </w:rPr>
        <w:t>Выводы:</w:t>
      </w:r>
      <w:r w:rsidRPr="00E80D43">
        <w:rPr>
          <w:rFonts w:ascii="Times New Roman" w:hAnsi="Times New Roman" w:cs="Times New Roman"/>
          <w:sz w:val="28"/>
          <w:szCs w:val="28"/>
        </w:rPr>
        <w:br/>
        <w:t>Тестирование показало, что веб-приложение чайного магазина в целом работает стабильно и соответствует заданным требованиям функциональности и удобства использования. Однако был выявлен один критический дефект, связанный с функционалом корзины покупок, который требует немедленного исправления. Рекомендуется провести дополнительное тестирование после исправления дефекта, а также расширить области тестирования на другие функции и компоненты системы</w:t>
      </w:r>
      <w:r w:rsidR="00070642" w:rsidRPr="00070642">
        <w:rPr>
          <w:rFonts w:ascii="Times New Roman" w:hAnsi="Times New Roman" w:cs="Times New Roman"/>
          <w:sz w:val="28"/>
          <w:szCs w:val="28"/>
        </w:rPr>
        <w:t>.</w:t>
      </w:r>
    </w:p>
    <w:p w14:paraId="53720639" w14:textId="77777777" w:rsidR="00E80D43" w:rsidRPr="00E80D43" w:rsidRDefault="00E80D43" w:rsidP="00E80D43">
      <w:pPr>
        <w:rPr>
          <w:rFonts w:ascii="Times New Roman" w:hAnsi="Times New Roman" w:cs="Times New Roman"/>
          <w:sz w:val="28"/>
          <w:szCs w:val="28"/>
        </w:rPr>
      </w:pPr>
    </w:p>
    <w:sectPr w:rsidR="00E80D43" w:rsidRPr="00E80D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A0C2F"/>
    <w:multiLevelType w:val="multilevel"/>
    <w:tmpl w:val="1B86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030C66"/>
    <w:multiLevelType w:val="multilevel"/>
    <w:tmpl w:val="C9E29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9020C3"/>
    <w:multiLevelType w:val="multilevel"/>
    <w:tmpl w:val="C108C4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E877376"/>
    <w:multiLevelType w:val="multilevel"/>
    <w:tmpl w:val="8508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D43"/>
    <w:rsid w:val="00070642"/>
    <w:rsid w:val="00E8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46A18"/>
  <w15:chartTrackingRefBased/>
  <w15:docId w15:val="{27EAEA69-2B5E-524C-9283-3B710DA66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D43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9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anton</dc:creator>
  <cp:keywords/>
  <dc:description/>
  <cp:lastModifiedBy>anton anton</cp:lastModifiedBy>
  <cp:revision>1</cp:revision>
  <dcterms:created xsi:type="dcterms:W3CDTF">2024-04-04T06:31:00Z</dcterms:created>
  <dcterms:modified xsi:type="dcterms:W3CDTF">2024-04-04T06:47:00Z</dcterms:modified>
</cp:coreProperties>
</file>