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6E7A" w14:textId="601BAAD3" w:rsidR="005A72E4" w:rsidRDefault="00776BDC">
      <w:pPr>
        <w:rPr>
          <w:lang w:val="vi-VN"/>
        </w:rPr>
      </w:pPr>
      <w:r>
        <w:rPr>
          <w:noProof/>
        </w:rPr>
        <w:drawing>
          <wp:inline distT="0" distB="0" distL="0" distR="0" wp14:anchorId="20755697" wp14:editId="16C9BC6D">
            <wp:extent cx="5943600" cy="2617470"/>
            <wp:effectExtent l="76200" t="76200" r="76200" b="68580"/>
            <wp:docPr id="2056840489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40489" name="Picture 1" descr="A white screen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BF5CB7D" w14:textId="1309E357" w:rsidR="00776BDC" w:rsidRPr="00776BDC" w:rsidRDefault="00776BDC">
      <w:pPr>
        <w:rPr>
          <w:lang w:val="vi-VN"/>
        </w:rPr>
      </w:pPr>
      <w:r>
        <w:rPr>
          <w:noProof/>
        </w:rPr>
        <w:drawing>
          <wp:inline distT="0" distB="0" distL="0" distR="0" wp14:anchorId="7D633B0C" wp14:editId="3A3FD1D2">
            <wp:extent cx="5943600" cy="2913380"/>
            <wp:effectExtent l="76200" t="76200" r="76200" b="77470"/>
            <wp:docPr id="48456245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2456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776BDC" w:rsidRPr="0077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DC"/>
    <w:rsid w:val="003C4589"/>
    <w:rsid w:val="005A72E4"/>
    <w:rsid w:val="006B4FD0"/>
    <w:rsid w:val="00755CAE"/>
    <w:rsid w:val="00776BDC"/>
    <w:rsid w:val="008A6F59"/>
    <w:rsid w:val="00B976E0"/>
    <w:rsid w:val="00C1567A"/>
    <w:rsid w:val="00D36232"/>
    <w:rsid w:val="00D71729"/>
    <w:rsid w:val="00D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35E0"/>
  <w15:chartTrackingRefBased/>
  <w15:docId w15:val="{B58EC098-9655-46EA-81C5-31441D39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Hùng</dc:creator>
  <cp:keywords/>
  <dc:description/>
  <cp:lastModifiedBy>Nguyễn Bá Hùng</cp:lastModifiedBy>
  <cp:revision>1</cp:revision>
  <dcterms:created xsi:type="dcterms:W3CDTF">2025-02-26T01:37:00Z</dcterms:created>
  <dcterms:modified xsi:type="dcterms:W3CDTF">2025-02-26T01:40:00Z</dcterms:modified>
</cp:coreProperties>
</file>