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D7BA6" w14:textId="70BF1990" w:rsidR="00347340" w:rsidRDefault="00E34B03">
      <w:pPr>
        <w:rPr>
          <w:lang w:val="en-US"/>
        </w:rPr>
      </w:pPr>
      <w:r>
        <w:rPr>
          <w:lang w:val="en-US"/>
        </w:rPr>
        <w:t>Missing indicator method</w:t>
      </w:r>
    </w:p>
    <w:p w14:paraId="6E449714" w14:textId="60F7942C" w:rsidR="00E34B03" w:rsidRDefault="00E34B03" w:rsidP="00E34B03">
      <w:pPr>
        <w:pStyle w:val="ListParagraph"/>
        <w:numPr>
          <w:ilvl w:val="0"/>
          <w:numId w:val="1"/>
        </w:numPr>
        <w:rPr>
          <w:lang w:val="en-US"/>
        </w:rPr>
      </w:pPr>
      <w:r>
        <w:rPr>
          <w:lang w:val="en-US"/>
        </w:rPr>
        <w:t>Missing observations on one independent variable is set to fixed value</w:t>
      </w:r>
    </w:p>
    <w:p w14:paraId="14FC44BD" w14:textId="7B1E3A59" w:rsidR="00E34B03" w:rsidRDefault="00E34B03" w:rsidP="00E34B03">
      <w:pPr>
        <w:pStyle w:val="ListParagraph"/>
        <w:numPr>
          <w:ilvl w:val="0"/>
          <w:numId w:val="1"/>
        </w:numPr>
        <w:rPr>
          <w:lang w:val="en-US"/>
        </w:rPr>
      </w:pPr>
      <w:r>
        <w:rPr>
          <w:lang w:val="en-US"/>
        </w:rPr>
        <w:t>One of the confounders (</w:t>
      </w:r>
      <w:proofErr w:type="spellStart"/>
      <w:r>
        <w:rPr>
          <w:lang w:val="en-US"/>
        </w:rPr>
        <w:t>VitD</w:t>
      </w:r>
      <w:proofErr w:type="spellEnd"/>
      <w:r>
        <w:rPr>
          <w:lang w:val="en-US"/>
        </w:rPr>
        <w:t xml:space="preserve">) has missing values – all set to 0 and adds a missing indicator variable to </w:t>
      </w:r>
      <w:proofErr w:type="spellStart"/>
      <w:r>
        <w:rPr>
          <w:lang w:val="en-US"/>
        </w:rPr>
        <w:t>VitD</w:t>
      </w:r>
      <w:proofErr w:type="spellEnd"/>
      <w:r>
        <w:rPr>
          <w:lang w:val="en-US"/>
        </w:rPr>
        <w:t xml:space="preserve"> to indicate whether it was missing (1) or observed (0). </w:t>
      </w:r>
    </w:p>
    <w:p w14:paraId="0F512EC9" w14:textId="649FEAFB" w:rsidR="00E34B03" w:rsidRDefault="00E34B03" w:rsidP="00E34B03">
      <w:pPr>
        <w:pStyle w:val="ListParagraph"/>
        <w:rPr>
          <w:lang w:val="en-US"/>
        </w:rPr>
      </w:pPr>
      <w:r>
        <w:rPr>
          <w:noProof/>
        </w:rPr>
        <w:drawing>
          <wp:anchor distT="0" distB="0" distL="114300" distR="114300" simplePos="0" relativeHeight="251659264" behindDoc="0" locked="0" layoutInCell="1" allowOverlap="1" wp14:anchorId="1B419D16" wp14:editId="69FDDF98">
            <wp:simplePos x="0" y="0"/>
            <wp:positionH relativeFrom="margin">
              <wp:posOffset>426720</wp:posOffset>
            </wp:positionH>
            <wp:positionV relativeFrom="paragraph">
              <wp:posOffset>10160</wp:posOffset>
            </wp:positionV>
            <wp:extent cx="3535680" cy="183578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5680" cy="1835785"/>
                    </a:xfrm>
                    <a:prstGeom prst="rect">
                      <a:avLst/>
                    </a:prstGeom>
                  </pic:spPr>
                </pic:pic>
              </a:graphicData>
            </a:graphic>
            <wp14:sizeRelH relativeFrom="margin">
              <wp14:pctWidth>0</wp14:pctWidth>
            </wp14:sizeRelH>
            <wp14:sizeRelV relativeFrom="margin">
              <wp14:pctHeight>0</wp14:pctHeight>
            </wp14:sizeRelV>
          </wp:anchor>
        </w:drawing>
      </w:r>
    </w:p>
    <w:p w14:paraId="1B8D6D52" w14:textId="76596818" w:rsidR="00E34B03" w:rsidRDefault="00E34B03" w:rsidP="00E34B03">
      <w:pPr>
        <w:pStyle w:val="ListParagraph"/>
        <w:rPr>
          <w:lang w:val="en-US"/>
        </w:rPr>
      </w:pPr>
    </w:p>
    <w:p w14:paraId="0A643C0A" w14:textId="77777777" w:rsidR="00E34B03" w:rsidRDefault="00E34B03" w:rsidP="00E34B03">
      <w:pPr>
        <w:pStyle w:val="ListParagraph"/>
        <w:rPr>
          <w:lang w:val="en-US"/>
        </w:rPr>
      </w:pPr>
    </w:p>
    <w:p w14:paraId="76A853E7" w14:textId="0ED7DCD1" w:rsidR="00E34B03" w:rsidRDefault="00E34B03" w:rsidP="00E34B03">
      <w:pPr>
        <w:pStyle w:val="ListParagraph"/>
        <w:rPr>
          <w:lang w:val="en-US"/>
        </w:rPr>
      </w:pPr>
    </w:p>
    <w:p w14:paraId="685372AA" w14:textId="77777777" w:rsidR="00E34B03" w:rsidRDefault="00E34B03" w:rsidP="00E34B03">
      <w:pPr>
        <w:pStyle w:val="ListParagraph"/>
        <w:rPr>
          <w:lang w:val="en-US"/>
        </w:rPr>
      </w:pPr>
    </w:p>
    <w:p w14:paraId="40434C60" w14:textId="696FAD9F" w:rsidR="00E34B03" w:rsidRDefault="00E34B03" w:rsidP="00E34B03">
      <w:pPr>
        <w:pStyle w:val="ListParagraph"/>
        <w:rPr>
          <w:lang w:val="en-US"/>
        </w:rPr>
      </w:pPr>
    </w:p>
    <w:p w14:paraId="585A8578" w14:textId="3DED4852" w:rsidR="00E34B03" w:rsidRDefault="00E34B03" w:rsidP="00E34B03">
      <w:pPr>
        <w:pStyle w:val="ListParagraph"/>
        <w:rPr>
          <w:lang w:val="en-US"/>
        </w:rPr>
      </w:pPr>
    </w:p>
    <w:p w14:paraId="77F5B933" w14:textId="77777777" w:rsidR="00E34B03" w:rsidRDefault="00E34B03" w:rsidP="00E34B03">
      <w:pPr>
        <w:pStyle w:val="ListParagraph"/>
        <w:rPr>
          <w:lang w:val="en-US"/>
        </w:rPr>
      </w:pPr>
    </w:p>
    <w:p w14:paraId="083E3E57" w14:textId="51EA4ACE" w:rsidR="00E34B03" w:rsidRPr="00E34B03" w:rsidRDefault="00E34B03" w:rsidP="00E34B03">
      <w:pPr>
        <w:rPr>
          <w:lang w:val="en-US"/>
        </w:rPr>
      </w:pPr>
    </w:p>
    <w:p w14:paraId="76415599" w14:textId="24449DE6" w:rsidR="00E34B03" w:rsidRDefault="00DE4E2D" w:rsidP="00DE4E2D">
      <w:pPr>
        <w:rPr>
          <w:lang w:val="en-US"/>
        </w:rPr>
      </w:pPr>
      <w:r>
        <w:rPr>
          <w:noProof/>
        </w:rPr>
        <w:drawing>
          <wp:anchor distT="0" distB="0" distL="114300" distR="114300" simplePos="0" relativeHeight="251661312" behindDoc="0" locked="0" layoutInCell="1" allowOverlap="1" wp14:anchorId="75C19B76" wp14:editId="2623247B">
            <wp:simplePos x="0" y="0"/>
            <wp:positionH relativeFrom="margin">
              <wp:align>left</wp:align>
            </wp:positionH>
            <wp:positionV relativeFrom="paragraph">
              <wp:posOffset>220980</wp:posOffset>
            </wp:positionV>
            <wp:extent cx="5105400" cy="334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334010"/>
                    </a:xfrm>
                    <a:prstGeom prst="rect">
                      <a:avLst/>
                    </a:prstGeom>
                  </pic:spPr>
                </pic:pic>
              </a:graphicData>
            </a:graphic>
            <wp14:sizeRelH relativeFrom="margin">
              <wp14:pctWidth>0</wp14:pctWidth>
            </wp14:sizeRelH>
            <wp14:sizeRelV relativeFrom="margin">
              <wp14:pctHeight>0</wp14:pctHeight>
            </wp14:sizeRelV>
          </wp:anchor>
        </w:drawing>
      </w:r>
      <w:r w:rsidR="00E34B03" w:rsidRPr="00DE4E2D">
        <w:rPr>
          <w:lang w:val="en-US"/>
        </w:rPr>
        <w:t xml:space="preserve">Linear regression model goes from </w:t>
      </w:r>
    </w:p>
    <w:p w14:paraId="498F5907" w14:textId="11712AC7" w:rsidR="00DE4E2D" w:rsidRPr="00DE4E2D" w:rsidRDefault="00DE4E2D" w:rsidP="00DE4E2D">
      <w:pPr>
        <w:rPr>
          <w:lang w:val="en-US"/>
        </w:rPr>
      </w:pPr>
    </w:p>
    <w:p w14:paraId="0B457A3D" w14:textId="4466B293" w:rsidR="00E34B03" w:rsidRPr="00DE4E2D" w:rsidRDefault="00E34B03" w:rsidP="00DE4E2D">
      <w:pPr>
        <w:rPr>
          <w:lang w:val="en-US"/>
        </w:rPr>
      </w:pPr>
      <w:r w:rsidRPr="00DE4E2D">
        <w:rPr>
          <w:lang w:val="en-US"/>
        </w:rPr>
        <w:t xml:space="preserve">To </w:t>
      </w:r>
    </w:p>
    <w:p w14:paraId="041A624E" w14:textId="67309CC4" w:rsidR="00DE4E2D" w:rsidRDefault="00DE4E2D" w:rsidP="00DE4E2D">
      <w:pPr>
        <w:rPr>
          <w:lang w:val="en-US"/>
        </w:rPr>
      </w:pPr>
      <w:r w:rsidRPr="00E34B03">
        <w:rPr>
          <w:noProof/>
        </w:rPr>
        <w:drawing>
          <wp:anchor distT="0" distB="0" distL="114300" distR="114300" simplePos="0" relativeHeight="251663360" behindDoc="0" locked="0" layoutInCell="1" allowOverlap="1" wp14:anchorId="4CBFB015" wp14:editId="4EFAFA3F">
            <wp:simplePos x="0" y="0"/>
            <wp:positionH relativeFrom="margin">
              <wp:align>left</wp:align>
            </wp:positionH>
            <wp:positionV relativeFrom="paragraph">
              <wp:posOffset>6985</wp:posOffset>
            </wp:positionV>
            <wp:extent cx="5212080" cy="244475"/>
            <wp:effectExtent l="0" t="0" r="762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080" cy="244475"/>
                    </a:xfrm>
                    <a:prstGeom prst="rect">
                      <a:avLst/>
                    </a:prstGeom>
                  </pic:spPr>
                </pic:pic>
              </a:graphicData>
            </a:graphic>
            <wp14:sizeRelH relativeFrom="margin">
              <wp14:pctWidth>0</wp14:pctWidth>
            </wp14:sizeRelH>
            <wp14:sizeRelV relativeFrom="margin">
              <wp14:pctHeight>0</wp14:pctHeight>
            </wp14:sizeRelV>
          </wp:anchor>
        </w:drawing>
      </w:r>
    </w:p>
    <w:p w14:paraId="6BF04BCD" w14:textId="3F0613C1" w:rsidR="00E34B03" w:rsidRPr="00DE4E2D" w:rsidRDefault="00E34B03" w:rsidP="00DE4E2D">
      <w:pPr>
        <w:rPr>
          <w:lang w:val="en-US"/>
        </w:rPr>
      </w:pPr>
      <w:r w:rsidRPr="00DE4E2D">
        <w:rPr>
          <w:lang w:val="en-US"/>
        </w:rPr>
        <w:t xml:space="preserve">The linear model can be written two different ways as it differs for whether the </w:t>
      </w:r>
      <w:proofErr w:type="spellStart"/>
      <w:r w:rsidRPr="00DE4E2D">
        <w:rPr>
          <w:lang w:val="en-US"/>
        </w:rPr>
        <w:t>vitD</w:t>
      </w:r>
      <w:proofErr w:type="spellEnd"/>
      <w:r w:rsidRPr="00DE4E2D">
        <w:rPr>
          <w:lang w:val="en-US"/>
        </w:rPr>
        <w:t xml:space="preserve"> was observed or not. </w:t>
      </w:r>
    </w:p>
    <w:p w14:paraId="3D5C0AB6" w14:textId="05AACCE3" w:rsidR="00DE4E2D" w:rsidRDefault="00DE4E2D" w:rsidP="00DE4E2D">
      <w:pPr>
        <w:rPr>
          <w:lang w:val="en-US"/>
        </w:rPr>
      </w:pPr>
      <w:r>
        <w:rPr>
          <w:noProof/>
        </w:rPr>
        <w:drawing>
          <wp:anchor distT="0" distB="0" distL="114300" distR="114300" simplePos="0" relativeHeight="251667456" behindDoc="0" locked="0" layoutInCell="1" allowOverlap="1" wp14:anchorId="44104DC8" wp14:editId="3BC4BD9C">
            <wp:simplePos x="0" y="0"/>
            <wp:positionH relativeFrom="margin">
              <wp:align>left</wp:align>
            </wp:positionH>
            <wp:positionV relativeFrom="paragraph">
              <wp:posOffset>209550</wp:posOffset>
            </wp:positionV>
            <wp:extent cx="5731510" cy="3321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105"/>
                    </a:xfrm>
                    <a:prstGeom prst="rect">
                      <a:avLst/>
                    </a:prstGeom>
                  </pic:spPr>
                </pic:pic>
              </a:graphicData>
            </a:graphic>
          </wp:anchor>
        </w:drawing>
      </w:r>
      <w:r w:rsidR="00E34B03" w:rsidRPr="00DE4E2D">
        <w:rPr>
          <w:b/>
          <w:bCs/>
          <w:lang w:val="en-US"/>
        </w:rPr>
        <w:t>Observed</w:t>
      </w:r>
      <w:r w:rsidR="00E34B03" w:rsidRPr="00DE4E2D">
        <w:rPr>
          <w:lang w:val="en-US"/>
        </w:rPr>
        <w:t xml:space="preserve"> = indicator variable = 0 </w:t>
      </w:r>
    </w:p>
    <w:p w14:paraId="10266CDE" w14:textId="36817E09" w:rsidR="00E34B03" w:rsidRPr="00DE4E2D" w:rsidRDefault="00E34B03" w:rsidP="00DE4E2D">
      <w:pPr>
        <w:pStyle w:val="ListParagraph"/>
        <w:numPr>
          <w:ilvl w:val="0"/>
          <w:numId w:val="1"/>
        </w:numPr>
        <w:rPr>
          <w:lang w:val="en-US"/>
        </w:rPr>
      </w:pPr>
      <w:r w:rsidRPr="00DE4E2D">
        <w:rPr>
          <w:lang w:val="en-US"/>
        </w:rPr>
        <w:t>It crosses out as beta5 * indicator (0) = 0</w:t>
      </w:r>
    </w:p>
    <w:p w14:paraId="477871F6" w14:textId="6EAD5FEE" w:rsidR="00E34B03" w:rsidRDefault="00E34B03" w:rsidP="00DE4E2D">
      <w:pPr>
        <w:pStyle w:val="ListParagraph"/>
        <w:numPr>
          <w:ilvl w:val="0"/>
          <w:numId w:val="1"/>
        </w:numPr>
        <w:rPr>
          <w:lang w:val="en-US"/>
        </w:rPr>
      </w:pPr>
      <w:r>
        <w:rPr>
          <w:lang w:val="en-US"/>
        </w:rPr>
        <w:t>Only unbiased if MCAR (like CC)</w:t>
      </w:r>
    </w:p>
    <w:p w14:paraId="44D653C3" w14:textId="4429F72A" w:rsidR="00386E46" w:rsidRPr="00DE4E2D" w:rsidRDefault="00DE4E2D" w:rsidP="00DE4E2D">
      <w:pPr>
        <w:rPr>
          <w:lang w:val="en-US"/>
        </w:rPr>
      </w:pPr>
      <w:r w:rsidRPr="00386E46">
        <w:rPr>
          <w:noProof/>
        </w:rPr>
        <w:drawing>
          <wp:anchor distT="0" distB="0" distL="114300" distR="114300" simplePos="0" relativeHeight="251665408" behindDoc="0" locked="0" layoutInCell="1" allowOverlap="1" wp14:anchorId="1CCD5FFC" wp14:editId="18FBDA68">
            <wp:simplePos x="0" y="0"/>
            <wp:positionH relativeFrom="margin">
              <wp:align>left</wp:align>
            </wp:positionH>
            <wp:positionV relativeFrom="paragraph">
              <wp:posOffset>252095</wp:posOffset>
            </wp:positionV>
            <wp:extent cx="5038725" cy="2876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87655"/>
                    </a:xfrm>
                    <a:prstGeom prst="rect">
                      <a:avLst/>
                    </a:prstGeom>
                  </pic:spPr>
                </pic:pic>
              </a:graphicData>
            </a:graphic>
            <wp14:sizeRelH relativeFrom="margin">
              <wp14:pctWidth>0</wp14:pctWidth>
            </wp14:sizeRelH>
            <wp14:sizeRelV relativeFrom="margin">
              <wp14:pctHeight>0</wp14:pctHeight>
            </wp14:sizeRelV>
          </wp:anchor>
        </w:drawing>
      </w:r>
      <w:r w:rsidR="00E34B03" w:rsidRPr="00DE4E2D">
        <w:rPr>
          <w:b/>
          <w:bCs/>
          <w:lang w:val="en-US"/>
        </w:rPr>
        <w:t>Unobserved/Missing</w:t>
      </w:r>
      <w:r w:rsidR="00E34B03" w:rsidRPr="00DE4E2D">
        <w:rPr>
          <w:lang w:val="en-US"/>
        </w:rPr>
        <w:t>= indicator variable = 1</w:t>
      </w:r>
      <w:r w:rsidR="00386E46" w:rsidRPr="00DE4E2D">
        <w:rPr>
          <w:lang w:val="en-US"/>
        </w:rPr>
        <w:t xml:space="preserve"> but missing value filled with 0 </w:t>
      </w:r>
    </w:p>
    <w:p w14:paraId="57C98ABE" w14:textId="3D2C4560" w:rsidR="00797C9D" w:rsidRPr="00DE4E2D" w:rsidRDefault="00386E46" w:rsidP="00386E46">
      <w:pPr>
        <w:pStyle w:val="ListParagraph"/>
        <w:numPr>
          <w:ilvl w:val="0"/>
          <w:numId w:val="1"/>
        </w:numPr>
        <w:rPr>
          <w:lang w:val="en-US"/>
        </w:rPr>
      </w:pPr>
      <w:r>
        <w:rPr>
          <w:lang w:val="en-US"/>
        </w:rPr>
        <w:t>Beta4*</w:t>
      </w:r>
      <w:proofErr w:type="spellStart"/>
      <w:r>
        <w:rPr>
          <w:lang w:val="en-US"/>
        </w:rPr>
        <w:t>vitD</w:t>
      </w:r>
      <w:proofErr w:type="spellEnd"/>
      <w:r>
        <w:rPr>
          <w:lang w:val="en-US"/>
        </w:rPr>
        <w:t xml:space="preserve"> = 0          + beta5*indicator = Beta5</w:t>
      </w:r>
    </w:p>
    <w:p w14:paraId="21272451" w14:textId="666E4B04" w:rsidR="00DE4E2D" w:rsidRDefault="00DE4E2D" w:rsidP="00DE4E2D">
      <w:pPr>
        <w:pStyle w:val="ListParagraph"/>
        <w:numPr>
          <w:ilvl w:val="0"/>
          <w:numId w:val="1"/>
        </w:numPr>
        <w:rPr>
          <w:lang w:val="en-US"/>
        </w:rPr>
      </w:pPr>
      <w:r>
        <w:rPr>
          <w:lang w:val="en-US"/>
        </w:rPr>
        <w:t>Usually biased as part of confounder information is missing &amp; unadjusted</w:t>
      </w:r>
    </w:p>
    <w:p w14:paraId="3040BBCF" w14:textId="77777777" w:rsidR="00DE4E2D" w:rsidRPr="00DE4E2D" w:rsidRDefault="00DE4E2D" w:rsidP="00DE4E2D">
      <w:pPr>
        <w:pStyle w:val="ListParagraph"/>
        <w:rPr>
          <w:lang w:val="en-US"/>
        </w:rPr>
      </w:pPr>
    </w:p>
    <w:p w14:paraId="4AF4A304" w14:textId="5093E21C" w:rsidR="00797C9D" w:rsidRDefault="00DE4E2D" w:rsidP="00386E46">
      <w:pPr>
        <w:rPr>
          <w:lang w:val="en-US"/>
        </w:rPr>
      </w:pPr>
      <w:r>
        <w:rPr>
          <w:lang w:val="en-US"/>
        </w:rPr>
        <w:t>T</w:t>
      </w:r>
      <w:r w:rsidRPr="00DE4E2D">
        <w:rPr>
          <w:lang w:val="en-US"/>
        </w:rPr>
        <w:t xml:space="preserve">he regression model estimates for the </w:t>
      </w:r>
      <w:r w:rsidRPr="00DE4E2D">
        <w:rPr>
          <w:b/>
          <w:bCs/>
          <w:lang w:val="en-US"/>
        </w:rPr>
        <w:t xml:space="preserve">individuals with missing </w:t>
      </w:r>
      <w:proofErr w:type="spellStart"/>
      <w:r w:rsidRPr="00DE4E2D">
        <w:rPr>
          <w:b/>
          <w:bCs/>
          <w:lang w:val="en-US"/>
        </w:rPr>
        <w:t>VitD</w:t>
      </w:r>
      <w:proofErr w:type="spellEnd"/>
      <w:r w:rsidRPr="00DE4E2D">
        <w:rPr>
          <w:lang w:val="en-US"/>
        </w:rPr>
        <w:t xml:space="preserve">, are then thus </w:t>
      </w:r>
      <w:r w:rsidRPr="00DE4E2D">
        <w:rPr>
          <w:b/>
          <w:bCs/>
          <w:lang w:val="en-US"/>
        </w:rPr>
        <w:t xml:space="preserve">not adjusted for </w:t>
      </w:r>
      <w:proofErr w:type="spellStart"/>
      <w:r w:rsidRPr="00DE4E2D">
        <w:rPr>
          <w:b/>
          <w:bCs/>
          <w:lang w:val="en-US"/>
        </w:rPr>
        <w:t>vitD</w:t>
      </w:r>
      <w:proofErr w:type="spellEnd"/>
      <w:r w:rsidRPr="00DE4E2D">
        <w:rPr>
          <w:b/>
          <w:bCs/>
          <w:lang w:val="en-US"/>
        </w:rPr>
        <w:t xml:space="preserve"> levels</w:t>
      </w:r>
      <w:r w:rsidRPr="00DE4E2D">
        <w:rPr>
          <w:lang w:val="en-US"/>
        </w:rPr>
        <w:t xml:space="preserve"> and are therefore only unbiased if a) </w:t>
      </w:r>
      <w:proofErr w:type="spellStart"/>
      <w:r w:rsidRPr="00DE4E2D">
        <w:rPr>
          <w:lang w:val="en-US"/>
        </w:rPr>
        <w:t>vitD</w:t>
      </w:r>
      <w:proofErr w:type="spellEnd"/>
      <w:r w:rsidRPr="00DE4E2D">
        <w:rPr>
          <w:lang w:val="en-US"/>
        </w:rPr>
        <w:t xml:space="preserve"> level is not correlated to the other determinants and b) missingness of </w:t>
      </w:r>
      <w:proofErr w:type="spellStart"/>
      <w:r w:rsidRPr="00DE4E2D">
        <w:rPr>
          <w:lang w:val="en-US"/>
        </w:rPr>
        <w:t>vitD</w:t>
      </w:r>
      <w:proofErr w:type="spellEnd"/>
      <w:r w:rsidRPr="00DE4E2D">
        <w:rPr>
          <w:lang w:val="en-US"/>
        </w:rPr>
        <w:t xml:space="preserve"> level is not related to the outcome conditional on the other determinants.</w:t>
      </w:r>
    </w:p>
    <w:p w14:paraId="5456202A" w14:textId="3E71C87E" w:rsidR="00DE4E2D" w:rsidRDefault="00DE4E2D" w:rsidP="00386E46">
      <w:pPr>
        <w:rPr>
          <w:lang w:val="en-US"/>
        </w:rPr>
      </w:pPr>
      <w:r>
        <w:rPr>
          <w:lang w:val="en-US"/>
        </w:rPr>
        <w:t>Missing Indicator method is a weighted average of CCA on one part of the data (observed) and an analysis where an important cofounder is dropped (unobserved). Always biased even under MCAR.</w:t>
      </w:r>
    </w:p>
    <w:p w14:paraId="2E2570E0" w14:textId="6D6818D0" w:rsidR="00DE4E2D" w:rsidRDefault="00DE4E2D" w:rsidP="00386E46">
      <w:pPr>
        <w:rPr>
          <w:lang w:val="en-US"/>
        </w:rPr>
      </w:pPr>
    </w:p>
    <w:p w14:paraId="4D8CE2CA" w14:textId="30E549B5" w:rsidR="00DE4E2D" w:rsidRDefault="00DE4E2D" w:rsidP="00386E46">
      <w:pPr>
        <w:rPr>
          <w:lang w:val="en-US"/>
        </w:rPr>
      </w:pPr>
    </w:p>
    <w:p w14:paraId="674974ED" w14:textId="08178F94" w:rsidR="00DE4E2D" w:rsidRDefault="00DE4E2D" w:rsidP="00386E46">
      <w:pPr>
        <w:rPr>
          <w:lang w:val="en-US"/>
        </w:rPr>
      </w:pPr>
    </w:p>
    <w:p w14:paraId="0AEBCE53" w14:textId="13570A6A" w:rsidR="00DE4E2D" w:rsidRDefault="00DE4E2D" w:rsidP="00386E46">
      <w:pPr>
        <w:rPr>
          <w:lang w:val="en-US"/>
        </w:rPr>
      </w:pPr>
    </w:p>
    <w:p w14:paraId="0D374A32" w14:textId="0DC1B121" w:rsidR="00DE4E2D" w:rsidRPr="00DE4E2D" w:rsidRDefault="00DE4E2D" w:rsidP="00386E46">
      <w:pPr>
        <w:rPr>
          <w:b/>
          <w:bCs/>
          <w:lang w:val="en-US"/>
        </w:rPr>
      </w:pPr>
      <w:r w:rsidRPr="00DE4E2D">
        <w:rPr>
          <w:b/>
          <w:bCs/>
          <w:lang w:val="en-US"/>
        </w:rPr>
        <w:lastRenderedPageBreak/>
        <w:t xml:space="preserve">Verify if </w:t>
      </w:r>
      <w:proofErr w:type="spellStart"/>
      <w:r w:rsidRPr="00DE4E2D">
        <w:rPr>
          <w:b/>
          <w:bCs/>
          <w:lang w:val="en-US"/>
        </w:rPr>
        <w:t>vitD</w:t>
      </w:r>
      <w:proofErr w:type="spellEnd"/>
      <w:r w:rsidRPr="00DE4E2D">
        <w:rPr>
          <w:b/>
          <w:bCs/>
          <w:lang w:val="en-US"/>
        </w:rPr>
        <w:t xml:space="preserve"> is a confounder</w:t>
      </w:r>
    </w:p>
    <w:p w14:paraId="200039C1" w14:textId="1BEF8005" w:rsidR="00DE4E2D" w:rsidRPr="00DE4E2D" w:rsidRDefault="00DE4E2D" w:rsidP="00DE4E2D">
      <w:pPr>
        <w:pStyle w:val="ListParagraph"/>
        <w:numPr>
          <w:ilvl w:val="0"/>
          <w:numId w:val="1"/>
        </w:numPr>
        <w:rPr>
          <w:lang w:val="en-US"/>
        </w:rPr>
      </w:pPr>
      <w:r w:rsidRPr="00DE4E2D">
        <w:rPr>
          <w:lang w:val="en-US"/>
        </w:rPr>
        <w:t>Use linear model with all confounders and linear model without confounder in question (</w:t>
      </w:r>
      <w:proofErr w:type="spellStart"/>
      <w:r w:rsidRPr="00DE4E2D">
        <w:rPr>
          <w:lang w:val="en-US"/>
        </w:rPr>
        <w:t>vitD</w:t>
      </w:r>
      <w:proofErr w:type="spellEnd"/>
      <w:r w:rsidRPr="00DE4E2D">
        <w:rPr>
          <w:lang w:val="en-US"/>
        </w:rPr>
        <w:t xml:space="preserve">). </w:t>
      </w:r>
    </w:p>
    <w:p w14:paraId="41B4383B" w14:textId="77777777" w:rsidR="00A3661C" w:rsidRPr="00A3661C" w:rsidRDefault="00A3661C" w:rsidP="00DE4E2D">
      <w:pPr>
        <w:pStyle w:val="ListParagraph"/>
        <w:numPr>
          <w:ilvl w:val="0"/>
          <w:numId w:val="1"/>
        </w:numPr>
        <w:rPr>
          <w:lang w:val="en-US"/>
        </w:rPr>
      </w:pPr>
    </w:p>
    <w:p w14:paraId="3113A721" w14:textId="2B192892" w:rsidR="00A3661C" w:rsidRDefault="00A3661C" w:rsidP="00A3661C">
      <w:pPr>
        <w:pStyle w:val="ListParagraph"/>
        <w:numPr>
          <w:ilvl w:val="0"/>
          <w:numId w:val="1"/>
        </w:numPr>
        <w:rPr>
          <w:lang w:val="en-US"/>
        </w:rPr>
      </w:pPr>
      <w:r w:rsidRPr="00A3661C">
        <w:drawing>
          <wp:anchor distT="0" distB="0" distL="114300" distR="114300" simplePos="0" relativeHeight="251671552" behindDoc="0" locked="0" layoutInCell="1" allowOverlap="1" wp14:anchorId="2F68BA11" wp14:editId="5100D062">
            <wp:simplePos x="0" y="0"/>
            <wp:positionH relativeFrom="page">
              <wp:posOffset>3982720</wp:posOffset>
            </wp:positionH>
            <wp:positionV relativeFrom="paragraph">
              <wp:posOffset>268605</wp:posOffset>
            </wp:positionV>
            <wp:extent cx="3173040" cy="3116580"/>
            <wp:effectExtent l="0" t="0" r="889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040" cy="3116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1CA6D27E" wp14:editId="69CF6D2B">
                <wp:simplePos x="0" y="0"/>
                <wp:positionH relativeFrom="column">
                  <wp:posOffset>68580</wp:posOffset>
                </wp:positionH>
                <wp:positionV relativeFrom="paragraph">
                  <wp:posOffset>2080895</wp:posOffset>
                </wp:positionV>
                <wp:extent cx="4328160" cy="1600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4328160" cy="160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C23EB" id="Rectangle 8" o:spid="_x0000_s1026" style="position:absolute;margin-left:5.4pt;margin-top:163.85pt;width:340.8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" filled="f" strokecolor="#1f3763 [1604]" strokeweight="1pt"/>
            </w:pict>
          </mc:Fallback>
        </mc:AlternateContent>
      </w:r>
      <w:r w:rsidRPr="00A3661C">
        <w:drawing>
          <wp:anchor distT="0" distB="0" distL="114300" distR="114300" simplePos="0" relativeHeight="251669504" behindDoc="0" locked="0" layoutInCell="1" allowOverlap="1" wp14:anchorId="5A7A1160" wp14:editId="0C4D28C5">
            <wp:simplePos x="0" y="0"/>
            <wp:positionH relativeFrom="margin">
              <wp:posOffset>-137160</wp:posOffset>
            </wp:positionH>
            <wp:positionV relativeFrom="paragraph">
              <wp:posOffset>252095</wp:posOffset>
            </wp:positionV>
            <wp:extent cx="3123565" cy="3154680"/>
            <wp:effectExtent l="0" t="0" r="63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7737"/>
                    <a:stretch/>
                  </pic:blipFill>
                  <pic:spPr bwMode="auto">
                    <a:xfrm>
                      <a:off x="0" y="0"/>
                      <a:ext cx="3123565" cy="315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4E2D" w:rsidRPr="00DE4E2D">
        <w:rPr>
          <w:lang w:val="en-US"/>
        </w:rPr>
        <w:t>Check if estimates change drastically for other confounders</w:t>
      </w:r>
    </w:p>
    <w:p w14:paraId="1C0C4073" w14:textId="77777777" w:rsidR="00856522" w:rsidRDefault="00856522" w:rsidP="00DE4E2D">
      <w:pPr>
        <w:rPr>
          <w:lang w:val="en-US"/>
        </w:rPr>
      </w:pPr>
    </w:p>
    <w:p w14:paraId="3859F642" w14:textId="3BDA8877" w:rsidR="00856522" w:rsidRDefault="00A3661C" w:rsidP="00DE4E2D">
      <w:pPr>
        <w:rPr>
          <w:lang w:val="en-US"/>
        </w:rPr>
      </w:pPr>
      <w:r>
        <w:rPr>
          <w:lang w:val="en-US"/>
        </w:rPr>
        <w:t xml:space="preserve">Age changes quite a bit when </w:t>
      </w:r>
      <w:proofErr w:type="spellStart"/>
      <w:r>
        <w:rPr>
          <w:lang w:val="en-US"/>
        </w:rPr>
        <w:t>vitD</w:t>
      </w:r>
      <w:proofErr w:type="spellEnd"/>
      <w:r>
        <w:rPr>
          <w:lang w:val="en-US"/>
        </w:rPr>
        <w:t xml:space="preserve"> is not included =  </w:t>
      </w:r>
      <w:proofErr w:type="spellStart"/>
      <w:r>
        <w:rPr>
          <w:lang w:val="en-US"/>
        </w:rPr>
        <w:t>vitD</w:t>
      </w:r>
      <w:proofErr w:type="spellEnd"/>
      <w:r>
        <w:rPr>
          <w:lang w:val="en-US"/>
        </w:rPr>
        <w:t xml:space="preserve"> is related to the outcome</w:t>
      </w:r>
    </w:p>
    <w:p w14:paraId="49B2108D" w14:textId="4F31CA76" w:rsidR="008A54D2" w:rsidRDefault="008A54D2" w:rsidP="00DE4E2D">
      <w:pPr>
        <w:rPr>
          <w:lang w:val="en-US"/>
        </w:rPr>
      </w:pPr>
    </w:p>
    <w:p w14:paraId="4430F785" w14:textId="77777777" w:rsidR="008A54D2" w:rsidRDefault="008A54D2" w:rsidP="00DE4E2D">
      <w:pPr>
        <w:rPr>
          <w:lang w:val="en-US"/>
        </w:rPr>
      </w:pPr>
    </w:p>
    <w:p w14:paraId="05BA12BB" w14:textId="03B2506D" w:rsidR="00856522" w:rsidRDefault="0089407B" w:rsidP="00DE4E2D">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Question 3.</w:t>
      </w:r>
      <w:r>
        <w:rPr>
          <w:rFonts w:ascii="Helvetica" w:hAnsi="Helvetica" w:cs="Helvetica"/>
          <w:color w:val="333333"/>
          <w:sz w:val="21"/>
          <w:szCs w:val="21"/>
          <w:shd w:val="clear" w:color="auto" w:fill="FFFFFF"/>
        </w:rPr>
        <w:t xml:space="preserve"> Would the complete case analysis (CCA) estimate of the age effect be biased? If you compare the CCA to an analysis on the complete data (so without </w:t>
      </w:r>
      <w:proofErr w:type="spellStart"/>
      <w:r>
        <w:rPr>
          <w:rFonts w:ascii="Helvetica" w:hAnsi="Helvetica" w:cs="Helvetica"/>
          <w:color w:val="333333"/>
          <w:sz w:val="21"/>
          <w:szCs w:val="21"/>
          <w:shd w:val="clear" w:color="auto" w:fill="FFFFFF"/>
        </w:rPr>
        <w:t>missings</w:t>
      </w:r>
      <w:proofErr w:type="spellEnd"/>
      <w:r>
        <w:rPr>
          <w:rFonts w:ascii="Helvetica" w:hAnsi="Helvetica" w:cs="Helvetica"/>
          <w:color w:val="333333"/>
          <w:sz w:val="21"/>
          <w:szCs w:val="21"/>
          <w:shd w:val="clear" w:color="auto" w:fill="FFFFFF"/>
        </w:rPr>
        <w:t xml:space="preserve">), would the standard error of the age effect </w:t>
      </w:r>
      <w:proofErr w:type="spellStart"/>
      <w:r>
        <w:rPr>
          <w:rFonts w:ascii="Helvetica" w:hAnsi="Helvetica" w:cs="Helvetica"/>
          <w:color w:val="333333"/>
          <w:sz w:val="21"/>
          <w:szCs w:val="21"/>
          <w:shd w:val="clear" w:color="auto" w:fill="FFFFFF"/>
        </w:rPr>
        <w:t>accoring</w:t>
      </w:r>
      <w:proofErr w:type="spellEnd"/>
      <w:r>
        <w:rPr>
          <w:rFonts w:ascii="Helvetica" w:hAnsi="Helvetica" w:cs="Helvetica"/>
          <w:color w:val="333333"/>
          <w:sz w:val="21"/>
          <w:szCs w:val="21"/>
          <w:shd w:val="clear" w:color="auto" w:fill="FFFFFF"/>
        </w:rPr>
        <w:t xml:space="preserve"> to CCA be larger, equal, or smaller?</w:t>
      </w:r>
    </w:p>
    <w:p w14:paraId="738430C2" w14:textId="09ECD3FE" w:rsidR="0089407B" w:rsidRPr="0089407B" w:rsidRDefault="0089407B" w:rsidP="00894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NL" w:eastAsia="en-NL"/>
        </w:rPr>
      </w:pPr>
      <w:r>
        <w:rPr>
          <w:rFonts w:ascii="Courier New" w:eastAsia="Times New Roman" w:hAnsi="Courier New" w:cs="Courier New"/>
          <w:i/>
          <w:iCs/>
          <w:color w:val="999988"/>
          <w:sz w:val="20"/>
          <w:szCs w:val="20"/>
          <w:lang w:val="en-US" w:eastAsia="en-NL"/>
        </w:rPr>
        <w:t xml:space="preserve"># </w:t>
      </w:r>
      <w:r w:rsidRPr="0089407B">
        <w:rPr>
          <w:rFonts w:ascii="Courier New" w:eastAsia="Times New Roman" w:hAnsi="Courier New" w:cs="Courier New"/>
          <w:i/>
          <w:iCs/>
          <w:color w:val="999988"/>
          <w:sz w:val="20"/>
          <w:szCs w:val="20"/>
          <w:lang w:val="en-NL" w:eastAsia="en-NL"/>
        </w:rPr>
        <w:t>The point estimates of the age effects are reasonably similar as they should be (the differences are random)</w:t>
      </w:r>
    </w:p>
    <w:p w14:paraId="314F775E" w14:textId="77777777" w:rsidR="0089407B" w:rsidRPr="0089407B" w:rsidRDefault="0089407B" w:rsidP="00894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NL" w:eastAsia="en-NL"/>
        </w:rPr>
      </w:pPr>
      <w:r w:rsidRPr="0089407B">
        <w:rPr>
          <w:rFonts w:ascii="Courier New" w:eastAsia="Times New Roman" w:hAnsi="Courier New" w:cs="Courier New"/>
          <w:i/>
          <w:iCs/>
          <w:color w:val="999988"/>
          <w:sz w:val="20"/>
          <w:szCs w:val="20"/>
          <w:lang w:val="en-NL" w:eastAsia="en-NL"/>
        </w:rPr>
        <w:t># the se is larger for the complete case analysis (as expected)</w:t>
      </w:r>
    </w:p>
    <w:p w14:paraId="6AC404EA" w14:textId="1F22215C" w:rsidR="0089407B" w:rsidRDefault="0089407B" w:rsidP="00DE4E2D">
      <w:pPr>
        <w:rPr>
          <w:lang w:val="en-US"/>
        </w:rPr>
      </w:pPr>
      <w:r>
        <w:rPr>
          <w:lang w:val="en-US"/>
        </w:rPr>
        <w:t xml:space="preserve">The estimates for the effect of age would be biased after using missing indicator method. Easily tested by adding very large number instead of 0 which shows that the effect changes. </w:t>
      </w:r>
    </w:p>
    <w:p w14:paraId="27D603B7" w14:textId="3E70F4AB" w:rsidR="0089407B" w:rsidRDefault="0089407B" w:rsidP="00DE4E2D">
      <w:pPr>
        <w:rPr>
          <w:lang w:val="en-US"/>
        </w:rPr>
      </w:pPr>
      <w:r>
        <w:rPr>
          <w:lang w:val="en-US"/>
        </w:rPr>
        <w:t xml:space="preserve">Shows that even under MCAR there is bias by using this method. Even worse than complete case analysis. </w:t>
      </w:r>
    </w:p>
    <w:p w14:paraId="0E6724C8" w14:textId="25FACC46" w:rsidR="0089407B" w:rsidRDefault="0089407B" w:rsidP="00DE4E2D">
      <w:pPr>
        <w:rPr>
          <w:lang w:val="en-US"/>
        </w:rPr>
      </w:pPr>
    </w:p>
    <w:p w14:paraId="217B5513" w14:textId="137B83DC" w:rsidR="0089407B" w:rsidRDefault="0089407B" w:rsidP="00DE4E2D">
      <w:pPr>
        <w:rPr>
          <w:lang w:val="en-US"/>
        </w:rPr>
      </w:pPr>
    </w:p>
    <w:p w14:paraId="047E4D1E" w14:textId="7C61223B" w:rsidR="0089407B" w:rsidRDefault="0089407B" w:rsidP="00DE4E2D">
      <w:pPr>
        <w:rPr>
          <w:lang w:val="en-US"/>
        </w:rPr>
      </w:pPr>
    </w:p>
    <w:p w14:paraId="356B2353" w14:textId="6A370496" w:rsidR="0089407B" w:rsidRDefault="0089407B" w:rsidP="00DE4E2D">
      <w:pPr>
        <w:rPr>
          <w:lang w:val="en-US"/>
        </w:rPr>
      </w:pPr>
    </w:p>
    <w:p w14:paraId="5BB7DBBC" w14:textId="77777777" w:rsidR="0089407B" w:rsidRDefault="0089407B" w:rsidP="00DE4E2D">
      <w:pPr>
        <w:rPr>
          <w:lang w:val="en-US"/>
        </w:rPr>
      </w:pPr>
    </w:p>
    <w:p w14:paraId="399C3391" w14:textId="77777777" w:rsidR="0089407B" w:rsidRDefault="0089407B" w:rsidP="0089407B">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Question 6.</w:t>
      </w:r>
      <w:r>
        <w:rPr>
          <w:rFonts w:ascii="Helvetica" w:hAnsi="Helvetica" w:cs="Helvetica"/>
          <w:color w:val="333333"/>
          <w:sz w:val="21"/>
          <w:szCs w:val="21"/>
        </w:rPr>
        <w:t> What do you think of the beta estimate and p-value of the effect of the indicator variable itself? What does this finding actually tell us and what does it mean when someone wants to use this model in new individuals to make BMD predictions?</w:t>
      </w:r>
    </w:p>
    <w:p w14:paraId="3873063C" w14:textId="77777777" w:rsidR="0089407B" w:rsidRDefault="0089407B" w:rsidP="00894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Significance of the indicator variable essentially means that the intercept needs some adjustment for those with missing </w:t>
      </w:r>
      <w:proofErr w:type="spellStart"/>
      <w:r>
        <w:rPr>
          <w:rStyle w:val="hljs-comment"/>
          <w:i/>
          <w:iCs/>
          <w:color w:val="999988"/>
        </w:rPr>
        <w:t>vitD</w:t>
      </w:r>
      <w:proofErr w:type="spellEnd"/>
      <w:r>
        <w:rPr>
          <w:rStyle w:val="hljs-comment"/>
          <w:i/>
          <w:iCs/>
          <w:color w:val="999988"/>
        </w:rPr>
        <w:t xml:space="preserve"> data.</w:t>
      </w:r>
    </w:p>
    <w:p w14:paraId="2FC30D5B" w14:textId="77777777" w:rsidR="0089407B" w:rsidRDefault="0089407B" w:rsidP="00894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In other words, the prevalence of the outcome is not the same among those with and without missing </w:t>
      </w:r>
      <w:proofErr w:type="spellStart"/>
      <w:r>
        <w:rPr>
          <w:rStyle w:val="hljs-comment"/>
          <w:i/>
          <w:iCs/>
          <w:color w:val="999988"/>
        </w:rPr>
        <w:t>vitD</w:t>
      </w:r>
      <w:proofErr w:type="spellEnd"/>
      <w:r>
        <w:rPr>
          <w:rStyle w:val="hljs-comment"/>
          <w:i/>
          <w:iCs/>
          <w:color w:val="999988"/>
        </w:rPr>
        <w:t xml:space="preserve"> data</w:t>
      </w:r>
    </w:p>
    <w:p w14:paraId="68E42290" w14:textId="77777777" w:rsidR="0089407B" w:rsidRDefault="0089407B" w:rsidP="00894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t># From a clinician's point of view, note that it is somewhat of a strange message that missing some of the data is predictive of the outcome.</w:t>
      </w:r>
    </w:p>
    <w:p w14:paraId="7591F926" w14:textId="77777777" w:rsidR="0089407B" w:rsidRPr="0089407B" w:rsidRDefault="0089407B" w:rsidP="00DE4E2D">
      <w:pPr>
        <w:rPr>
          <w:lang w:val="en-NL"/>
        </w:rPr>
      </w:pPr>
    </w:p>
    <w:sectPr w:rsidR="0089407B" w:rsidRPr="0089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1E4C"/>
    <w:multiLevelType w:val="hybridMultilevel"/>
    <w:tmpl w:val="8D149F18"/>
    <w:lvl w:ilvl="0" w:tplc="ADEA82A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03"/>
    <w:rsid w:val="00386E46"/>
    <w:rsid w:val="004D2F2A"/>
    <w:rsid w:val="00797C9D"/>
    <w:rsid w:val="00856522"/>
    <w:rsid w:val="0089407B"/>
    <w:rsid w:val="008A54D2"/>
    <w:rsid w:val="00A3661C"/>
    <w:rsid w:val="00B2158F"/>
    <w:rsid w:val="00DE4E2D"/>
    <w:rsid w:val="00E34B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132F"/>
  <w15:chartTrackingRefBased/>
  <w15:docId w15:val="{950B5618-42B5-4DCB-AD9B-846282F6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03"/>
    <w:pPr>
      <w:ind w:left="720"/>
      <w:contextualSpacing/>
    </w:pPr>
  </w:style>
  <w:style w:type="character" w:styleId="Strong">
    <w:name w:val="Strong"/>
    <w:basedOn w:val="DefaultParagraphFont"/>
    <w:uiPriority w:val="22"/>
    <w:qFormat/>
    <w:rsid w:val="0089407B"/>
    <w:rPr>
      <w:b/>
      <w:bCs/>
    </w:rPr>
  </w:style>
  <w:style w:type="paragraph" w:styleId="HTMLPreformatted">
    <w:name w:val="HTML Preformatted"/>
    <w:basedOn w:val="Normal"/>
    <w:link w:val="HTMLPreformattedChar"/>
    <w:uiPriority w:val="99"/>
    <w:semiHidden/>
    <w:unhideWhenUsed/>
    <w:rsid w:val="0089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89407B"/>
    <w:rPr>
      <w:rFonts w:ascii="Courier New" w:eastAsia="Times New Roman" w:hAnsi="Courier New" w:cs="Courier New"/>
      <w:sz w:val="20"/>
      <w:szCs w:val="20"/>
      <w:lang w:val="en-NL" w:eastAsia="en-NL"/>
    </w:rPr>
  </w:style>
  <w:style w:type="character" w:styleId="HTMLCode">
    <w:name w:val="HTML Code"/>
    <w:basedOn w:val="DefaultParagraphFont"/>
    <w:uiPriority w:val="99"/>
    <w:semiHidden/>
    <w:unhideWhenUsed/>
    <w:rsid w:val="0089407B"/>
    <w:rPr>
      <w:rFonts w:ascii="Courier New" w:eastAsia="Times New Roman" w:hAnsi="Courier New" w:cs="Courier New"/>
      <w:sz w:val="20"/>
      <w:szCs w:val="20"/>
    </w:rPr>
  </w:style>
  <w:style w:type="character" w:customStyle="1" w:styleId="hljs-comment">
    <w:name w:val="hljs-comment"/>
    <w:basedOn w:val="DefaultParagraphFont"/>
    <w:rsid w:val="0089407B"/>
  </w:style>
  <w:style w:type="paragraph" w:styleId="NormalWeb">
    <w:name w:val="Normal (Web)"/>
    <w:basedOn w:val="Normal"/>
    <w:uiPriority w:val="99"/>
    <w:semiHidden/>
    <w:unhideWhenUsed/>
    <w:rsid w:val="0089407B"/>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61051">
      <w:bodyDiv w:val="1"/>
      <w:marLeft w:val="0"/>
      <w:marRight w:val="0"/>
      <w:marTop w:val="0"/>
      <w:marBottom w:val="0"/>
      <w:divBdr>
        <w:top w:val="none" w:sz="0" w:space="0" w:color="auto"/>
        <w:left w:val="none" w:sz="0" w:space="0" w:color="auto"/>
        <w:bottom w:val="none" w:sz="0" w:space="0" w:color="auto"/>
        <w:right w:val="none" w:sz="0" w:space="0" w:color="auto"/>
      </w:divBdr>
    </w:div>
    <w:div w:id="9238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Baxter</dc:creator>
  <cp:keywords/>
  <dc:description/>
  <cp:lastModifiedBy>Lena Baxter</cp:lastModifiedBy>
  <cp:revision>3</cp:revision>
  <dcterms:created xsi:type="dcterms:W3CDTF">2020-12-17T09:00:00Z</dcterms:created>
  <dcterms:modified xsi:type="dcterms:W3CDTF">2020-12-17T12:04:00Z</dcterms:modified>
</cp:coreProperties>
</file>