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3F" w:rsidRDefault="008F783F" w:rsidP="008051DA">
      <w:pPr>
        <w:jc w:val="center"/>
      </w:pPr>
      <w:r>
        <w:rPr>
          <w:noProof/>
          <w:lang w:eastAsia="es-CL"/>
        </w:rPr>
        <w:drawing>
          <wp:inline distT="0" distB="0" distL="0" distR="0" wp14:anchorId="0271C602" wp14:editId="61C5F099">
            <wp:extent cx="1952840" cy="824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840" cy="824400"/>
                    </a:xfrm>
                    <a:prstGeom prst="rect">
                      <a:avLst/>
                    </a:prstGeom>
                  </pic:spPr>
                </pic:pic>
              </a:graphicData>
            </a:graphic>
          </wp:inline>
        </w:drawing>
      </w:r>
    </w:p>
    <w:p w:rsidR="008F783F" w:rsidRPr="009D7A7A" w:rsidRDefault="008F783F" w:rsidP="008F783F">
      <w:pPr>
        <w:spacing w:line="360" w:lineRule="auto"/>
        <w:jc w:val="center"/>
        <w:rPr>
          <w:rFonts w:ascii="Arial" w:hAnsi="Arial" w:cs="Arial"/>
        </w:rPr>
      </w:pPr>
      <w:r w:rsidRPr="009D7A7A">
        <w:rPr>
          <w:rFonts w:ascii="Arial" w:hAnsi="Arial" w:cs="Arial"/>
          <w:sz w:val="24"/>
          <w:szCs w:val="24"/>
        </w:rPr>
        <w:t>Universidad de La Frontera</w:t>
      </w:r>
    </w:p>
    <w:p w:rsidR="008F783F" w:rsidRPr="009D7A7A" w:rsidRDefault="008F783F" w:rsidP="008F783F">
      <w:pPr>
        <w:spacing w:line="360" w:lineRule="auto"/>
        <w:jc w:val="center"/>
        <w:rPr>
          <w:rFonts w:ascii="Arial" w:hAnsi="Arial" w:cs="Arial"/>
        </w:rPr>
      </w:pPr>
      <w:r w:rsidRPr="009D7A7A">
        <w:rPr>
          <w:rFonts w:ascii="Arial" w:hAnsi="Arial" w:cs="Arial"/>
          <w:sz w:val="24"/>
          <w:szCs w:val="24"/>
          <w:highlight w:val="white"/>
        </w:rPr>
        <w:t>Facultad de Ingeniería y Ciencias</w:t>
      </w:r>
    </w:p>
    <w:p w:rsidR="008F783F" w:rsidRPr="009D7A7A" w:rsidRDefault="008F783F" w:rsidP="008F783F">
      <w:pPr>
        <w:spacing w:line="360" w:lineRule="auto"/>
        <w:jc w:val="center"/>
        <w:rPr>
          <w:rFonts w:ascii="Arial" w:hAnsi="Arial" w:cs="Arial"/>
        </w:rPr>
      </w:pPr>
      <w:r w:rsidRPr="009D7A7A">
        <w:rPr>
          <w:rFonts w:ascii="Arial" w:hAnsi="Arial" w:cs="Arial"/>
          <w:color w:val="222222"/>
          <w:sz w:val="24"/>
          <w:szCs w:val="24"/>
          <w:highlight w:val="white"/>
        </w:rPr>
        <w:t>Departamento de Ciencias de la Computación e Informática</w:t>
      </w:r>
    </w:p>
    <w:p w:rsidR="008F783F" w:rsidRDefault="008F783F" w:rsidP="008F783F">
      <w:pPr>
        <w:spacing w:line="360" w:lineRule="auto"/>
        <w:jc w:val="center"/>
        <w:rPr>
          <w:rFonts w:ascii="Arial" w:hAnsi="Arial" w:cs="Arial"/>
          <w:sz w:val="24"/>
          <w:szCs w:val="24"/>
        </w:rPr>
      </w:pPr>
      <w:r w:rsidRPr="009D7A7A">
        <w:rPr>
          <w:rFonts w:ascii="Arial" w:hAnsi="Arial" w:cs="Arial"/>
          <w:sz w:val="24"/>
          <w:szCs w:val="24"/>
          <w:highlight w:val="white"/>
        </w:rPr>
        <w:t>Ingeniería Civil Informática</w:t>
      </w:r>
    </w:p>
    <w:p w:rsidR="001E280F" w:rsidRDefault="001E280F" w:rsidP="008F783F">
      <w:pPr>
        <w:spacing w:line="360" w:lineRule="auto"/>
        <w:jc w:val="center"/>
        <w:rPr>
          <w:rFonts w:ascii="Arial" w:hAnsi="Arial" w:cs="Arial"/>
          <w:sz w:val="24"/>
          <w:szCs w:val="24"/>
        </w:rPr>
      </w:pPr>
    </w:p>
    <w:p w:rsidR="001E280F" w:rsidRPr="00915FE7" w:rsidRDefault="009E296B" w:rsidP="008F783F">
      <w:pPr>
        <w:spacing w:line="360" w:lineRule="auto"/>
        <w:jc w:val="center"/>
        <w:rPr>
          <w:rFonts w:ascii="Arial" w:hAnsi="Arial" w:cs="Arial"/>
          <w:sz w:val="56"/>
          <w:szCs w:val="24"/>
        </w:rPr>
      </w:pPr>
      <w:r>
        <w:rPr>
          <w:rFonts w:ascii="Arial" w:hAnsi="Arial" w:cs="Arial"/>
          <w:sz w:val="56"/>
          <w:szCs w:val="24"/>
        </w:rPr>
        <w:t xml:space="preserve">Avance 1 </w:t>
      </w:r>
    </w:p>
    <w:tbl>
      <w:tblPr>
        <w:tblStyle w:val="Tablaconcuadrcula"/>
        <w:tblpPr w:leftFromText="141" w:rightFromText="141" w:vertAnchor="text" w:horzAnchor="page" w:tblpX="7149" w:tblpY="55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543"/>
      </w:tblGrid>
      <w:tr w:rsidR="00915FE7" w:rsidTr="00915FE7">
        <w:tc>
          <w:tcPr>
            <w:tcW w:w="1560" w:type="dxa"/>
          </w:tcPr>
          <w:p w:rsidR="00915FE7" w:rsidRDefault="00915FE7" w:rsidP="00273BF7">
            <w:pPr>
              <w:rPr>
                <w:rFonts w:ascii="Arial" w:hAnsi="Arial" w:cs="Arial"/>
                <w:sz w:val="24"/>
                <w:szCs w:val="24"/>
                <w:highlight w:val="white"/>
              </w:rPr>
            </w:pPr>
            <w:r>
              <w:rPr>
                <w:rFonts w:ascii="Arial" w:hAnsi="Arial" w:cs="Arial"/>
                <w:sz w:val="24"/>
                <w:szCs w:val="24"/>
                <w:highlight w:val="white"/>
              </w:rPr>
              <w:t>Profesor:</w:t>
            </w:r>
          </w:p>
        </w:tc>
        <w:tc>
          <w:tcPr>
            <w:tcW w:w="3543" w:type="dxa"/>
          </w:tcPr>
          <w:p w:rsidR="00915FE7" w:rsidRDefault="00273BF7" w:rsidP="00915FE7">
            <w:pPr>
              <w:rPr>
                <w:rFonts w:ascii="Arial" w:hAnsi="Arial" w:cs="Arial"/>
                <w:sz w:val="24"/>
                <w:szCs w:val="24"/>
                <w:highlight w:val="white"/>
              </w:rPr>
            </w:pPr>
            <w:r>
              <w:rPr>
                <w:rFonts w:ascii="Arial" w:hAnsi="Arial" w:cs="Arial"/>
                <w:sz w:val="24"/>
                <w:szCs w:val="24"/>
                <w:highlight w:val="white"/>
              </w:rPr>
              <w:t>Víctor</w:t>
            </w:r>
            <w:r w:rsidR="009E296B">
              <w:rPr>
                <w:rFonts w:ascii="Arial" w:hAnsi="Arial" w:cs="Arial"/>
                <w:sz w:val="24"/>
                <w:szCs w:val="24"/>
                <w:highlight w:val="white"/>
              </w:rPr>
              <w:t xml:space="preserve"> Aravena</w:t>
            </w:r>
          </w:p>
        </w:tc>
      </w:tr>
      <w:tr w:rsidR="00915FE7" w:rsidTr="00915FE7">
        <w:tc>
          <w:tcPr>
            <w:tcW w:w="1560" w:type="dxa"/>
          </w:tcPr>
          <w:p w:rsidR="00915FE7" w:rsidRDefault="00273BF7" w:rsidP="00915FE7">
            <w:pPr>
              <w:rPr>
                <w:rFonts w:ascii="Arial" w:hAnsi="Arial" w:cs="Arial"/>
                <w:sz w:val="24"/>
                <w:szCs w:val="24"/>
                <w:highlight w:val="white"/>
              </w:rPr>
            </w:pPr>
            <w:r>
              <w:rPr>
                <w:rFonts w:ascii="Arial" w:hAnsi="Arial" w:cs="Arial"/>
                <w:sz w:val="24"/>
                <w:szCs w:val="24"/>
                <w:highlight w:val="white"/>
              </w:rPr>
              <w:t>Alumno</w:t>
            </w:r>
            <w:r w:rsidR="00915FE7">
              <w:rPr>
                <w:rFonts w:ascii="Arial" w:hAnsi="Arial" w:cs="Arial"/>
                <w:sz w:val="24"/>
                <w:szCs w:val="24"/>
                <w:highlight w:val="white"/>
              </w:rPr>
              <w:t>:</w:t>
            </w:r>
          </w:p>
        </w:tc>
        <w:tc>
          <w:tcPr>
            <w:tcW w:w="3543" w:type="dxa"/>
          </w:tcPr>
          <w:p w:rsidR="0082313F" w:rsidRDefault="00915FE7" w:rsidP="009E296B">
            <w:pPr>
              <w:rPr>
                <w:rFonts w:ascii="Arial" w:hAnsi="Arial" w:cs="Arial"/>
                <w:sz w:val="24"/>
                <w:szCs w:val="24"/>
                <w:highlight w:val="white"/>
              </w:rPr>
            </w:pPr>
            <w:r>
              <w:rPr>
                <w:rFonts w:ascii="Arial" w:hAnsi="Arial" w:cs="Arial"/>
                <w:sz w:val="24"/>
                <w:szCs w:val="24"/>
                <w:highlight w:val="white"/>
              </w:rPr>
              <w:t>Pablo Barría</w:t>
            </w:r>
          </w:p>
        </w:tc>
      </w:tr>
      <w:tr w:rsidR="00915FE7" w:rsidTr="00915FE7">
        <w:tc>
          <w:tcPr>
            <w:tcW w:w="1560" w:type="dxa"/>
          </w:tcPr>
          <w:p w:rsidR="00915FE7" w:rsidRDefault="00915FE7" w:rsidP="00915FE7">
            <w:pPr>
              <w:rPr>
                <w:rFonts w:ascii="Arial" w:hAnsi="Arial" w:cs="Arial"/>
                <w:sz w:val="24"/>
                <w:szCs w:val="24"/>
                <w:highlight w:val="white"/>
              </w:rPr>
            </w:pPr>
            <w:r>
              <w:rPr>
                <w:rFonts w:ascii="Arial" w:hAnsi="Arial" w:cs="Arial"/>
                <w:sz w:val="24"/>
                <w:szCs w:val="24"/>
                <w:highlight w:val="white"/>
              </w:rPr>
              <w:t>Asignatura:</w:t>
            </w:r>
          </w:p>
        </w:tc>
        <w:tc>
          <w:tcPr>
            <w:tcW w:w="3543" w:type="dxa"/>
          </w:tcPr>
          <w:p w:rsidR="00915FE7" w:rsidRDefault="009E296B" w:rsidP="00915FE7">
            <w:pPr>
              <w:rPr>
                <w:rFonts w:ascii="Arial" w:hAnsi="Arial" w:cs="Arial"/>
                <w:sz w:val="24"/>
                <w:szCs w:val="24"/>
                <w:highlight w:val="white"/>
              </w:rPr>
            </w:pPr>
            <w:r>
              <w:rPr>
                <w:rFonts w:ascii="Arial" w:hAnsi="Arial" w:cs="Arial"/>
                <w:sz w:val="24"/>
                <w:szCs w:val="24"/>
                <w:highlight w:val="white"/>
              </w:rPr>
              <w:t>Programación Avanzada</w:t>
            </w:r>
          </w:p>
        </w:tc>
      </w:tr>
    </w:tbl>
    <w:p w:rsidR="00915FE7" w:rsidRPr="00915FE7" w:rsidRDefault="00915FE7" w:rsidP="009E296B">
      <w:pPr>
        <w:spacing w:line="360" w:lineRule="auto"/>
        <w:rPr>
          <w:rFonts w:ascii="Arial" w:hAnsi="Arial" w:cs="Arial"/>
          <w:sz w:val="56"/>
          <w:szCs w:val="24"/>
        </w:rPr>
      </w:pPr>
    </w:p>
    <w:p w:rsidR="001E280F" w:rsidRDefault="00910A88">
      <w:pPr>
        <w:rPr>
          <w:rFonts w:ascii="Arial" w:hAnsi="Arial" w:cs="Arial"/>
          <w:sz w:val="24"/>
          <w:szCs w:val="24"/>
          <w:highlight w:val="white"/>
        </w:rPr>
      </w:pPr>
      <w:r>
        <w:rPr>
          <w:rFonts w:ascii="Arial" w:hAnsi="Arial" w:cs="Arial"/>
          <w:sz w:val="24"/>
          <w:szCs w:val="24"/>
          <w:highlight w:val="white"/>
        </w:rPr>
        <w:br w:type="page"/>
      </w:r>
    </w:p>
    <w:p w:rsidR="001E280F" w:rsidRDefault="001E280F">
      <w:pPr>
        <w:rPr>
          <w:rFonts w:ascii="Arial" w:hAnsi="Arial" w:cs="Arial"/>
          <w:sz w:val="24"/>
          <w:szCs w:val="24"/>
          <w:highlight w:val="white"/>
        </w:rPr>
      </w:pPr>
    </w:p>
    <w:sdt>
      <w:sdtPr>
        <w:rPr>
          <w:rFonts w:asciiTheme="minorHAnsi" w:eastAsiaTheme="minorHAnsi" w:hAnsiTheme="minorHAnsi" w:cstheme="minorBidi"/>
          <w:color w:val="auto"/>
          <w:sz w:val="22"/>
          <w:szCs w:val="22"/>
          <w:lang w:val="es-ES" w:eastAsia="en-US"/>
        </w:rPr>
        <w:id w:val="-2062011041"/>
        <w:docPartObj>
          <w:docPartGallery w:val="Table of Contents"/>
          <w:docPartUnique/>
        </w:docPartObj>
      </w:sdtPr>
      <w:sdtEndPr>
        <w:rPr>
          <w:rFonts w:ascii="Times New Roman" w:hAnsi="Times New Roman"/>
          <w:b/>
          <w:bCs/>
          <w:sz w:val="26"/>
        </w:rPr>
      </w:sdtEndPr>
      <w:sdtContent>
        <w:p w:rsidR="00910A88" w:rsidRDefault="00910A88">
          <w:pPr>
            <w:pStyle w:val="TtulodeTDC"/>
          </w:pPr>
          <w:r>
            <w:rPr>
              <w:lang w:val="es-ES"/>
            </w:rPr>
            <w:t>Contenido</w:t>
          </w:r>
        </w:p>
        <w:p w:rsidR="00854548" w:rsidRDefault="00910A88">
          <w:pPr>
            <w:pStyle w:val="TDC1"/>
            <w:tabs>
              <w:tab w:val="left" w:pos="440"/>
              <w:tab w:val="right" w:leader="dot" w:pos="8630"/>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513010228" w:history="1">
            <w:r w:rsidR="00854548" w:rsidRPr="00B67C4E">
              <w:rPr>
                <w:rStyle w:val="Hipervnculo"/>
                <w:noProof/>
              </w:rPr>
              <w:t>I.</w:t>
            </w:r>
            <w:r w:rsidR="00854548">
              <w:rPr>
                <w:rFonts w:asciiTheme="minorHAnsi" w:eastAsiaTheme="minorEastAsia" w:hAnsiTheme="minorHAnsi"/>
                <w:noProof/>
                <w:sz w:val="22"/>
                <w:lang w:eastAsia="es-CL"/>
              </w:rPr>
              <w:tab/>
            </w:r>
            <w:r w:rsidR="00854548" w:rsidRPr="00B67C4E">
              <w:rPr>
                <w:rStyle w:val="Hipervnculo"/>
                <w:noProof/>
              </w:rPr>
              <w:t>RESUMEN DEL CASO</w:t>
            </w:r>
            <w:r w:rsidR="00854548">
              <w:rPr>
                <w:noProof/>
                <w:webHidden/>
              </w:rPr>
              <w:tab/>
            </w:r>
            <w:r w:rsidR="00854548">
              <w:rPr>
                <w:noProof/>
                <w:webHidden/>
              </w:rPr>
              <w:fldChar w:fldCharType="begin"/>
            </w:r>
            <w:r w:rsidR="00854548">
              <w:rPr>
                <w:noProof/>
                <w:webHidden/>
              </w:rPr>
              <w:instrText xml:space="preserve"> PAGEREF _Toc513010228 \h </w:instrText>
            </w:r>
            <w:r w:rsidR="00854548">
              <w:rPr>
                <w:noProof/>
                <w:webHidden/>
              </w:rPr>
            </w:r>
            <w:r w:rsidR="00854548">
              <w:rPr>
                <w:noProof/>
                <w:webHidden/>
              </w:rPr>
              <w:fldChar w:fldCharType="separate"/>
            </w:r>
            <w:r w:rsidR="00854548">
              <w:rPr>
                <w:noProof/>
                <w:webHidden/>
              </w:rPr>
              <w:t>3</w:t>
            </w:r>
            <w:r w:rsidR="00854548">
              <w:rPr>
                <w:noProof/>
                <w:webHidden/>
              </w:rPr>
              <w:fldChar w:fldCharType="end"/>
            </w:r>
          </w:hyperlink>
        </w:p>
        <w:p w:rsidR="00854548" w:rsidRDefault="00854548">
          <w:pPr>
            <w:pStyle w:val="TDC1"/>
            <w:tabs>
              <w:tab w:val="left" w:pos="660"/>
              <w:tab w:val="right" w:leader="dot" w:pos="8630"/>
            </w:tabs>
            <w:rPr>
              <w:rFonts w:asciiTheme="minorHAnsi" w:eastAsiaTheme="minorEastAsia" w:hAnsiTheme="minorHAnsi"/>
              <w:noProof/>
              <w:sz w:val="22"/>
              <w:lang w:eastAsia="es-CL"/>
            </w:rPr>
          </w:pPr>
          <w:hyperlink w:anchor="_Toc513010229" w:history="1">
            <w:r w:rsidRPr="00B67C4E">
              <w:rPr>
                <w:rStyle w:val="Hipervnculo"/>
                <w:noProof/>
              </w:rPr>
              <w:t>II.</w:t>
            </w:r>
            <w:r>
              <w:rPr>
                <w:rFonts w:asciiTheme="minorHAnsi" w:eastAsiaTheme="minorEastAsia" w:hAnsiTheme="minorHAnsi"/>
                <w:noProof/>
                <w:sz w:val="22"/>
                <w:lang w:eastAsia="es-CL"/>
              </w:rPr>
              <w:tab/>
            </w:r>
            <w:r w:rsidRPr="00B67C4E">
              <w:rPr>
                <w:rStyle w:val="Hipervnculo"/>
                <w:noProof/>
              </w:rPr>
              <w:t>FUNCIONALIDADES</w:t>
            </w:r>
            <w:r>
              <w:rPr>
                <w:noProof/>
                <w:webHidden/>
              </w:rPr>
              <w:tab/>
            </w:r>
            <w:r>
              <w:rPr>
                <w:noProof/>
                <w:webHidden/>
              </w:rPr>
              <w:fldChar w:fldCharType="begin"/>
            </w:r>
            <w:r>
              <w:rPr>
                <w:noProof/>
                <w:webHidden/>
              </w:rPr>
              <w:instrText xml:space="preserve"> PAGEREF _Toc513010229 \h </w:instrText>
            </w:r>
            <w:r>
              <w:rPr>
                <w:noProof/>
                <w:webHidden/>
              </w:rPr>
            </w:r>
            <w:r>
              <w:rPr>
                <w:noProof/>
                <w:webHidden/>
              </w:rPr>
              <w:fldChar w:fldCharType="separate"/>
            </w:r>
            <w:r>
              <w:rPr>
                <w:noProof/>
                <w:webHidden/>
              </w:rPr>
              <w:t>4</w:t>
            </w:r>
            <w:r>
              <w:rPr>
                <w:noProof/>
                <w:webHidden/>
              </w:rPr>
              <w:fldChar w:fldCharType="end"/>
            </w:r>
          </w:hyperlink>
        </w:p>
        <w:p w:rsidR="00854548" w:rsidRDefault="00854548">
          <w:pPr>
            <w:pStyle w:val="TDC1"/>
            <w:tabs>
              <w:tab w:val="left" w:pos="660"/>
              <w:tab w:val="right" w:leader="dot" w:pos="8630"/>
            </w:tabs>
            <w:rPr>
              <w:rFonts w:asciiTheme="minorHAnsi" w:eastAsiaTheme="minorEastAsia" w:hAnsiTheme="minorHAnsi"/>
              <w:noProof/>
              <w:sz w:val="22"/>
              <w:lang w:eastAsia="es-CL"/>
            </w:rPr>
          </w:pPr>
          <w:hyperlink w:anchor="_Toc513010230" w:history="1">
            <w:r w:rsidRPr="00B67C4E">
              <w:rPr>
                <w:rStyle w:val="Hipervnculo"/>
                <w:noProof/>
              </w:rPr>
              <w:t>III.</w:t>
            </w:r>
            <w:r>
              <w:rPr>
                <w:rFonts w:asciiTheme="minorHAnsi" w:eastAsiaTheme="minorEastAsia" w:hAnsiTheme="minorHAnsi"/>
                <w:noProof/>
                <w:sz w:val="22"/>
                <w:lang w:eastAsia="es-CL"/>
              </w:rPr>
              <w:tab/>
            </w:r>
            <w:r w:rsidRPr="00B67C4E">
              <w:rPr>
                <w:rStyle w:val="Hipervnculo"/>
                <w:noProof/>
              </w:rPr>
              <w:t>MODELO RELACIONAL</w:t>
            </w:r>
            <w:r>
              <w:rPr>
                <w:noProof/>
                <w:webHidden/>
              </w:rPr>
              <w:tab/>
            </w:r>
            <w:r>
              <w:rPr>
                <w:noProof/>
                <w:webHidden/>
              </w:rPr>
              <w:fldChar w:fldCharType="begin"/>
            </w:r>
            <w:r>
              <w:rPr>
                <w:noProof/>
                <w:webHidden/>
              </w:rPr>
              <w:instrText xml:space="preserve"> PAGEREF _Toc513010230 \h </w:instrText>
            </w:r>
            <w:r>
              <w:rPr>
                <w:noProof/>
                <w:webHidden/>
              </w:rPr>
            </w:r>
            <w:r>
              <w:rPr>
                <w:noProof/>
                <w:webHidden/>
              </w:rPr>
              <w:fldChar w:fldCharType="separate"/>
            </w:r>
            <w:r>
              <w:rPr>
                <w:noProof/>
                <w:webHidden/>
              </w:rPr>
              <w:t>5</w:t>
            </w:r>
            <w:r>
              <w:rPr>
                <w:noProof/>
                <w:webHidden/>
              </w:rPr>
              <w:fldChar w:fldCharType="end"/>
            </w:r>
          </w:hyperlink>
        </w:p>
        <w:p w:rsidR="00854548" w:rsidRDefault="00854548">
          <w:pPr>
            <w:pStyle w:val="TDC1"/>
            <w:tabs>
              <w:tab w:val="left" w:pos="660"/>
              <w:tab w:val="right" w:leader="dot" w:pos="8630"/>
            </w:tabs>
            <w:rPr>
              <w:rFonts w:asciiTheme="minorHAnsi" w:eastAsiaTheme="minorEastAsia" w:hAnsiTheme="minorHAnsi"/>
              <w:noProof/>
              <w:sz w:val="22"/>
              <w:lang w:eastAsia="es-CL"/>
            </w:rPr>
          </w:pPr>
          <w:hyperlink w:anchor="_Toc513010231" w:history="1">
            <w:r w:rsidRPr="00B67C4E">
              <w:rPr>
                <w:rStyle w:val="Hipervnculo"/>
                <w:noProof/>
              </w:rPr>
              <w:t>IV.</w:t>
            </w:r>
            <w:r>
              <w:rPr>
                <w:rFonts w:asciiTheme="minorHAnsi" w:eastAsiaTheme="minorEastAsia" w:hAnsiTheme="minorHAnsi"/>
                <w:noProof/>
                <w:sz w:val="22"/>
                <w:lang w:eastAsia="es-CL"/>
              </w:rPr>
              <w:tab/>
            </w:r>
            <w:r w:rsidRPr="00B67C4E">
              <w:rPr>
                <w:rStyle w:val="Hipervnculo"/>
                <w:noProof/>
              </w:rPr>
              <w:t>DIAGRAMA DE CLASES</w:t>
            </w:r>
            <w:r>
              <w:rPr>
                <w:noProof/>
                <w:webHidden/>
              </w:rPr>
              <w:tab/>
            </w:r>
            <w:r>
              <w:rPr>
                <w:noProof/>
                <w:webHidden/>
              </w:rPr>
              <w:fldChar w:fldCharType="begin"/>
            </w:r>
            <w:r>
              <w:rPr>
                <w:noProof/>
                <w:webHidden/>
              </w:rPr>
              <w:instrText xml:space="preserve"> PAGEREF _Toc513010231 \h </w:instrText>
            </w:r>
            <w:r>
              <w:rPr>
                <w:noProof/>
                <w:webHidden/>
              </w:rPr>
            </w:r>
            <w:r>
              <w:rPr>
                <w:noProof/>
                <w:webHidden/>
              </w:rPr>
              <w:fldChar w:fldCharType="separate"/>
            </w:r>
            <w:r>
              <w:rPr>
                <w:noProof/>
                <w:webHidden/>
              </w:rPr>
              <w:t>6</w:t>
            </w:r>
            <w:r>
              <w:rPr>
                <w:noProof/>
                <w:webHidden/>
              </w:rPr>
              <w:fldChar w:fldCharType="end"/>
            </w:r>
          </w:hyperlink>
        </w:p>
        <w:p w:rsidR="00854548" w:rsidRDefault="00854548">
          <w:pPr>
            <w:pStyle w:val="TDC1"/>
            <w:tabs>
              <w:tab w:val="left" w:pos="660"/>
              <w:tab w:val="right" w:leader="dot" w:pos="8630"/>
            </w:tabs>
            <w:rPr>
              <w:rFonts w:asciiTheme="minorHAnsi" w:eastAsiaTheme="minorEastAsia" w:hAnsiTheme="minorHAnsi"/>
              <w:noProof/>
              <w:sz w:val="22"/>
              <w:lang w:eastAsia="es-CL"/>
            </w:rPr>
          </w:pPr>
          <w:hyperlink w:anchor="_Toc513010232" w:history="1">
            <w:r w:rsidRPr="00B67C4E">
              <w:rPr>
                <w:rStyle w:val="Hipervnculo"/>
                <w:noProof/>
              </w:rPr>
              <w:t>V.</w:t>
            </w:r>
            <w:r>
              <w:rPr>
                <w:rFonts w:asciiTheme="minorHAnsi" w:eastAsiaTheme="minorEastAsia" w:hAnsiTheme="minorHAnsi"/>
                <w:noProof/>
                <w:sz w:val="22"/>
                <w:lang w:eastAsia="es-CL"/>
              </w:rPr>
              <w:tab/>
            </w:r>
            <w:r w:rsidRPr="00B67C4E">
              <w:rPr>
                <w:rStyle w:val="Hipervnculo"/>
                <w:noProof/>
              </w:rPr>
              <w:t>INTERFASES</w:t>
            </w:r>
            <w:r>
              <w:rPr>
                <w:noProof/>
                <w:webHidden/>
              </w:rPr>
              <w:tab/>
            </w:r>
            <w:r>
              <w:rPr>
                <w:noProof/>
                <w:webHidden/>
              </w:rPr>
              <w:fldChar w:fldCharType="begin"/>
            </w:r>
            <w:r>
              <w:rPr>
                <w:noProof/>
                <w:webHidden/>
              </w:rPr>
              <w:instrText xml:space="preserve"> PAGEREF _Toc513010232 \h </w:instrText>
            </w:r>
            <w:r>
              <w:rPr>
                <w:noProof/>
                <w:webHidden/>
              </w:rPr>
            </w:r>
            <w:r>
              <w:rPr>
                <w:noProof/>
                <w:webHidden/>
              </w:rPr>
              <w:fldChar w:fldCharType="separate"/>
            </w:r>
            <w:r>
              <w:rPr>
                <w:noProof/>
                <w:webHidden/>
              </w:rPr>
              <w:t>8</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33" w:history="1">
            <w:r w:rsidRPr="00B67C4E">
              <w:rPr>
                <w:rStyle w:val="Hipervnculo"/>
                <w:noProof/>
              </w:rPr>
              <w:t>1.</w:t>
            </w:r>
            <w:r>
              <w:rPr>
                <w:rFonts w:asciiTheme="minorHAnsi" w:eastAsiaTheme="minorEastAsia" w:hAnsiTheme="minorHAnsi"/>
                <w:noProof/>
                <w:sz w:val="22"/>
                <w:lang w:eastAsia="es-CL"/>
              </w:rPr>
              <w:tab/>
            </w:r>
            <w:r w:rsidRPr="00B67C4E">
              <w:rPr>
                <w:rStyle w:val="Hipervnculo"/>
                <w:noProof/>
              </w:rPr>
              <w:t>Datos almacenados en cada tabla, donde se puede navegar a través de las distintas tablas y buscar algún nombre o dato en especifico</w:t>
            </w:r>
            <w:r>
              <w:rPr>
                <w:noProof/>
                <w:webHidden/>
              </w:rPr>
              <w:tab/>
            </w:r>
            <w:r>
              <w:rPr>
                <w:noProof/>
                <w:webHidden/>
              </w:rPr>
              <w:fldChar w:fldCharType="begin"/>
            </w:r>
            <w:r>
              <w:rPr>
                <w:noProof/>
                <w:webHidden/>
              </w:rPr>
              <w:instrText xml:space="preserve"> PAGEREF _Toc513010233 \h </w:instrText>
            </w:r>
            <w:r>
              <w:rPr>
                <w:noProof/>
                <w:webHidden/>
              </w:rPr>
            </w:r>
            <w:r>
              <w:rPr>
                <w:noProof/>
                <w:webHidden/>
              </w:rPr>
              <w:fldChar w:fldCharType="separate"/>
            </w:r>
            <w:r>
              <w:rPr>
                <w:noProof/>
                <w:webHidden/>
              </w:rPr>
              <w:t>8</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34" w:history="1">
            <w:r w:rsidRPr="00B67C4E">
              <w:rPr>
                <w:rStyle w:val="Hipervnculo"/>
                <w:noProof/>
              </w:rPr>
              <w:t>2.</w:t>
            </w:r>
            <w:r>
              <w:rPr>
                <w:rFonts w:asciiTheme="minorHAnsi" w:eastAsiaTheme="minorEastAsia" w:hAnsiTheme="minorHAnsi"/>
                <w:noProof/>
                <w:sz w:val="22"/>
                <w:lang w:eastAsia="es-CL"/>
              </w:rPr>
              <w:tab/>
            </w:r>
            <w:r w:rsidRPr="00B67C4E">
              <w:rPr>
                <w:rStyle w:val="Hipervnculo"/>
                <w:noProof/>
              </w:rPr>
              <w:t>El usuario podrá ir sumando las columnas de datos que desee y luego generar un gráfico.</w:t>
            </w:r>
            <w:r>
              <w:rPr>
                <w:noProof/>
                <w:webHidden/>
              </w:rPr>
              <w:tab/>
            </w:r>
            <w:r>
              <w:rPr>
                <w:noProof/>
                <w:webHidden/>
              </w:rPr>
              <w:fldChar w:fldCharType="begin"/>
            </w:r>
            <w:r>
              <w:rPr>
                <w:noProof/>
                <w:webHidden/>
              </w:rPr>
              <w:instrText xml:space="preserve"> PAGEREF _Toc513010234 \h </w:instrText>
            </w:r>
            <w:r>
              <w:rPr>
                <w:noProof/>
                <w:webHidden/>
              </w:rPr>
            </w:r>
            <w:r>
              <w:rPr>
                <w:noProof/>
                <w:webHidden/>
              </w:rPr>
              <w:fldChar w:fldCharType="separate"/>
            </w:r>
            <w:r>
              <w:rPr>
                <w:noProof/>
                <w:webHidden/>
              </w:rPr>
              <w:t>9</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35" w:history="1">
            <w:r w:rsidRPr="00B67C4E">
              <w:rPr>
                <w:rStyle w:val="Hipervnculo"/>
                <w:noProof/>
              </w:rPr>
              <w:t>3.</w:t>
            </w:r>
            <w:r>
              <w:rPr>
                <w:rFonts w:asciiTheme="minorHAnsi" w:eastAsiaTheme="minorEastAsia" w:hAnsiTheme="minorHAnsi"/>
                <w:noProof/>
                <w:sz w:val="22"/>
                <w:lang w:eastAsia="es-CL"/>
              </w:rPr>
              <w:tab/>
            </w:r>
            <w:r w:rsidRPr="00B67C4E">
              <w:rPr>
                <w:rStyle w:val="Hipervnculo"/>
                <w:noProof/>
              </w:rPr>
              <w:t>Vista para añadir más columnas al análisis. Se selecciona una tabla y luego una de las columnas de esta</w:t>
            </w:r>
            <w:r>
              <w:rPr>
                <w:noProof/>
                <w:webHidden/>
              </w:rPr>
              <w:tab/>
            </w:r>
            <w:r>
              <w:rPr>
                <w:noProof/>
                <w:webHidden/>
              </w:rPr>
              <w:fldChar w:fldCharType="begin"/>
            </w:r>
            <w:r>
              <w:rPr>
                <w:noProof/>
                <w:webHidden/>
              </w:rPr>
              <w:instrText xml:space="preserve"> PAGEREF _Toc513010235 \h </w:instrText>
            </w:r>
            <w:r>
              <w:rPr>
                <w:noProof/>
                <w:webHidden/>
              </w:rPr>
            </w:r>
            <w:r>
              <w:rPr>
                <w:noProof/>
                <w:webHidden/>
              </w:rPr>
              <w:fldChar w:fldCharType="separate"/>
            </w:r>
            <w:r>
              <w:rPr>
                <w:noProof/>
                <w:webHidden/>
              </w:rPr>
              <w:t>9</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36" w:history="1">
            <w:r w:rsidRPr="00B67C4E">
              <w:rPr>
                <w:rStyle w:val="Hipervnculo"/>
                <w:noProof/>
              </w:rPr>
              <w:t>4.</w:t>
            </w:r>
            <w:r>
              <w:rPr>
                <w:rFonts w:asciiTheme="minorHAnsi" w:eastAsiaTheme="minorEastAsia" w:hAnsiTheme="minorHAnsi"/>
                <w:noProof/>
                <w:sz w:val="22"/>
                <w:lang w:eastAsia="es-CL"/>
              </w:rPr>
              <w:tab/>
            </w:r>
            <w:r w:rsidRPr="00B67C4E">
              <w:rPr>
                <w:rStyle w:val="Hipervnculo"/>
                <w:noProof/>
              </w:rPr>
              <w:t>El usuario podrá seleccionar los datos a mostrar y graficar</w:t>
            </w:r>
            <w:r>
              <w:rPr>
                <w:noProof/>
                <w:webHidden/>
              </w:rPr>
              <w:tab/>
            </w:r>
            <w:r>
              <w:rPr>
                <w:noProof/>
                <w:webHidden/>
              </w:rPr>
              <w:fldChar w:fldCharType="begin"/>
            </w:r>
            <w:r>
              <w:rPr>
                <w:noProof/>
                <w:webHidden/>
              </w:rPr>
              <w:instrText xml:space="preserve"> PAGEREF _Toc513010236 \h </w:instrText>
            </w:r>
            <w:r>
              <w:rPr>
                <w:noProof/>
                <w:webHidden/>
              </w:rPr>
            </w:r>
            <w:r>
              <w:rPr>
                <w:noProof/>
                <w:webHidden/>
              </w:rPr>
              <w:fldChar w:fldCharType="separate"/>
            </w:r>
            <w:r>
              <w:rPr>
                <w:noProof/>
                <w:webHidden/>
              </w:rPr>
              <w:t>10</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37" w:history="1">
            <w:r w:rsidRPr="00B67C4E">
              <w:rPr>
                <w:rStyle w:val="Hipervnculo"/>
                <w:noProof/>
              </w:rPr>
              <w:t>5.</w:t>
            </w:r>
            <w:r>
              <w:rPr>
                <w:rFonts w:asciiTheme="minorHAnsi" w:eastAsiaTheme="minorEastAsia" w:hAnsiTheme="minorHAnsi"/>
                <w:noProof/>
                <w:sz w:val="22"/>
                <w:lang w:eastAsia="es-CL"/>
              </w:rPr>
              <w:tab/>
            </w:r>
            <w:r w:rsidRPr="00B67C4E">
              <w:rPr>
                <w:rStyle w:val="Hipervnculo"/>
                <w:noProof/>
              </w:rPr>
              <w:t>Si el usuario desea exportar el archivo, se la posibilidad de elegir un formato y una locación.</w:t>
            </w:r>
            <w:r>
              <w:rPr>
                <w:noProof/>
                <w:webHidden/>
              </w:rPr>
              <w:tab/>
            </w:r>
            <w:r>
              <w:rPr>
                <w:noProof/>
                <w:webHidden/>
              </w:rPr>
              <w:fldChar w:fldCharType="begin"/>
            </w:r>
            <w:r>
              <w:rPr>
                <w:noProof/>
                <w:webHidden/>
              </w:rPr>
              <w:instrText xml:space="preserve"> PAGEREF _Toc513010237 \h </w:instrText>
            </w:r>
            <w:r>
              <w:rPr>
                <w:noProof/>
                <w:webHidden/>
              </w:rPr>
            </w:r>
            <w:r>
              <w:rPr>
                <w:noProof/>
                <w:webHidden/>
              </w:rPr>
              <w:fldChar w:fldCharType="separate"/>
            </w:r>
            <w:r>
              <w:rPr>
                <w:noProof/>
                <w:webHidden/>
              </w:rPr>
              <w:t>11</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38" w:history="1">
            <w:r w:rsidRPr="00B67C4E">
              <w:rPr>
                <w:rStyle w:val="Hipervnculo"/>
                <w:noProof/>
              </w:rPr>
              <w:t>6.</w:t>
            </w:r>
            <w:r>
              <w:rPr>
                <w:rFonts w:asciiTheme="minorHAnsi" w:eastAsiaTheme="minorEastAsia" w:hAnsiTheme="minorHAnsi"/>
                <w:noProof/>
                <w:sz w:val="22"/>
                <w:lang w:eastAsia="es-CL"/>
              </w:rPr>
              <w:tab/>
            </w:r>
            <w:r w:rsidRPr="00B67C4E">
              <w:rPr>
                <w:rStyle w:val="Hipervnculo"/>
                <w:noProof/>
              </w:rPr>
              <w:t>El usuario verá promedio, notas más alta, nota mínima, etc. para las distintas evaluaciones que tuvo</w:t>
            </w:r>
            <w:r>
              <w:rPr>
                <w:noProof/>
                <w:webHidden/>
              </w:rPr>
              <w:tab/>
            </w:r>
            <w:r>
              <w:rPr>
                <w:noProof/>
                <w:webHidden/>
              </w:rPr>
              <w:fldChar w:fldCharType="begin"/>
            </w:r>
            <w:r>
              <w:rPr>
                <w:noProof/>
                <w:webHidden/>
              </w:rPr>
              <w:instrText xml:space="preserve"> PAGEREF _Toc513010238 \h </w:instrText>
            </w:r>
            <w:r>
              <w:rPr>
                <w:noProof/>
                <w:webHidden/>
              </w:rPr>
            </w:r>
            <w:r>
              <w:rPr>
                <w:noProof/>
                <w:webHidden/>
              </w:rPr>
              <w:fldChar w:fldCharType="separate"/>
            </w:r>
            <w:r>
              <w:rPr>
                <w:noProof/>
                <w:webHidden/>
              </w:rPr>
              <w:t>11</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39" w:history="1">
            <w:r w:rsidRPr="00B67C4E">
              <w:rPr>
                <w:rStyle w:val="Hipervnculo"/>
                <w:noProof/>
              </w:rPr>
              <w:t>7.</w:t>
            </w:r>
            <w:r>
              <w:rPr>
                <w:rFonts w:asciiTheme="minorHAnsi" w:eastAsiaTheme="minorEastAsia" w:hAnsiTheme="minorHAnsi"/>
                <w:noProof/>
                <w:sz w:val="22"/>
                <w:lang w:eastAsia="es-CL"/>
              </w:rPr>
              <w:tab/>
            </w:r>
            <w:r w:rsidRPr="00B67C4E">
              <w:rPr>
                <w:rStyle w:val="Hipervnculo"/>
                <w:noProof/>
              </w:rPr>
              <w:t>Dentro de los datos ingresados buscar aquellos que no correspondan</w:t>
            </w:r>
            <w:r>
              <w:rPr>
                <w:noProof/>
                <w:webHidden/>
              </w:rPr>
              <w:tab/>
            </w:r>
            <w:r>
              <w:rPr>
                <w:noProof/>
                <w:webHidden/>
              </w:rPr>
              <w:fldChar w:fldCharType="begin"/>
            </w:r>
            <w:r>
              <w:rPr>
                <w:noProof/>
                <w:webHidden/>
              </w:rPr>
              <w:instrText xml:space="preserve"> PAGEREF _Toc513010239 \h </w:instrText>
            </w:r>
            <w:r>
              <w:rPr>
                <w:noProof/>
                <w:webHidden/>
              </w:rPr>
            </w:r>
            <w:r>
              <w:rPr>
                <w:noProof/>
                <w:webHidden/>
              </w:rPr>
              <w:fldChar w:fldCharType="separate"/>
            </w:r>
            <w:r>
              <w:rPr>
                <w:noProof/>
                <w:webHidden/>
              </w:rPr>
              <w:t>12</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40" w:history="1">
            <w:r w:rsidRPr="00B67C4E">
              <w:rPr>
                <w:rStyle w:val="Hipervnculo"/>
                <w:noProof/>
              </w:rPr>
              <w:t>8.</w:t>
            </w:r>
            <w:r>
              <w:rPr>
                <w:rFonts w:asciiTheme="minorHAnsi" w:eastAsiaTheme="minorEastAsia" w:hAnsiTheme="minorHAnsi"/>
                <w:noProof/>
                <w:sz w:val="22"/>
                <w:lang w:eastAsia="es-CL"/>
              </w:rPr>
              <w:tab/>
            </w:r>
            <w:r w:rsidRPr="00B67C4E">
              <w:rPr>
                <w:rStyle w:val="Hipervnculo"/>
                <w:noProof/>
              </w:rPr>
              <w:t>Menú que vería el usuario al entrar</w:t>
            </w:r>
            <w:r>
              <w:rPr>
                <w:noProof/>
                <w:webHidden/>
              </w:rPr>
              <w:tab/>
            </w:r>
            <w:r>
              <w:rPr>
                <w:noProof/>
                <w:webHidden/>
              </w:rPr>
              <w:fldChar w:fldCharType="begin"/>
            </w:r>
            <w:r>
              <w:rPr>
                <w:noProof/>
                <w:webHidden/>
              </w:rPr>
              <w:instrText xml:space="preserve"> PAGEREF _Toc513010240 \h </w:instrText>
            </w:r>
            <w:r>
              <w:rPr>
                <w:noProof/>
                <w:webHidden/>
              </w:rPr>
            </w:r>
            <w:r>
              <w:rPr>
                <w:noProof/>
                <w:webHidden/>
              </w:rPr>
              <w:fldChar w:fldCharType="separate"/>
            </w:r>
            <w:r>
              <w:rPr>
                <w:noProof/>
                <w:webHidden/>
              </w:rPr>
              <w:t>12</w:t>
            </w:r>
            <w:r>
              <w:rPr>
                <w:noProof/>
                <w:webHidden/>
              </w:rPr>
              <w:fldChar w:fldCharType="end"/>
            </w:r>
          </w:hyperlink>
        </w:p>
        <w:p w:rsidR="00854548" w:rsidRDefault="00854548">
          <w:pPr>
            <w:pStyle w:val="TDC2"/>
            <w:tabs>
              <w:tab w:val="left" w:pos="660"/>
              <w:tab w:val="right" w:leader="dot" w:pos="8630"/>
            </w:tabs>
            <w:rPr>
              <w:rFonts w:asciiTheme="minorHAnsi" w:eastAsiaTheme="minorEastAsia" w:hAnsiTheme="minorHAnsi"/>
              <w:noProof/>
              <w:sz w:val="22"/>
              <w:lang w:eastAsia="es-CL"/>
            </w:rPr>
          </w:pPr>
          <w:hyperlink w:anchor="_Toc513010241" w:history="1">
            <w:r w:rsidRPr="00B67C4E">
              <w:rPr>
                <w:rStyle w:val="Hipervnculo"/>
                <w:noProof/>
              </w:rPr>
              <w:t>9.</w:t>
            </w:r>
            <w:r>
              <w:rPr>
                <w:rFonts w:asciiTheme="minorHAnsi" w:eastAsiaTheme="minorEastAsia" w:hAnsiTheme="minorHAnsi"/>
                <w:noProof/>
                <w:sz w:val="22"/>
                <w:lang w:eastAsia="es-CL"/>
              </w:rPr>
              <w:tab/>
            </w:r>
            <w:r w:rsidRPr="00B67C4E">
              <w:rPr>
                <w:rStyle w:val="Hipervnculo"/>
                <w:noProof/>
              </w:rPr>
              <w:t>El usuario elige como cargar los datos que quiere analizar</w:t>
            </w:r>
            <w:r>
              <w:rPr>
                <w:noProof/>
                <w:webHidden/>
              </w:rPr>
              <w:tab/>
            </w:r>
            <w:r>
              <w:rPr>
                <w:noProof/>
                <w:webHidden/>
              </w:rPr>
              <w:fldChar w:fldCharType="begin"/>
            </w:r>
            <w:r>
              <w:rPr>
                <w:noProof/>
                <w:webHidden/>
              </w:rPr>
              <w:instrText xml:space="preserve"> PAGEREF _Toc513010241 \h </w:instrText>
            </w:r>
            <w:r>
              <w:rPr>
                <w:noProof/>
                <w:webHidden/>
              </w:rPr>
            </w:r>
            <w:r>
              <w:rPr>
                <w:noProof/>
                <w:webHidden/>
              </w:rPr>
              <w:fldChar w:fldCharType="separate"/>
            </w:r>
            <w:r>
              <w:rPr>
                <w:noProof/>
                <w:webHidden/>
              </w:rPr>
              <w:t>13</w:t>
            </w:r>
            <w:r>
              <w:rPr>
                <w:noProof/>
                <w:webHidden/>
              </w:rPr>
              <w:fldChar w:fldCharType="end"/>
            </w:r>
          </w:hyperlink>
        </w:p>
        <w:p w:rsidR="00854548" w:rsidRDefault="00854548">
          <w:pPr>
            <w:pStyle w:val="TDC2"/>
            <w:tabs>
              <w:tab w:val="left" w:pos="880"/>
              <w:tab w:val="right" w:leader="dot" w:pos="8630"/>
            </w:tabs>
            <w:rPr>
              <w:rFonts w:asciiTheme="minorHAnsi" w:eastAsiaTheme="minorEastAsia" w:hAnsiTheme="minorHAnsi"/>
              <w:noProof/>
              <w:sz w:val="22"/>
              <w:lang w:eastAsia="es-CL"/>
            </w:rPr>
          </w:pPr>
          <w:hyperlink w:anchor="_Toc513010242" w:history="1">
            <w:r w:rsidRPr="00B67C4E">
              <w:rPr>
                <w:rStyle w:val="Hipervnculo"/>
                <w:noProof/>
              </w:rPr>
              <w:t>10.</w:t>
            </w:r>
            <w:r>
              <w:rPr>
                <w:rFonts w:asciiTheme="minorHAnsi" w:eastAsiaTheme="minorEastAsia" w:hAnsiTheme="minorHAnsi"/>
                <w:noProof/>
                <w:sz w:val="22"/>
                <w:lang w:eastAsia="es-CL"/>
              </w:rPr>
              <w:tab/>
            </w:r>
            <w:r w:rsidRPr="00B67C4E">
              <w:rPr>
                <w:rStyle w:val="Hipervnculo"/>
                <w:noProof/>
              </w:rPr>
              <w:t>Asistente para generación de informes</w:t>
            </w:r>
            <w:r>
              <w:rPr>
                <w:noProof/>
                <w:webHidden/>
              </w:rPr>
              <w:tab/>
            </w:r>
            <w:r>
              <w:rPr>
                <w:noProof/>
                <w:webHidden/>
              </w:rPr>
              <w:fldChar w:fldCharType="begin"/>
            </w:r>
            <w:r>
              <w:rPr>
                <w:noProof/>
                <w:webHidden/>
              </w:rPr>
              <w:instrText xml:space="preserve"> PAGEREF _Toc513010242 \h </w:instrText>
            </w:r>
            <w:r>
              <w:rPr>
                <w:noProof/>
                <w:webHidden/>
              </w:rPr>
            </w:r>
            <w:r>
              <w:rPr>
                <w:noProof/>
                <w:webHidden/>
              </w:rPr>
              <w:fldChar w:fldCharType="separate"/>
            </w:r>
            <w:r>
              <w:rPr>
                <w:noProof/>
                <w:webHidden/>
              </w:rPr>
              <w:t>13</w:t>
            </w:r>
            <w:r>
              <w:rPr>
                <w:noProof/>
                <w:webHidden/>
              </w:rPr>
              <w:fldChar w:fldCharType="end"/>
            </w:r>
          </w:hyperlink>
        </w:p>
        <w:p w:rsidR="00854548" w:rsidRDefault="00854548">
          <w:pPr>
            <w:pStyle w:val="TDC1"/>
            <w:tabs>
              <w:tab w:val="left" w:pos="660"/>
              <w:tab w:val="right" w:leader="dot" w:pos="8630"/>
            </w:tabs>
            <w:rPr>
              <w:rFonts w:asciiTheme="minorHAnsi" w:eastAsiaTheme="minorEastAsia" w:hAnsiTheme="minorHAnsi"/>
              <w:noProof/>
              <w:sz w:val="22"/>
              <w:lang w:eastAsia="es-CL"/>
            </w:rPr>
          </w:pPr>
          <w:hyperlink w:anchor="_Toc513010243" w:history="1">
            <w:r w:rsidRPr="00B67C4E">
              <w:rPr>
                <w:rStyle w:val="Hipervnculo"/>
                <w:noProof/>
              </w:rPr>
              <w:t>VI.</w:t>
            </w:r>
            <w:r>
              <w:rPr>
                <w:rFonts w:asciiTheme="minorHAnsi" w:eastAsiaTheme="minorEastAsia" w:hAnsiTheme="minorHAnsi"/>
                <w:noProof/>
                <w:sz w:val="22"/>
                <w:lang w:eastAsia="es-CL"/>
              </w:rPr>
              <w:tab/>
            </w:r>
            <w:r w:rsidRPr="00B67C4E">
              <w:rPr>
                <w:rStyle w:val="Hipervnculo"/>
                <w:noProof/>
              </w:rPr>
              <w:t>CONCLUSIÓN</w:t>
            </w:r>
            <w:r>
              <w:rPr>
                <w:noProof/>
                <w:webHidden/>
              </w:rPr>
              <w:tab/>
            </w:r>
            <w:r>
              <w:rPr>
                <w:noProof/>
                <w:webHidden/>
              </w:rPr>
              <w:fldChar w:fldCharType="begin"/>
            </w:r>
            <w:r>
              <w:rPr>
                <w:noProof/>
                <w:webHidden/>
              </w:rPr>
              <w:instrText xml:space="preserve"> PAGEREF _Toc513010243 \h </w:instrText>
            </w:r>
            <w:r>
              <w:rPr>
                <w:noProof/>
                <w:webHidden/>
              </w:rPr>
            </w:r>
            <w:r>
              <w:rPr>
                <w:noProof/>
                <w:webHidden/>
              </w:rPr>
              <w:fldChar w:fldCharType="separate"/>
            </w:r>
            <w:r>
              <w:rPr>
                <w:noProof/>
                <w:webHidden/>
              </w:rPr>
              <w:t>14</w:t>
            </w:r>
            <w:r>
              <w:rPr>
                <w:noProof/>
                <w:webHidden/>
              </w:rPr>
              <w:fldChar w:fldCharType="end"/>
            </w:r>
          </w:hyperlink>
        </w:p>
        <w:p w:rsidR="00910A88" w:rsidRDefault="00910A88">
          <w:r>
            <w:rPr>
              <w:b/>
              <w:bCs/>
              <w:lang w:val="es-ES"/>
            </w:rPr>
            <w:fldChar w:fldCharType="end"/>
          </w:r>
        </w:p>
      </w:sdtContent>
    </w:sdt>
    <w:p w:rsidR="00910A88" w:rsidRPr="009D7A7A" w:rsidRDefault="00910A88" w:rsidP="00910A88">
      <w:pPr>
        <w:spacing w:line="360" w:lineRule="auto"/>
        <w:rPr>
          <w:rFonts w:ascii="Arial" w:hAnsi="Arial" w:cs="Arial"/>
        </w:rPr>
      </w:pPr>
    </w:p>
    <w:p w:rsidR="00910A88" w:rsidRDefault="00910A88">
      <w:r>
        <w:br w:type="page"/>
      </w:r>
    </w:p>
    <w:p w:rsidR="00910A88" w:rsidRDefault="00CC012A" w:rsidP="00910A88">
      <w:pPr>
        <w:pStyle w:val="TtuloBD"/>
      </w:pPr>
      <w:bookmarkStart w:id="0" w:name="_Toc513010228"/>
      <w:r>
        <w:lastRenderedPageBreak/>
        <w:t>RESUMEN DEL CASO</w:t>
      </w:r>
      <w:bookmarkEnd w:id="0"/>
    </w:p>
    <w:p w:rsidR="00910A88" w:rsidRDefault="00910A88" w:rsidP="0062268E">
      <w:pPr>
        <w:jc w:val="both"/>
      </w:pPr>
    </w:p>
    <w:p w:rsidR="00060E73" w:rsidRDefault="000A6EFE" w:rsidP="0062268E">
      <w:pPr>
        <w:jc w:val="both"/>
        <w:rPr>
          <w:rFonts w:cs="Times New Roman"/>
          <w:szCs w:val="26"/>
        </w:rPr>
      </w:pPr>
      <w:r>
        <w:rPr>
          <w:rFonts w:cs="Times New Roman"/>
          <w:szCs w:val="26"/>
        </w:rPr>
        <w:t>El caso consiste en ayudar al usuario</w:t>
      </w:r>
      <w:r w:rsidR="00633579">
        <w:rPr>
          <w:rFonts w:cs="Times New Roman"/>
          <w:szCs w:val="26"/>
        </w:rPr>
        <w:t>(s)</w:t>
      </w:r>
      <w:r w:rsidR="00060E73">
        <w:rPr>
          <w:rFonts w:cs="Times New Roman"/>
          <w:szCs w:val="26"/>
        </w:rPr>
        <w:t xml:space="preserve"> a  </w:t>
      </w:r>
      <w:r>
        <w:rPr>
          <w:rFonts w:cs="Times New Roman"/>
          <w:szCs w:val="26"/>
        </w:rPr>
        <w:t>visualiza</w:t>
      </w:r>
      <w:r w:rsidR="00060E73">
        <w:rPr>
          <w:rFonts w:cs="Times New Roman"/>
          <w:szCs w:val="26"/>
        </w:rPr>
        <w:t>r</w:t>
      </w:r>
      <w:r>
        <w:rPr>
          <w:rFonts w:cs="Times New Roman"/>
          <w:szCs w:val="26"/>
        </w:rPr>
        <w:t xml:space="preserve"> los datos sobre notas de </w:t>
      </w:r>
      <w:r w:rsidR="00060E73">
        <w:rPr>
          <w:rFonts w:cs="Times New Roman"/>
          <w:szCs w:val="26"/>
        </w:rPr>
        <w:t xml:space="preserve">distintos </w:t>
      </w:r>
      <w:r>
        <w:rPr>
          <w:rFonts w:cs="Times New Roman"/>
          <w:szCs w:val="26"/>
        </w:rPr>
        <w:t>alumnos</w:t>
      </w:r>
      <w:r w:rsidR="00060E73">
        <w:rPr>
          <w:rFonts w:cs="Times New Roman"/>
          <w:szCs w:val="26"/>
        </w:rPr>
        <w:t>,</w:t>
      </w:r>
      <w:r w:rsidR="00633579">
        <w:rPr>
          <w:rFonts w:cs="Times New Roman"/>
          <w:szCs w:val="26"/>
        </w:rPr>
        <w:t xml:space="preserve"> teniendo en consideración </w:t>
      </w:r>
      <w:r w:rsidR="00273BF7">
        <w:rPr>
          <w:rFonts w:cs="Times New Roman"/>
          <w:szCs w:val="26"/>
        </w:rPr>
        <w:t>varias aristas</w:t>
      </w:r>
      <w:r w:rsidR="00633579">
        <w:rPr>
          <w:rFonts w:cs="Times New Roman"/>
          <w:szCs w:val="26"/>
        </w:rPr>
        <w:t xml:space="preserve"> con enfoque en el alumno para que se puedan generar distintos análisis respecto a </w:t>
      </w:r>
      <w:r w:rsidR="00273BF7">
        <w:rPr>
          <w:rFonts w:cs="Times New Roman"/>
          <w:szCs w:val="26"/>
        </w:rPr>
        <w:t>estas</w:t>
      </w:r>
      <w:r w:rsidR="00633579">
        <w:rPr>
          <w:rFonts w:cs="Times New Roman"/>
          <w:szCs w:val="26"/>
        </w:rPr>
        <w:t>. Para el análisis de estos datos se requerirá que el usuario rellene un formulario, los datos de este formulario serán llevados a una base de datos para posteriores consultas del mismo usuario (se tratarán de buscar otras formas en las que el usuario pueda generar estos datos para hacer del proceso algo más rápido)</w:t>
      </w:r>
    </w:p>
    <w:p w:rsidR="000A6EFE" w:rsidRDefault="000A6EFE" w:rsidP="0062268E">
      <w:pPr>
        <w:jc w:val="both"/>
        <w:rPr>
          <w:rFonts w:cs="Times New Roman"/>
          <w:szCs w:val="26"/>
        </w:rPr>
      </w:pPr>
      <w:r>
        <w:rPr>
          <w:rFonts w:cs="Times New Roman"/>
          <w:szCs w:val="26"/>
        </w:rPr>
        <w:t xml:space="preserve">Entre </w:t>
      </w:r>
      <w:r w:rsidR="00633579">
        <w:rPr>
          <w:rFonts w:cs="Times New Roman"/>
          <w:szCs w:val="26"/>
        </w:rPr>
        <w:t>los distintos datos</w:t>
      </w:r>
      <w:r>
        <w:rPr>
          <w:rFonts w:cs="Times New Roman"/>
          <w:szCs w:val="26"/>
        </w:rPr>
        <w:t xml:space="preserve"> que</w:t>
      </w:r>
      <w:r w:rsidR="00633579">
        <w:rPr>
          <w:rFonts w:cs="Times New Roman"/>
          <w:szCs w:val="26"/>
        </w:rPr>
        <w:t xml:space="preserve"> el usuario ha de</w:t>
      </w:r>
      <w:r>
        <w:rPr>
          <w:rFonts w:cs="Times New Roman"/>
          <w:szCs w:val="26"/>
        </w:rPr>
        <w:t xml:space="preserve"> </w:t>
      </w:r>
      <w:r w:rsidR="00633579">
        <w:rPr>
          <w:rFonts w:cs="Times New Roman"/>
          <w:szCs w:val="26"/>
        </w:rPr>
        <w:t>completar,</w:t>
      </w:r>
      <w:r>
        <w:rPr>
          <w:rFonts w:cs="Times New Roman"/>
          <w:szCs w:val="26"/>
        </w:rPr>
        <w:t xml:space="preserve"> se consideran</w:t>
      </w:r>
      <w:r w:rsidR="00273BF7">
        <w:rPr>
          <w:rFonts w:cs="Times New Roman"/>
          <w:szCs w:val="26"/>
        </w:rPr>
        <w:t xml:space="preserve"> aquellos que son</w:t>
      </w:r>
      <w:r>
        <w:rPr>
          <w:rFonts w:cs="Times New Roman"/>
          <w:szCs w:val="26"/>
        </w:rPr>
        <w:t xml:space="preserve"> relevantes para la visualización de las n</w:t>
      </w:r>
      <w:r w:rsidR="00633579">
        <w:rPr>
          <w:rFonts w:cs="Times New Roman"/>
          <w:szCs w:val="26"/>
        </w:rPr>
        <w:t xml:space="preserve">otas del alumno, </w:t>
      </w:r>
      <w:r w:rsidR="00273BF7">
        <w:rPr>
          <w:rFonts w:cs="Times New Roman"/>
          <w:szCs w:val="26"/>
        </w:rPr>
        <w:t>por ejemplo</w:t>
      </w:r>
      <w:r w:rsidR="00633579">
        <w:rPr>
          <w:rFonts w:cs="Times New Roman"/>
          <w:szCs w:val="26"/>
        </w:rPr>
        <w:t>: qué</w:t>
      </w:r>
      <w:r>
        <w:rPr>
          <w:rFonts w:cs="Times New Roman"/>
          <w:szCs w:val="26"/>
        </w:rPr>
        <w:t xml:space="preserve"> tipo de evaluación se realizó, en que asignatura, durante que horario, el profesor de la asignatura, entre otros. Todos datos que tienen cierta incidencia en la calificación que </w:t>
      </w:r>
      <w:r w:rsidR="00273BF7">
        <w:rPr>
          <w:rFonts w:cs="Times New Roman"/>
          <w:szCs w:val="26"/>
        </w:rPr>
        <w:t>ob</w:t>
      </w:r>
      <w:r>
        <w:rPr>
          <w:rFonts w:cs="Times New Roman"/>
          <w:szCs w:val="26"/>
        </w:rPr>
        <w:t xml:space="preserve">tuvo el alumno en </w:t>
      </w:r>
      <w:r w:rsidR="00273BF7">
        <w:rPr>
          <w:rFonts w:cs="Times New Roman"/>
          <w:szCs w:val="26"/>
        </w:rPr>
        <w:t>su respectiva</w:t>
      </w:r>
      <w:r>
        <w:rPr>
          <w:rFonts w:cs="Times New Roman"/>
          <w:szCs w:val="26"/>
        </w:rPr>
        <w:t xml:space="preserve"> evaluación.  </w:t>
      </w:r>
    </w:p>
    <w:p w:rsidR="009E296B" w:rsidRDefault="000A6EFE" w:rsidP="0062268E">
      <w:pPr>
        <w:jc w:val="both"/>
        <w:rPr>
          <w:rFonts w:cs="Times New Roman"/>
          <w:szCs w:val="26"/>
        </w:rPr>
      </w:pPr>
      <w:r>
        <w:rPr>
          <w:rFonts w:cs="Times New Roman"/>
          <w:szCs w:val="26"/>
        </w:rPr>
        <w:t>Para presentar estos datos</w:t>
      </w:r>
      <w:r w:rsidR="00AF3FF4">
        <w:rPr>
          <w:rFonts w:cs="Times New Roman"/>
          <w:szCs w:val="26"/>
        </w:rPr>
        <w:t>,</w:t>
      </w:r>
      <w:r>
        <w:rPr>
          <w:rFonts w:cs="Times New Roman"/>
          <w:szCs w:val="26"/>
        </w:rPr>
        <w:t xml:space="preserve"> que de alguna manera </w:t>
      </w:r>
      <w:r w:rsidR="00273BF7">
        <w:rPr>
          <w:rFonts w:cs="Times New Roman"/>
          <w:szCs w:val="26"/>
        </w:rPr>
        <w:t xml:space="preserve">pueden </w:t>
      </w:r>
      <w:r w:rsidR="00AF3FF4">
        <w:rPr>
          <w:rFonts w:cs="Times New Roman"/>
          <w:szCs w:val="26"/>
        </w:rPr>
        <w:t>t</w:t>
      </w:r>
      <w:r w:rsidR="00273BF7">
        <w:rPr>
          <w:rFonts w:cs="Times New Roman"/>
          <w:szCs w:val="26"/>
        </w:rPr>
        <w:t>ener</w:t>
      </w:r>
      <w:r>
        <w:rPr>
          <w:rFonts w:cs="Times New Roman"/>
          <w:szCs w:val="26"/>
        </w:rPr>
        <w:t xml:space="preserve"> relaciones</w:t>
      </w:r>
      <w:r w:rsidR="00AF3FF4">
        <w:rPr>
          <w:rFonts w:cs="Times New Roman"/>
          <w:szCs w:val="26"/>
        </w:rPr>
        <w:t xml:space="preserve"> entre sí,</w:t>
      </w:r>
      <w:r>
        <w:rPr>
          <w:rFonts w:cs="Times New Roman"/>
          <w:szCs w:val="26"/>
        </w:rPr>
        <w:t xml:space="preserve"> se busca </w:t>
      </w:r>
      <w:r w:rsidR="0062268E">
        <w:rPr>
          <w:rFonts w:cs="Times New Roman"/>
          <w:szCs w:val="26"/>
        </w:rPr>
        <w:t>hace</w:t>
      </w:r>
      <w:r w:rsidR="00C82228">
        <w:rPr>
          <w:rFonts w:cs="Times New Roman"/>
          <w:szCs w:val="26"/>
        </w:rPr>
        <w:t>r</w:t>
      </w:r>
      <w:r w:rsidR="0062268E">
        <w:rPr>
          <w:rFonts w:cs="Times New Roman"/>
          <w:szCs w:val="26"/>
        </w:rPr>
        <w:t xml:space="preserve"> uso de herramientas para la visualización de datos, como generación</w:t>
      </w:r>
      <w:r w:rsidR="00AF3FF4">
        <w:rPr>
          <w:rFonts w:cs="Times New Roman"/>
          <w:szCs w:val="26"/>
        </w:rPr>
        <w:t xml:space="preserve"> de</w:t>
      </w:r>
      <w:r w:rsidR="0062268E">
        <w:rPr>
          <w:rFonts w:cs="Times New Roman"/>
          <w:szCs w:val="26"/>
        </w:rPr>
        <w:t xml:space="preserve"> gráficos y tablas</w:t>
      </w:r>
      <w:r>
        <w:rPr>
          <w:rFonts w:cs="Times New Roman"/>
          <w:szCs w:val="26"/>
        </w:rPr>
        <w:t xml:space="preserve">. Estas, ayudaran a que el usuario pueda identificar factores que tuvieron de alguna manera más </w:t>
      </w:r>
      <w:r w:rsidR="00AF3FF4">
        <w:rPr>
          <w:rFonts w:cs="Times New Roman"/>
          <w:szCs w:val="26"/>
        </w:rPr>
        <w:t>efecto en la nota de los alumnos.</w:t>
      </w:r>
    </w:p>
    <w:p w:rsidR="00AF3FF4" w:rsidRDefault="00AF3FF4">
      <w:r>
        <w:br w:type="page"/>
      </w:r>
    </w:p>
    <w:p w:rsidR="009E296B" w:rsidRDefault="009E296B" w:rsidP="009E296B"/>
    <w:p w:rsidR="00F56963" w:rsidRDefault="00F56963" w:rsidP="00F56963">
      <w:pPr>
        <w:pStyle w:val="TtuloBD"/>
      </w:pPr>
      <w:bookmarkStart w:id="1" w:name="_Toc513010229"/>
      <w:r>
        <w:t>FUNCIONALIDADES</w:t>
      </w:r>
      <w:bookmarkEnd w:id="1"/>
    </w:p>
    <w:p w:rsidR="009C2C76" w:rsidRDefault="009C2C76" w:rsidP="009C2C76">
      <w:pPr>
        <w:pStyle w:val="Prrafodelista"/>
        <w:rPr>
          <w:rFonts w:cs="Times New Roman"/>
          <w:szCs w:val="26"/>
        </w:rPr>
      </w:pPr>
    </w:p>
    <w:p w:rsidR="009C2C76" w:rsidRDefault="009C2C76" w:rsidP="009C2C76">
      <w:pPr>
        <w:pStyle w:val="Prrafodelista"/>
        <w:rPr>
          <w:rFonts w:cs="Times New Roman"/>
          <w:szCs w:val="26"/>
        </w:rPr>
      </w:pPr>
    </w:p>
    <w:p w:rsidR="009E296B" w:rsidRPr="00E260E6" w:rsidRDefault="009C2C76" w:rsidP="009E296B">
      <w:pPr>
        <w:pStyle w:val="Prrafodelista"/>
        <w:numPr>
          <w:ilvl w:val="0"/>
          <w:numId w:val="8"/>
        </w:numPr>
        <w:rPr>
          <w:rFonts w:cs="Times New Roman"/>
          <w:szCs w:val="26"/>
        </w:rPr>
      </w:pPr>
      <w:r>
        <w:rPr>
          <w:rFonts w:cs="Times New Roman"/>
          <w:szCs w:val="26"/>
        </w:rPr>
        <w:t>Filtración de datos: El usuario puede elegir que datos se van a ver con</w:t>
      </w:r>
      <w:r w:rsidR="00AF3FF4">
        <w:rPr>
          <w:rFonts w:cs="Times New Roman"/>
          <w:szCs w:val="26"/>
        </w:rPr>
        <w:t xml:space="preserve"> respecto</w:t>
      </w:r>
      <w:r>
        <w:rPr>
          <w:rFonts w:cs="Times New Roman"/>
          <w:szCs w:val="26"/>
        </w:rPr>
        <w:t xml:space="preserve"> a las notas.</w:t>
      </w:r>
    </w:p>
    <w:p w:rsidR="00C82228" w:rsidRDefault="009E296B" w:rsidP="009E296B">
      <w:pPr>
        <w:pStyle w:val="Prrafodelista"/>
        <w:numPr>
          <w:ilvl w:val="0"/>
          <w:numId w:val="8"/>
        </w:numPr>
        <w:rPr>
          <w:rFonts w:cs="Times New Roman"/>
          <w:szCs w:val="26"/>
        </w:rPr>
      </w:pPr>
      <w:r w:rsidRPr="00E260E6">
        <w:rPr>
          <w:rFonts w:cs="Times New Roman"/>
          <w:szCs w:val="26"/>
        </w:rPr>
        <w:t xml:space="preserve">Detección de datos </w:t>
      </w:r>
      <w:r w:rsidR="00AF3FF4">
        <w:rPr>
          <w:rFonts w:cs="Times New Roman"/>
          <w:szCs w:val="26"/>
        </w:rPr>
        <w:t>erróneos</w:t>
      </w:r>
      <w:r w:rsidRPr="00E260E6">
        <w:rPr>
          <w:rFonts w:cs="Times New Roman"/>
          <w:szCs w:val="26"/>
        </w:rPr>
        <w:t xml:space="preserve"> (que no correspondan a la categoría), esto incluye datos incompletos</w:t>
      </w:r>
      <w:r w:rsidR="009C2C76">
        <w:rPr>
          <w:rFonts w:cs="Times New Roman"/>
          <w:szCs w:val="26"/>
        </w:rPr>
        <w:t xml:space="preserve"> o </w:t>
      </w:r>
      <w:r w:rsidR="00C82228">
        <w:rPr>
          <w:rFonts w:cs="Times New Roman"/>
          <w:szCs w:val="26"/>
        </w:rPr>
        <w:t>vacíos</w:t>
      </w:r>
      <w:r w:rsidRPr="00E260E6">
        <w:rPr>
          <w:rFonts w:cs="Times New Roman"/>
          <w:szCs w:val="26"/>
        </w:rPr>
        <w:t>.</w:t>
      </w:r>
    </w:p>
    <w:p w:rsidR="009E296B" w:rsidRDefault="00AF689C" w:rsidP="00C82228">
      <w:pPr>
        <w:pStyle w:val="Prrafodelista"/>
        <w:numPr>
          <w:ilvl w:val="0"/>
          <w:numId w:val="8"/>
        </w:numPr>
        <w:rPr>
          <w:rFonts w:cs="Times New Roman"/>
          <w:szCs w:val="26"/>
        </w:rPr>
      </w:pPr>
      <w:r>
        <w:rPr>
          <w:rFonts w:cs="Times New Roman"/>
          <w:szCs w:val="26"/>
        </w:rPr>
        <w:t>Eliminación</w:t>
      </w:r>
      <w:r w:rsidR="00C82228">
        <w:rPr>
          <w:rFonts w:cs="Times New Roman"/>
          <w:szCs w:val="26"/>
        </w:rPr>
        <w:t xml:space="preserve"> de</w:t>
      </w:r>
      <w:r w:rsidR="00C82228" w:rsidRPr="00E260E6">
        <w:rPr>
          <w:rFonts w:cs="Times New Roman"/>
          <w:szCs w:val="26"/>
        </w:rPr>
        <w:t xml:space="preserve"> datos </w:t>
      </w:r>
      <w:r>
        <w:rPr>
          <w:rFonts w:cs="Times New Roman"/>
          <w:szCs w:val="26"/>
        </w:rPr>
        <w:t>anómalos</w:t>
      </w:r>
      <w:r w:rsidR="00C82228">
        <w:rPr>
          <w:rFonts w:cs="Times New Roman"/>
          <w:szCs w:val="26"/>
        </w:rPr>
        <w:t xml:space="preserve"> (</w:t>
      </w:r>
      <w:r>
        <w:rPr>
          <w:rFonts w:cs="Times New Roman"/>
          <w:szCs w:val="26"/>
        </w:rPr>
        <w:t>confirmación por</w:t>
      </w:r>
      <w:r w:rsidR="00C82228">
        <w:rPr>
          <w:rFonts w:cs="Times New Roman"/>
          <w:szCs w:val="26"/>
        </w:rPr>
        <w:t xml:space="preserve"> parte del usuario)</w:t>
      </w:r>
      <w:r w:rsidR="00C82228" w:rsidRPr="00E260E6">
        <w:rPr>
          <w:rFonts w:cs="Times New Roman"/>
          <w:szCs w:val="26"/>
        </w:rPr>
        <w:t>.</w:t>
      </w:r>
    </w:p>
    <w:p w:rsidR="007B09CC" w:rsidRPr="00C82228" w:rsidRDefault="007B09CC" w:rsidP="00C82228">
      <w:pPr>
        <w:pStyle w:val="Prrafodelista"/>
        <w:numPr>
          <w:ilvl w:val="0"/>
          <w:numId w:val="8"/>
        </w:numPr>
        <w:rPr>
          <w:rFonts w:cs="Times New Roman"/>
          <w:szCs w:val="26"/>
        </w:rPr>
      </w:pPr>
      <w:r>
        <w:rPr>
          <w:rFonts w:cs="Times New Roman"/>
          <w:szCs w:val="26"/>
        </w:rPr>
        <w:t>Corrección de datos anómalos (confirmación por parte del usuario)</w:t>
      </w:r>
      <w:r w:rsidRPr="00E260E6">
        <w:rPr>
          <w:rFonts w:cs="Times New Roman"/>
          <w:szCs w:val="26"/>
        </w:rPr>
        <w:t>.</w:t>
      </w:r>
    </w:p>
    <w:p w:rsidR="009E296B" w:rsidRDefault="009E296B" w:rsidP="009E296B">
      <w:pPr>
        <w:pStyle w:val="Prrafodelista"/>
        <w:numPr>
          <w:ilvl w:val="0"/>
          <w:numId w:val="8"/>
        </w:numPr>
        <w:rPr>
          <w:rFonts w:cs="Times New Roman"/>
          <w:szCs w:val="26"/>
        </w:rPr>
      </w:pPr>
      <w:r w:rsidRPr="00E260E6">
        <w:rPr>
          <w:rFonts w:cs="Times New Roman"/>
          <w:szCs w:val="26"/>
        </w:rPr>
        <w:t>Generación de Gráficos.</w:t>
      </w:r>
    </w:p>
    <w:p w:rsidR="009C2C76" w:rsidRDefault="009C2C76" w:rsidP="009E296B">
      <w:pPr>
        <w:pStyle w:val="Prrafodelista"/>
        <w:numPr>
          <w:ilvl w:val="0"/>
          <w:numId w:val="8"/>
        </w:numPr>
        <w:rPr>
          <w:rFonts w:cs="Times New Roman"/>
          <w:szCs w:val="26"/>
        </w:rPr>
      </w:pPr>
      <w:r>
        <w:rPr>
          <w:rFonts w:cs="Times New Roman"/>
          <w:szCs w:val="26"/>
        </w:rPr>
        <w:t xml:space="preserve">Información promedios </w:t>
      </w:r>
      <w:r w:rsidR="007B09CC">
        <w:rPr>
          <w:rFonts w:cs="Times New Roman"/>
          <w:szCs w:val="26"/>
        </w:rPr>
        <w:t>de alumnos.</w:t>
      </w:r>
    </w:p>
    <w:p w:rsidR="007B09CC" w:rsidRDefault="007B09CC" w:rsidP="009E296B">
      <w:pPr>
        <w:pStyle w:val="Prrafodelista"/>
        <w:numPr>
          <w:ilvl w:val="0"/>
          <w:numId w:val="8"/>
        </w:numPr>
        <w:rPr>
          <w:rFonts w:cs="Times New Roman"/>
          <w:szCs w:val="26"/>
        </w:rPr>
      </w:pPr>
      <w:r>
        <w:rPr>
          <w:rFonts w:cs="Times New Roman"/>
          <w:szCs w:val="26"/>
        </w:rPr>
        <w:t>Información de máximos y mínimos de las notas de los alumnos.</w:t>
      </w:r>
    </w:p>
    <w:p w:rsidR="007B09CC" w:rsidRDefault="007B09CC" w:rsidP="009E296B">
      <w:pPr>
        <w:pStyle w:val="Prrafodelista"/>
        <w:numPr>
          <w:ilvl w:val="0"/>
          <w:numId w:val="8"/>
        </w:numPr>
        <w:rPr>
          <w:rFonts w:cs="Times New Roman"/>
          <w:szCs w:val="26"/>
        </w:rPr>
      </w:pPr>
      <w:r>
        <w:rPr>
          <w:rFonts w:cs="Times New Roman"/>
          <w:szCs w:val="26"/>
        </w:rPr>
        <w:t>Mejores evaluaciones del alumno.</w:t>
      </w:r>
    </w:p>
    <w:p w:rsidR="007B09CC" w:rsidRDefault="007B09CC" w:rsidP="009E296B">
      <w:pPr>
        <w:pStyle w:val="Prrafodelista"/>
        <w:numPr>
          <w:ilvl w:val="0"/>
          <w:numId w:val="8"/>
        </w:numPr>
        <w:rPr>
          <w:rFonts w:cs="Times New Roman"/>
          <w:szCs w:val="26"/>
        </w:rPr>
      </w:pPr>
      <w:r>
        <w:rPr>
          <w:rFonts w:cs="Times New Roman"/>
          <w:szCs w:val="26"/>
        </w:rPr>
        <w:t>Relaciones entre las entidades que generan mejores notas en los alumnos (Ejemplo: El alumno que tiene un hobby dedicándole cierta cantidad de horas a la semana y que entrena en alguna rama deportiva, usa la bibliografía recomendada tiene mejores notas)</w:t>
      </w:r>
    </w:p>
    <w:p w:rsidR="007B09CC" w:rsidRPr="007B09CC" w:rsidRDefault="007B09CC" w:rsidP="007B09CC">
      <w:pPr>
        <w:pStyle w:val="Prrafodelista"/>
        <w:numPr>
          <w:ilvl w:val="0"/>
          <w:numId w:val="8"/>
        </w:numPr>
        <w:rPr>
          <w:rFonts w:cs="Times New Roman"/>
          <w:szCs w:val="26"/>
        </w:rPr>
      </w:pPr>
      <w:r>
        <w:rPr>
          <w:rFonts w:cs="Times New Roman"/>
          <w:szCs w:val="26"/>
        </w:rPr>
        <w:t>Generación de Informes sobre alumnos (a definir posteriormente hasta qué grado será personalizable).</w:t>
      </w:r>
    </w:p>
    <w:p w:rsidR="009E296B" w:rsidRPr="00D17F0A" w:rsidRDefault="009E296B" w:rsidP="009E296B">
      <w:pPr>
        <w:pStyle w:val="Prrafodelista"/>
        <w:numPr>
          <w:ilvl w:val="0"/>
          <w:numId w:val="8"/>
        </w:numPr>
      </w:pPr>
      <w:r w:rsidRPr="00E260E6">
        <w:rPr>
          <w:rFonts w:cs="Times New Roman"/>
          <w:szCs w:val="26"/>
        </w:rPr>
        <w:t>Exportar</w:t>
      </w:r>
      <w:r w:rsidR="007B09CC">
        <w:rPr>
          <w:rFonts w:cs="Times New Roman"/>
          <w:szCs w:val="26"/>
        </w:rPr>
        <w:t xml:space="preserve"> datos</w:t>
      </w:r>
      <w:r w:rsidRPr="00E260E6">
        <w:rPr>
          <w:rFonts w:cs="Times New Roman"/>
          <w:szCs w:val="26"/>
        </w:rPr>
        <w:t xml:space="preserve"> a otros formatos</w:t>
      </w:r>
      <w:r w:rsidR="007B09CC">
        <w:rPr>
          <w:rFonts w:cs="Times New Roman"/>
          <w:szCs w:val="26"/>
        </w:rPr>
        <w:t xml:space="preserve"> (</w:t>
      </w:r>
      <w:proofErr w:type="spellStart"/>
      <w:r w:rsidR="007B09CC">
        <w:rPr>
          <w:rFonts w:cs="Times New Roman"/>
          <w:szCs w:val="26"/>
        </w:rPr>
        <w:t>csv</w:t>
      </w:r>
      <w:proofErr w:type="spellEnd"/>
      <w:r w:rsidR="007B09CC">
        <w:rPr>
          <w:rFonts w:cs="Times New Roman"/>
          <w:szCs w:val="26"/>
        </w:rPr>
        <w:t xml:space="preserve">, Excel, </w:t>
      </w:r>
      <w:proofErr w:type="spellStart"/>
      <w:r w:rsidR="007B09CC">
        <w:rPr>
          <w:rFonts w:cs="Times New Roman"/>
          <w:szCs w:val="26"/>
        </w:rPr>
        <w:t>pdf</w:t>
      </w:r>
      <w:proofErr w:type="spellEnd"/>
      <w:r w:rsidR="007B09CC">
        <w:rPr>
          <w:rFonts w:cs="Times New Roman"/>
          <w:szCs w:val="26"/>
        </w:rPr>
        <w:t>, otros a definir)</w:t>
      </w:r>
    </w:p>
    <w:p w:rsidR="00D17F0A" w:rsidRDefault="00D17F0A" w:rsidP="00D17F0A"/>
    <w:p w:rsidR="00D17F0A" w:rsidRPr="00C82228" w:rsidRDefault="00D17F0A" w:rsidP="00D17F0A"/>
    <w:p w:rsidR="00C82228" w:rsidRPr="00C82228" w:rsidRDefault="00C82228" w:rsidP="00BE126B">
      <w:pPr>
        <w:pStyle w:val="Prrafodelista"/>
      </w:pPr>
    </w:p>
    <w:p w:rsidR="00C82228" w:rsidRDefault="00C82228" w:rsidP="00C82228"/>
    <w:p w:rsidR="00C82228" w:rsidRDefault="00C82228" w:rsidP="00C82228"/>
    <w:p w:rsidR="003604BE" w:rsidRPr="003604BE" w:rsidRDefault="00192CA1" w:rsidP="00F56963">
      <w:pPr>
        <w:spacing w:line="276" w:lineRule="auto"/>
        <w:rPr>
          <w:rFonts w:eastAsia="Times New Roman" w:cs="Times New Roman"/>
          <w:i/>
          <w:sz w:val="24"/>
          <w:szCs w:val="24"/>
          <w:lang w:eastAsia="es-CL"/>
        </w:rPr>
      </w:pPr>
      <w:r>
        <w:br w:type="page"/>
      </w:r>
    </w:p>
    <w:p w:rsidR="003604BE" w:rsidRDefault="00F56963" w:rsidP="00F56963">
      <w:pPr>
        <w:pStyle w:val="TtuloBD"/>
      </w:pPr>
      <w:bookmarkStart w:id="2" w:name="_Toc513010230"/>
      <w:r>
        <w:lastRenderedPageBreak/>
        <w:t xml:space="preserve">MODELO </w:t>
      </w:r>
      <w:r w:rsidR="00C82228">
        <w:t>RELACIONAL</w:t>
      </w:r>
      <w:bookmarkEnd w:id="2"/>
    </w:p>
    <w:p w:rsidR="00F56963" w:rsidRDefault="00F56963" w:rsidP="00F56963"/>
    <w:p w:rsidR="0062268E" w:rsidRDefault="00E260E6" w:rsidP="00E260E6">
      <w:pPr>
        <w:jc w:val="both"/>
      </w:pPr>
      <w:r>
        <w:t xml:space="preserve">El objetivo principal es analizar las calificaciones de los alumnos, por lo que inmediatamente se pueden desprender dos entidades que serían, alumnos y </w:t>
      </w:r>
      <w:r w:rsidR="00F60051">
        <w:t xml:space="preserve">evaluaciones. Continuando con el análisis,  se tiene que las evaluaciones son llevadas a cabo en cada Asignatura </w:t>
      </w:r>
      <w:r w:rsidR="00DA1C4A">
        <w:t xml:space="preserve">y </w:t>
      </w:r>
      <w:r w:rsidR="00F60051">
        <w:t>en ciert</w:t>
      </w:r>
      <w:r w:rsidR="00DA1C4A">
        <w:t>o</w:t>
      </w:r>
      <w:r w:rsidR="00F60051">
        <w:t xml:space="preserve"> </w:t>
      </w:r>
      <w:r w:rsidR="00DA1C4A">
        <w:t>Lugar (se considera lugar puesto que se pueden generar tareas que desarrollen en horarios fuera de la asignatura)</w:t>
      </w:r>
      <w:r w:rsidR="00F60051">
        <w:t xml:space="preserve"> y Fecha, por lo que se agregan tres nuevas entidades. Luego cada asignatura es dictada por un Profesor, este a su vez se encuentra contratado por un Departamento que pertenece a una Facultad (se evita generalizar más en cuanto a agregar una entidad universidad, ya que se aleja del análisis de alumno). </w:t>
      </w:r>
    </w:p>
    <w:p w:rsidR="00F60051" w:rsidRDefault="00F60051" w:rsidP="00E260E6">
      <w:pPr>
        <w:jc w:val="both"/>
      </w:pPr>
      <w:r>
        <w:t xml:space="preserve">Regresando a las relaciones del estudiante, este asiste a la asignatura, lo cual genera </w:t>
      </w:r>
      <w:r w:rsidR="00DA1C4A">
        <w:t>dos nuevas</w:t>
      </w:r>
      <w:r>
        <w:t xml:space="preserve"> tabla</w:t>
      </w:r>
      <w:r w:rsidR="00DA1C4A">
        <w:t>s (Asignatura y Asistencia).Esta última es una tabla que se genera de la relación muchos a muchos de Alumno y Asignatura, añadiéndole campos como fecha y si el alumno estuvo presente en dicha fecha</w:t>
      </w:r>
      <w:r>
        <w:t xml:space="preserve">. Además el alumno en su tiempo fuera de clases realiza (o no) distintas actividades que pueden ser un Rama Deportiva, algún </w:t>
      </w:r>
      <w:r w:rsidR="00DA1C4A">
        <w:t>Interés</w:t>
      </w:r>
      <w:r>
        <w:t xml:space="preserve"> o una Agrupación. También, cada alumno posee una Dirección asociada junto con un tutor o aval que para esta ocasión se llamará Apoderado. </w:t>
      </w:r>
    </w:p>
    <w:p w:rsidR="00F60051" w:rsidRDefault="00F60051" w:rsidP="00E260E6">
      <w:pPr>
        <w:jc w:val="both"/>
      </w:pPr>
      <w:r>
        <w:t>Las entidades y relaciones anteriores se representan en el siguiente modelo Relacional (figura 1):</w:t>
      </w:r>
    </w:p>
    <w:p w:rsidR="0062268E" w:rsidRDefault="0062268E" w:rsidP="00E260E6">
      <w:pPr>
        <w:jc w:val="both"/>
      </w:pPr>
    </w:p>
    <w:p w:rsidR="0062268E" w:rsidRDefault="008628EE" w:rsidP="00245BA3">
      <w:pPr>
        <w:keepNext/>
        <w:jc w:val="center"/>
      </w:pPr>
      <w:r>
        <w:rPr>
          <w:noProof/>
          <w:lang w:eastAsia="es-CL"/>
        </w:rPr>
        <w:lastRenderedPageBreak/>
        <w:drawing>
          <wp:inline distT="0" distB="0" distL="0" distR="0">
            <wp:extent cx="5486400" cy="3886200"/>
            <wp:effectExtent l="0" t="0" r="0" b="0"/>
            <wp:docPr id="2" name="Imagen 2" descr="C:\Users\Pablo\Documents\1S-2018\Programación Avanzada\Modelo Relacional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cuments\1S-2018\Programación Avanzada\Modelo Relacional 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886200"/>
                    </a:xfrm>
                    <a:prstGeom prst="rect">
                      <a:avLst/>
                    </a:prstGeom>
                    <a:noFill/>
                    <a:ln>
                      <a:noFill/>
                    </a:ln>
                  </pic:spPr>
                </pic:pic>
              </a:graphicData>
            </a:graphic>
          </wp:inline>
        </w:drawing>
      </w:r>
    </w:p>
    <w:p w:rsidR="0062268E" w:rsidRPr="0062268E" w:rsidRDefault="0062268E" w:rsidP="0062268E">
      <w:pPr>
        <w:pStyle w:val="Descripcin"/>
        <w:jc w:val="center"/>
        <w:rPr>
          <w:i w:val="0"/>
          <w:sz w:val="20"/>
        </w:rPr>
      </w:pPr>
      <w:r w:rsidRPr="0062268E">
        <w:rPr>
          <w:i w:val="0"/>
          <w:sz w:val="20"/>
        </w:rPr>
        <w:t xml:space="preserve">Figura </w:t>
      </w:r>
      <w:r w:rsidRPr="0062268E">
        <w:rPr>
          <w:i w:val="0"/>
          <w:sz w:val="20"/>
        </w:rPr>
        <w:fldChar w:fldCharType="begin"/>
      </w:r>
      <w:r w:rsidRPr="0062268E">
        <w:rPr>
          <w:i w:val="0"/>
          <w:sz w:val="20"/>
        </w:rPr>
        <w:instrText xml:space="preserve"> SEQ Figura \* ARABIC </w:instrText>
      </w:r>
      <w:r w:rsidRPr="0062268E">
        <w:rPr>
          <w:i w:val="0"/>
          <w:sz w:val="20"/>
        </w:rPr>
        <w:fldChar w:fldCharType="separate"/>
      </w:r>
      <w:r w:rsidR="00854548">
        <w:rPr>
          <w:i w:val="0"/>
          <w:noProof/>
          <w:sz w:val="20"/>
        </w:rPr>
        <w:t>1</w:t>
      </w:r>
      <w:r w:rsidRPr="0062268E">
        <w:rPr>
          <w:i w:val="0"/>
          <w:sz w:val="20"/>
        </w:rPr>
        <w:fldChar w:fldCharType="end"/>
      </w:r>
      <w:r w:rsidR="00C82228">
        <w:rPr>
          <w:i w:val="0"/>
          <w:sz w:val="20"/>
        </w:rPr>
        <w:t>. Modelo Relacional</w:t>
      </w:r>
    </w:p>
    <w:p w:rsidR="00E260E6" w:rsidRDefault="0062268E" w:rsidP="00E260E6">
      <w:pPr>
        <w:jc w:val="both"/>
      </w:pPr>
      <w:r>
        <w:t xml:space="preserve">De esta manera se puede lograr una visualización de las notas de los alumnos, </w:t>
      </w:r>
      <w:r w:rsidR="00E260E6">
        <w:t xml:space="preserve"> </w:t>
      </w:r>
      <w:r>
        <w:t>y como son los desempeños</w:t>
      </w:r>
      <w:r w:rsidR="00DA1C4A">
        <w:t xml:space="preserve"> con respecto a los profesores, las asignaturas y otros factores.</w:t>
      </w:r>
      <w:r>
        <w:t xml:space="preserve"> </w:t>
      </w:r>
    </w:p>
    <w:p w:rsidR="0062268E" w:rsidRDefault="0062268E" w:rsidP="00E260E6">
      <w:pPr>
        <w:jc w:val="both"/>
      </w:pPr>
    </w:p>
    <w:p w:rsidR="00E33A4D" w:rsidRDefault="00AF689C" w:rsidP="00AF689C">
      <w:pPr>
        <w:pStyle w:val="TtuloBD"/>
      </w:pPr>
      <w:bookmarkStart w:id="3" w:name="_Toc513010231"/>
      <w:r>
        <w:t>DIAGRAMA DE CLASES</w:t>
      </w:r>
      <w:bookmarkEnd w:id="3"/>
    </w:p>
    <w:p w:rsidR="00E33A4D" w:rsidRDefault="00E33A4D" w:rsidP="00E260E6">
      <w:pPr>
        <w:jc w:val="both"/>
      </w:pPr>
      <w:r>
        <w:t xml:space="preserve">A partir del modelo </w:t>
      </w:r>
      <w:r w:rsidR="00AF689C">
        <w:t>relacional</w:t>
      </w:r>
      <w:r>
        <w:t>, se genera el diagrama de clases</w:t>
      </w:r>
      <w:r w:rsidR="00AF689C">
        <w:t xml:space="preserve"> (figura 2)</w:t>
      </w:r>
      <w:r>
        <w:t xml:space="preserve"> para utilizar </w:t>
      </w:r>
      <w:proofErr w:type="spellStart"/>
      <w:r w:rsidR="00AF689C">
        <w:t>Object</w:t>
      </w:r>
      <w:proofErr w:type="spellEnd"/>
      <w:r w:rsidR="00AF689C">
        <w:t xml:space="preserve"> </w:t>
      </w:r>
      <w:proofErr w:type="spellStart"/>
      <w:r w:rsidR="00AF689C">
        <w:t>Relational</w:t>
      </w:r>
      <w:proofErr w:type="spellEnd"/>
      <w:r w:rsidR="00AF689C">
        <w:t xml:space="preserve"> </w:t>
      </w:r>
      <w:proofErr w:type="spellStart"/>
      <w:r w:rsidR="00AF689C">
        <w:t>Mapping</w:t>
      </w:r>
      <w:proofErr w:type="spellEnd"/>
      <w:r w:rsidR="00AF689C">
        <w:t xml:space="preserve"> (</w:t>
      </w:r>
      <w:r>
        <w:t>ORM</w:t>
      </w:r>
      <w:r w:rsidR="00AF689C">
        <w:t xml:space="preserve">) </w:t>
      </w:r>
      <w:r>
        <w:t xml:space="preserve"> y </w:t>
      </w:r>
      <w:r w:rsidR="00AF689C">
        <w:t>realizar</w:t>
      </w:r>
      <w:r>
        <w:t xml:space="preserve"> el poblamiento de la base de datos.</w:t>
      </w:r>
    </w:p>
    <w:p w:rsidR="00E33A4D" w:rsidRDefault="00E33A4D" w:rsidP="00AF689C">
      <w:pPr>
        <w:keepNext/>
        <w:jc w:val="center"/>
      </w:pPr>
      <w:r w:rsidRPr="00E33A4D">
        <w:rPr>
          <w:noProof/>
          <w:lang w:eastAsia="es-CL"/>
        </w:rPr>
        <w:lastRenderedPageBreak/>
        <w:drawing>
          <wp:inline distT="0" distB="0" distL="0" distR="0">
            <wp:extent cx="5486400" cy="3762612"/>
            <wp:effectExtent l="0" t="0" r="0" b="9525"/>
            <wp:docPr id="4" name="Imagen 4" descr="C:\Users\Pablo\Documents\VPProjects\Proyecto 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ocuments\VPProjects\Proyecto Class-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762612"/>
                    </a:xfrm>
                    <a:prstGeom prst="rect">
                      <a:avLst/>
                    </a:prstGeom>
                    <a:noFill/>
                    <a:ln>
                      <a:noFill/>
                    </a:ln>
                  </pic:spPr>
                </pic:pic>
              </a:graphicData>
            </a:graphic>
          </wp:inline>
        </w:drawing>
      </w:r>
    </w:p>
    <w:p w:rsidR="00AF689C" w:rsidRDefault="00E33A4D" w:rsidP="00E33A4D">
      <w:pPr>
        <w:pStyle w:val="Descripcin"/>
        <w:jc w:val="center"/>
        <w:rPr>
          <w:i w:val="0"/>
        </w:rPr>
      </w:pPr>
      <w:r w:rsidRPr="00E33A4D">
        <w:rPr>
          <w:i w:val="0"/>
        </w:rPr>
        <w:t xml:space="preserve">Figura </w:t>
      </w:r>
      <w:r w:rsidRPr="00E33A4D">
        <w:rPr>
          <w:i w:val="0"/>
        </w:rPr>
        <w:fldChar w:fldCharType="begin"/>
      </w:r>
      <w:r w:rsidRPr="00E33A4D">
        <w:rPr>
          <w:i w:val="0"/>
        </w:rPr>
        <w:instrText xml:space="preserve"> SEQ Figura \* ARABIC </w:instrText>
      </w:r>
      <w:r w:rsidRPr="00E33A4D">
        <w:rPr>
          <w:i w:val="0"/>
        </w:rPr>
        <w:fldChar w:fldCharType="separate"/>
      </w:r>
      <w:r w:rsidR="00854548">
        <w:rPr>
          <w:i w:val="0"/>
          <w:noProof/>
        </w:rPr>
        <w:t>2</w:t>
      </w:r>
      <w:r w:rsidRPr="00E33A4D">
        <w:rPr>
          <w:i w:val="0"/>
        </w:rPr>
        <w:fldChar w:fldCharType="end"/>
      </w:r>
      <w:r w:rsidRPr="00E33A4D">
        <w:rPr>
          <w:i w:val="0"/>
        </w:rPr>
        <w:t>. Diagrama de Clases ORM</w:t>
      </w:r>
    </w:p>
    <w:p w:rsidR="00DA1C4A" w:rsidRDefault="00DA1C4A">
      <w:pPr>
        <w:rPr>
          <w:i/>
        </w:rPr>
      </w:pPr>
      <w:r>
        <w:rPr>
          <w:i/>
        </w:rPr>
        <w:br w:type="page"/>
      </w:r>
    </w:p>
    <w:p w:rsidR="00F843E7" w:rsidRDefault="00F843E7" w:rsidP="00DA1C4A">
      <w:pPr>
        <w:pStyle w:val="TtuloBD"/>
      </w:pPr>
      <w:bookmarkStart w:id="4" w:name="_Toc513010232"/>
      <w:r>
        <w:lastRenderedPageBreak/>
        <w:t>INTERFASES</w:t>
      </w:r>
      <w:bookmarkEnd w:id="4"/>
    </w:p>
    <w:p w:rsidR="00F843E7" w:rsidRDefault="00F843E7" w:rsidP="00F843E7"/>
    <w:p w:rsidR="00134BDE" w:rsidRPr="00854548" w:rsidRDefault="00134BDE" w:rsidP="008A7EFC">
      <w:pPr>
        <w:pStyle w:val="SubtituloBD"/>
        <w:jc w:val="both"/>
        <w:rPr>
          <w:sz w:val="26"/>
          <w:szCs w:val="26"/>
        </w:rPr>
      </w:pPr>
      <w:bookmarkStart w:id="5" w:name="_Toc513010233"/>
      <w:r w:rsidRPr="00854548">
        <w:rPr>
          <w:sz w:val="26"/>
          <w:szCs w:val="26"/>
        </w:rPr>
        <w:t>Datos almacenados en cada tabla, donde se puede navegar a través de las distintas tablas y buscar algún nombre o dato en especifico</w:t>
      </w:r>
      <w:bookmarkEnd w:id="5"/>
    </w:p>
    <w:p w:rsidR="008A7EFC" w:rsidRDefault="00134BDE" w:rsidP="008A7EFC">
      <w:pPr>
        <w:keepNext/>
        <w:jc w:val="center"/>
      </w:pPr>
      <w:r>
        <w:rPr>
          <w:noProof/>
          <w:lang w:eastAsia="es-CL"/>
        </w:rPr>
        <w:drawing>
          <wp:inline distT="0" distB="0" distL="0" distR="0" wp14:anchorId="140FE87B" wp14:editId="1FEE9695">
            <wp:extent cx="5486400" cy="33007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00730"/>
                    </a:xfrm>
                    <a:prstGeom prst="rect">
                      <a:avLst/>
                    </a:prstGeom>
                  </pic:spPr>
                </pic:pic>
              </a:graphicData>
            </a:graphic>
          </wp:inline>
        </w:drawing>
      </w:r>
    </w:p>
    <w:p w:rsidR="00134BDE"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3</w:t>
      </w:r>
      <w:r w:rsidRPr="008A7EFC">
        <w:rPr>
          <w:i w:val="0"/>
        </w:rPr>
        <w:fldChar w:fldCharType="end"/>
      </w:r>
      <w:r w:rsidRPr="008A7EFC">
        <w:rPr>
          <w:i w:val="0"/>
        </w:rPr>
        <w:t>. Datos almacenados</w:t>
      </w:r>
    </w:p>
    <w:p w:rsidR="00134BDE" w:rsidRPr="00854548" w:rsidRDefault="00134BDE" w:rsidP="008A7EFC">
      <w:pPr>
        <w:pStyle w:val="SubtituloBD"/>
        <w:jc w:val="both"/>
        <w:rPr>
          <w:sz w:val="26"/>
          <w:szCs w:val="26"/>
        </w:rPr>
      </w:pPr>
      <w:bookmarkStart w:id="6" w:name="_Toc513010234"/>
      <w:r w:rsidRPr="00854548">
        <w:rPr>
          <w:sz w:val="26"/>
          <w:szCs w:val="26"/>
        </w:rPr>
        <w:lastRenderedPageBreak/>
        <w:t>El usuario podrá ir sumando las columnas de datos que desee y luego generar un gráfico.</w:t>
      </w:r>
      <w:bookmarkEnd w:id="6"/>
    </w:p>
    <w:p w:rsidR="008A7EFC" w:rsidRDefault="00134BDE" w:rsidP="008A7EFC">
      <w:pPr>
        <w:keepNext/>
        <w:jc w:val="center"/>
      </w:pPr>
      <w:r>
        <w:rPr>
          <w:noProof/>
          <w:lang w:eastAsia="es-CL"/>
        </w:rPr>
        <w:drawing>
          <wp:inline distT="0" distB="0" distL="0" distR="0" wp14:anchorId="6ED0E8DF" wp14:editId="23121084">
            <wp:extent cx="5486400" cy="33635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63595"/>
                    </a:xfrm>
                    <a:prstGeom prst="rect">
                      <a:avLst/>
                    </a:prstGeom>
                  </pic:spPr>
                </pic:pic>
              </a:graphicData>
            </a:graphic>
          </wp:inline>
        </w:drawing>
      </w:r>
    </w:p>
    <w:p w:rsidR="00134BDE"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4</w:t>
      </w:r>
      <w:r w:rsidRPr="008A7EFC">
        <w:rPr>
          <w:i w:val="0"/>
        </w:rPr>
        <w:fldChar w:fldCharType="end"/>
      </w:r>
      <w:r w:rsidRPr="008A7EFC">
        <w:rPr>
          <w:i w:val="0"/>
        </w:rPr>
        <w:t>. Columnas para análisis</w:t>
      </w:r>
    </w:p>
    <w:p w:rsidR="00134BDE" w:rsidRPr="00854548" w:rsidRDefault="00134BDE" w:rsidP="008A7EFC">
      <w:pPr>
        <w:pStyle w:val="SubtituloBD"/>
        <w:jc w:val="both"/>
        <w:rPr>
          <w:sz w:val="26"/>
          <w:szCs w:val="26"/>
        </w:rPr>
      </w:pPr>
      <w:bookmarkStart w:id="7" w:name="_Toc513010235"/>
      <w:r w:rsidRPr="00854548">
        <w:rPr>
          <w:sz w:val="26"/>
          <w:szCs w:val="26"/>
        </w:rPr>
        <w:t>Vista para añadir más columnas al análisis. Se selecciona una tabla y luego una de las columnas de esta</w:t>
      </w:r>
      <w:bookmarkEnd w:id="7"/>
    </w:p>
    <w:p w:rsidR="008A7EFC" w:rsidRDefault="00134BDE" w:rsidP="008A7EFC">
      <w:pPr>
        <w:keepNext/>
        <w:jc w:val="both"/>
      </w:pPr>
      <w:r>
        <w:rPr>
          <w:noProof/>
          <w:lang w:eastAsia="es-CL"/>
        </w:rPr>
        <w:drawing>
          <wp:inline distT="0" distB="0" distL="0" distR="0" wp14:anchorId="3F9D05D9" wp14:editId="4845FC31">
            <wp:extent cx="5486400" cy="3288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88665"/>
                    </a:xfrm>
                    <a:prstGeom prst="rect">
                      <a:avLst/>
                    </a:prstGeom>
                  </pic:spPr>
                </pic:pic>
              </a:graphicData>
            </a:graphic>
          </wp:inline>
        </w:drawing>
      </w:r>
    </w:p>
    <w:p w:rsidR="00134BDE"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5</w:t>
      </w:r>
      <w:r w:rsidRPr="008A7EFC">
        <w:rPr>
          <w:i w:val="0"/>
        </w:rPr>
        <w:fldChar w:fldCharType="end"/>
      </w:r>
      <w:r w:rsidRPr="008A7EFC">
        <w:rPr>
          <w:i w:val="0"/>
        </w:rPr>
        <w:t>. Añadir Columnas</w:t>
      </w:r>
    </w:p>
    <w:p w:rsidR="00BC250E" w:rsidRDefault="00BC250E" w:rsidP="008A7EFC">
      <w:pPr>
        <w:jc w:val="both"/>
      </w:pPr>
    </w:p>
    <w:p w:rsidR="00BC250E" w:rsidRPr="00854548" w:rsidRDefault="00BC250E" w:rsidP="008A7EFC">
      <w:pPr>
        <w:pStyle w:val="SubtituloBD"/>
        <w:jc w:val="both"/>
        <w:rPr>
          <w:sz w:val="26"/>
          <w:szCs w:val="26"/>
        </w:rPr>
      </w:pPr>
      <w:bookmarkStart w:id="8" w:name="_Toc513010236"/>
      <w:r w:rsidRPr="00854548">
        <w:rPr>
          <w:sz w:val="26"/>
          <w:szCs w:val="26"/>
        </w:rPr>
        <w:t>El usuario podrá seleccionar los datos a mostrar y graficar</w:t>
      </w:r>
      <w:bookmarkEnd w:id="8"/>
    </w:p>
    <w:p w:rsidR="008A7EFC" w:rsidRDefault="00BC250E" w:rsidP="008A7EFC">
      <w:pPr>
        <w:keepNext/>
        <w:jc w:val="both"/>
      </w:pPr>
      <w:r>
        <w:rPr>
          <w:noProof/>
          <w:lang w:eastAsia="es-CL"/>
        </w:rPr>
        <w:drawing>
          <wp:inline distT="0" distB="0" distL="0" distR="0" wp14:anchorId="5D9FC47A" wp14:editId="5EBE5C13">
            <wp:extent cx="5486400" cy="32461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46120"/>
                    </a:xfrm>
                    <a:prstGeom prst="rect">
                      <a:avLst/>
                    </a:prstGeom>
                  </pic:spPr>
                </pic:pic>
              </a:graphicData>
            </a:graphic>
          </wp:inline>
        </w:drawing>
      </w:r>
    </w:p>
    <w:p w:rsidR="00134BDE"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6</w:t>
      </w:r>
      <w:r w:rsidRPr="008A7EFC">
        <w:rPr>
          <w:i w:val="0"/>
        </w:rPr>
        <w:fldChar w:fldCharType="end"/>
      </w:r>
      <w:r w:rsidRPr="008A7EFC">
        <w:rPr>
          <w:i w:val="0"/>
        </w:rPr>
        <w:t>. Gráficos</w:t>
      </w:r>
    </w:p>
    <w:p w:rsidR="00BC250E" w:rsidRDefault="00BC250E" w:rsidP="008A7EFC">
      <w:pPr>
        <w:jc w:val="both"/>
      </w:pPr>
    </w:p>
    <w:p w:rsidR="00BC250E" w:rsidRDefault="00BC250E" w:rsidP="008A7EFC">
      <w:pPr>
        <w:jc w:val="both"/>
      </w:pPr>
    </w:p>
    <w:p w:rsidR="00BC250E" w:rsidRPr="00854548" w:rsidRDefault="00BC250E" w:rsidP="008A7EFC">
      <w:pPr>
        <w:pStyle w:val="SubtituloBD"/>
        <w:jc w:val="both"/>
        <w:rPr>
          <w:sz w:val="26"/>
          <w:szCs w:val="26"/>
        </w:rPr>
      </w:pPr>
      <w:bookmarkStart w:id="9" w:name="_Toc513010237"/>
      <w:r w:rsidRPr="00854548">
        <w:rPr>
          <w:sz w:val="26"/>
          <w:szCs w:val="26"/>
        </w:rPr>
        <w:lastRenderedPageBreak/>
        <w:t>Si el usuario desea exportar el archivo, se la posibilidad de elegir un formato y una locación.</w:t>
      </w:r>
      <w:bookmarkEnd w:id="9"/>
    </w:p>
    <w:p w:rsidR="008A7EFC" w:rsidRDefault="00BC250E" w:rsidP="008A7EFC">
      <w:pPr>
        <w:keepNext/>
        <w:jc w:val="center"/>
      </w:pPr>
      <w:r>
        <w:rPr>
          <w:noProof/>
          <w:lang w:eastAsia="es-CL"/>
        </w:rPr>
        <w:drawing>
          <wp:inline distT="0" distB="0" distL="0" distR="0" wp14:anchorId="1942E9CB" wp14:editId="03E98E61">
            <wp:extent cx="5486400" cy="33883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88360"/>
                    </a:xfrm>
                    <a:prstGeom prst="rect">
                      <a:avLst/>
                    </a:prstGeom>
                  </pic:spPr>
                </pic:pic>
              </a:graphicData>
            </a:graphic>
          </wp:inline>
        </w:drawing>
      </w:r>
    </w:p>
    <w:p w:rsidR="00BC250E"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7</w:t>
      </w:r>
      <w:r w:rsidRPr="008A7EFC">
        <w:rPr>
          <w:i w:val="0"/>
        </w:rPr>
        <w:fldChar w:fldCharType="end"/>
      </w:r>
      <w:r w:rsidRPr="008A7EFC">
        <w:rPr>
          <w:i w:val="0"/>
        </w:rPr>
        <w:t>. Exportar archivo</w:t>
      </w:r>
    </w:p>
    <w:p w:rsidR="00BC250E" w:rsidRPr="00854548" w:rsidRDefault="00FF44DD" w:rsidP="008A7EFC">
      <w:pPr>
        <w:pStyle w:val="SubtituloBD"/>
        <w:jc w:val="both"/>
        <w:rPr>
          <w:sz w:val="26"/>
          <w:szCs w:val="26"/>
        </w:rPr>
      </w:pPr>
      <w:bookmarkStart w:id="10" w:name="_Toc513010238"/>
      <w:r w:rsidRPr="00854548">
        <w:rPr>
          <w:sz w:val="26"/>
          <w:szCs w:val="26"/>
        </w:rPr>
        <w:t>El usuario verá promedio, notas más alta, nota mínima, etc. para las distintas evaluaciones que tuvo</w:t>
      </w:r>
      <w:bookmarkEnd w:id="10"/>
    </w:p>
    <w:p w:rsidR="008A7EFC" w:rsidRDefault="00FF44DD" w:rsidP="008A7EFC">
      <w:pPr>
        <w:keepNext/>
        <w:jc w:val="center"/>
      </w:pPr>
      <w:r>
        <w:rPr>
          <w:noProof/>
          <w:lang w:eastAsia="es-CL"/>
        </w:rPr>
        <w:drawing>
          <wp:inline distT="0" distB="0" distL="0" distR="0" wp14:anchorId="1688A9E2" wp14:editId="4EEBDBF0">
            <wp:extent cx="5486400" cy="29921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992120"/>
                    </a:xfrm>
                    <a:prstGeom prst="rect">
                      <a:avLst/>
                    </a:prstGeom>
                  </pic:spPr>
                </pic:pic>
              </a:graphicData>
            </a:graphic>
          </wp:inline>
        </w:drawing>
      </w:r>
    </w:p>
    <w:p w:rsidR="00BC250E"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8</w:t>
      </w:r>
      <w:r w:rsidRPr="008A7EFC">
        <w:rPr>
          <w:i w:val="0"/>
        </w:rPr>
        <w:fldChar w:fldCharType="end"/>
      </w:r>
      <w:r w:rsidRPr="008A7EFC">
        <w:rPr>
          <w:i w:val="0"/>
        </w:rPr>
        <w:t>. Distintos elementos obtenidos a partir de los datos</w:t>
      </w:r>
    </w:p>
    <w:p w:rsidR="00BC250E" w:rsidRDefault="00BC250E" w:rsidP="008A7EFC">
      <w:pPr>
        <w:jc w:val="both"/>
      </w:pPr>
    </w:p>
    <w:p w:rsidR="00FF44DD" w:rsidRDefault="00FF44DD" w:rsidP="008A7EFC">
      <w:pPr>
        <w:jc w:val="both"/>
      </w:pPr>
    </w:p>
    <w:p w:rsidR="00FF44DD" w:rsidRPr="00854548" w:rsidRDefault="00FF44DD" w:rsidP="008A7EFC">
      <w:pPr>
        <w:pStyle w:val="SubtituloBD"/>
        <w:jc w:val="both"/>
        <w:rPr>
          <w:sz w:val="26"/>
          <w:szCs w:val="26"/>
        </w:rPr>
      </w:pPr>
      <w:bookmarkStart w:id="11" w:name="_Toc513010239"/>
      <w:r w:rsidRPr="00854548">
        <w:rPr>
          <w:sz w:val="26"/>
          <w:szCs w:val="26"/>
        </w:rPr>
        <w:t>Dentro de los datos ingresados buscar aquellos que no correspondan</w:t>
      </w:r>
      <w:bookmarkEnd w:id="11"/>
    </w:p>
    <w:p w:rsidR="008A7EFC" w:rsidRDefault="00FF44DD" w:rsidP="008A7EFC">
      <w:pPr>
        <w:keepNext/>
        <w:jc w:val="center"/>
      </w:pPr>
      <w:r>
        <w:rPr>
          <w:noProof/>
          <w:lang w:eastAsia="es-CL"/>
        </w:rPr>
        <w:drawing>
          <wp:inline distT="0" distB="0" distL="0" distR="0" wp14:anchorId="42EA83D0" wp14:editId="751AD6C6">
            <wp:extent cx="5486400" cy="32086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208655"/>
                    </a:xfrm>
                    <a:prstGeom prst="rect">
                      <a:avLst/>
                    </a:prstGeom>
                  </pic:spPr>
                </pic:pic>
              </a:graphicData>
            </a:graphic>
          </wp:inline>
        </w:drawing>
      </w:r>
    </w:p>
    <w:p w:rsidR="00FF44DD"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9</w:t>
      </w:r>
      <w:r w:rsidRPr="008A7EFC">
        <w:rPr>
          <w:i w:val="0"/>
        </w:rPr>
        <w:fldChar w:fldCharType="end"/>
      </w:r>
      <w:r w:rsidRPr="008A7EFC">
        <w:rPr>
          <w:i w:val="0"/>
        </w:rPr>
        <w:t>. Buscar Errores</w:t>
      </w:r>
    </w:p>
    <w:p w:rsidR="006633AD" w:rsidRPr="00854548" w:rsidRDefault="00FF44DD" w:rsidP="008A7EFC">
      <w:pPr>
        <w:pStyle w:val="SubtituloBD"/>
        <w:jc w:val="both"/>
        <w:rPr>
          <w:sz w:val="26"/>
          <w:szCs w:val="26"/>
        </w:rPr>
      </w:pPr>
      <w:bookmarkStart w:id="12" w:name="_Toc513010240"/>
      <w:r w:rsidRPr="00854548">
        <w:rPr>
          <w:sz w:val="26"/>
          <w:szCs w:val="26"/>
        </w:rPr>
        <w:t>Menú que vería el usuario al entrar</w:t>
      </w:r>
      <w:bookmarkEnd w:id="12"/>
    </w:p>
    <w:p w:rsidR="008A7EFC" w:rsidRDefault="00FF44DD" w:rsidP="008A7EFC">
      <w:pPr>
        <w:keepNext/>
        <w:jc w:val="center"/>
      </w:pPr>
      <w:r>
        <w:rPr>
          <w:noProof/>
          <w:lang w:eastAsia="es-CL"/>
        </w:rPr>
        <w:drawing>
          <wp:inline distT="0" distB="0" distL="0" distR="0" wp14:anchorId="6EB83B2D" wp14:editId="2A28E546">
            <wp:extent cx="5486400" cy="30200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020060"/>
                    </a:xfrm>
                    <a:prstGeom prst="rect">
                      <a:avLst/>
                    </a:prstGeom>
                  </pic:spPr>
                </pic:pic>
              </a:graphicData>
            </a:graphic>
          </wp:inline>
        </w:drawing>
      </w:r>
    </w:p>
    <w:p w:rsidR="00FF44DD"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10</w:t>
      </w:r>
      <w:r w:rsidRPr="008A7EFC">
        <w:rPr>
          <w:i w:val="0"/>
        </w:rPr>
        <w:fldChar w:fldCharType="end"/>
      </w:r>
      <w:r w:rsidRPr="008A7EFC">
        <w:rPr>
          <w:i w:val="0"/>
        </w:rPr>
        <w:t>. Menú de Inicio</w:t>
      </w:r>
    </w:p>
    <w:p w:rsidR="006633AD" w:rsidRDefault="006633AD" w:rsidP="008A7EFC">
      <w:pPr>
        <w:jc w:val="both"/>
      </w:pPr>
    </w:p>
    <w:p w:rsidR="006633AD" w:rsidRDefault="006633AD" w:rsidP="008A7EFC">
      <w:pPr>
        <w:jc w:val="both"/>
      </w:pPr>
    </w:p>
    <w:p w:rsidR="006633AD" w:rsidRPr="00854548" w:rsidRDefault="006633AD" w:rsidP="008A7EFC">
      <w:pPr>
        <w:pStyle w:val="SubtituloBD"/>
        <w:jc w:val="both"/>
        <w:rPr>
          <w:sz w:val="26"/>
          <w:szCs w:val="26"/>
        </w:rPr>
      </w:pPr>
      <w:bookmarkStart w:id="13" w:name="_Toc513010241"/>
      <w:r w:rsidRPr="00854548">
        <w:rPr>
          <w:sz w:val="26"/>
          <w:szCs w:val="26"/>
        </w:rPr>
        <w:lastRenderedPageBreak/>
        <w:t>El usuario elige como cargar los datos que quiere analizar</w:t>
      </w:r>
      <w:bookmarkEnd w:id="13"/>
    </w:p>
    <w:p w:rsidR="008A7EFC" w:rsidRDefault="006633AD" w:rsidP="008A7EFC">
      <w:pPr>
        <w:keepNext/>
        <w:jc w:val="center"/>
      </w:pPr>
      <w:r>
        <w:rPr>
          <w:noProof/>
          <w:lang w:eastAsia="es-CL"/>
        </w:rPr>
        <w:drawing>
          <wp:inline distT="0" distB="0" distL="0" distR="0" wp14:anchorId="4C8B8749" wp14:editId="5F07026A">
            <wp:extent cx="4248150" cy="281194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857" cy="2830942"/>
                    </a:xfrm>
                    <a:prstGeom prst="rect">
                      <a:avLst/>
                    </a:prstGeom>
                  </pic:spPr>
                </pic:pic>
              </a:graphicData>
            </a:graphic>
          </wp:inline>
        </w:drawing>
      </w:r>
    </w:p>
    <w:p w:rsidR="006633AD" w:rsidRPr="008A7EFC" w:rsidRDefault="008A7EFC" w:rsidP="008A7EFC">
      <w:pPr>
        <w:pStyle w:val="Descripcin"/>
        <w:jc w:val="center"/>
        <w:rPr>
          <w:i w:val="0"/>
        </w:rPr>
      </w:pPr>
      <w:r w:rsidRPr="008A7EFC">
        <w:rPr>
          <w:i w:val="0"/>
        </w:rPr>
        <w:t xml:space="preserve">Figura </w:t>
      </w:r>
      <w:r w:rsidRPr="008A7EFC">
        <w:rPr>
          <w:i w:val="0"/>
        </w:rPr>
        <w:fldChar w:fldCharType="begin"/>
      </w:r>
      <w:r w:rsidRPr="008A7EFC">
        <w:rPr>
          <w:i w:val="0"/>
        </w:rPr>
        <w:instrText xml:space="preserve"> SEQ Figura \* ARABIC </w:instrText>
      </w:r>
      <w:r w:rsidRPr="008A7EFC">
        <w:rPr>
          <w:i w:val="0"/>
        </w:rPr>
        <w:fldChar w:fldCharType="separate"/>
      </w:r>
      <w:r w:rsidR="00854548">
        <w:rPr>
          <w:i w:val="0"/>
          <w:noProof/>
        </w:rPr>
        <w:t>11</w:t>
      </w:r>
      <w:r w:rsidRPr="008A7EFC">
        <w:rPr>
          <w:i w:val="0"/>
        </w:rPr>
        <w:fldChar w:fldCharType="end"/>
      </w:r>
      <w:r w:rsidRPr="008A7EFC">
        <w:rPr>
          <w:i w:val="0"/>
        </w:rPr>
        <w:t>. Cargar datos</w:t>
      </w:r>
    </w:p>
    <w:p w:rsidR="006633AD" w:rsidRPr="00854548" w:rsidRDefault="00854548" w:rsidP="00854548">
      <w:pPr>
        <w:pStyle w:val="SubtituloBD"/>
        <w:jc w:val="both"/>
        <w:rPr>
          <w:sz w:val="26"/>
          <w:szCs w:val="26"/>
        </w:rPr>
      </w:pPr>
      <w:bookmarkStart w:id="14" w:name="_Toc513010242"/>
      <w:bookmarkStart w:id="15" w:name="_GoBack"/>
      <w:r w:rsidRPr="00854548">
        <w:rPr>
          <w:sz w:val="26"/>
          <w:szCs w:val="26"/>
        </w:rPr>
        <w:t>Asistente para generación de informes</w:t>
      </w:r>
      <w:bookmarkEnd w:id="14"/>
    </w:p>
    <w:bookmarkEnd w:id="15"/>
    <w:p w:rsidR="00854548" w:rsidRDefault="008A7EFC" w:rsidP="00854548">
      <w:pPr>
        <w:keepNext/>
        <w:jc w:val="center"/>
      </w:pPr>
      <w:r>
        <w:rPr>
          <w:noProof/>
          <w:lang w:eastAsia="es-CL"/>
        </w:rPr>
        <w:drawing>
          <wp:inline distT="0" distB="0" distL="0" distR="0" wp14:anchorId="730D6318" wp14:editId="67488424">
            <wp:extent cx="4886325" cy="3254722"/>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3050" cy="3259201"/>
                    </a:xfrm>
                    <a:prstGeom prst="rect">
                      <a:avLst/>
                    </a:prstGeom>
                  </pic:spPr>
                </pic:pic>
              </a:graphicData>
            </a:graphic>
          </wp:inline>
        </w:drawing>
      </w:r>
    </w:p>
    <w:p w:rsidR="00BC250E" w:rsidRPr="00854548" w:rsidRDefault="00854548" w:rsidP="00854548">
      <w:pPr>
        <w:pStyle w:val="Descripcin"/>
        <w:jc w:val="center"/>
        <w:rPr>
          <w:i w:val="0"/>
        </w:rPr>
      </w:pPr>
      <w:r w:rsidRPr="00854548">
        <w:rPr>
          <w:i w:val="0"/>
        </w:rPr>
        <w:t xml:space="preserve">Figura </w:t>
      </w:r>
      <w:r w:rsidRPr="00854548">
        <w:rPr>
          <w:i w:val="0"/>
        </w:rPr>
        <w:fldChar w:fldCharType="begin"/>
      </w:r>
      <w:r w:rsidRPr="00854548">
        <w:rPr>
          <w:i w:val="0"/>
        </w:rPr>
        <w:instrText xml:space="preserve"> SEQ Figura \* ARABIC </w:instrText>
      </w:r>
      <w:r w:rsidRPr="00854548">
        <w:rPr>
          <w:i w:val="0"/>
        </w:rPr>
        <w:fldChar w:fldCharType="separate"/>
      </w:r>
      <w:r w:rsidRPr="00854548">
        <w:rPr>
          <w:i w:val="0"/>
          <w:noProof/>
        </w:rPr>
        <w:t>12</w:t>
      </w:r>
      <w:r w:rsidRPr="00854548">
        <w:rPr>
          <w:i w:val="0"/>
        </w:rPr>
        <w:fldChar w:fldCharType="end"/>
      </w:r>
      <w:r w:rsidRPr="00854548">
        <w:rPr>
          <w:i w:val="0"/>
        </w:rPr>
        <w:t>. Asistente para la generación de informes</w:t>
      </w:r>
    </w:p>
    <w:p w:rsidR="00BC250E" w:rsidRDefault="00BC250E" w:rsidP="00134BDE"/>
    <w:p w:rsidR="00134BDE" w:rsidRDefault="00134BDE" w:rsidP="00134BDE"/>
    <w:p w:rsidR="00134BDE" w:rsidRDefault="00134BDE" w:rsidP="00134BDE"/>
    <w:p w:rsidR="00AF689C" w:rsidRDefault="00AF689C" w:rsidP="00854548">
      <w:pPr>
        <w:pStyle w:val="TtuloBD"/>
      </w:pPr>
      <w:r w:rsidRPr="00DA1C4A">
        <w:br w:type="page"/>
      </w:r>
      <w:bookmarkStart w:id="16" w:name="_Toc513010243"/>
      <w:r>
        <w:lastRenderedPageBreak/>
        <w:t>CONCLUSIÓN</w:t>
      </w:r>
      <w:bookmarkEnd w:id="16"/>
    </w:p>
    <w:p w:rsidR="00AF689C" w:rsidRDefault="00AF689C" w:rsidP="00AF689C"/>
    <w:p w:rsidR="00AF689C" w:rsidRDefault="007B09CC" w:rsidP="007B09CC">
      <w:pPr>
        <w:jc w:val="both"/>
      </w:pPr>
      <w:r>
        <w:t>Se busca con esta aplicación que el usuario pueda tener una idea de cómo le está yendo a los alumnos en general. Siendo una base de datos más enfocada al alumno y sus evaluaciones que una base de datos para la Universidad. A partir de esta se obtendrán distint</w:t>
      </w:r>
      <w:r w:rsidR="00414A98">
        <w:t>os  tipos de</w:t>
      </w:r>
      <w:r>
        <w:t xml:space="preserve"> informaci</w:t>
      </w:r>
      <w:r w:rsidR="00414A98">
        <w:t xml:space="preserve">ón, como mejores notas, promedios, etc. Además se analizarán como otras entidades añadidas en la base de datos tiene efectos en el desempeño del alumno (hobbies, ramas deportivas, agrupaciones, </w:t>
      </w:r>
      <w:proofErr w:type="spellStart"/>
      <w:r w:rsidR="00414A98">
        <w:t>etc</w:t>
      </w:r>
      <w:proofErr w:type="spellEnd"/>
      <w:r w:rsidR="00414A98">
        <w:t>).</w:t>
      </w:r>
      <w:r>
        <w:t xml:space="preserve"> </w:t>
      </w:r>
    </w:p>
    <w:p w:rsidR="00414A98" w:rsidRPr="00AF689C" w:rsidRDefault="00414A98" w:rsidP="007B09CC">
      <w:pPr>
        <w:jc w:val="both"/>
      </w:pPr>
      <w:r>
        <w:t xml:space="preserve">Así </w:t>
      </w:r>
      <w:r w:rsidR="00A978FC">
        <w:t xml:space="preserve">el usuario podrá ver los resultados a través de gráficos o tablas para alumnos en general o especificar alguno. De esta forma, se entrega una nueva herramienta al usuario que ayude a una mejor comprensión de los datos que influyen en el rendimiento de cada alumno. </w:t>
      </w:r>
    </w:p>
    <w:sectPr w:rsidR="00414A98" w:rsidRPr="00AF689C" w:rsidSect="00650470">
      <w:footerReference w:type="default" r:id="rId21"/>
      <w:pgSz w:w="12240" w:h="15840"/>
      <w:pgMar w:top="1440" w:right="216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07D" w:rsidRDefault="00FD107D" w:rsidP="00650470">
      <w:pPr>
        <w:spacing w:after="0" w:line="240" w:lineRule="auto"/>
      </w:pPr>
      <w:r>
        <w:separator/>
      </w:r>
    </w:p>
  </w:endnote>
  <w:endnote w:type="continuationSeparator" w:id="0">
    <w:p w:rsidR="00FD107D" w:rsidRDefault="00FD107D" w:rsidP="0065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946125"/>
      <w:docPartObj>
        <w:docPartGallery w:val="Page Numbers (Bottom of Page)"/>
        <w:docPartUnique/>
      </w:docPartObj>
    </w:sdtPr>
    <w:sdtEndPr/>
    <w:sdtContent>
      <w:p w:rsidR="00650470" w:rsidRDefault="00650470">
        <w:pPr>
          <w:pStyle w:val="Piedepgina"/>
          <w:jc w:val="center"/>
        </w:pPr>
        <w:r>
          <w:fldChar w:fldCharType="begin"/>
        </w:r>
        <w:r>
          <w:instrText>PAGE   \* MERGEFORMAT</w:instrText>
        </w:r>
        <w:r>
          <w:fldChar w:fldCharType="separate"/>
        </w:r>
        <w:r w:rsidR="00854548" w:rsidRPr="00854548">
          <w:rPr>
            <w:noProof/>
            <w:lang w:val="es-ES"/>
          </w:rPr>
          <w:t>14</w:t>
        </w:r>
        <w:r>
          <w:fldChar w:fldCharType="end"/>
        </w:r>
      </w:p>
    </w:sdtContent>
  </w:sdt>
  <w:p w:rsidR="00650470" w:rsidRDefault="006504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07D" w:rsidRDefault="00FD107D" w:rsidP="00650470">
      <w:pPr>
        <w:spacing w:after="0" w:line="240" w:lineRule="auto"/>
      </w:pPr>
      <w:r>
        <w:separator/>
      </w:r>
    </w:p>
  </w:footnote>
  <w:footnote w:type="continuationSeparator" w:id="0">
    <w:p w:rsidR="00FD107D" w:rsidRDefault="00FD107D" w:rsidP="00650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D760F"/>
    <w:multiLevelType w:val="multilevel"/>
    <w:tmpl w:val="C42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CE0"/>
    <w:multiLevelType w:val="hybridMultilevel"/>
    <w:tmpl w:val="4594A61E"/>
    <w:lvl w:ilvl="0" w:tplc="F68E4BE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B2D3814"/>
    <w:multiLevelType w:val="hybridMultilevel"/>
    <w:tmpl w:val="E77637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5777D1C"/>
    <w:multiLevelType w:val="hybridMultilevel"/>
    <w:tmpl w:val="F3A4938A"/>
    <w:lvl w:ilvl="0" w:tplc="9BB01418">
      <w:start w:val="1"/>
      <w:numFmt w:val="decimal"/>
      <w:pStyle w:val="SubtituloBD"/>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F1834E0"/>
    <w:multiLevelType w:val="hybridMultilevel"/>
    <w:tmpl w:val="363024BA"/>
    <w:lvl w:ilvl="0" w:tplc="7816428A">
      <w:start w:val="1"/>
      <w:numFmt w:val="upperRoman"/>
      <w:pStyle w:val="TtuloBD"/>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C863E0D"/>
    <w:multiLevelType w:val="multilevel"/>
    <w:tmpl w:val="517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15482"/>
    <w:multiLevelType w:val="multilevel"/>
    <w:tmpl w:val="830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E5D1A"/>
    <w:multiLevelType w:val="multilevel"/>
    <w:tmpl w:val="0618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6"/>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70"/>
    <w:rsid w:val="0000472A"/>
    <w:rsid w:val="0005605B"/>
    <w:rsid w:val="00060E73"/>
    <w:rsid w:val="000A14A5"/>
    <w:rsid w:val="000A6EFE"/>
    <w:rsid w:val="000C3A76"/>
    <w:rsid w:val="000E2758"/>
    <w:rsid w:val="000E3BCB"/>
    <w:rsid w:val="000E757B"/>
    <w:rsid w:val="00134BDE"/>
    <w:rsid w:val="00142BF6"/>
    <w:rsid w:val="00192CA1"/>
    <w:rsid w:val="001C2A07"/>
    <w:rsid w:val="001C5F4D"/>
    <w:rsid w:val="001E280F"/>
    <w:rsid w:val="00205B2B"/>
    <w:rsid w:val="002072D6"/>
    <w:rsid w:val="00216C65"/>
    <w:rsid w:val="00220EBB"/>
    <w:rsid w:val="00224D8F"/>
    <w:rsid w:val="00233652"/>
    <w:rsid w:val="00245BA3"/>
    <w:rsid w:val="00273BF7"/>
    <w:rsid w:val="0029050F"/>
    <w:rsid w:val="003604BE"/>
    <w:rsid w:val="00366A33"/>
    <w:rsid w:val="0038257F"/>
    <w:rsid w:val="003D6FD5"/>
    <w:rsid w:val="003E0038"/>
    <w:rsid w:val="003E4729"/>
    <w:rsid w:val="003F342A"/>
    <w:rsid w:val="003F7C29"/>
    <w:rsid w:val="00410B5E"/>
    <w:rsid w:val="00414A98"/>
    <w:rsid w:val="00422EB0"/>
    <w:rsid w:val="00471741"/>
    <w:rsid w:val="00494053"/>
    <w:rsid w:val="004B310F"/>
    <w:rsid w:val="0050234D"/>
    <w:rsid w:val="0053795D"/>
    <w:rsid w:val="00540B00"/>
    <w:rsid w:val="005966C4"/>
    <w:rsid w:val="005A6A7D"/>
    <w:rsid w:val="00613B09"/>
    <w:rsid w:val="0061405A"/>
    <w:rsid w:val="006157EE"/>
    <w:rsid w:val="0062268E"/>
    <w:rsid w:val="00633579"/>
    <w:rsid w:val="0064070B"/>
    <w:rsid w:val="00650470"/>
    <w:rsid w:val="006633AD"/>
    <w:rsid w:val="00674983"/>
    <w:rsid w:val="00687304"/>
    <w:rsid w:val="0071451B"/>
    <w:rsid w:val="00745EF1"/>
    <w:rsid w:val="007B09CC"/>
    <w:rsid w:val="008051DA"/>
    <w:rsid w:val="00810DE7"/>
    <w:rsid w:val="0082313F"/>
    <w:rsid w:val="00854548"/>
    <w:rsid w:val="00854573"/>
    <w:rsid w:val="008628EE"/>
    <w:rsid w:val="00880695"/>
    <w:rsid w:val="008A0A26"/>
    <w:rsid w:val="008A7EFC"/>
    <w:rsid w:val="008C0412"/>
    <w:rsid w:val="008C5852"/>
    <w:rsid w:val="008F783F"/>
    <w:rsid w:val="009007EC"/>
    <w:rsid w:val="00904B67"/>
    <w:rsid w:val="00910A88"/>
    <w:rsid w:val="0091152A"/>
    <w:rsid w:val="00915FE7"/>
    <w:rsid w:val="00937A49"/>
    <w:rsid w:val="009739FF"/>
    <w:rsid w:val="00985B5C"/>
    <w:rsid w:val="00992A8E"/>
    <w:rsid w:val="009C2C76"/>
    <w:rsid w:val="009E296B"/>
    <w:rsid w:val="00A0601C"/>
    <w:rsid w:val="00A8316C"/>
    <w:rsid w:val="00A978FC"/>
    <w:rsid w:val="00AA337C"/>
    <w:rsid w:val="00AE569F"/>
    <w:rsid w:val="00AE6300"/>
    <w:rsid w:val="00AF3FF4"/>
    <w:rsid w:val="00AF689C"/>
    <w:rsid w:val="00BB48B8"/>
    <w:rsid w:val="00BC250E"/>
    <w:rsid w:val="00BC3EAE"/>
    <w:rsid w:val="00BD581E"/>
    <w:rsid w:val="00BE126B"/>
    <w:rsid w:val="00C1185F"/>
    <w:rsid w:val="00C16EB8"/>
    <w:rsid w:val="00C41A2D"/>
    <w:rsid w:val="00C46D05"/>
    <w:rsid w:val="00C81E46"/>
    <w:rsid w:val="00C82228"/>
    <w:rsid w:val="00C942EC"/>
    <w:rsid w:val="00C9761C"/>
    <w:rsid w:val="00CA262C"/>
    <w:rsid w:val="00CC012A"/>
    <w:rsid w:val="00CD6EF2"/>
    <w:rsid w:val="00CE5351"/>
    <w:rsid w:val="00D05854"/>
    <w:rsid w:val="00D17F0A"/>
    <w:rsid w:val="00D52ED4"/>
    <w:rsid w:val="00D93EE3"/>
    <w:rsid w:val="00D95EF3"/>
    <w:rsid w:val="00DA1C4A"/>
    <w:rsid w:val="00DA7A6B"/>
    <w:rsid w:val="00DB221F"/>
    <w:rsid w:val="00DB380C"/>
    <w:rsid w:val="00E06119"/>
    <w:rsid w:val="00E260E6"/>
    <w:rsid w:val="00E33A4D"/>
    <w:rsid w:val="00E45858"/>
    <w:rsid w:val="00E45C42"/>
    <w:rsid w:val="00E627C7"/>
    <w:rsid w:val="00F56963"/>
    <w:rsid w:val="00F60051"/>
    <w:rsid w:val="00F843E7"/>
    <w:rsid w:val="00F972D4"/>
    <w:rsid w:val="00FA24E6"/>
    <w:rsid w:val="00FA6C00"/>
    <w:rsid w:val="00FD107D"/>
    <w:rsid w:val="00FE3EC4"/>
    <w:rsid w:val="00FE7C5D"/>
    <w:rsid w:val="00FF40ED"/>
    <w:rsid w:val="00FF44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11F94-32B6-4665-8A38-9569B866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0E6"/>
    <w:rPr>
      <w:rFonts w:ascii="Times New Roman" w:hAnsi="Times New Roman"/>
      <w:sz w:val="26"/>
    </w:rPr>
  </w:style>
  <w:style w:type="paragraph" w:styleId="Ttulo1">
    <w:name w:val="heading 1"/>
    <w:basedOn w:val="Normal"/>
    <w:next w:val="Normal"/>
    <w:link w:val="Ttulo1Car"/>
    <w:uiPriority w:val="9"/>
    <w:qFormat/>
    <w:rsid w:val="00910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0A88"/>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04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0470"/>
  </w:style>
  <w:style w:type="paragraph" w:styleId="Piedepgina">
    <w:name w:val="footer"/>
    <w:basedOn w:val="Normal"/>
    <w:link w:val="PiedepginaCar"/>
    <w:uiPriority w:val="99"/>
    <w:unhideWhenUsed/>
    <w:rsid w:val="006504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0470"/>
  </w:style>
  <w:style w:type="character" w:customStyle="1" w:styleId="Ttulo1Car">
    <w:name w:val="Título 1 Car"/>
    <w:basedOn w:val="Fuentedeprrafopredeter"/>
    <w:link w:val="Ttulo1"/>
    <w:uiPriority w:val="9"/>
    <w:rsid w:val="00910A8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10A88"/>
    <w:pPr>
      <w:outlineLvl w:val="9"/>
    </w:pPr>
    <w:rPr>
      <w:lang w:eastAsia="es-CL"/>
    </w:rPr>
  </w:style>
  <w:style w:type="character" w:customStyle="1" w:styleId="Ttulo2Car">
    <w:name w:val="Título 2 Car"/>
    <w:basedOn w:val="Fuentedeprrafopredeter"/>
    <w:link w:val="Ttulo2"/>
    <w:uiPriority w:val="9"/>
    <w:rsid w:val="00910A8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910A88"/>
    <w:pPr>
      <w:spacing w:after="100"/>
    </w:pPr>
  </w:style>
  <w:style w:type="paragraph" w:styleId="TDC2">
    <w:name w:val="toc 2"/>
    <w:basedOn w:val="Normal"/>
    <w:next w:val="Normal"/>
    <w:autoRedefine/>
    <w:uiPriority w:val="39"/>
    <w:unhideWhenUsed/>
    <w:rsid w:val="00910A88"/>
    <w:pPr>
      <w:spacing w:after="100"/>
      <w:ind w:left="220"/>
    </w:pPr>
  </w:style>
  <w:style w:type="character" w:styleId="Hipervnculo">
    <w:name w:val="Hyperlink"/>
    <w:basedOn w:val="Fuentedeprrafopredeter"/>
    <w:uiPriority w:val="99"/>
    <w:unhideWhenUsed/>
    <w:rsid w:val="00910A88"/>
    <w:rPr>
      <w:color w:val="0563C1" w:themeColor="hyperlink"/>
      <w:u w:val="single"/>
    </w:rPr>
  </w:style>
  <w:style w:type="paragraph" w:customStyle="1" w:styleId="TtuloBD">
    <w:name w:val="Título BD"/>
    <w:basedOn w:val="Ttulo1"/>
    <w:qFormat/>
    <w:rsid w:val="00CA262C"/>
    <w:pPr>
      <w:numPr>
        <w:numId w:val="2"/>
      </w:numPr>
    </w:pPr>
    <w:rPr>
      <w:rFonts w:ascii="Times New Roman" w:hAnsi="Times New Roman"/>
      <w:b/>
      <w:color w:val="auto"/>
      <w:sz w:val="28"/>
    </w:rPr>
  </w:style>
  <w:style w:type="table" w:styleId="Tablaconcuadrcula">
    <w:name w:val="Table Grid"/>
    <w:basedOn w:val="Tablanormal"/>
    <w:uiPriority w:val="39"/>
    <w:rsid w:val="00C81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C81E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C81E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C81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normal1">
    <w:name w:val="Plain Table 1"/>
    <w:basedOn w:val="Tablanormal"/>
    <w:uiPriority w:val="41"/>
    <w:rsid w:val="00C81E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2">
    <w:name w:val="Grid Table 6 Colorful Accent 2"/>
    <w:basedOn w:val="Tablanormal"/>
    <w:uiPriority w:val="51"/>
    <w:rsid w:val="00C81E4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5">
    <w:name w:val="Grid Table 6 Colorful Accent 5"/>
    <w:basedOn w:val="Tablanormal"/>
    <w:uiPriority w:val="51"/>
    <w:rsid w:val="00C81E4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1">
    <w:name w:val="Grid Table 6 Colorful Accent 1"/>
    <w:basedOn w:val="Tablanormal"/>
    <w:uiPriority w:val="51"/>
    <w:rsid w:val="00C81E4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C81E46"/>
    <w:pPr>
      <w:spacing w:after="200" w:line="240" w:lineRule="auto"/>
    </w:pPr>
    <w:rPr>
      <w:i/>
      <w:iCs/>
      <w:color w:val="44546A" w:themeColor="text2"/>
      <w:sz w:val="18"/>
      <w:szCs w:val="18"/>
    </w:rPr>
  </w:style>
  <w:style w:type="paragraph" w:styleId="NormalWeb">
    <w:name w:val="Normal (Web)"/>
    <w:basedOn w:val="Normal"/>
    <w:uiPriority w:val="99"/>
    <w:semiHidden/>
    <w:unhideWhenUsed/>
    <w:rsid w:val="004B310F"/>
    <w:pPr>
      <w:spacing w:before="100" w:beforeAutospacing="1" w:after="100" w:afterAutospacing="1" w:line="240" w:lineRule="auto"/>
    </w:pPr>
    <w:rPr>
      <w:rFonts w:eastAsia="Times New Roman" w:cs="Times New Roman"/>
      <w:sz w:val="24"/>
      <w:szCs w:val="24"/>
      <w:lang w:eastAsia="es-CL"/>
    </w:rPr>
  </w:style>
  <w:style w:type="paragraph" w:customStyle="1" w:styleId="SubtituloBD">
    <w:name w:val="Subtitulo BD"/>
    <w:basedOn w:val="Ttulo2"/>
    <w:link w:val="SubtituloBDCar"/>
    <w:qFormat/>
    <w:rsid w:val="00220EBB"/>
    <w:pPr>
      <w:numPr>
        <w:numId w:val="3"/>
      </w:numPr>
      <w:spacing w:line="240" w:lineRule="auto"/>
    </w:pPr>
    <w:rPr>
      <w:rFonts w:ascii="Times New Roman" w:eastAsia="Times New Roman" w:hAnsi="Times New Roman" w:cs="Times New Roman"/>
      <w:color w:val="000000"/>
      <w:sz w:val="28"/>
      <w:szCs w:val="28"/>
      <w:lang w:eastAsia="es-CL"/>
    </w:rPr>
  </w:style>
  <w:style w:type="character" w:customStyle="1" w:styleId="SubtituloBDCar">
    <w:name w:val="Subtitulo BD Car"/>
    <w:basedOn w:val="Fuentedeprrafopredeter"/>
    <w:link w:val="SubtituloBD"/>
    <w:rsid w:val="00220EBB"/>
    <w:rPr>
      <w:rFonts w:ascii="Times New Roman" w:eastAsia="Times New Roman" w:hAnsi="Times New Roman" w:cs="Times New Roman"/>
      <w:color w:val="000000"/>
      <w:sz w:val="28"/>
      <w:szCs w:val="28"/>
      <w:lang w:eastAsia="es-CL"/>
    </w:rPr>
  </w:style>
  <w:style w:type="character" w:customStyle="1" w:styleId="apple-tab-span">
    <w:name w:val="apple-tab-span"/>
    <w:basedOn w:val="Fuentedeprrafopredeter"/>
    <w:rsid w:val="00192CA1"/>
  </w:style>
  <w:style w:type="paragraph" w:styleId="Prrafodelista">
    <w:name w:val="List Paragraph"/>
    <w:basedOn w:val="Normal"/>
    <w:uiPriority w:val="34"/>
    <w:qFormat/>
    <w:rsid w:val="009E2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81790">
      <w:bodyDiv w:val="1"/>
      <w:marLeft w:val="0"/>
      <w:marRight w:val="0"/>
      <w:marTop w:val="0"/>
      <w:marBottom w:val="0"/>
      <w:divBdr>
        <w:top w:val="none" w:sz="0" w:space="0" w:color="auto"/>
        <w:left w:val="none" w:sz="0" w:space="0" w:color="auto"/>
        <w:bottom w:val="none" w:sz="0" w:space="0" w:color="auto"/>
        <w:right w:val="none" w:sz="0" w:space="0" w:color="auto"/>
      </w:divBdr>
    </w:div>
    <w:div w:id="359160247">
      <w:bodyDiv w:val="1"/>
      <w:marLeft w:val="0"/>
      <w:marRight w:val="0"/>
      <w:marTop w:val="0"/>
      <w:marBottom w:val="0"/>
      <w:divBdr>
        <w:top w:val="none" w:sz="0" w:space="0" w:color="auto"/>
        <w:left w:val="none" w:sz="0" w:space="0" w:color="auto"/>
        <w:bottom w:val="none" w:sz="0" w:space="0" w:color="auto"/>
        <w:right w:val="none" w:sz="0" w:space="0" w:color="auto"/>
      </w:divBdr>
    </w:div>
    <w:div w:id="485168500">
      <w:bodyDiv w:val="1"/>
      <w:marLeft w:val="0"/>
      <w:marRight w:val="0"/>
      <w:marTop w:val="0"/>
      <w:marBottom w:val="0"/>
      <w:divBdr>
        <w:top w:val="none" w:sz="0" w:space="0" w:color="auto"/>
        <w:left w:val="none" w:sz="0" w:space="0" w:color="auto"/>
        <w:bottom w:val="none" w:sz="0" w:space="0" w:color="auto"/>
        <w:right w:val="none" w:sz="0" w:space="0" w:color="auto"/>
      </w:divBdr>
    </w:div>
    <w:div w:id="489903466">
      <w:bodyDiv w:val="1"/>
      <w:marLeft w:val="0"/>
      <w:marRight w:val="0"/>
      <w:marTop w:val="0"/>
      <w:marBottom w:val="0"/>
      <w:divBdr>
        <w:top w:val="none" w:sz="0" w:space="0" w:color="auto"/>
        <w:left w:val="none" w:sz="0" w:space="0" w:color="auto"/>
        <w:bottom w:val="none" w:sz="0" w:space="0" w:color="auto"/>
        <w:right w:val="none" w:sz="0" w:space="0" w:color="auto"/>
      </w:divBdr>
    </w:div>
    <w:div w:id="588464980">
      <w:bodyDiv w:val="1"/>
      <w:marLeft w:val="0"/>
      <w:marRight w:val="0"/>
      <w:marTop w:val="0"/>
      <w:marBottom w:val="0"/>
      <w:divBdr>
        <w:top w:val="none" w:sz="0" w:space="0" w:color="auto"/>
        <w:left w:val="none" w:sz="0" w:space="0" w:color="auto"/>
        <w:bottom w:val="none" w:sz="0" w:space="0" w:color="auto"/>
        <w:right w:val="none" w:sz="0" w:space="0" w:color="auto"/>
      </w:divBdr>
    </w:div>
    <w:div w:id="701251330">
      <w:bodyDiv w:val="1"/>
      <w:marLeft w:val="0"/>
      <w:marRight w:val="0"/>
      <w:marTop w:val="0"/>
      <w:marBottom w:val="0"/>
      <w:divBdr>
        <w:top w:val="none" w:sz="0" w:space="0" w:color="auto"/>
        <w:left w:val="none" w:sz="0" w:space="0" w:color="auto"/>
        <w:bottom w:val="none" w:sz="0" w:space="0" w:color="auto"/>
        <w:right w:val="none" w:sz="0" w:space="0" w:color="auto"/>
      </w:divBdr>
    </w:div>
    <w:div w:id="810558538">
      <w:bodyDiv w:val="1"/>
      <w:marLeft w:val="0"/>
      <w:marRight w:val="0"/>
      <w:marTop w:val="0"/>
      <w:marBottom w:val="0"/>
      <w:divBdr>
        <w:top w:val="none" w:sz="0" w:space="0" w:color="auto"/>
        <w:left w:val="none" w:sz="0" w:space="0" w:color="auto"/>
        <w:bottom w:val="none" w:sz="0" w:space="0" w:color="auto"/>
        <w:right w:val="none" w:sz="0" w:space="0" w:color="auto"/>
      </w:divBdr>
    </w:div>
    <w:div w:id="815730564">
      <w:bodyDiv w:val="1"/>
      <w:marLeft w:val="0"/>
      <w:marRight w:val="0"/>
      <w:marTop w:val="0"/>
      <w:marBottom w:val="0"/>
      <w:divBdr>
        <w:top w:val="none" w:sz="0" w:space="0" w:color="auto"/>
        <w:left w:val="none" w:sz="0" w:space="0" w:color="auto"/>
        <w:bottom w:val="none" w:sz="0" w:space="0" w:color="auto"/>
        <w:right w:val="none" w:sz="0" w:space="0" w:color="auto"/>
      </w:divBdr>
    </w:div>
    <w:div w:id="914515777">
      <w:bodyDiv w:val="1"/>
      <w:marLeft w:val="0"/>
      <w:marRight w:val="0"/>
      <w:marTop w:val="0"/>
      <w:marBottom w:val="0"/>
      <w:divBdr>
        <w:top w:val="none" w:sz="0" w:space="0" w:color="auto"/>
        <w:left w:val="none" w:sz="0" w:space="0" w:color="auto"/>
        <w:bottom w:val="none" w:sz="0" w:space="0" w:color="auto"/>
        <w:right w:val="none" w:sz="0" w:space="0" w:color="auto"/>
      </w:divBdr>
    </w:div>
    <w:div w:id="1006245572">
      <w:bodyDiv w:val="1"/>
      <w:marLeft w:val="0"/>
      <w:marRight w:val="0"/>
      <w:marTop w:val="0"/>
      <w:marBottom w:val="0"/>
      <w:divBdr>
        <w:top w:val="none" w:sz="0" w:space="0" w:color="auto"/>
        <w:left w:val="none" w:sz="0" w:space="0" w:color="auto"/>
        <w:bottom w:val="none" w:sz="0" w:space="0" w:color="auto"/>
        <w:right w:val="none" w:sz="0" w:space="0" w:color="auto"/>
      </w:divBdr>
    </w:div>
    <w:div w:id="1116678591">
      <w:bodyDiv w:val="1"/>
      <w:marLeft w:val="0"/>
      <w:marRight w:val="0"/>
      <w:marTop w:val="0"/>
      <w:marBottom w:val="0"/>
      <w:divBdr>
        <w:top w:val="none" w:sz="0" w:space="0" w:color="auto"/>
        <w:left w:val="none" w:sz="0" w:space="0" w:color="auto"/>
        <w:bottom w:val="none" w:sz="0" w:space="0" w:color="auto"/>
        <w:right w:val="none" w:sz="0" w:space="0" w:color="auto"/>
      </w:divBdr>
    </w:div>
    <w:div w:id="1162627708">
      <w:bodyDiv w:val="1"/>
      <w:marLeft w:val="0"/>
      <w:marRight w:val="0"/>
      <w:marTop w:val="0"/>
      <w:marBottom w:val="0"/>
      <w:divBdr>
        <w:top w:val="none" w:sz="0" w:space="0" w:color="auto"/>
        <w:left w:val="none" w:sz="0" w:space="0" w:color="auto"/>
        <w:bottom w:val="none" w:sz="0" w:space="0" w:color="auto"/>
        <w:right w:val="none" w:sz="0" w:space="0" w:color="auto"/>
      </w:divBdr>
    </w:div>
    <w:div w:id="1469131680">
      <w:bodyDiv w:val="1"/>
      <w:marLeft w:val="0"/>
      <w:marRight w:val="0"/>
      <w:marTop w:val="0"/>
      <w:marBottom w:val="0"/>
      <w:divBdr>
        <w:top w:val="none" w:sz="0" w:space="0" w:color="auto"/>
        <w:left w:val="none" w:sz="0" w:space="0" w:color="auto"/>
        <w:bottom w:val="none" w:sz="0" w:space="0" w:color="auto"/>
        <w:right w:val="none" w:sz="0" w:space="0" w:color="auto"/>
      </w:divBdr>
    </w:div>
    <w:div w:id="1550604776">
      <w:bodyDiv w:val="1"/>
      <w:marLeft w:val="0"/>
      <w:marRight w:val="0"/>
      <w:marTop w:val="0"/>
      <w:marBottom w:val="0"/>
      <w:divBdr>
        <w:top w:val="none" w:sz="0" w:space="0" w:color="auto"/>
        <w:left w:val="none" w:sz="0" w:space="0" w:color="auto"/>
        <w:bottom w:val="none" w:sz="0" w:space="0" w:color="auto"/>
        <w:right w:val="none" w:sz="0" w:space="0" w:color="auto"/>
      </w:divBdr>
    </w:div>
    <w:div w:id="1965967109">
      <w:bodyDiv w:val="1"/>
      <w:marLeft w:val="0"/>
      <w:marRight w:val="0"/>
      <w:marTop w:val="0"/>
      <w:marBottom w:val="0"/>
      <w:divBdr>
        <w:top w:val="none" w:sz="0" w:space="0" w:color="auto"/>
        <w:left w:val="none" w:sz="0" w:space="0" w:color="auto"/>
        <w:bottom w:val="none" w:sz="0" w:space="0" w:color="auto"/>
        <w:right w:val="none" w:sz="0" w:space="0" w:color="auto"/>
      </w:divBdr>
    </w:div>
    <w:div w:id="1996060410">
      <w:bodyDiv w:val="1"/>
      <w:marLeft w:val="0"/>
      <w:marRight w:val="0"/>
      <w:marTop w:val="0"/>
      <w:marBottom w:val="0"/>
      <w:divBdr>
        <w:top w:val="none" w:sz="0" w:space="0" w:color="auto"/>
        <w:left w:val="none" w:sz="0" w:space="0" w:color="auto"/>
        <w:bottom w:val="none" w:sz="0" w:space="0" w:color="auto"/>
        <w:right w:val="none" w:sz="0" w:space="0" w:color="auto"/>
      </w:divBdr>
    </w:div>
    <w:div w:id="199945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19C30-BE99-4831-AD94-117E191E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14</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5</cp:revision>
  <cp:lastPrinted>2017-09-12T01:57:00Z</cp:lastPrinted>
  <dcterms:created xsi:type="dcterms:W3CDTF">2018-04-23T06:29:00Z</dcterms:created>
  <dcterms:modified xsi:type="dcterms:W3CDTF">2018-05-02T10:42:00Z</dcterms:modified>
</cp:coreProperties>
</file>