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36"/>
          <w:szCs w:val="44"/>
        </w:rPr>
      </w:pP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sz w:val="36"/>
          <w:szCs w:val="44"/>
        </w:rPr>
        <w:t>书画作品提交要求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黑体" w:hAnsi="黑体" w:eastAsia="黑体" w:cs="黑体"/>
          <w:sz w:val="32"/>
          <w:szCs w:val="40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一、</w:t>
      </w:r>
      <w:r>
        <w:rPr>
          <w:rFonts w:hint="eastAsia" w:ascii="黑体" w:hAnsi="黑体" w:eastAsia="黑体" w:cs="黑体"/>
          <w:sz w:val="32"/>
          <w:szCs w:val="40"/>
        </w:rPr>
        <w:t>作品电子版投递要求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  <w:lang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一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）作者简介（300字以内）;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  <w:lang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（二）个人形象照；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  <w:lang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（三）联系方式、作品名称、并附主题说明文字；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  <w:lang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（四）作品电子文件（全正角度拍摄、图片内容不低于300dpi，符合印刷出版要求的高质量tiff格式，文件名方式统一采用《作品题目》+作者姓名+尺寸）。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黑体" w:hAnsi="黑体" w:eastAsia="黑体" w:cs="黑体"/>
          <w:sz w:val="32"/>
          <w:szCs w:val="40"/>
        </w:rPr>
      </w:pPr>
      <w:r>
        <w:rPr>
          <w:rFonts w:hint="eastAsia" w:ascii="黑体" w:hAnsi="黑体" w:eastAsia="黑体" w:cs="黑体"/>
          <w:sz w:val="32"/>
          <w:szCs w:val="40"/>
        </w:rPr>
        <w:t>二、作品体裁要求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02" w:firstLineChars="200"/>
        <w:textAlignment w:val="auto"/>
        <w:rPr>
          <w:rFonts w:hint="eastAsia" w:ascii="仿宋_GB2312" w:hAnsi="仿宋_GB2312" w:eastAsia="仿宋_GB2312" w:cs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一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eastAsia="zh-CN"/>
        </w:rPr>
        <w:t>）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书法作品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  <w:lang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1.书体不限，要求竖式，尺寸不超过四尺整张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0"/>
          <w:szCs w:val="30"/>
        </w:rPr>
        <w:t>138cm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×</w:t>
      </w:r>
      <w:r>
        <w:rPr>
          <w:rFonts w:hint="eastAsia" w:ascii="仿宋_GB2312" w:hAnsi="仿宋_GB2312" w:eastAsia="仿宋_GB2312" w:cs="仿宋_GB2312"/>
          <w:sz w:val="30"/>
          <w:szCs w:val="30"/>
        </w:rPr>
        <w:t>69cm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2.草书、篆书须附释文，个别异体文字，附文字出处复印件。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02" w:firstLineChars="200"/>
        <w:textAlignment w:val="auto"/>
        <w:rPr>
          <w:rFonts w:hint="eastAsia" w:ascii="仿宋_GB2312" w:hAnsi="仿宋_GB2312" w:eastAsia="仿宋_GB2312" w:cs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二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eastAsia="zh-CN"/>
        </w:rPr>
        <w:t>）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美术作品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1.画种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：</w:t>
      </w:r>
      <w:r>
        <w:rPr>
          <w:rFonts w:hint="eastAsia" w:ascii="仿宋_GB2312" w:hAnsi="仿宋_GB2312" w:eastAsia="仿宋_GB2312" w:cs="仿宋_GB2312"/>
          <w:sz w:val="30"/>
          <w:szCs w:val="30"/>
        </w:rPr>
        <w:t>中国画、油画、版画、水彩粉画等;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2.国画要求尽量立式，画芯不小于六尺或八尺整张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0"/>
          <w:szCs w:val="30"/>
        </w:rPr>
        <w:t>鼓励大幅作品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30"/>
          <w:szCs w:val="3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3.油画画芯尺寸不小于 150cm;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00" w:firstLineChars="200"/>
        <w:textAlignment w:val="auto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4.组画作品每幅画芯尺寸不小于120cm。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iYWQ4ZjJlMGQ4OTYyMjZlZTdjNmY2OGMxOWJiMGEifQ=="/>
  </w:docVars>
  <w:rsids>
    <w:rsidRoot w:val="347924A3"/>
    <w:rsid w:val="347924A3"/>
    <w:rsid w:val="6A7D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2024-04-03T09:22:00Z</dcterms:created>
  <dc:creator>杨云超</dc:creator>
  <cp:lastModifiedBy>杨云超</cp:lastModifiedBy>
  <dcterms:modified xsi:type="dcterms:W3CDTF">2024-04-03T09:27:08Z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812B37615B7A45638E92DA6E1B5F40AB_11</vt:lpwstr>
  </property>
</Properties>
</file>