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A32A" w14:textId="77777777" w:rsidR="008E5D50" w:rsidRPr="008E5D50" w:rsidRDefault="008E5D50" w:rsidP="008E5D5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Изучить данные и составить аналитический отчёт.</w:t>
      </w:r>
    </w:p>
    <w:p w14:paraId="5C2B33B6" w14:textId="77777777" w:rsidR="008E5D50" w:rsidRPr="008E5D50" w:rsidRDefault="008E5D50" w:rsidP="008E5D5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E5D50">
        <w:rPr>
          <w:rFonts w:ascii="Arial" w:eastAsia="Times New Roman" w:hAnsi="Arial" w:cs="Arial"/>
          <w:color w:val="000000"/>
          <w:sz w:val="27"/>
          <w:szCs w:val="27"/>
        </w:rPr>
        <w:t>Отчёт</w:t>
      </w:r>
      <w:proofErr w:type="spellEnd"/>
      <w:r w:rsidRPr="008E5D5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E5D50">
        <w:rPr>
          <w:rFonts w:ascii="Arial" w:eastAsia="Times New Roman" w:hAnsi="Arial" w:cs="Arial"/>
          <w:color w:val="000000"/>
          <w:sz w:val="27"/>
          <w:szCs w:val="27"/>
        </w:rPr>
        <w:t>должен</w:t>
      </w:r>
      <w:proofErr w:type="spellEnd"/>
      <w:r w:rsidRPr="008E5D5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E5D50">
        <w:rPr>
          <w:rFonts w:ascii="Arial" w:eastAsia="Times New Roman" w:hAnsi="Arial" w:cs="Arial"/>
          <w:color w:val="000000"/>
          <w:sz w:val="27"/>
          <w:szCs w:val="27"/>
        </w:rPr>
        <w:t>включать</w:t>
      </w:r>
      <w:proofErr w:type="spellEnd"/>
      <w:r w:rsidRPr="008E5D50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006BA277" w14:textId="77777777" w:rsidR="008E5D50" w:rsidRPr="008E5D50" w:rsidRDefault="008E5D50" w:rsidP="008E5D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Описание данных: что отражают, их качество и полнота, некорректности и аномалии.</w:t>
      </w:r>
    </w:p>
    <w:p w14:paraId="3C445E70" w14:textId="77777777" w:rsidR="008E5D50" w:rsidRPr="008E5D50" w:rsidRDefault="008E5D50" w:rsidP="008E5D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Описание применённого подхода к анализу данных: ограничения, накладываемые данными, и соответствующие интерпретации допущения.</w:t>
      </w:r>
    </w:p>
    <w:p w14:paraId="25E7B2CD" w14:textId="77777777" w:rsidR="008E5D50" w:rsidRPr="008E5D50" w:rsidRDefault="008E5D50" w:rsidP="008E5D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Описание бизнес-заказчика, его гипотетических болей и целей развития бизнеса.</w:t>
      </w:r>
    </w:p>
    <w:p w14:paraId="44C325AF" w14:textId="77777777" w:rsidR="008E5D50" w:rsidRPr="008E5D50" w:rsidRDefault="008E5D50" w:rsidP="008E5D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Описание стейкхолдеров отчёта с обоснованием выбранных метрик (системы метрик).</w:t>
      </w:r>
    </w:p>
    <w:p w14:paraId="0D8981CB" w14:textId="77777777" w:rsidR="008E5D50" w:rsidRPr="008E5D50" w:rsidRDefault="008E5D50" w:rsidP="008E5D5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Рекомендации по модели данных бизнес-заказчика: что вы считаете важным отслеживать в дополнение к тому, что уже есть в </w:t>
      </w:r>
      <w:proofErr w:type="spellStart"/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датасете</w:t>
      </w:r>
      <w:proofErr w:type="spellEnd"/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05D71857" w14:textId="6C4444E5" w:rsidR="00D3086B" w:rsidRPr="00854023" w:rsidRDefault="008E5D50" w:rsidP="0085402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8E5D50">
        <w:rPr>
          <w:rFonts w:ascii="Arial" w:eastAsia="Times New Roman" w:hAnsi="Arial" w:cs="Arial"/>
          <w:color w:val="000000"/>
          <w:sz w:val="27"/>
          <w:szCs w:val="27"/>
          <w:lang w:val="ru-RU"/>
        </w:rPr>
        <w:t>Сформулированные выводы и рекомендации для бизнес-заказчика.</w:t>
      </w:r>
      <w:r w:rsidR="00D3086B" w:rsidRPr="00854023">
        <w:rPr>
          <w:rFonts w:ascii="Arial" w:eastAsia="Times New Roman" w:hAnsi="Arial" w:cs="Arial"/>
          <w:color w:val="000000"/>
          <w:sz w:val="27"/>
          <w:szCs w:val="27"/>
          <w:lang w:val="ru-RU"/>
        </w:rPr>
        <w:br w:type="page"/>
      </w:r>
    </w:p>
    <w:p w14:paraId="45711850" w14:textId="53EA2EF3" w:rsidR="008E5D50" w:rsidRPr="00A36173" w:rsidRDefault="00E0461F" w:rsidP="00A36173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Table of content</w:t>
      </w:r>
      <w:r w:rsidR="004D1656">
        <w:rPr>
          <w:rFonts w:ascii="Arial" w:eastAsia="Times New Roman" w:hAnsi="Arial" w:cs="Arial"/>
          <w:color w:val="000000"/>
          <w:sz w:val="27"/>
          <w:szCs w:val="27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02A6E0FD" w14:textId="03688868" w:rsidR="00A36173" w:rsidRDefault="00E5384A" w:rsidP="00A36173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Executive Summary</w:t>
      </w:r>
    </w:p>
    <w:p w14:paraId="5C45C184" w14:textId="77777777" w:rsidR="00A36173" w:rsidRDefault="00A36173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69693022" w14:textId="30E469A3" w:rsidR="00A36173" w:rsidRPr="00A36173" w:rsidRDefault="00A36173" w:rsidP="00A36173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Introduction</w:t>
      </w:r>
    </w:p>
    <w:p w14:paraId="2A57FA3C" w14:textId="77777777" w:rsidR="006E5B4D" w:rsidRDefault="006E5B4D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2DD5D1B5" w14:textId="73E3971F" w:rsidR="004823A4" w:rsidRDefault="006E5B4D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Acronyms</w:t>
      </w:r>
    </w:p>
    <w:p w14:paraId="7D2973B9" w14:textId="77777777" w:rsidR="004823A4" w:rsidRDefault="004823A4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6B1A8816" w14:textId="7A6ECF00" w:rsidR="00D40B85" w:rsidRDefault="00D40B85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Background for the report</w:t>
      </w:r>
    </w:p>
    <w:p w14:paraId="08082F76" w14:textId="77777777" w:rsidR="00D40B85" w:rsidRDefault="00D40B85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0BF96A47" w14:textId="05C6B4C3" w:rsidR="00315648" w:rsidRDefault="00D40B85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Objectives</w:t>
      </w:r>
    </w:p>
    <w:p w14:paraId="33116200" w14:textId="77777777" w:rsidR="00315648" w:rsidRDefault="00315648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6FC22307" w14:textId="4F8058EF" w:rsidR="006E5B4D" w:rsidRDefault="00315648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Methodology</w:t>
      </w:r>
    </w:p>
    <w:p w14:paraId="12D415CB" w14:textId="77777777" w:rsidR="006E5B4D" w:rsidRDefault="006E5B4D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5371D4A0" w14:textId="3A96AEA0" w:rsidR="00615773" w:rsidRPr="00FB59A6" w:rsidRDefault="006E5FF8" w:rsidP="00FB59A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Discussion</w:t>
      </w:r>
      <w:r w:rsidR="00615773" w:rsidRPr="00FB59A6"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34257251" w14:textId="51D47CBE" w:rsidR="00B03F9D" w:rsidRDefault="00B03F9D" w:rsidP="00B03F9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Conclusion</w:t>
      </w:r>
    </w:p>
    <w:p w14:paraId="5FC253D9" w14:textId="77777777" w:rsidR="00B03F9D" w:rsidRDefault="00B03F9D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1D6E6266" w14:textId="6E496B0E" w:rsidR="001A1DF1" w:rsidRDefault="00B03F9D" w:rsidP="001A1DF1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Recom</w:t>
      </w:r>
      <w:r w:rsidR="008A3C7F">
        <w:rPr>
          <w:rFonts w:ascii="Arial" w:eastAsia="Times New Roman" w:hAnsi="Arial" w:cs="Arial"/>
          <w:color w:val="000000"/>
          <w:sz w:val="27"/>
          <w:szCs w:val="27"/>
        </w:rPr>
        <w:t>m</w:t>
      </w:r>
      <w:r>
        <w:rPr>
          <w:rFonts w:ascii="Arial" w:eastAsia="Times New Roman" w:hAnsi="Arial" w:cs="Arial"/>
          <w:color w:val="000000"/>
          <w:sz w:val="27"/>
          <w:szCs w:val="27"/>
        </w:rPr>
        <w:t>endations</w:t>
      </w:r>
    </w:p>
    <w:p w14:paraId="4A74E97D" w14:textId="71AFFEFE" w:rsidR="001A1DF1" w:rsidRDefault="001A1DF1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3DD08FE1" w14:textId="218577DE" w:rsidR="00B03F9D" w:rsidRPr="001A1DF1" w:rsidRDefault="001A1DF1" w:rsidP="001A1D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Appendices</w:t>
      </w:r>
    </w:p>
    <w:p w14:paraId="7093A099" w14:textId="77777777" w:rsidR="00F14968" w:rsidRDefault="00F14968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4D646F27" w14:textId="1D4DEB68" w:rsidR="00E32201" w:rsidRDefault="00E32201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Data integrity</w:t>
      </w:r>
    </w:p>
    <w:p w14:paraId="514CB2BF" w14:textId="77777777" w:rsidR="00E32201" w:rsidRDefault="00E32201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27CA7742" w14:textId="6114CD32" w:rsidR="00E32201" w:rsidRDefault="00E32201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Data research</w:t>
      </w:r>
    </w:p>
    <w:p w14:paraId="7610CF20" w14:textId="77777777" w:rsidR="00E32201" w:rsidRDefault="00E32201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14:paraId="506F8381" w14:textId="77777777" w:rsidR="006E5B4D" w:rsidRPr="006E5B4D" w:rsidRDefault="006E5B4D" w:rsidP="006E5B4D">
      <w:pPr>
        <w:pStyle w:val="ListParagraph"/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6E5B4D" w:rsidRPr="006E5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16F"/>
    <w:multiLevelType w:val="hybridMultilevel"/>
    <w:tmpl w:val="908C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422E"/>
    <w:multiLevelType w:val="hybridMultilevel"/>
    <w:tmpl w:val="945C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1BA5"/>
    <w:multiLevelType w:val="hybridMultilevel"/>
    <w:tmpl w:val="A546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57886"/>
    <w:multiLevelType w:val="hybridMultilevel"/>
    <w:tmpl w:val="AC42D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93E"/>
    <w:multiLevelType w:val="multilevel"/>
    <w:tmpl w:val="9960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C3C8A"/>
    <w:multiLevelType w:val="hybridMultilevel"/>
    <w:tmpl w:val="F33C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66311">
    <w:abstractNumId w:val="4"/>
  </w:num>
  <w:num w:numId="2" w16cid:durableId="32654435">
    <w:abstractNumId w:val="3"/>
  </w:num>
  <w:num w:numId="3" w16cid:durableId="1579512985">
    <w:abstractNumId w:val="2"/>
  </w:num>
  <w:num w:numId="4" w16cid:durableId="1182628940">
    <w:abstractNumId w:val="1"/>
  </w:num>
  <w:num w:numId="5" w16cid:durableId="688992414">
    <w:abstractNumId w:val="0"/>
  </w:num>
  <w:num w:numId="6" w16cid:durableId="1000472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4"/>
    <w:rsid w:val="001A1DF1"/>
    <w:rsid w:val="00315648"/>
    <w:rsid w:val="003476C0"/>
    <w:rsid w:val="004823A4"/>
    <w:rsid w:val="004D1656"/>
    <w:rsid w:val="0059743B"/>
    <w:rsid w:val="00615773"/>
    <w:rsid w:val="006E5B4D"/>
    <w:rsid w:val="006E5FF8"/>
    <w:rsid w:val="0072352F"/>
    <w:rsid w:val="007A3D83"/>
    <w:rsid w:val="008143AF"/>
    <w:rsid w:val="00854023"/>
    <w:rsid w:val="008610DF"/>
    <w:rsid w:val="008A3C7F"/>
    <w:rsid w:val="008E5D50"/>
    <w:rsid w:val="00A36173"/>
    <w:rsid w:val="00B03F9D"/>
    <w:rsid w:val="00B970DF"/>
    <w:rsid w:val="00BA2C22"/>
    <w:rsid w:val="00C13C34"/>
    <w:rsid w:val="00D3086B"/>
    <w:rsid w:val="00D40B85"/>
    <w:rsid w:val="00E0461F"/>
    <w:rsid w:val="00E32201"/>
    <w:rsid w:val="00E5384A"/>
    <w:rsid w:val="00F14968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920B"/>
  <w15:chartTrackingRefBased/>
  <w15:docId w15:val="{7AC0AFEE-0460-4BC0-8648-BE5C2904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Baakh</dc:creator>
  <cp:keywords/>
  <dc:description/>
  <cp:lastModifiedBy>Nikolay Baakh</cp:lastModifiedBy>
  <cp:revision>28</cp:revision>
  <dcterms:created xsi:type="dcterms:W3CDTF">2022-12-24T11:07:00Z</dcterms:created>
  <dcterms:modified xsi:type="dcterms:W3CDTF">2022-12-24T11:31:00Z</dcterms:modified>
</cp:coreProperties>
</file>