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E094" w14:textId="76B0836E" w:rsidR="00AA7476" w:rsidRDefault="00AA7476" w:rsidP="00E8038C"/>
    <w:p w14:paraId="6ABDCAF3" w14:textId="52EBF722" w:rsidR="00AA7476" w:rsidRDefault="00B418CA" w:rsidP="00E8038C">
      <w:pPr>
        <w:jc w:val="left"/>
      </w:pPr>
      <w:r>
        <w:rPr>
          <w:noProof/>
        </w:rPr>
        <w:pict w14:anchorId="21D71276">
          <v:shapetype id="_x0000_t202" coordsize="21600,21600" o:spt="202" path="m,l,21600r21600,l21600,xe">
            <v:stroke joinstyle="miter"/>
            <v:path gradientshapeok="t" o:connecttype="rect"/>
          </v:shapetype>
          <v:shape id="Cuadro de texto 2" o:spid="_x0000_s2050" type="#_x0000_t202" style="position:absolute;margin-left:0;margin-top:0;width:7in;height:112pt;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" stroked="f">
            <v:textbox>
              <w:txbxContent>
                <w:p w14:paraId="13FA73CE" w14:textId="60754BA4" w:rsidR="00AA7476" w:rsidRPr="0028640F" w:rsidRDefault="00AA7476" w:rsidP="0028640F">
                  <w:pPr>
                    <w:pStyle w:val="pginaSeparadora"/>
                  </w:pPr>
                  <w:r w:rsidRPr="0028640F">
                    <w:t>LENGUAJES Y AUTOMATAS II</w:t>
                  </w:r>
                </w:p>
                <w:p w14:paraId="336E884F" w14:textId="499BA264" w:rsidR="00AA7476" w:rsidRPr="0028640F" w:rsidRDefault="00B86087" w:rsidP="0028640F">
                  <w:pPr>
                    <w:pStyle w:val="pginaSeparadora"/>
                  </w:pPr>
                  <w:r w:rsidRPr="0028640F">
                    <w:t>PROYECTO: COMPILADOR</w:t>
                  </w:r>
                </w:p>
              </w:txbxContent>
            </v:textbox>
            <w10:wrap type="square" anchorx="margin" anchory="margin"/>
          </v:shape>
        </w:pict>
      </w:r>
      <w:r w:rsidR="00AA7476">
        <w:br w:type="page"/>
      </w:r>
    </w:p>
    <w:p w14:paraId="1B1B7DD2" w14:textId="7370A6B8" w:rsidR="00AA7476" w:rsidRPr="00B86087" w:rsidRDefault="00AA7476" w:rsidP="00E8038C">
      <w:pPr>
        <w:pStyle w:val="Ttulo1"/>
      </w:pPr>
      <w:r w:rsidRPr="00B86087">
        <w:lastRenderedPageBreak/>
        <w:t>Introducción</w:t>
      </w:r>
    </w:p>
    <w:p w14:paraId="3B4C61A9" w14:textId="77777777" w:rsidR="005D4E58" w:rsidRDefault="005D4E58" w:rsidP="005D4E58">
      <w:r>
        <w:t>Un compilador es un programa que traduce el código escrito en un lenguaje de programación a otro lenguaje. Esto se hace normalmente para crear un programa ejecutable que pueda ejecutarse en un ordenador. Los compiladores son una herramienta esencial para el desarrollo de software y se utilizan en muchos sectores. Suelen estar diseñados para optimizar el código que generan para que se ejecute de la forma más eficiente posible, y a menudo realizan otras tareas como la comprobación de errores y la optimización. Algunos compiladores populares son GCC, LLVM y Clang.</w:t>
      </w:r>
    </w:p>
    <w:p w14:paraId="2C29B039" w14:textId="565A4389" w:rsidR="005D4E58" w:rsidRDefault="005D4E58" w:rsidP="005D4E58">
      <w:r>
        <w:t>Sin embargo, los compiladores no están exentos de limitaciones. Uno de los mayores retos a la hora de diseñar compiladores es encontrar un equilibrio entre la optimización y la legibilidad del código. Un código muy optimizado puede ser difícil de leer y mantener, lo que puede dificultar su depuración y actualización en el futuro. En algunos casos, puede ser más importante dar prioridad a la legibilidad que a la optimización.</w:t>
      </w:r>
    </w:p>
    <w:p w14:paraId="27BD2DFD" w14:textId="5FDDCDE3" w:rsidR="005D4E58" w:rsidRDefault="005D4E58" w:rsidP="005D4E58">
      <w:r>
        <w:t>Otro problema de los compiladores es que a veces pueden introducir fallos o errores en el código. Esto puede ocurrir si el compilador hace suposiciones incorrectas sobre el código o si hay fallos en el propio compilador. Para solucionar este problema, muchos compiladores se someten a pruebas rigurosas y se actualizan con frecuencia para corregir los fallos que se descubren.</w:t>
      </w:r>
    </w:p>
    <w:p w14:paraId="5B30659D" w14:textId="270518F6" w:rsidR="005D4E58" w:rsidRDefault="005D4E58" w:rsidP="005D4E58">
      <w:r w:rsidRPr="005D4E58">
        <w:t>El desarrollo de éste proyecto tiene razón de dar al alumno la comprensión de la teoría de automatas y desarrollar habilidades necesarias para construir un compilador. En éste documento se encuentran datos relevantes de lo que he investigado, mis problemáticas a la hora de buscar información, los obstáculos o dudas que tuve y como las resolví, así como consejos para otros desarrolladores que tengan una asignación como el desarrollo de un compilador.</w:t>
      </w:r>
    </w:p>
    <w:p w14:paraId="1A76C715" w14:textId="6D1FE653" w:rsidR="00AA7476" w:rsidRDefault="00AA7476" w:rsidP="00E8038C">
      <w:pPr>
        <w:pStyle w:val="Ttulo1"/>
      </w:pPr>
      <w:r w:rsidRPr="00AA7476">
        <w:t>Objetivo</w:t>
      </w:r>
    </w:p>
    <w:p w14:paraId="4F9AF3E2" w14:textId="68CCFA86" w:rsidR="00114928" w:rsidRDefault="00114928" w:rsidP="00E8038C">
      <w:pPr>
        <w:pStyle w:val="Prrafodelista"/>
        <w:numPr>
          <w:ilvl w:val="0"/>
          <w:numId w:val="2"/>
        </w:numPr>
      </w:pPr>
      <w:r w:rsidRPr="00114928">
        <w:t>Implementa</w:t>
      </w:r>
      <w:r>
        <w:t>r</w:t>
      </w:r>
      <w:r w:rsidRPr="00114928">
        <w:t xml:space="preserve"> un compilador para un lenguaje específico considerando las etapas del mismo.</w:t>
      </w:r>
    </w:p>
    <w:p w14:paraId="1C6D76EA" w14:textId="21BDEDE4" w:rsidR="00E8038C" w:rsidRDefault="00E8038C" w:rsidP="00E8038C">
      <w:pPr>
        <w:pStyle w:val="Prrafodelista"/>
        <w:numPr>
          <w:ilvl w:val="0"/>
          <w:numId w:val="2"/>
        </w:numPr>
      </w:pPr>
      <w:r>
        <w:t>Hacer representaciones de código</w:t>
      </w:r>
    </w:p>
    <w:p w14:paraId="1A5B9843" w14:textId="6CD24C13" w:rsidR="00E8038C" w:rsidRPr="00114928" w:rsidRDefault="00E8038C" w:rsidP="00E8038C">
      <w:pPr>
        <w:pStyle w:val="Prrafodelista"/>
        <w:numPr>
          <w:ilvl w:val="0"/>
          <w:numId w:val="2"/>
        </w:numPr>
      </w:pPr>
      <w:r>
        <w:t>Mostrar las fases de desarrollo del proyecto en sus ámbitos léxicos y sintácticos.</w:t>
      </w:r>
    </w:p>
    <w:p w14:paraId="3D695822" w14:textId="6C8D3D02" w:rsidR="00AA7476" w:rsidRDefault="00AA7476" w:rsidP="00E8038C">
      <w:pPr>
        <w:pStyle w:val="Ttulo1"/>
      </w:pPr>
      <w:r w:rsidRPr="00AA7476">
        <w:t>Investigación</w:t>
      </w:r>
    </w:p>
    <w:p w14:paraId="016A79D4" w14:textId="59108919" w:rsidR="00B86087" w:rsidRPr="00B86087" w:rsidRDefault="00B86087" w:rsidP="00E8038C">
      <w:pPr>
        <w:pStyle w:val="Ttulo2"/>
      </w:pPr>
      <w:r w:rsidRPr="00B86087">
        <w:t>Expresiones regulares</w:t>
      </w:r>
    </w:p>
    <w:p w14:paraId="277E4EBC" w14:textId="33C099A3" w:rsidR="00B86087" w:rsidRPr="00B86087" w:rsidRDefault="00B86087" w:rsidP="00E8038C">
      <w:r w:rsidRPr="00B86087">
        <w:t xml:space="preserve">El uso de Regex es sólo en el análisis sintáctico de elementos muy simplistas, como es un número un nombre de variable, etc. </w:t>
      </w:r>
      <w:r>
        <w:t xml:space="preserve">Enfocarnos mucho en ellas no es muy útil, sin embargo, saberlas usar lo es demasiado. Identificar datos de entrada y hacer match usando las expresiones regulares nos permite adaptarnos a muchos problemas. De forma inmediata pensemos en algunos ejemplos “identifica todos los correos que pertenezcan a Gmail” </w:t>
      </w:r>
      <w:r>
        <w:lastRenderedPageBreak/>
        <w:t>“Identifica todos los correos que pertenezcan a Outlook”. Ahora supongamos que queremos invertir la palabra “Gmail” en todos los nombres de los correos coincidentes quedando así “liamG”. Saber usar las expresiones regulares nos ayuda a mejorar los programas en el ambito de leer los datos.</w:t>
      </w:r>
      <w:r w:rsidR="00A5472D">
        <w:t xml:space="preserve"> </w:t>
      </w:r>
      <w:r>
        <w:t>Aun así, para el desarrollo de éste proyecto, saberlas usar es un requisito, sin embargo, el principal objetivo es tener un compilador.</w:t>
      </w:r>
    </w:p>
    <w:p w14:paraId="15C3DD2C" w14:textId="7F4A0795" w:rsidR="007E33CD" w:rsidRDefault="00AA7476" w:rsidP="00E8038C">
      <w:pPr>
        <w:pStyle w:val="Ttulo2"/>
      </w:pPr>
      <w:r w:rsidRPr="00AA7476">
        <w:t>Compilador</w:t>
      </w:r>
    </w:p>
    <w:p w14:paraId="5611EB3E" w14:textId="2A35E446" w:rsidR="007E33CD" w:rsidRDefault="007E33CD" w:rsidP="00E8038C">
      <w:pPr>
        <w:pStyle w:val="Ttulo3"/>
      </w:pPr>
      <w:r w:rsidRPr="00E20C1D">
        <w:t>¿Qué es un compilador?</w:t>
      </w:r>
    </w:p>
    <w:p w14:paraId="028BF515" w14:textId="77777777" w:rsidR="00684037" w:rsidRPr="00E8038C" w:rsidRDefault="00684037" w:rsidP="00E8038C">
      <w:r w:rsidRPr="00E8038C">
        <w:t>Un compilador es un programa especial que traduce el código fuente de un lenguaje de programación a código máquina, bytecode u otro lenguaje de programación. El código fuente suele estar escrito en un lenguaje de alto nivel legible por humanos, como Java o C++. Un programador escribe el código fuente en un editor de código o en un entorno de desarrollo integrado (IDE) que incluya un editor, y guarda el código fuente en uno o varios archivos de texto. Un compilador compatible con el lenguaje de programación fuente lee los archivos, analiza el código y lo traduce a un formato adecuado para la plataforma de destino.</w:t>
      </w:r>
    </w:p>
    <w:p w14:paraId="312026DC" w14:textId="4F33EB30" w:rsidR="00684037" w:rsidRDefault="00684037" w:rsidP="00E8038C">
      <w:r w:rsidRPr="00E8038C">
        <w:t>Los compiladores que traducen el código fuente a código máquina se dirigen a sistemas operativos y arquitecturas de ordenador específicos. Este tipo de salida se denomina a veces</w:t>
      </w:r>
      <w:r>
        <w:t xml:space="preserve"> código objeto (que no está relacionado con la programación orientada a objetos). El código máquina resultante está formado íntegramente por bits binarios (1 y 0), por lo que puede ser leído y ejecutado por los procesadores de los ordenadores de destino.</w:t>
      </w:r>
    </w:p>
    <w:p w14:paraId="70831B88" w14:textId="1A2E55B7" w:rsidR="007E33CD" w:rsidRDefault="007E33CD" w:rsidP="00E8038C">
      <w:pPr>
        <w:pStyle w:val="Ttulo3"/>
      </w:pPr>
      <w:r w:rsidRPr="00E20C1D">
        <w:t>¿Qué hace un compilador?</w:t>
      </w:r>
    </w:p>
    <w:p w14:paraId="2F28FA82" w14:textId="358B1CD5" w:rsidR="005D4E58" w:rsidRDefault="005D4E58" w:rsidP="005D4E58">
      <w:r>
        <w:t>Los compiladores generan código maquina y trabajan tomando el código fuente como entrada y realizando una serie de transformaciones sobre él para generar el código de salida. La primera etapa del proceso suele ser el análisis léxico, que consiste en dividir el código en una serie de tokens. A continuación, estos tokens se analizan sintácticamente para determinar la estructura del código.</w:t>
      </w:r>
    </w:p>
    <w:p w14:paraId="521F13F5" w14:textId="77777777" w:rsidR="005D4E58" w:rsidRDefault="005D4E58" w:rsidP="005D4E58">
      <w:r>
        <w:t>Una vez determinada la estructura del código, el compilador puede empezar a generar el código de salida. Esto se hace normalmente en una serie de etapas, cada una de las cuales realiza una transformación diferente en el código. Estas transformaciones incluyen aspectos como la optimización, la generación de código y la comprobación de errores.</w:t>
      </w:r>
    </w:p>
    <w:p w14:paraId="0D4D89D4" w14:textId="77777777" w:rsidR="005D4E58" w:rsidRDefault="005D4E58" w:rsidP="005D4E58">
      <w:r>
        <w:t>Una de las ventajas de utilizar un compilador es que puede ayudar a detectar errores en el código antes de ejecutarlo. Esto puede ahorrar mucho tiempo y esfuerzo en el proceso de depuración. Además, los compiladores a menudo pueden generar código más eficiente que el que un programador humano podría escribir a mano.</w:t>
      </w:r>
    </w:p>
    <w:p w14:paraId="12FB6D56" w14:textId="72AD4C1A" w:rsidR="005D4E58" w:rsidRDefault="005D4E58" w:rsidP="005D4E58">
      <w:r>
        <w:t>En general, los compiladores son una herramienta esencial para el desarrollo de software, y han sido fundamentales en el desarrollo de muchas de las tecnologías de las que dependemos hoy en día.</w:t>
      </w:r>
    </w:p>
    <w:p w14:paraId="7AC0F1B6" w14:textId="33F4A5C2" w:rsidR="00A5472D" w:rsidRDefault="00A5472D" w:rsidP="00A5472D">
      <w:pPr>
        <w:pStyle w:val="Ttulo3"/>
      </w:pPr>
      <w:r>
        <w:lastRenderedPageBreak/>
        <w:t>Vista general de un compilador</w:t>
      </w:r>
    </w:p>
    <w:p w14:paraId="4B87C2CA" w14:textId="28F6B12E" w:rsidR="00A5472D" w:rsidRPr="00A5472D" w:rsidRDefault="00A5472D" w:rsidP="00A5472D">
      <w:r>
        <w:rPr>
          <w:noProof/>
        </w:rPr>
        <w:drawing>
          <wp:inline distT="0" distB="0" distL="0" distR="0" wp14:anchorId="1AF7EE68" wp14:editId="4F343559">
            <wp:extent cx="5612130" cy="365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65125"/>
                    </a:xfrm>
                    <a:prstGeom prst="rect">
                      <a:avLst/>
                    </a:prstGeom>
                  </pic:spPr>
                </pic:pic>
              </a:graphicData>
            </a:graphic>
          </wp:inline>
        </w:drawing>
      </w:r>
    </w:p>
    <w:p w14:paraId="2E3F6153" w14:textId="678BB92C" w:rsidR="007E33CD" w:rsidRPr="00E20C1D" w:rsidRDefault="007E33CD" w:rsidP="00E8038C">
      <w:pPr>
        <w:pStyle w:val="Ttulo3"/>
      </w:pPr>
      <w:r w:rsidRPr="00E20C1D">
        <w:t>¿Cómo se construyen los compiladores?</w:t>
      </w:r>
    </w:p>
    <w:p w14:paraId="5860B06F" w14:textId="772AF0E9" w:rsidR="00AA7476" w:rsidRDefault="00AA7476" w:rsidP="00E8038C">
      <w:pPr>
        <w:pStyle w:val="Ttulo2"/>
      </w:pPr>
      <w:r w:rsidRPr="00AA7476">
        <w:t>Consejos de desarrollo</w:t>
      </w:r>
    </w:p>
    <w:p w14:paraId="456900D9" w14:textId="259E2095" w:rsidR="0068626B" w:rsidRDefault="0068626B" w:rsidP="0068626B">
      <w:pPr>
        <w:pStyle w:val="Ttulo3"/>
      </w:pPr>
      <w:r>
        <w:t>Documentación y control de versiones</w:t>
      </w:r>
    </w:p>
    <w:p w14:paraId="3E54C0DB" w14:textId="48F1BC8F" w:rsidR="0068626B" w:rsidRDefault="0068626B" w:rsidP="0068626B">
      <w:r>
        <w:t xml:space="preserve">Para un </w:t>
      </w:r>
      <w:proofErr w:type="spellStart"/>
      <w:r>
        <w:t>optimo</w:t>
      </w:r>
      <w:proofErr w:type="spellEnd"/>
      <w:r>
        <w:t xml:space="preserve"> desarrollo de un proyecto, documentar y llevar un control de versiones nos ayudará a agilizar nuestro desarrollo sobre todo si se trabaja en equipo, así como solucionar errores rápidamente e identificar errores fácilmente.</w:t>
      </w:r>
    </w:p>
    <w:p w14:paraId="11697CF7" w14:textId="005658E3" w:rsidR="0068626B" w:rsidRDefault="0068626B" w:rsidP="0068626B">
      <w:pPr>
        <w:pStyle w:val="Ttulo2"/>
      </w:pPr>
      <w:r>
        <w:t>Git y GitHub</w:t>
      </w:r>
    </w:p>
    <w:p w14:paraId="0B9CAFA5" w14:textId="1146F636" w:rsidR="0068626B" w:rsidRDefault="0068626B" w:rsidP="0068626B">
      <w:r w:rsidRPr="0068626B">
        <w:t>Git es un software de control de versiones diseñado por Linus Torvalds, pensando en la eficiencia, la confiabilidad y compatibilidad del mantenimiento de versiones de aplicaciones cuando estas tienen un gran número de archivos de código fuente.</w:t>
      </w:r>
    </w:p>
    <w:p w14:paraId="6A602784" w14:textId="71B3249A" w:rsidR="0068626B" w:rsidRPr="0068626B" w:rsidRDefault="0068626B" w:rsidP="0068626B">
      <w:pPr>
        <w:pStyle w:val="imagen"/>
      </w:pPr>
      <w:r>
        <w:drawing>
          <wp:inline distT="0" distB="0" distL="0" distR="0" wp14:anchorId="7CDF2264" wp14:editId="70897C87">
            <wp:extent cx="2263140" cy="960120"/>
            <wp:effectExtent l="0" t="0" r="3810" b="0"/>
            <wp:docPr id="2" name="Imagen 2" descr="Trabajando con Git: fichero en el histórico de cambios. Vaba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con Git: fichero en el histórico de cambios. Vabadu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494" t="29448" r="18612" b="30636"/>
                    <a:stretch/>
                  </pic:blipFill>
                  <pic:spPr bwMode="auto">
                    <a:xfrm>
                      <a:off x="0" y="0"/>
                      <a:ext cx="2268776" cy="962511"/>
                    </a:xfrm>
                    <a:prstGeom prst="rect">
                      <a:avLst/>
                    </a:prstGeom>
                    <a:noFill/>
                    <a:ln>
                      <a:noFill/>
                    </a:ln>
                    <a:extLst>
                      <a:ext uri="{53640926-AAD7-44D8-BBD7-CCE9431645EC}">
                        <a14:shadowObscured xmlns:a14="http://schemas.microsoft.com/office/drawing/2010/main"/>
                      </a:ext>
                    </a:extLst>
                  </pic:spPr>
                </pic:pic>
              </a:graphicData>
            </a:graphic>
          </wp:inline>
        </w:drawing>
      </w:r>
    </w:p>
    <w:p w14:paraId="12C5FCDC" w14:textId="6EDC1298" w:rsidR="00D76663" w:rsidRDefault="00D76663" w:rsidP="00D76663">
      <w:pPr>
        <w:pStyle w:val="Ttulo2"/>
      </w:pPr>
      <w:r>
        <w:t>Conocimientos necesarios</w:t>
      </w:r>
    </w:p>
    <w:p w14:paraId="0BC239F9" w14:textId="5BBBD86A" w:rsidR="00D76663" w:rsidRDefault="00D76663" w:rsidP="00D76663">
      <w:r>
        <w:t>En la parte práctica de éste proyecto se manejarán mucho los diccionarios y las pilas en Python, por ende, es necesario tener nociones o práctica en el uso de éstos.</w:t>
      </w:r>
    </w:p>
    <w:p w14:paraId="04E89544" w14:textId="506A4F9F" w:rsidR="00D76663" w:rsidRDefault="00D76663" w:rsidP="00D76663">
      <w:pPr>
        <w:pStyle w:val="Ttulo3"/>
      </w:pPr>
      <w:r>
        <w:t>Diccionario</w:t>
      </w:r>
    </w:p>
    <w:p w14:paraId="197D5CEF" w14:textId="17923569" w:rsidR="00D76663" w:rsidRPr="00D76663" w:rsidRDefault="00D76663" w:rsidP="00D76663">
      <w:r w:rsidRPr="00D76663">
        <w:t xml:space="preserve">En Python, un diccionario es una colección no-ordenada de valores que son accedidos a </w:t>
      </w:r>
      <w:proofErr w:type="spellStart"/>
      <w:r w:rsidRPr="00D76663">
        <w:t>traves</w:t>
      </w:r>
      <w:proofErr w:type="spellEnd"/>
      <w:r w:rsidRPr="00D76663">
        <w:t xml:space="preserve"> de una clave. Es decir, en lugar de acceder a la información mediante el índice numérico, como es el caso de las listas y tuplas, es posible acceder a los valores a través de sus claves, que pueden ser de diversos tipo.</w:t>
      </w:r>
    </w:p>
    <w:p w14:paraId="11C01AFC" w14:textId="77777777" w:rsidR="00BE3689" w:rsidRDefault="00BE3689">
      <w:pPr>
        <w:jc w:val="left"/>
        <w:rPr>
          <w:rFonts w:asciiTheme="majorHAnsi" w:eastAsiaTheme="majorEastAsia" w:hAnsiTheme="majorHAnsi" w:cstheme="majorBidi"/>
          <w:b/>
          <w:bCs/>
          <w:color w:val="1F3763" w:themeColor="accent1" w:themeShade="7F"/>
        </w:rPr>
      </w:pPr>
      <w:r>
        <w:br w:type="page"/>
      </w:r>
    </w:p>
    <w:p w14:paraId="66B1633B" w14:textId="062698C9" w:rsidR="00D76663" w:rsidRDefault="00D76663" w:rsidP="00D76663">
      <w:pPr>
        <w:pStyle w:val="Ttulo3"/>
      </w:pPr>
      <w:r>
        <w:lastRenderedPageBreak/>
        <w:t>Pila</w:t>
      </w:r>
    </w:p>
    <w:p w14:paraId="43D50B15" w14:textId="42F3A7E0" w:rsidR="00D76663" w:rsidRDefault="00D76663" w:rsidP="00D76663">
      <w:r>
        <w:t>Una pila es un TAD que tiene las siguientes operaciones (se describe también la acción que lleva adelante cada operación):</w:t>
      </w:r>
    </w:p>
    <w:p w14:paraId="4EAD8B22"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r>
        <w:rPr>
          <w:rFonts w:ascii="Consolas" w:hAnsi="Consolas" w:cs="Courier New"/>
          <w:color w:val="545454"/>
          <w:sz w:val="17"/>
          <w:szCs w:val="17"/>
        </w:rPr>
        <w:t>__</w:t>
      </w:r>
      <w:proofErr w:type="spellStart"/>
      <w:r>
        <w:rPr>
          <w:rFonts w:ascii="Consolas" w:hAnsi="Consolas" w:cs="Courier New"/>
          <w:color w:val="545454"/>
          <w:sz w:val="17"/>
          <w:szCs w:val="17"/>
        </w:rPr>
        <w:t>init</w:t>
      </w:r>
      <w:proofErr w:type="spellEnd"/>
      <w:r>
        <w:rPr>
          <w:rFonts w:ascii="Consolas" w:hAnsi="Consolas" w:cs="Courier New"/>
          <w:color w:val="545454"/>
          <w:sz w:val="17"/>
          <w:szCs w:val="17"/>
        </w:rPr>
        <w:t>__: inicializa una pila nueva, vacía.</w:t>
      </w:r>
    </w:p>
    <w:p w14:paraId="72BF7203"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r>
        <w:rPr>
          <w:rFonts w:ascii="Consolas" w:hAnsi="Consolas" w:cs="Courier New"/>
          <w:color w:val="545454"/>
          <w:sz w:val="17"/>
          <w:szCs w:val="17"/>
        </w:rPr>
        <w:t>apilar: agrega un nuevo elemento a la pila.</w:t>
      </w:r>
    </w:p>
    <w:p w14:paraId="3585D50D"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proofErr w:type="spellStart"/>
      <w:r>
        <w:rPr>
          <w:rFonts w:ascii="Consolas" w:hAnsi="Consolas" w:cs="Courier New"/>
          <w:color w:val="545454"/>
          <w:sz w:val="17"/>
          <w:szCs w:val="17"/>
        </w:rPr>
        <w:t>desapilar</w:t>
      </w:r>
      <w:proofErr w:type="spellEnd"/>
      <w:r>
        <w:rPr>
          <w:rFonts w:ascii="Consolas" w:hAnsi="Consolas" w:cs="Courier New"/>
          <w:color w:val="545454"/>
          <w:sz w:val="17"/>
          <w:szCs w:val="17"/>
        </w:rPr>
        <w:t xml:space="preserve">: elimina el tope de la pila y lo devuelve. </w:t>
      </w:r>
      <w:r>
        <w:rPr>
          <w:rFonts w:ascii="Consolas" w:hAnsi="Consolas" w:cs="Courier New"/>
          <w:color w:val="007FAA"/>
          <w:sz w:val="17"/>
          <w:szCs w:val="17"/>
        </w:rPr>
        <w:t>El</w:t>
      </w:r>
      <w:r>
        <w:rPr>
          <w:rFonts w:ascii="Consolas" w:hAnsi="Consolas" w:cs="Courier New"/>
          <w:color w:val="545454"/>
          <w:sz w:val="17"/>
          <w:szCs w:val="17"/>
        </w:rPr>
        <w:t xml:space="preserve"> elemento que se devuelve es siempre el último que se agreg6.</w:t>
      </w:r>
    </w:p>
    <w:p w14:paraId="6A4B2637" w14:textId="77777777" w:rsidR="00D76663" w:rsidRDefault="00D7666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741156"/>
        <w:rPr>
          <w:rFonts w:ascii="Consolas" w:hAnsi="Consolas" w:cs="Courier New"/>
          <w:color w:val="000000"/>
          <w:sz w:val="17"/>
          <w:szCs w:val="17"/>
        </w:rPr>
      </w:pPr>
      <w:proofErr w:type="spellStart"/>
      <w:r>
        <w:rPr>
          <w:rFonts w:ascii="Consolas" w:hAnsi="Consolas" w:cs="Courier New"/>
          <w:color w:val="545454"/>
          <w:sz w:val="17"/>
          <w:szCs w:val="17"/>
        </w:rPr>
        <w:t>es_vacia</w:t>
      </w:r>
      <w:proofErr w:type="spellEnd"/>
      <w:r>
        <w:rPr>
          <w:rFonts w:ascii="Consolas" w:hAnsi="Consolas" w:cs="Courier New"/>
          <w:color w:val="545454"/>
          <w:sz w:val="17"/>
          <w:szCs w:val="17"/>
        </w:rPr>
        <w:t xml:space="preserve">: devuelve </w:t>
      </w:r>
      <w:r>
        <w:rPr>
          <w:rFonts w:ascii="Consolas" w:hAnsi="Consolas" w:cs="Courier New"/>
          <w:color w:val="7928A1"/>
          <w:sz w:val="17"/>
          <w:szCs w:val="17"/>
        </w:rPr>
        <w:t>True</w:t>
      </w:r>
      <w:r>
        <w:rPr>
          <w:rFonts w:ascii="Consolas" w:hAnsi="Consolas" w:cs="Courier New"/>
          <w:color w:val="545454"/>
          <w:sz w:val="17"/>
          <w:szCs w:val="17"/>
        </w:rPr>
        <w:t xml:space="preserve"> o </w:t>
      </w:r>
      <w:r>
        <w:rPr>
          <w:rFonts w:ascii="Consolas" w:hAnsi="Consolas" w:cs="Courier New"/>
          <w:color w:val="7928A1"/>
          <w:sz w:val="17"/>
          <w:szCs w:val="17"/>
        </w:rPr>
        <w:t>False</w:t>
      </w:r>
      <w:r>
        <w:rPr>
          <w:rFonts w:ascii="Consolas" w:hAnsi="Consolas" w:cs="Courier New"/>
          <w:color w:val="545454"/>
          <w:sz w:val="17"/>
          <w:szCs w:val="17"/>
        </w:rPr>
        <w:t xml:space="preserve"> según si la pila está vacía o </w:t>
      </w:r>
      <w:r>
        <w:rPr>
          <w:rFonts w:ascii="Consolas" w:hAnsi="Consolas" w:cs="Courier New"/>
          <w:color w:val="7928A1"/>
          <w:sz w:val="17"/>
          <w:szCs w:val="17"/>
        </w:rPr>
        <w:t>no</w:t>
      </w:r>
      <w:r>
        <w:rPr>
          <w:rFonts w:ascii="Consolas" w:hAnsi="Consolas" w:cs="Courier New"/>
          <w:color w:val="545454"/>
          <w:sz w:val="17"/>
          <w:szCs w:val="17"/>
        </w:rPr>
        <w:t>.</w:t>
      </w:r>
    </w:p>
    <w:p w14:paraId="6CF9A181" w14:textId="77777777" w:rsidR="00716061" w:rsidRDefault="00D76663" w:rsidP="00E8038C">
      <w:r>
        <w:t xml:space="preserve">El comportamiento de una pila se puede describir mediante la frase "Lo último que se apiló es lo primero que se usa", que es exactamente lo que uno hace con una pila (de </w:t>
      </w:r>
      <w:proofErr w:type="gramStart"/>
      <w:r>
        <w:t>platos</w:t>
      </w:r>
      <w:proofErr w:type="gramEnd"/>
      <w:r>
        <w:t xml:space="preserve"> por ejemplo): en una pila de platos uno sólo puede ver la apariencia completa del plato de arriba, y sólo puede tomar el plato de arriba (si se intenta tomar un plato del medio de la pila lo más probable es que alguno de sus vecinos, o él mismo, se arruine).</w:t>
      </w:r>
    </w:p>
    <w:p w14:paraId="692F08A7" w14:textId="77777777" w:rsidR="00716061" w:rsidRDefault="00716061" w:rsidP="002769C0">
      <w:pPr>
        <w:pStyle w:val="Ttulo3"/>
      </w:pPr>
      <w:r>
        <w:t>Sintaxis</w:t>
      </w:r>
    </w:p>
    <w:p w14:paraId="636845B2" w14:textId="77777777" w:rsidR="00716061" w:rsidRDefault="00716061" w:rsidP="00E8038C">
      <w:r>
        <w:t>Conjunto de reglas que definen las combinaciones de símbolos que se consideran construcciones correctamente estructuradas.</w:t>
      </w:r>
    </w:p>
    <w:p w14:paraId="78868158" w14:textId="77777777" w:rsidR="00716061" w:rsidRDefault="00716061" w:rsidP="00E8038C">
      <w:r>
        <w:t>Ejemplos:</w:t>
      </w:r>
    </w:p>
    <w:p w14:paraId="70A23FC1" w14:textId="77777777" w:rsidR="002769C0" w:rsidRDefault="002769C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51689"/>
        <w:rPr>
          <w:rFonts w:ascii="Consolas" w:hAnsi="Consolas" w:cs="Courier New"/>
          <w:color w:val="000000"/>
          <w:sz w:val="17"/>
          <w:szCs w:val="17"/>
        </w:rPr>
      </w:pPr>
      <w:r>
        <w:rPr>
          <w:rFonts w:ascii="Consolas" w:hAnsi="Consolas" w:cs="Courier New"/>
          <w:color w:val="545454"/>
          <w:sz w:val="17"/>
          <w:szCs w:val="17"/>
        </w:rPr>
        <w:t>“</w:t>
      </w:r>
      <w:r>
        <w:rPr>
          <w:rFonts w:ascii="Consolas" w:hAnsi="Consolas" w:cs="Courier New"/>
          <w:color w:val="007FAA"/>
          <w:sz w:val="17"/>
          <w:szCs w:val="17"/>
        </w:rPr>
        <w:t>Por</w:t>
      </w:r>
      <w:r>
        <w:rPr>
          <w:rFonts w:ascii="Consolas" w:hAnsi="Consolas" w:cs="Courier New"/>
          <w:color w:val="545454"/>
          <w:sz w:val="17"/>
          <w:szCs w:val="17"/>
        </w:rPr>
        <w:t xml:space="preserve"> supuesto hija, puedes traer a tu novio a casa”.</w:t>
      </w:r>
    </w:p>
    <w:p w14:paraId="481037E6" w14:textId="77D24CF1" w:rsidR="00716061" w:rsidRDefault="002769C0" w:rsidP="00E8038C">
      <w:r>
        <w:t>Ésta frase es sintácticamente correcta en español, pero no es un programa de Java.</w:t>
      </w:r>
    </w:p>
    <w:p w14:paraId="69505B70"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w:t>
      </w:r>
      <w:proofErr w:type="spellStart"/>
      <w:r>
        <w:rPr>
          <w:rFonts w:ascii="Consolas" w:hAnsi="Consolas" w:cs="Courier New"/>
          <w:color w:val="007FAA"/>
          <w:sz w:val="17"/>
          <w:szCs w:val="17"/>
        </w:rPr>
        <w:t>Foo</w:t>
      </w:r>
      <w:proofErr w:type="spellEnd"/>
      <w:r>
        <w:rPr>
          <w:rFonts w:ascii="Consolas" w:hAnsi="Consolas" w:cs="Courier New"/>
          <w:color w:val="545454"/>
          <w:sz w:val="17"/>
          <w:szCs w:val="17"/>
        </w:rPr>
        <w:t xml:space="preserve"> {</w:t>
      </w:r>
    </w:p>
    <w:p w14:paraId="4AD0BFC3"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j;</w:t>
      </w:r>
    </w:p>
    <w:p w14:paraId="45598125"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w:t>
      </w:r>
      <w:proofErr w:type="spellStart"/>
      <w:r>
        <w:rPr>
          <w:rFonts w:ascii="Consolas" w:hAnsi="Consolas" w:cs="Courier New"/>
          <w:color w:val="545454"/>
          <w:sz w:val="17"/>
          <w:szCs w:val="17"/>
        </w:rPr>
        <w:t>foo</w:t>
      </w:r>
      <w:proofErr w:type="spellEnd"/>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k) {</w:t>
      </w:r>
    </w:p>
    <w:p w14:paraId="15BC3219"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7928A1"/>
          <w:sz w:val="17"/>
          <w:szCs w:val="17"/>
        </w:rPr>
        <w:t>return</w:t>
      </w:r>
      <w:r>
        <w:rPr>
          <w:rFonts w:ascii="Consolas" w:hAnsi="Consolas" w:cs="Courier New"/>
          <w:color w:val="545454"/>
          <w:sz w:val="17"/>
          <w:szCs w:val="17"/>
        </w:rPr>
        <w:t xml:space="preserve"> </w:t>
      </w:r>
      <w:proofErr w:type="spellStart"/>
      <w:r>
        <w:rPr>
          <w:rFonts w:ascii="Consolas" w:hAnsi="Consolas" w:cs="Courier New"/>
          <w:color w:val="545454"/>
          <w:sz w:val="17"/>
          <w:szCs w:val="17"/>
        </w:rPr>
        <w:t>j+k</w:t>
      </w:r>
      <w:proofErr w:type="spellEnd"/>
      <w:r>
        <w:rPr>
          <w:rFonts w:ascii="Consolas" w:hAnsi="Consolas" w:cs="Courier New"/>
          <w:color w:val="545454"/>
          <w:sz w:val="17"/>
          <w:szCs w:val="17"/>
        </w:rPr>
        <w:t>;</w:t>
      </w:r>
    </w:p>
    <w:p w14:paraId="6FDAB1C3"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545454"/>
          <w:sz w:val="17"/>
          <w:szCs w:val="17"/>
        </w:rPr>
        <w:t>}</w:t>
      </w:r>
    </w:p>
    <w:p w14:paraId="33E26706" w14:textId="77777777" w:rsidR="00716061" w:rsidRDefault="0071606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147872"/>
        <w:rPr>
          <w:rFonts w:ascii="Consolas" w:hAnsi="Consolas" w:cs="Courier New"/>
          <w:color w:val="000000"/>
          <w:sz w:val="17"/>
          <w:szCs w:val="17"/>
        </w:rPr>
      </w:pPr>
      <w:r>
        <w:rPr>
          <w:rFonts w:ascii="Consolas" w:hAnsi="Consolas" w:cs="Courier New"/>
          <w:color w:val="545454"/>
          <w:sz w:val="17"/>
          <w:szCs w:val="17"/>
        </w:rPr>
        <w:t>}</w:t>
      </w:r>
    </w:p>
    <w:p w14:paraId="077CA828" w14:textId="77777777" w:rsidR="00BE3689" w:rsidRDefault="002769C0" w:rsidP="00E8038C">
      <w:r>
        <w:t>Ésta frase está correcta en Java, pero no es un programa en C.</w:t>
      </w:r>
    </w:p>
    <w:p w14:paraId="2586F04B" w14:textId="77777777" w:rsidR="00BE3689" w:rsidRDefault="00BE3689" w:rsidP="00E8038C">
      <w:r>
        <w:t>A menudo la sintaxis es expresada usando gramáticas libres de contexto, los elementos básicos como palabras se especifican a través de expresiones regulares.</w:t>
      </w:r>
    </w:p>
    <w:p w14:paraId="737B3F75" w14:textId="77777777" w:rsidR="00BE3689" w:rsidRDefault="00BE3689" w:rsidP="00E8038C">
      <w:r>
        <w:t xml:space="preserve">Ejemplo para expresiones algebraicas. </w:t>
      </w:r>
    </w:p>
    <w:p w14:paraId="28B73643"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r>
        <w:rPr>
          <w:rFonts w:ascii="Cambria Math" w:hAnsi="Cambria Math" w:cs="Cambria Math"/>
          <w:color w:val="545454"/>
          <w:sz w:val="17"/>
          <w:szCs w:val="17"/>
        </w:rPr>
        <w:t>⇀</w:t>
      </w:r>
      <w:r>
        <w:rPr>
          <w:rFonts w:ascii="Consolas" w:hAnsi="Consolas" w:cs="Courier New"/>
          <w:color w:val="545454"/>
          <w:sz w:val="17"/>
          <w:szCs w:val="17"/>
        </w:rPr>
        <w:t xml:space="preserve"> </w:t>
      </w:r>
      <w:proofErr w:type="spellStart"/>
      <w:r>
        <w:rPr>
          <w:rFonts w:ascii="Consolas" w:hAnsi="Consolas" w:cs="Courier New"/>
          <w:color w:val="545454"/>
          <w:sz w:val="17"/>
          <w:szCs w:val="17"/>
        </w:rPr>
        <w:t>num</w:t>
      </w:r>
      <w:proofErr w:type="spellEnd"/>
    </w:p>
    <w:p w14:paraId="17A97F8F"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p>
    <w:p w14:paraId="5C8F54E8"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01B93ED2"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3AABBF67"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69DAA656"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042C32DF" w14:textId="77777777" w:rsidR="00BE3689" w:rsidRDefault="00BE368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648869"/>
        <w:rPr>
          <w:rFonts w:ascii="Consolas" w:hAnsi="Consolas" w:cs="Courier New"/>
          <w:color w:val="000000"/>
          <w:sz w:val="17"/>
          <w:szCs w:val="17"/>
        </w:rPr>
      </w:pPr>
      <w:r>
        <w:rPr>
          <w:rFonts w:ascii="Consolas" w:hAnsi="Consolas" w:cs="Courier New"/>
          <w:color w:val="545454"/>
          <w:sz w:val="17"/>
          <w:szCs w:val="17"/>
        </w:rPr>
        <w:t xml:space="preserve">NUM </w:t>
      </w:r>
      <w:r>
        <w:rPr>
          <w:rFonts w:ascii="Cambria Math" w:hAnsi="Cambria Math" w:cs="Cambria Math"/>
          <w:color w:val="545454"/>
          <w:sz w:val="17"/>
          <w:szCs w:val="17"/>
        </w:rPr>
        <w:t>⇀</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 ( ‘.’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xml:space="preserve">]+) </w:t>
      </w:r>
    </w:p>
    <w:p w14:paraId="5A86E132" w14:textId="63E58B0C" w:rsidR="00BE3689" w:rsidRDefault="00BE3689" w:rsidP="00BE3689">
      <w:pPr>
        <w:pStyle w:val="Ttulo3"/>
      </w:pPr>
      <w:r>
        <w:t>Semántica</w:t>
      </w:r>
    </w:p>
    <w:p w14:paraId="14212EEF" w14:textId="1E98F9FC" w:rsidR="00B86087" w:rsidRPr="00BE3689" w:rsidRDefault="00BE3689" w:rsidP="00BE3689">
      <w:r>
        <w:t>La semántica de un lenguaje de programación describe lo que significa un programa bien construido.</w:t>
      </w:r>
      <w:r w:rsidR="00B86087">
        <w:br w:type="page"/>
      </w:r>
    </w:p>
    <w:p w14:paraId="54793B5E" w14:textId="240A009C" w:rsidR="00AA7476" w:rsidRDefault="00AA7476" w:rsidP="00E8038C">
      <w:pPr>
        <w:pStyle w:val="Ttulo1"/>
      </w:pPr>
      <w:r w:rsidRPr="00AA7476">
        <w:lastRenderedPageBreak/>
        <w:t>Elección de herramientas</w:t>
      </w:r>
    </w:p>
    <w:p w14:paraId="2EC6180C" w14:textId="347F04C1" w:rsidR="00716061" w:rsidRDefault="00716061" w:rsidP="00716061">
      <w:pPr>
        <w:pStyle w:val="Ttulo2"/>
      </w:pPr>
      <w:r>
        <w:t>Python</w:t>
      </w:r>
    </w:p>
    <w:p w14:paraId="07E634F0" w14:textId="55BAA6B9" w:rsidR="00716061" w:rsidRDefault="00716061" w:rsidP="00716061">
      <w:pPr>
        <w:pStyle w:val="Ttulo2"/>
      </w:pPr>
      <w:r>
        <w:t>ANTLR</w:t>
      </w:r>
    </w:p>
    <w:p w14:paraId="749AF892" w14:textId="35836094" w:rsidR="00716061" w:rsidRPr="00716061" w:rsidRDefault="00716061" w:rsidP="00716061">
      <w:pPr>
        <w:pStyle w:val="Ttulo2"/>
      </w:pPr>
      <w:r>
        <w:t>Git</w:t>
      </w:r>
    </w:p>
    <w:p w14:paraId="4E078CDD" w14:textId="0FE80009" w:rsidR="00AA7476" w:rsidRDefault="00AA7476" w:rsidP="00E8038C">
      <w:pPr>
        <w:pStyle w:val="Ttulo1"/>
      </w:pPr>
      <w:r w:rsidRPr="00AA7476">
        <w:t>Fases de desarrollo</w:t>
      </w:r>
    </w:p>
    <w:p w14:paraId="52560BFF" w14:textId="3E64CAA6" w:rsidR="00696FD2" w:rsidRDefault="00696FD2" w:rsidP="00696FD2">
      <w:pPr>
        <w:pStyle w:val="Ttulo2"/>
      </w:pPr>
      <w:r>
        <w:t>Primera fase</w:t>
      </w:r>
    </w:p>
    <w:p w14:paraId="3BBF25BC" w14:textId="3007FCBB" w:rsidR="00696FD2" w:rsidRDefault="00696FD2" w:rsidP="00696FD2">
      <w:pPr>
        <w:pStyle w:val="Ttulo2"/>
      </w:pPr>
      <w:r>
        <w:t>Segunda fase</w:t>
      </w:r>
    </w:p>
    <w:p w14:paraId="3D7759CA" w14:textId="08E536E3" w:rsidR="00696FD2" w:rsidRPr="00696FD2" w:rsidRDefault="00696FD2" w:rsidP="00696FD2">
      <w:pPr>
        <w:pStyle w:val="Ttulo2"/>
      </w:pPr>
      <w:r>
        <w:t>Tercera fase</w:t>
      </w:r>
    </w:p>
    <w:p w14:paraId="6553E189" w14:textId="3209EA47" w:rsidR="00AA7476" w:rsidRPr="00AA7476" w:rsidRDefault="00AA7476" w:rsidP="00E8038C">
      <w:pPr>
        <w:pStyle w:val="Ttulo1"/>
      </w:pPr>
      <w:r w:rsidRPr="00AA7476">
        <w:t>Prototipo</w:t>
      </w:r>
    </w:p>
    <w:p w14:paraId="416D694E" w14:textId="119C983E" w:rsidR="00AA7476" w:rsidRDefault="00AA7476" w:rsidP="00E8038C">
      <w:pPr>
        <w:pStyle w:val="Ttulo1"/>
      </w:pPr>
      <w:r w:rsidRPr="00AA7476">
        <w:t>Resultados</w:t>
      </w:r>
    </w:p>
    <w:p w14:paraId="68156C93" w14:textId="50C6A9F4" w:rsidR="00E20C1D" w:rsidRDefault="00D76663" w:rsidP="00E8038C">
      <w:pPr>
        <w:pStyle w:val="Ttulo1"/>
      </w:pPr>
      <w:r>
        <w:t>C</w:t>
      </w:r>
      <w:r w:rsidR="00E20C1D">
        <w:t>onclusiones</w:t>
      </w:r>
    </w:p>
    <w:p w14:paraId="7072D685" w14:textId="6AB60CE5" w:rsidR="005D4E58" w:rsidRPr="005D4E58" w:rsidRDefault="005D4E58" w:rsidP="005D4E58">
      <w:r w:rsidRPr="005D4E58">
        <w:t>En conclusión, los compiladores son una herramienta fundamental en el desarrollo de software y desempeñan un papel vital en la creación del software y las tecnologías que utilizamos a diario. A medida que avance la tecnología, los compiladores seguirán evolucionando y mejorando, contribuyendo a que el desarrollo de software sea más rápido, sencillo y eficaz que nunca. A pesar de estos problemas, los compiladores son una parte esencial del proceso de desarrollo de software. Permiten escribir código en un lenguaje de alto nivel más expresivo y fácil de leer que el código máquina. También ayudan a detectar errores en una fase temprana del proceso de desarrollo, lo que puede ahorrar mucho tiempo y esfuerzo a largo plazo.</w:t>
      </w:r>
    </w:p>
    <w:sectPr w:rsidR="005D4E58" w:rsidRPr="005D4E5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6B0C" w14:textId="77777777" w:rsidR="00B418CA" w:rsidRDefault="00B418CA" w:rsidP="00E8038C">
      <w:r>
        <w:separator/>
      </w:r>
    </w:p>
  </w:endnote>
  <w:endnote w:type="continuationSeparator" w:id="0">
    <w:p w14:paraId="787CA4F1" w14:textId="77777777" w:rsidR="00B418CA" w:rsidRDefault="00B418CA" w:rsidP="00E8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CB66" w14:textId="77777777" w:rsidR="00B418CA" w:rsidRDefault="00B418CA" w:rsidP="00E8038C">
      <w:r>
        <w:separator/>
      </w:r>
    </w:p>
  </w:footnote>
  <w:footnote w:type="continuationSeparator" w:id="0">
    <w:p w14:paraId="2F4E2128" w14:textId="77777777" w:rsidR="00B418CA" w:rsidRDefault="00B418CA" w:rsidP="00E8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61E2" w14:textId="77777777" w:rsidR="005D4E58" w:rsidRDefault="00B418CA">
    <w:pPr>
      <w:pStyle w:val="Encabezado"/>
      <w:jc w:val="right"/>
      <w:rPr>
        <w:b/>
        <w:bCs/>
        <w:color w:val="000000" w:themeColor="text1"/>
      </w:rPr>
    </w:pPr>
    <w:sdt>
      <w:sdtPr>
        <w:rPr>
          <w:b/>
          <w:bCs/>
          <w:color w:val="000000" w:themeColor="text1"/>
        </w:rPr>
        <w:alias w:val="Título"/>
        <w:tag w:val=""/>
        <w:id w:val="664756013"/>
        <w:placeholder>
          <w:docPart w:val="16040819BC364D619E43DC86BC3C7C63"/>
        </w:placeholder>
        <w:dataBinding w:prefixMappings="xmlns:ns0='http://purl.org/dc/elements/1.1/' xmlns:ns1='http://schemas.openxmlformats.org/package/2006/metadata/core-properties' " w:xpath="/ns1:coreProperties[1]/ns0:title[1]" w:storeItemID="{6C3C8BC8-F283-45AE-878A-BAB7291924A1}"/>
        <w:text/>
      </w:sdtPr>
      <w:sdtEndPr/>
      <w:sdtContent>
        <w:r w:rsidR="002011CA" w:rsidRPr="002011CA">
          <w:rPr>
            <w:b/>
            <w:bCs/>
            <w:color w:val="000000" w:themeColor="text1"/>
          </w:rPr>
          <w:t>Proyecto compilador en Python</w:t>
        </w:r>
      </w:sdtContent>
    </w:sdt>
    <w:r w:rsidR="002011CA" w:rsidRPr="002011CA">
      <w:rPr>
        <w:b/>
        <w:bCs/>
        <w:color w:val="000000" w:themeColor="text1"/>
        <w:lang w:val="es-ES"/>
      </w:rPr>
      <w:t xml:space="preserve"> | </w:t>
    </w:r>
    <w:sdt>
      <w:sdtPr>
        <w:rPr>
          <w:b/>
          <w:bCs/>
          <w:color w:val="000000" w:themeColor="text1"/>
        </w:rPr>
        <w:alias w:val="Autor"/>
        <w:tag w:val=""/>
        <w:id w:val="-1677181147"/>
        <w:placeholder>
          <w:docPart w:val="6F24DA3D0D964DFDB82E49BB8A7DEAEE"/>
        </w:placeholder>
        <w:dataBinding w:prefixMappings="xmlns:ns0='http://purl.org/dc/elements/1.1/' xmlns:ns1='http://schemas.openxmlformats.org/package/2006/metadata/core-properties' " w:xpath="/ns1:coreProperties[1]/ns0:creator[1]" w:storeItemID="{6C3C8BC8-F283-45AE-878A-BAB7291924A1}"/>
        <w:text/>
      </w:sdtPr>
      <w:sdtEndPr/>
      <w:sdtContent>
        <w:r w:rsidR="002011CA" w:rsidRPr="002011CA">
          <w:rPr>
            <w:b/>
            <w:bCs/>
            <w:color w:val="000000" w:themeColor="text1"/>
          </w:rPr>
          <w:t>Arturo Ramirez</w:t>
        </w:r>
      </w:sdtContent>
    </w:sdt>
  </w:p>
  <w:p w14:paraId="5AC34CF5" w14:textId="1F99F890" w:rsidR="00E8038C" w:rsidRDefault="00E8038C" w:rsidP="00E80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48EB"/>
    <w:multiLevelType w:val="hybridMultilevel"/>
    <w:tmpl w:val="5016B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205C89"/>
    <w:multiLevelType w:val="multilevel"/>
    <w:tmpl w:val="535200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7476"/>
    <w:rsid w:val="000D12C5"/>
    <w:rsid w:val="000E3DD5"/>
    <w:rsid w:val="00114928"/>
    <w:rsid w:val="0012418D"/>
    <w:rsid w:val="002011CA"/>
    <w:rsid w:val="0021045D"/>
    <w:rsid w:val="00227D8D"/>
    <w:rsid w:val="002769C0"/>
    <w:rsid w:val="0028640F"/>
    <w:rsid w:val="002B12C4"/>
    <w:rsid w:val="002D57AD"/>
    <w:rsid w:val="003240F9"/>
    <w:rsid w:val="00351C84"/>
    <w:rsid w:val="00362E21"/>
    <w:rsid w:val="003B46A4"/>
    <w:rsid w:val="00462C08"/>
    <w:rsid w:val="005267EB"/>
    <w:rsid w:val="005D10B9"/>
    <w:rsid w:val="005D4E58"/>
    <w:rsid w:val="00622352"/>
    <w:rsid w:val="006810FB"/>
    <w:rsid w:val="00684037"/>
    <w:rsid w:val="0068626B"/>
    <w:rsid w:val="00696FD2"/>
    <w:rsid w:val="00716061"/>
    <w:rsid w:val="007E33CD"/>
    <w:rsid w:val="007F6C49"/>
    <w:rsid w:val="00924BC7"/>
    <w:rsid w:val="00965319"/>
    <w:rsid w:val="00993A2D"/>
    <w:rsid w:val="00A25257"/>
    <w:rsid w:val="00A5472D"/>
    <w:rsid w:val="00A63A19"/>
    <w:rsid w:val="00AA7476"/>
    <w:rsid w:val="00AB1A48"/>
    <w:rsid w:val="00B418CA"/>
    <w:rsid w:val="00B86087"/>
    <w:rsid w:val="00BE3689"/>
    <w:rsid w:val="00D76663"/>
    <w:rsid w:val="00D83D8B"/>
    <w:rsid w:val="00E20C1D"/>
    <w:rsid w:val="00E37D9E"/>
    <w:rsid w:val="00E8038C"/>
    <w:rsid w:val="00EF78B1"/>
    <w:rsid w:val="00F51618"/>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154994"/>
  <w15:docId w15:val="{52C49B17-F555-404E-9973-1EE74C3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38C"/>
    <w:pPr>
      <w:jc w:val="both"/>
    </w:pPr>
    <w:rPr>
      <w:rFonts w:ascii="Dosis Medium" w:hAnsi="Dosis Medium"/>
      <w:sz w:val="24"/>
      <w:szCs w:val="24"/>
    </w:rPr>
  </w:style>
  <w:style w:type="paragraph" w:styleId="Ttulo1">
    <w:name w:val="heading 1"/>
    <w:basedOn w:val="Normal"/>
    <w:next w:val="Normal"/>
    <w:link w:val="Ttulo1Car"/>
    <w:uiPriority w:val="9"/>
    <w:qFormat/>
    <w:rsid w:val="0021045D"/>
    <w:pPr>
      <w:keepNext/>
      <w:keepLines/>
      <w:numPr>
        <w:numId w:val="1"/>
      </w:numPr>
      <w:shd w:val="clear" w:color="auto" w:fill="BFBFBF" w:themeFill="background1" w:themeFillShade="BF"/>
      <w:spacing w:before="240" w:after="0"/>
      <w:outlineLvl w:val="0"/>
    </w:pPr>
    <w:rPr>
      <w:rFonts w:ascii="Arial" w:eastAsiaTheme="majorEastAsia" w:hAnsi="Arial" w:cs="Arial"/>
      <w:b/>
      <w:bCs/>
      <w:sz w:val="32"/>
      <w:szCs w:val="32"/>
    </w:rPr>
  </w:style>
  <w:style w:type="paragraph" w:styleId="Ttulo2">
    <w:name w:val="heading 2"/>
    <w:basedOn w:val="Normal"/>
    <w:next w:val="Normal"/>
    <w:link w:val="Ttulo2Car"/>
    <w:uiPriority w:val="9"/>
    <w:unhideWhenUsed/>
    <w:qFormat/>
    <w:rsid w:val="00B86087"/>
    <w:pPr>
      <w:keepNext/>
      <w:keepLines/>
      <w:numPr>
        <w:ilvl w:val="1"/>
        <w:numId w:val="1"/>
      </w:numPr>
      <w:shd w:val="clear" w:color="auto" w:fill="D9D9D9" w:themeFill="background1" w:themeFillShade="D9"/>
      <w:spacing w:before="4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E20C1D"/>
    <w:pPr>
      <w:keepNext/>
      <w:keepLines/>
      <w:numPr>
        <w:ilvl w:val="2"/>
        <w:numId w:val="1"/>
      </w:numPr>
      <w:shd w:val="clear" w:color="auto" w:fill="F2F2F2" w:themeFill="background1" w:themeFillShade="F2"/>
      <w:spacing w:before="40" w:after="0"/>
      <w:outlineLvl w:val="2"/>
    </w:pPr>
    <w:rPr>
      <w:rFonts w:asciiTheme="majorHAnsi" w:eastAsiaTheme="majorEastAsia" w:hAnsiTheme="majorHAnsi" w:cstheme="majorBidi"/>
      <w:b/>
      <w:bCs/>
      <w:color w:val="1F3763" w:themeColor="accent1" w:themeShade="7F"/>
    </w:rPr>
  </w:style>
  <w:style w:type="paragraph" w:styleId="Ttulo4">
    <w:name w:val="heading 4"/>
    <w:basedOn w:val="Normal"/>
    <w:next w:val="Normal"/>
    <w:link w:val="Ttulo4Car"/>
    <w:uiPriority w:val="9"/>
    <w:semiHidden/>
    <w:unhideWhenUsed/>
    <w:qFormat/>
    <w:rsid w:val="00AA74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A74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A74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74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74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74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6087"/>
    <w:pPr>
      <w:spacing w:after="0" w:line="240" w:lineRule="auto"/>
      <w:contextualSpacing/>
    </w:pPr>
    <w:rPr>
      <w:rFonts w:asciiTheme="majorHAnsi" w:hAnsiTheme="majorHAnsi" w:cstheme="majorBidi"/>
      <w:b/>
      <w:bCs/>
      <w:spacing w:val="-10"/>
      <w:kern w:val="28"/>
      <w:sz w:val="56"/>
      <w:szCs w:val="56"/>
    </w:rPr>
  </w:style>
  <w:style w:type="character" w:customStyle="1" w:styleId="TtuloCar">
    <w:name w:val="Título Car"/>
    <w:basedOn w:val="Fuentedeprrafopredeter"/>
    <w:link w:val="Ttulo"/>
    <w:uiPriority w:val="10"/>
    <w:rsid w:val="00B86087"/>
    <w:rPr>
      <w:rFonts w:asciiTheme="majorHAnsi" w:hAnsiTheme="majorHAnsi" w:cstheme="majorBidi"/>
      <w:b/>
      <w:bCs/>
      <w:spacing w:val="-10"/>
      <w:kern w:val="28"/>
      <w:sz w:val="56"/>
      <w:szCs w:val="56"/>
    </w:rPr>
  </w:style>
  <w:style w:type="character" w:customStyle="1" w:styleId="Ttulo1Car">
    <w:name w:val="Título 1 Car"/>
    <w:basedOn w:val="Fuentedeprrafopredeter"/>
    <w:link w:val="Ttulo1"/>
    <w:uiPriority w:val="9"/>
    <w:rsid w:val="0021045D"/>
    <w:rPr>
      <w:rFonts w:ascii="Arial" w:eastAsiaTheme="majorEastAsia" w:hAnsi="Arial" w:cs="Arial"/>
      <w:b/>
      <w:bCs/>
      <w:sz w:val="32"/>
      <w:szCs w:val="32"/>
      <w:shd w:val="clear" w:color="auto" w:fill="BFBFBF" w:themeFill="background1" w:themeFillShade="BF"/>
    </w:rPr>
  </w:style>
  <w:style w:type="character" w:customStyle="1" w:styleId="Ttulo2Car">
    <w:name w:val="Título 2 Car"/>
    <w:basedOn w:val="Fuentedeprrafopredeter"/>
    <w:link w:val="Ttulo2"/>
    <w:uiPriority w:val="9"/>
    <w:rsid w:val="00B86087"/>
    <w:rPr>
      <w:rFonts w:asciiTheme="majorHAnsi" w:eastAsiaTheme="majorEastAsia" w:hAnsiTheme="majorHAnsi" w:cstheme="majorBidi"/>
      <w:b/>
      <w:bCs/>
      <w:sz w:val="26"/>
      <w:szCs w:val="26"/>
      <w:shd w:val="clear" w:color="auto" w:fill="D9D9D9" w:themeFill="background1" w:themeFillShade="D9"/>
    </w:rPr>
  </w:style>
  <w:style w:type="character" w:customStyle="1" w:styleId="Ttulo3Car">
    <w:name w:val="Título 3 Car"/>
    <w:basedOn w:val="Fuentedeprrafopredeter"/>
    <w:link w:val="Ttulo3"/>
    <w:uiPriority w:val="9"/>
    <w:rsid w:val="00E20C1D"/>
    <w:rPr>
      <w:rFonts w:asciiTheme="majorHAnsi" w:eastAsiaTheme="majorEastAsia" w:hAnsiTheme="majorHAnsi" w:cstheme="majorBidi"/>
      <w:b/>
      <w:bCs/>
      <w:color w:val="1F3763" w:themeColor="accent1" w:themeShade="7F"/>
      <w:sz w:val="24"/>
      <w:szCs w:val="24"/>
      <w:shd w:val="clear" w:color="auto" w:fill="F2F2F2" w:themeFill="background1" w:themeFillShade="F2"/>
    </w:rPr>
  </w:style>
  <w:style w:type="character" w:customStyle="1" w:styleId="Ttulo4Car">
    <w:name w:val="Título 4 Car"/>
    <w:basedOn w:val="Fuentedeprrafopredeter"/>
    <w:link w:val="Ttulo4"/>
    <w:uiPriority w:val="9"/>
    <w:semiHidden/>
    <w:rsid w:val="00AA747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A747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A747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A747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A747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747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14928"/>
    <w:pPr>
      <w:ind w:left="720"/>
      <w:contextualSpacing/>
    </w:pPr>
  </w:style>
  <w:style w:type="paragraph" w:styleId="Encabezado">
    <w:name w:val="header"/>
    <w:basedOn w:val="Normal"/>
    <w:link w:val="EncabezadoCar"/>
    <w:uiPriority w:val="99"/>
    <w:unhideWhenUsed/>
    <w:rsid w:val="00E803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038C"/>
    <w:rPr>
      <w:rFonts w:ascii="Dosis Medium" w:hAnsi="Dosis Medium"/>
      <w:sz w:val="24"/>
      <w:szCs w:val="24"/>
    </w:rPr>
  </w:style>
  <w:style w:type="paragraph" w:styleId="Piedepgina">
    <w:name w:val="footer"/>
    <w:basedOn w:val="Normal"/>
    <w:link w:val="PiedepginaCar"/>
    <w:uiPriority w:val="99"/>
    <w:unhideWhenUsed/>
    <w:rsid w:val="00E803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038C"/>
    <w:rPr>
      <w:rFonts w:ascii="Dosis Medium" w:hAnsi="Dosis Medium"/>
      <w:sz w:val="24"/>
      <w:szCs w:val="24"/>
    </w:rPr>
  </w:style>
  <w:style w:type="paragraph" w:customStyle="1" w:styleId="pginaSeparadora">
    <w:name w:val="páginaSeparadora"/>
    <w:basedOn w:val="Ttulo"/>
    <w:link w:val="pginaSeparadoraCar"/>
    <w:qFormat/>
    <w:rsid w:val="0028640F"/>
    <w:pPr>
      <w:jc w:val="center"/>
    </w:pPr>
    <w:rPr>
      <w:rFonts w:ascii="Dosis Medium" w:hAnsi="Dosis Medium"/>
    </w:rPr>
  </w:style>
  <w:style w:type="character" w:customStyle="1" w:styleId="pginaSeparadoraCar">
    <w:name w:val="páginaSeparadora Car"/>
    <w:basedOn w:val="TtuloCar"/>
    <w:link w:val="pginaSeparadora"/>
    <w:rsid w:val="0028640F"/>
    <w:rPr>
      <w:rFonts w:ascii="Dosis Medium" w:hAnsi="Dosis Medium" w:cstheme="majorBidi"/>
      <w:b/>
      <w:bCs/>
      <w:spacing w:val="-10"/>
      <w:kern w:val="28"/>
      <w:sz w:val="56"/>
      <w:szCs w:val="56"/>
    </w:rPr>
  </w:style>
  <w:style w:type="paragraph" w:styleId="NormalWeb">
    <w:name w:val="Normal (Web)"/>
    <w:basedOn w:val="Normal"/>
    <w:uiPriority w:val="99"/>
    <w:semiHidden/>
    <w:unhideWhenUsed/>
    <w:rsid w:val="00D76663"/>
    <w:pPr>
      <w:spacing w:before="100" w:beforeAutospacing="1" w:after="100" w:afterAutospacing="1" w:line="240" w:lineRule="auto"/>
      <w:jc w:val="left"/>
    </w:pPr>
    <w:rPr>
      <w:rFonts w:ascii="Times New Roman" w:eastAsiaTheme="minorEastAsia" w:hAnsi="Times New Roman" w:cs="Times New Roman"/>
      <w:lang w:eastAsia="es-MX"/>
    </w:rPr>
  </w:style>
  <w:style w:type="paragraph" w:customStyle="1" w:styleId="imagen">
    <w:name w:val="imagen"/>
    <w:basedOn w:val="Normal"/>
    <w:link w:val="imagenCar"/>
    <w:qFormat/>
    <w:rsid w:val="0068626B"/>
    <w:pPr>
      <w:jc w:val="center"/>
    </w:pPr>
    <w:rPr>
      <w:noProof/>
    </w:rPr>
  </w:style>
  <w:style w:type="character" w:customStyle="1" w:styleId="imagenCar">
    <w:name w:val="imagen Car"/>
    <w:basedOn w:val="Fuentedeprrafopredeter"/>
    <w:link w:val="imagen"/>
    <w:rsid w:val="0068626B"/>
    <w:rPr>
      <w:rFonts w:ascii="Dosis Medium" w:hAnsi="Dosis Medium"/>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4451">
      <w:bodyDiv w:val="1"/>
      <w:marLeft w:val="0"/>
      <w:marRight w:val="0"/>
      <w:marTop w:val="0"/>
      <w:marBottom w:val="0"/>
      <w:divBdr>
        <w:top w:val="none" w:sz="0" w:space="0" w:color="auto"/>
        <w:left w:val="none" w:sz="0" w:space="0" w:color="auto"/>
        <w:bottom w:val="none" w:sz="0" w:space="0" w:color="auto"/>
        <w:right w:val="none" w:sz="0" w:space="0" w:color="auto"/>
      </w:divBdr>
      <w:divsChild>
        <w:div w:id="1102147872">
          <w:marLeft w:val="0"/>
          <w:marRight w:val="0"/>
          <w:marTop w:val="0"/>
          <w:marBottom w:val="0"/>
          <w:divBdr>
            <w:top w:val="none" w:sz="0" w:space="0" w:color="auto"/>
            <w:left w:val="none" w:sz="0" w:space="0" w:color="auto"/>
            <w:bottom w:val="none" w:sz="0" w:space="0" w:color="auto"/>
            <w:right w:val="none" w:sz="0" w:space="0" w:color="auto"/>
          </w:divBdr>
        </w:div>
      </w:divsChild>
    </w:div>
    <w:div w:id="446046598">
      <w:bodyDiv w:val="1"/>
      <w:marLeft w:val="0"/>
      <w:marRight w:val="0"/>
      <w:marTop w:val="0"/>
      <w:marBottom w:val="0"/>
      <w:divBdr>
        <w:top w:val="none" w:sz="0" w:space="0" w:color="auto"/>
        <w:left w:val="none" w:sz="0" w:space="0" w:color="auto"/>
        <w:bottom w:val="none" w:sz="0" w:space="0" w:color="auto"/>
        <w:right w:val="none" w:sz="0" w:space="0" w:color="auto"/>
      </w:divBdr>
      <w:divsChild>
        <w:div w:id="2077388735">
          <w:marLeft w:val="0"/>
          <w:marRight w:val="0"/>
          <w:marTop w:val="0"/>
          <w:marBottom w:val="0"/>
          <w:divBdr>
            <w:top w:val="none" w:sz="0" w:space="0" w:color="auto"/>
            <w:left w:val="none" w:sz="0" w:space="0" w:color="auto"/>
            <w:bottom w:val="none" w:sz="0" w:space="0" w:color="auto"/>
            <w:right w:val="none" w:sz="0" w:space="0" w:color="auto"/>
          </w:divBdr>
        </w:div>
      </w:divsChild>
    </w:div>
    <w:div w:id="1003125610">
      <w:bodyDiv w:val="1"/>
      <w:marLeft w:val="0"/>
      <w:marRight w:val="0"/>
      <w:marTop w:val="0"/>
      <w:marBottom w:val="0"/>
      <w:divBdr>
        <w:top w:val="none" w:sz="0" w:space="0" w:color="auto"/>
        <w:left w:val="none" w:sz="0" w:space="0" w:color="auto"/>
        <w:bottom w:val="none" w:sz="0" w:space="0" w:color="auto"/>
        <w:right w:val="none" w:sz="0" w:space="0" w:color="auto"/>
      </w:divBdr>
      <w:divsChild>
        <w:div w:id="257251689">
          <w:marLeft w:val="0"/>
          <w:marRight w:val="0"/>
          <w:marTop w:val="0"/>
          <w:marBottom w:val="0"/>
          <w:divBdr>
            <w:top w:val="none" w:sz="0" w:space="0" w:color="auto"/>
            <w:left w:val="none" w:sz="0" w:space="0" w:color="auto"/>
            <w:bottom w:val="none" w:sz="0" w:space="0" w:color="auto"/>
            <w:right w:val="none" w:sz="0" w:space="0" w:color="auto"/>
          </w:divBdr>
        </w:div>
      </w:divsChild>
    </w:div>
    <w:div w:id="1123770184">
      <w:bodyDiv w:val="1"/>
      <w:marLeft w:val="0"/>
      <w:marRight w:val="0"/>
      <w:marTop w:val="0"/>
      <w:marBottom w:val="0"/>
      <w:divBdr>
        <w:top w:val="none" w:sz="0" w:space="0" w:color="auto"/>
        <w:left w:val="none" w:sz="0" w:space="0" w:color="auto"/>
        <w:bottom w:val="none" w:sz="0" w:space="0" w:color="auto"/>
        <w:right w:val="none" w:sz="0" w:space="0" w:color="auto"/>
      </w:divBdr>
      <w:divsChild>
        <w:div w:id="460613828">
          <w:marLeft w:val="0"/>
          <w:marRight w:val="0"/>
          <w:marTop w:val="0"/>
          <w:marBottom w:val="0"/>
          <w:divBdr>
            <w:top w:val="none" w:sz="0" w:space="0" w:color="auto"/>
            <w:left w:val="none" w:sz="0" w:space="0" w:color="auto"/>
            <w:bottom w:val="none" w:sz="0" w:space="0" w:color="auto"/>
            <w:right w:val="none" w:sz="0" w:space="0" w:color="auto"/>
          </w:divBdr>
        </w:div>
      </w:divsChild>
    </w:div>
    <w:div w:id="1408571620">
      <w:bodyDiv w:val="1"/>
      <w:marLeft w:val="0"/>
      <w:marRight w:val="0"/>
      <w:marTop w:val="0"/>
      <w:marBottom w:val="0"/>
      <w:divBdr>
        <w:top w:val="none" w:sz="0" w:space="0" w:color="auto"/>
        <w:left w:val="none" w:sz="0" w:space="0" w:color="auto"/>
        <w:bottom w:val="none" w:sz="0" w:space="0" w:color="auto"/>
        <w:right w:val="none" w:sz="0" w:space="0" w:color="auto"/>
      </w:divBdr>
      <w:divsChild>
        <w:div w:id="410741156">
          <w:marLeft w:val="0"/>
          <w:marRight w:val="0"/>
          <w:marTop w:val="0"/>
          <w:marBottom w:val="0"/>
          <w:divBdr>
            <w:top w:val="none" w:sz="0" w:space="0" w:color="auto"/>
            <w:left w:val="none" w:sz="0" w:space="0" w:color="auto"/>
            <w:bottom w:val="none" w:sz="0" w:space="0" w:color="auto"/>
            <w:right w:val="none" w:sz="0" w:space="0" w:color="auto"/>
          </w:divBdr>
        </w:div>
      </w:divsChild>
    </w:div>
    <w:div w:id="2044354722">
      <w:bodyDiv w:val="1"/>
      <w:marLeft w:val="0"/>
      <w:marRight w:val="0"/>
      <w:marTop w:val="0"/>
      <w:marBottom w:val="0"/>
      <w:divBdr>
        <w:top w:val="none" w:sz="0" w:space="0" w:color="auto"/>
        <w:left w:val="none" w:sz="0" w:space="0" w:color="auto"/>
        <w:bottom w:val="none" w:sz="0" w:space="0" w:color="auto"/>
        <w:right w:val="none" w:sz="0" w:space="0" w:color="auto"/>
      </w:divBdr>
      <w:divsChild>
        <w:div w:id="1226648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40819BC364D619E43DC86BC3C7C63"/>
        <w:category>
          <w:name w:val="General"/>
          <w:gallery w:val="placeholder"/>
        </w:category>
        <w:types>
          <w:type w:val="bbPlcHdr"/>
        </w:types>
        <w:behaviors>
          <w:behavior w:val="content"/>
        </w:behaviors>
        <w:guid w:val="{D98DCBEF-012C-424A-B8B6-EEF9E0B9B3C0}"/>
      </w:docPartPr>
      <w:docPartBody>
        <w:p w:rsidR="00D048FB" w:rsidRDefault="00D048FB" w:rsidP="00D048FB">
          <w:pPr>
            <w:pStyle w:val="16040819BC364D619E43DC86BC3C7C63"/>
          </w:pPr>
          <w:r>
            <w:rPr>
              <w:color w:val="4472C4" w:themeColor="accent1"/>
              <w:lang w:val="es-ES"/>
            </w:rPr>
            <w:t>[Título del documento]</w:t>
          </w:r>
        </w:p>
      </w:docPartBody>
    </w:docPart>
    <w:docPart>
      <w:docPartPr>
        <w:name w:val="6F24DA3D0D964DFDB82E49BB8A7DEAEE"/>
        <w:category>
          <w:name w:val="General"/>
          <w:gallery w:val="placeholder"/>
        </w:category>
        <w:types>
          <w:type w:val="bbPlcHdr"/>
        </w:types>
        <w:behaviors>
          <w:behavior w:val="content"/>
        </w:behaviors>
        <w:guid w:val="{135F55EC-0BA1-4D95-8985-FE9FC8906F6A}"/>
      </w:docPartPr>
      <w:docPartBody>
        <w:p w:rsidR="00D048FB" w:rsidRDefault="00D048FB" w:rsidP="00D048FB">
          <w:pPr>
            <w:pStyle w:val="6F24DA3D0D964DFDB82E49BB8A7DEAEE"/>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FB"/>
    <w:rsid w:val="00222918"/>
    <w:rsid w:val="007F1E04"/>
    <w:rsid w:val="00D04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40819BC364D619E43DC86BC3C7C63">
    <w:name w:val="16040819BC364D619E43DC86BC3C7C63"/>
    <w:rsid w:val="00D048FB"/>
  </w:style>
  <w:style w:type="paragraph" w:customStyle="1" w:styleId="6F24DA3D0D964DFDB82E49BB8A7DEAEE">
    <w:name w:val="6F24DA3D0D964DFDB82E49BB8A7DEAEE"/>
    <w:rsid w:val="00D04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4E338-FEC9-4D90-AB53-C992C676314E}">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1501</TotalTime>
  <Pages>1</Pages>
  <Words>1383</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Proyecto compilador en Python</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compilador en Python</dc:title>
  <dc:subject/>
  <dc:creator>Arturo Ramirez</dc:creator>
  <cp:keywords/>
  <dc:description/>
  <cp:lastModifiedBy>Arturo Ramirez</cp:lastModifiedBy>
  <cp:revision>5</cp:revision>
  <dcterms:created xsi:type="dcterms:W3CDTF">2023-02-14T06:12:00Z</dcterms:created>
  <dcterms:modified xsi:type="dcterms:W3CDTF">2023-02-25T06:32:00Z</dcterms:modified>
</cp:coreProperties>
</file>