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EDC0C" w14:textId="0CCD92B8" w:rsidR="005D7E0B" w:rsidRPr="005D7E0B" w:rsidRDefault="005D7E0B" w:rsidP="005D7E0B">
      <w:r w:rsidRPr="005D7E0B">
        <w:t>Category 1:</w:t>
      </w:r>
      <w:r>
        <w:t xml:space="preserve"> Wearable Tremor Detection</w:t>
      </w:r>
    </w:p>
    <w:p w14:paraId="687A1E27" w14:textId="57FD20B6" w:rsidR="005D7E0B" w:rsidRDefault="005D7E0B">
      <w:hyperlink r:id="rId4" w:history="1">
        <w:r w:rsidRPr="00443F22">
          <w:rPr>
            <w:rStyle w:val="Hyperlink"/>
          </w:rPr>
          <w:t>https://pmc.ncbi.nlm.nih.gov/articles/PMC8226078/</w:t>
        </w:r>
      </w:hyperlink>
    </w:p>
    <w:p w14:paraId="51FE5EE5" w14:textId="7E3CC453" w:rsidR="007B6886" w:rsidRDefault="005D7E0B">
      <w:hyperlink r:id="rId5" w:history="1">
        <w:r w:rsidRPr="00443F22">
          <w:rPr>
            <w:rStyle w:val="Hyperlink"/>
          </w:rPr>
          <w:t>https://www.bannerhealth.com/healthcareblog/better-me/the-role-of-wearable-devices-in-tremor-assessment</w:t>
        </w:r>
      </w:hyperlink>
    </w:p>
    <w:p w14:paraId="44F45396" w14:textId="13356489" w:rsidR="005D7E0B" w:rsidRDefault="005D7E0B">
      <w:hyperlink r:id="rId6" w:history="1">
        <w:r w:rsidRPr="00443F22">
          <w:rPr>
            <w:rStyle w:val="Hyperlink"/>
          </w:rPr>
          <w:t>https://www.sciencedirect.com/science/article/pii/S258900422402707X</w:t>
        </w:r>
      </w:hyperlink>
    </w:p>
    <w:p w14:paraId="6DD58616" w14:textId="40F04FF8" w:rsidR="005D7E0B" w:rsidRDefault="005D7E0B">
      <w:hyperlink r:id="rId7" w:history="1">
        <w:r w:rsidRPr="00443F22">
          <w:rPr>
            <w:rStyle w:val="Hyperlink"/>
          </w:rPr>
          <w:t>https://advanced.onlinelibrary.wiley.com/doi/10.1002/adhm.71380</w:t>
        </w:r>
      </w:hyperlink>
    </w:p>
    <w:p w14:paraId="082F1DB1" w14:textId="38E7EBA6" w:rsidR="005D7E0B" w:rsidRDefault="005D7E0B">
      <w:hyperlink r:id="rId8" w:history="1">
        <w:r w:rsidRPr="00443F22">
          <w:rPr>
            <w:rStyle w:val="Hyperlink"/>
          </w:rPr>
          <w:t>https://ieeexplore.ieee.org/document/11074136</w:t>
        </w:r>
      </w:hyperlink>
    </w:p>
    <w:p w14:paraId="4E852109" w14:textId="08EF12F6" w:rsidR="005D7E0B" w:rsidRDefault="005D7E0B">
      <w:hyperlink r:id="rId9" w:history="1">
        <w:r w:rsidRPr="00443F22">
          <w:rPr>
            <w:rStyle w:val="Hyperlink"/>
          </w:rPr>
          <w:t>https://publications.ri.cmu.edu/parkinsons-disease-tremor-detection-in-the-wild-using-wearable-accelerometers</w:t>
        </w:r>
      </w:hyperlink>
    </w:p>
    <w:p w14:paraId="2ECFF0A7" w14:textId="7191F2F2" w:rsidR="005D7E0B" w:rsidRDefault="005D7E0B">
      <w:r>
        <w:t>Category 2: MPU6050 and IMUs</w:t>
      </w:r>
    </w:p>
    <w:p w14:paraId="44337360" w14:textId="4FE44A60" w:rsidR="005D7E0B" w:rsidRDefault="005D7E0B">
      <w:hyperlink r:id="rId10" w:history="1">
        <w:r w:rsidRPr="00443F22">
          <w:rPr>
            <w:rStyle w:val="Hyperlink"/>
          </w:rPr>
          <w:t>https://www.researchgate.net/publication/329073457_Development_of_Self-stabilizing_Platform_Using_MPU-6050_as_IMU</w:t>
        </w:r>
      </w:hyperlink>
    </w:p>
    <w:p w14:paraId="4D1C43C5" w14:textId="5F0B20D4" w:rsidR="005D7E0B" w:rsidRDefault="005D7E0B">
      <w:hyperlink r:id="rId11" w:history="1">
        <w:r w:rsidRPr="00443F22">
          <w:rPr>
            <w:rStyle w:val="Hyperlink"/>
          </w:rPr>
          <w:t>https://ieeexplore.ieee.org/document/10718519</w:t>
        </w:r>
      </w:hyperlink>
    </w:p>
    <w:p w14:paraId="1872410B" w14:textId="79BCD858" w:rsidR="005D7E0B" w:rsidRDefault="005D7E0B">
      <w:hyperlink r:id="rId12" w:history="1">
        <w:r w:rsidRPr="00443F22">
          <w:rPr>
            <w:rStyle w:val="Hyperlink"/>
          </w:rPr>
          <w:t>https://thi.reapress.com/journal/article/view/19</w:t>
        </w:r>
      </w:hyperlink>
    </w:p>
    <w:p w14:paraId="1120B33D" w14:textId="781F4CFE" w:rsidR="005D7E0B" w:rsidRDefault="005D7E0B">
      <w:hyperlink r:id="rId13" w:history="1">
        <w:r w:rsidRPr="00443F22">
          <w:rPr>
            <w:rStyle w:val="Hyperlink"/>
          </w:rPr>
          <w:t>https://pmc.ncbi.nlm.nih.gov/articles/PMC12500874/</w:t>
        </w:r>
      </w:hyperlink>
    </w:p>
    <w:p w14:paraId="2D8547E5" w14:textId="14819BDB" w:rsidR="005D7E0B" w:rsidRDefault="005D7E0B">
      <w:hyperlink r:id="rId14" w:history="1">
        <w:r w:rsidRPr="00443F22">
          <w:rPr>
            <w:rStyle w:val="Hyperlink"/>
          </w:rPr>
          <w:t>https://www.researchgate.net/publication/366490923_Analysis_of_Inertial_Measurement_Accuracy_using_Complementary_Filter_for_MPU6050_Sensor</w:t>
        </w:r>
      </w:hyperlink>
    </w:p>
    <w:p w14:paraId="17277BE9" w14:textId="06ABE33E" w:rsidR="005D7E0B" w:rsidRDefault="005D7E0B">
      <w:hyperlink r:id="rId15" w:history="1">
        <w:r w:rsidRPr="00443F22">
          <w:rPr>
            <w:rStyle w:val="Hyperlink"/>
          </w:rPr>
          <w:t>https://ijsra.net/content/gesture-controlled-robotic-arm-using-mpu6050-imu-and-embedded-microcontroller-embedded</w:t>
        </w:r>
      </w:hyperlink>
    </w:p>
    <w:p w14:paraId="26A1D8ED" w14:textId="03B619D8" w:rsidR="005D7E0B" w:rsidRDefault="005D7E0B">
      <w:r w:rsidRPr="005D7E0B">
        <w:t>Category 3 — Parkinson's &amp; Neuromotor Assessment</w:t>
      </w:r>
    </w:p>
    <w:p w14:paraId="7D98CEA5" w14:textId="07098431" w:rsidR="005D7E0B" w:rsidRDefault="005D7E0B">
      <w:hyperlink r:id="rId16" w:history="1">
        <w:r w:rsidRPr="00443F22">
          <w:rPr>
            <w:rStyle w:val="Hyperlink"/>
          </w:rPr>
          <w:t>https://pmc.ncbi.nlm.nih.gov/articles/PMC2897716/</w:t>
        </w:r>
      </w:hyperlink>
    </w:p>
    <w:p w14:paraId="7670E085" w14:textId="66E1EABD" w:rsidR="005D7E0B" w:rsidRDefault="005D7E0B">
      <w:hyperlink r:id="rId17" w:history="1">
        <w:r w:rsidRPr="00443F22">
          <w:rPr>
            <w:rStyle w:val="Hyperlink"/>
          </w:rPr>
          <w:t>https://pmc.ncbi.nlm.nih.gov/articles/PMC12868183/</w:t>
        </w:r>
      </w:hyperlink>
    </w:p>
    <w:p w14:paraId="6F0D253B" w14:textId="1C341D83" w:rsidR="005D7E0B" w:rsidRDefault="005D7E0B">
      <w:hyperlink r:id="rId18" w:history="1">
        <w:r w:rsidRPr="00443F22">
          <w:rPr>
            <w:rStyle w:val="Hyperlink"/>
          </w:rPr>
          <w:t>https://link.springer.com/book/10.1007/978-981-16-3056-9</w:t>
        </w:r>
      </w:hyperlink>
    </w:p>
    <w:p w14:paraId="7F76C37E" w14:textId="2545FE10" w:rsidR="005D7E0B" w:rsidRDefault="005D7E0B">
      <w:hyperlink r:id="rId19" w:history="1">
        <w:r w:rsidRPr="00443F22">
          <w:rPr>
            <w:rStyle w:val="Hyperlink"/>
          </w:rPr>
          <w:t>https://www.sciencedirect.com/science/article/pii/S0957417423035790</w:t>
        </w:r>
      </w:hyperlink>
    </w:p>
    <w:p w14:paraId="4DB7CE57" w14:textId="36269B1B" w:rsidR="005D7E0B" w:rsidRDefault="005D7E0B">
      <w:hyperlink r:id="rId20" w:history="1">
        <w:r w:rsidRPr="00443F22">
          <w:rPr>
            <w:rStyle w:val="Hyperlink"/>
          </w:rPr>
          <w:t>https://jnnp.bmj.com/content/91/8/795</w:t>
        </w:r>
      </w:hyperlink>
    </w:p>
    <w:p w14:paraId="36D50276" w14:textId="65B3B149" w:rsidR="005D7E0B" w:rsidRDefault="005D7E0B">
      <w:hyperlink r:id="rId21" w:history="1">
        <w:r w:rsidRPr="00443F22">
          <w:rPr>
            <w:rStyle w:val="Hyperlink"/>
          </w:rPr>
          <w:t>https://www.researchgate.net/publication/262581623_Exploring_new_assessment_methods_to_evaluate_motor_and_non-motor_symptoms_comprehensively_and_objectively_in_patients_with_Parkinson's_disease</w:t>
        </w:r>
      </w:hyperlink>
    </w:p>
    <w:p w14:paraId="64B65BB3" w14:textId="37EC86AC" w:rsidR="005D7E0B" w:rsidRDefault="005D7E0B">
      <w:hyperlink r:id="rId22" w:history="1">
        <w:r w:rsidRPr="00443F22">
          <w:rPr>
            <w:rStyle w:val="Hyperlink"/>
          </w:rPr>
          <w:t>https://med.stanford.edu/stanfordmedicine25/the25/parkinsondisease.html</w:t>
        </w:r>
      </w:hyperlink>
    </w:p>
    <w:p w14:paraId="145B72FB" w14:textId="77777777" w:rsidR="005D7E0B" w:rsidRDefault="005D7E0B"/>
    <w:p w14:paraId="70D5CB46" w14:textId="2D93A631" w:rsidR="005D7E0B" w:rsidRDefault="005D7E0B">
      <w:r w:rsidRPr="005D7E0B">
        <w:lastRenderedPageBreak/>
        <w:t>Category 4 — Signal Processing</w:t>
      </w:r>
    </w:p>
    <w:p w14:paraId="5ACC8F61" w14:textId="0C26B834" w:rsidR="005D7E0B" w:rsidRDefault="005D7E0B">
      <w:hyperlink r:id="rId23" w:history="1">
        <w:r w:rsidRPr="00443F22">
          <w:rPr>
            <w:rStyle w:val="Hyperlink"/>
          </w:rPr>
          <w:t>https://ieeexplore.ieee.org/xpl/RecentIssue.jsp?punumber=78</w:t>
        </w:r>
      </w:hyperlink>
    </w:p>
    <w:p w14:paraId="6390882B" w14:textId="0370EA52" w:rsidR="005D7E0B" w:rsidRDefault="005D7E0B">
      <w:hyperlink r:id="rId24" w:history="1">
        <w:r w:rsidRPr="00443F22">
          <w:rPr>
            <w:rStyle w:val="Hyperlink"/>
          </w:rPr>
          <w:t>https://www.sciencedirect.com/journal/signal-processing</w:t>
        </w:r>
      </w:hyperlink>
    </w:p>
    <w:p w14:paraId="6BD872D2" w14:textId="1A8F5B46" w:rsidR="005D7E0B" w:rsidRDefault="005D7E0B">
      <w:hyperlink r:id="rId25" w:history="1">
        <w:r w:rsidRPr="00443F22">
          <w:rPr>
            <w:rStyle w:val="Hyperlink"/>
          </w:rPr>
          <w:t>https://arxiv.org/list/eess.SP/recent</w:t>
        </w:r>
      </w:hyperlink>
    </w:p>
    <w:p w14:paraId="084F33E5" w14:textId="39EA185E" w:rsidR="005D7E0B" w:rsidRDefault="005D7E0B">
      <w:hyperlink r:id="rId26" w:history="1">
        <w:r w:rsidRPr="00443F22">
          <w:rPr>
            <w:rStyle w:val="Hyperlink"/>
          </w:rPr>
          <w:t>https://www.researchgate.net/publication/341493621_Research_on_Application_of_Digital_Signal_Processing_Technology_in_Communication</w:t>
        </w:r>
      </w:hyperlink>
    </w:p>
    <w:p w14:paraId="6DCDE155" w14:textId="78376CB3" w:rsidR="005D7E0B" w:rsidRDefault="005D7E0B">
      <w:hyperlink r:id="rId27" w:history="1">
        <w:r w:rsidRPr="00443F22">
          <w:rPr>
            <w:rStyle w:val="Hyperlink"/>
          </w:rPr>
          <w:t>https://link.springer.com/subjects/signal-processing</w:t>
        </w:r>
      </w:hyperlink>
    </w:p>
    <w:p w14:paraId="79211A59" w14:textId="7CAD91B8" w:rsidR="005D7E0B" w:rsidRDefault="005D7E0B">
      <w:hyperlink r:id="rId28" w:history="1">
        <w:r w:rsidRPr="00443F22">
          <w:rPr>
            <w:rStyle w:val="Hyperlink"/>
          </w:rPr>
          <w:t>https://www.iitr.ac.in/manojtripathy/Signal_Processing_Journal_Paper.html</w:t>
        </w:r>
      </w:hyperlink>
    </w:p>
    <w:p w14:paraId="756BB4DD" w14:textId="59934ED4" w:rsidR="005D7E0B" w:rsidRDefault="005F4EDC">
      <w:r>
        <w:t xml:space="preserve">Category 5 - </w:t>
      </w:r>
      <w:r w:rsidRPr="005F4EDC">
        <w:t>Human Hand Biomechanics</w:t>
      </w:r>
    </w:p>
    <w:p w14:paraId="65BB51B0" w14:textId="5A2A9701" w:rsidR="005F4EDC" w:rsidRDefault="005F4EDC">
      <w:hyperlink r:id="rId29" w:history="1">
        <w:r w:rsidRPr="00443F22">
          <w:rPr>
            <w:rStyle w:val="Hyperlink"/>
          </w:rPr>
          <w:t>https://www.researchgate.net/publication/336585918_BIOMECHANICS_OF_THE_HUMAN_HAND</w:t>
        </w:r>
      </w:hyperlink>
    </w:p>
    <w:p w14:paraId="34B3C5BC" w14:textId="553A46B1" w:rsidR="005F4EDC" w:rsidRDefault="005F4EDC">
      <w:hyperlink r:id="rId30" w:history="1">
        <w:r w:rsidRPr="00443F22">
          <w:rPr>
            <w:rStyle w:val="Hyperlink"/>
          </w:rPr>
          <w:t>https://pmc.ncbi.nlm.nih.gov/articles/PMC5438998/</w:t>
        </w:r>
      </w:hyperlink>
    </w:p>
    <w:p w14:paraId="55267671" w14:textId="6F0D7619" w:rsidR="005F4EDC" w:rsidRDefault="005F4EDC">
      <w:hyperlink r:id="rId31" w:history="1">
        <w:r w:rsidRPr="00443F22">
          <w:rPr>
            <w:rStyle w:val="Hyperlink"/>
          </w:rPr>
          <w:t>https://my.clevelandclinic.org/health/body/25060-anatomy-of-the-hand-and-wrist</w:t>
        </w:r>
      </w:hyperlink>
    </w:p>
    <w:p w14:paraId="3357AE0A" w14:textId="73F9E0B6" w:rsidR="005F4EDC" w:rsidRDefault="005F4EDC">
      <w:hyperlink r:id="rId32" w:history="1">
        <w:r w:rsidRPr="00443F22">
          <w:rPr>
            <w:rStyle w:val="Hyperlink"/>
          </w:rPr>
          <w:t>https://ouhsc.edu/bserdac/dthompso/web/namics/hand.htm</w:t>
        </w:r>
      </w:hyperlink>
    </w:p>
    <w:p w14:paraId="37A28605" w14:textId="3903EC21" w:rsidR="005F4EDC" w:rsidRDefault="005F4EDC">
      <w:hyperlink r:id="rId33" w:history="1">
        <w:r w:rsidRPr="00443F22">
          <w:rPr>
            <w:rStyle w:val="Hyperlink"/>
          </w:rPr>
          <w:t>https://www.jhandsurg.org/article/S1531-0914(04)00208-6/abstract</w:t>
        </w:r>
      </w:hyperlink>
    </w:p>
    <w:p w14:paraId="69A04A08" w14:textId="77777777" w:rsidR="005F4EDC" w:rsidRPr="005F4EDC" w:rsidRDefault="005F4EDC"/>
    <w:sectPr w:rsidR="005F4EDC" w:rsidRPr="005F4E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E0B"/>
    <w:rsid w:val="002B7E67"/>
    <w:rsid w:val="002E0683"/>
    <w:rsid w:val="005D7E0B"/>
    <w:rsid w:val="005F4EDC"/>
    <w:rsid w:val="007B6886"/>
    <w:rsid w:val="0098240D"/>
    <w:rsid w:val="00A576E2"/>
    <w:rsid w:val="00D2224B"/>
    <w:rsid w:val="00DB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A1596"/>
  <w15:chartTrackingRefBased/>
  <w15:docId w15:val="{8203859B-3143-458E-A54C-BE8CC7903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E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E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E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E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E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E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E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E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E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E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E0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7E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7E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mc.ncbi.nlm.nih.gov/articles/PMC12500874/" TargetMode="External"/><Relationship Id="rId18" Type="http://schemas.openxmlformats.org/officeDocument/2006/relationships/hyperlink" Target="https://link.springer.com/book/10.1007/978-981-16-3056-9" TargetMode="External"/><Relationship Id="rId26" Type="http://schemas.openxmlformats.org/officeDocument/2006/relationships/hyperlink" Target="https://www.researchgate.net/publication/341493621_Research_on_Application_of_Digital_Signal_Processing_Technology_in_Communic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researchgate.net/publication/262581623_Exploring_new_assessment_methods_to_evaluate_motor_and_non-motor_symptoms_comprehensively_and_objectively_in_patients_with_Parkinson's_diseas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advanced.onlinelibrary.wiley.com/doi/10.1002/adhm.71380" TargetMode="External"/><Relationship Id="rId12" Type="http://schemas.openxmlformats.org/officeDocument/2006/relationships/hyperlink" Target="https://thi.reapress.com/journal/article/view/19" TargetMode="External"/><Relationship Id="rId17" Type="http://schemas.openxmlformats.org/officeDocument/2006/relationships/hyperlink" Target="https://pmc.ncbi.nlm.nih.gov/articles/PMC12868183/" TargetMode="External"/><Relationship Id="rId25" Type="http://schemas.openxmlformats.org/officeDocument/2006/relationships/hyperlink" Target="https://arxiv.org/list/eess.SP/recent" TargetMode="External"/><Relationship Id="rId33" Type="http://schemas.openxmlformats.org/officeDocument/2006/relationships/hyperlink" Target="https://www.jhandsurg.org/article/S1531-0914(04)00208-6/abstract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pmc.ncbi.nlm.nih.gov/articles/PMC2897716/" TargetMode="External"/><Relationship Id="rId20" Type="http://schemas.openxmlformats.org/officeDocument/2006/relationships/hyperlink" Target="https://jnnp.bmj.com/content/91/8/795" TargetMode="External"/><Relationship Id="rId29" Type="http://schemas.openxmlformats.org/officeDocument/2006/relationships/hyperlink" Target="https://www.researchgate.net/publication/336585918_BIOMECHANICS_OF_THE_HUMAN_HAN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iencedirect.com/science/article/pii/S258900422402707X" TargetMode="External"/><Relationship Id="rId11" Type="http://schemas.openxmlformats.org/officeDocument/2006/relationships/hyperlink" Target="https://ieeexplore.ieee.org/document/10718519" TargetMode="External"/><Relationship Id="rId24" Type="http://schemas.openxmlformats.org/officeDocument/2006/relationships/hyperlink" Target="https://www.sciencedirect.com/journal/signal-processing" TargetMode="External"/><Relationship Id="rId32" Type="http://schemas.openxmlformats.org/officeDocument/2006/relationships/hyperlink" Target="https://ouhsc.edu/bserdac/dthompso/web/namics/hand.htm" TargetMode="External"/><Relationship Id="rId5" Type="http://schemas.openxmlformats.org/officeDocument/2006/relationships/hyperlink" Target="https://www.bannerhealth.com/healthcareblog/better-me/the-role-of-wearable-devices-in-tremor-assessment" TargetMode="External"/><Relationship Id="rId15" Type="http://schemas.openxmlformats.org/officeDocument/2006/relationships/hyperlink" Target="https://ijsra.net/content/gesture-controlled-robotic-arm-using-mpu6050-imu-and-embedded-microcontroller-embedded" TargetMode="External"/><Relationship Id="rId23" Type="http://schemas.openxmlformats.org/officeDocument/2006/relationships/hyperlink" Target="https://ieeexplore.ieee.org/xpl/RecentIssue.jsp?punumber=78" TargetMode="External"/><Relationship Id="rId28" Type="http://schemas.openxmlformats.org/officeDocument/2006/relationships/hyperlink" Target="https://www.iitr.ac.in/manojtripathy/Signal_Processing_Journal_Paper.html" TargetMode="External"/><Relationship Id="rId10" Type="http://schemas.openxmlformats.org/officeDocument/2006/relationships/hyperlink" Target="https://www.researchgate.net/publication/329073457_Development_of_Self-stabilizing_Platform_Using_MPU-6050_as_IMU" TargetMode="External"/><Relationship Id="rId19" Type="http://schemas.openxmlformats.org/officeDocument/2006/relationships/hyperlink" Target="https://www.sciencedirect.com/science/article/pii/S0957417423035790" TargetMode="External"/><Relationship Id="rId31" Type="http://schemas.openxmlformats.org/officeDocument/2006/relationships/hyperlink" Target="https://my.clevelandclinic.org/health/body/25060-anatomy-of-the-hand-and-wrist" TargetMode="External"/><Relationship Id="rId4" Type="http://schemas.openxmlformats.org/officeDocument/2006/relationships/hyperlink" Target="https://pmc.ncbi.nlm.nih.gov/articles/PMC8226078/" TargetMode="External"/><Relationship Id="rId9" Type="http://schemas.openxmlformats.org/officeDocument/2006/relationships/hyperlink" Target="https://publications.ri.cmu.edu/parkinsons-disease-tremor-detection-in-the-wild-using-wearable-accelerometers" TargetMode="External"/><Relationship Id="rId14" Type="http://schemas.openxmlformats.org/officeDocument/2006/relationships/hyperlink" Target="https://www.researchgate.net/publication/366490923_Analysis_of_Inertial_Measurement_Accuracy_using_Complementary_Filter_for_MPU6050_Sensor" TargetMode="External"/><Relationship Id="rId22" Type="http://schemas.openxmlformats.org/officeDocument/2006/relationships/hyperlink" Target="https://med.stanford.edu/stanfordmedicine25/the25/parkinsondisease.html" TargetMode="External"/><Relationship Id="rId27" Type="http://schemas.openxmlformats.org/officeDocument/2006/relationships/hyperlink" Target="https://link.springer.com/subjects/signal-processing" TargetMode="External"/><Relationship Id="rId30" Type="http://schemas.openxmlformats.org/officeDocument/2006/relationships/hyperlink" Target="https://pmc.ncbi.nlm.nih.gov/articles/PMC5438998/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ieeexplore.ieee.org/document/1107413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755</Words>
  <Characters>4307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Satsangi</dc:creator>
  <cp:keywords/>
  <dc:description/>
  <cp:lastModifiedBy>Anmol Satsangi</cp:lastModifiedBy>
  <cp:revision>1</cp:revision>
  <dcterms:created xsi:type="dcterms:W3CDTF">2026-07-17T16:36:00Z</dcterms:created>
  <dcterms:modified xsi:type="dcterms:W3CDTF">2026-07-17T18:14:00Z</dcterms:modified>
</cp:coreProperties>
</file>