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5551" w14:textId="77777777" w:rsidR="00C733CE" w:rsidRPr="00DB53F6" w:rsidRDefault="00C733CE">
      <w:pPr>
        <w:jc w:val="center"/>
        <w:rPr>
          <w:b/>
          <w:color w:val="0F4C81"/>
          <w:sz w:val="72"/>
        </w:rPr>
      </w:pPr>
    </w:p>
    <w:p w14:paraId="639D2197" w14:textId="77777777" w:rsidR="00C733CE" w:rsidRPr="00DB53F6" w:rsidRDefault="00C733CE">
      <w:pPr>
        <w:jc w:val="center"/>
        <w:rPr>
          <w:b/>
          <w:color w:val="0F4C81"/>
          <w:sz w:val="72"/>
        </w:rPr>
      </w:pPr>
    </w:p>
    <w:p w14:paraId="17439B64" w14:textId="77777777" w:rsidR="00C733CE" w:rsidRPr="00DB53F6" w:rsidRDefault="00C733CE">
      <w:pPr>
        <w:jc w:val="center"/>
        <w:rPr>
          <w:b/>
          <w:color w:val="0F4C81"/>
          <w:sz w:val="72"/>
        </w:rPr>
      </w:pPr>
    </w:p>
    <w:p w14:paraId="20F46BC8" w14:textId="7D2F6E0F" w:rsidR="00DB53F6" w:rsidRPr="00DB53F6" w:rsidRDefault="00DB53F6" w:rsidP="00DB53F6">
      <w:pPr>
        <w:jc w:val="center"/>
        <w:rPr>
          <w:b/>
          <w:color w:val="0F4C81"/>
          <w:sz w:val="72"/>
        </w:rPr>
      </w:pPr>
      <w:proofErr w:type="spellStart"/>
      <w:r w:rsidRPr="00DB53F6">
        <w:rPr>
          <w:b/>
          <w:color w:val="0F4C81"/>
          <w:sz w:val="72"/>
        </w:rPr>
        <w:t>Breast</w:t>
      </w:r>
      <w:proofErr w:type="spellEnd"/>
      <w:r w:rsidRPr="00DB53F6">
        <w:rPr>
          <w:b/>
          <w:color w:val="0F4C81"/>
          <w:sz w:val="72"/>
        </w:rPr>
        <w:t xml:space="preserve"> cancer </w:t>
      </w:r>
      <w:proofErr w:type="spellStart"/>
      <w:r w:rsidRPr="00DB53F6">
        <w:rPr>
          <w:b/>
          <w:color w:val="0F4C81"/>
          <w:sz w:val="72"/>
        </w:rPr>
        <w:t>classifer</w:t>
      </w:r>
      <w:proofErr w:type="spellEnd"/>
      <w:r w:rsidRPr="00DB53F6">
        <w:rPr>
          <w:b/>
          <w:color w:val="0F4C81"/>
          <w:sz w:val="72"/>
        </w:rPr>
        <w:t xml:space="preserve"> </w:t>
      </w:r>
    </w:p>
    <w:p w14:paraId="780F9CDD" w14:textId="156C7775" w:rsidR="00DB53F6" w:rsidRPr="00DB53F6" w:rsidRDefault="00DB53F6" w:rsidP="00DB53F6">
      <w:pPr>
        <w:rPr>
          <w:b/>
          <w:color w:val="0F4C81"/>
          <w:sz w:val="88"/>
          <w:szCs w:val="88"/>
        </w:rPr>
      </w:pPr>
      <w:r w:rsidRPr="00DB53F6">
        <w:rPr>
          <w:b/>
          <w:color w:val="0F4C81"/>
          <w:sz w:val="72"/>
        </w:rPr>
        <w:t xml:space="preserve">                         </w:t>
      </w:r>
      <w:r w:rsidRPr="00DB53F6">
        <w:rPr>
          <w:b/>
          <w:color w:val="0F4C81"/>
          <w:sz w:val="88"/>
          <w:szCs w:val="88"/>
        </w:rPr>
        <w:t>X</w:t>
      </w:r>
    </w:p>
    <w:p w14:paraId="4457EF26" w14:textId="130AA5B7" w:rsidR="00ED6816" w:rsidRPr="00DB53F6" w:rsidRDefault="00DB53F6" w:rsidP="00DB53F6">
      <w:pPr>
        <w:rPr>
          <w:b/>
          <w:color w:val="0F4C81"/>
          <w:sz w:val="72"/>
        </w:rPr>
      </w:pPr>
      <w:r w:rsidRPr="00DB53F6">
        <w:rPr>
          <w:b/>
          <w:color w:val="0F4C81"/>
          <w:sz w:val="72"/>
        </w:rPr>
        <w:t xml:space="preserve">       </w:t>
      </w:r>
      <w:proofErr w:type="spellStart"/>
      <w:r w:rsidRPr="00DB53F6">
        <w:rPr>
          <w:b/>
          <w:color w:val="0F4C81"/>
          <w:sz w:val="72"/>
        </w:rPr>
        <w:t>Weather</w:t>
      </w:r>
      <w:proofErr w:type="spellEnd"/>
      <w:r w:rsidRPr="00DB53F6">
        <w:rPr>
          <w:b/>
          <w:color w:val="0F4C81"/>
          <w:sz w:val="72"/>
        </w:rPr>
        <w:t xml:space="preserve"> </w:t>
      </w:r>
      <w:proofErr w:type="spellStart"/>
      <w:r w:rsidRPr="00DB53F6">
        <w:rPr>
          <w:b/>
          <w:color w:val="0F4C81"/>
          <w:sz w:val="72"/>
        </w:rPr>
        <w:t>predictor</w:t>
      </w:r>
      <w:proofErr w:type="spellEnd"/>
    </w:p>
    <w:p w14:paraId="5929460D" w14:textId="77777777" w:rsidR="00DB53F6" w:rsidRPr="00DB53F6" w:rsidRDefault="00DB53F6" w:rsidP="00DB53F6"/>
    <w:p w14:paraId="7C7E60BD" w14:textId="43793529" w:rsidR="00ED6816" w:rsidRPr="00DB53F6" w:rsidRDefault="00C733CE">
      <w:pPr>
        <w:jc w:val="center"/>
      </w:pPr>
      <w:r w:rsidRPr="00DB53F6">
        <w:rPr>
          <w:color w:val="00C2A8"/>
          <w:sz w:val="40"/>
        </w:rPr>
        <w:t>Rapport de projet</w:t>
      </w:r>
    </w:p>
    <w:p w14:paraId="17522DFF" w14:textId="2394519B" w:rsidR="00ED6816" w:rsidRPr="00DB53F6" w:rsidRDefault="00000000">
      <w:pPr>
        <w:jc w:val="center"/>
      </w:pPr>
      <w:r w:rsidRPr="00DB53F6">
        <w:rPr>
          <w:color w:val="0F4C81"/>
          <w:sz w:val="32"/>
        </w:rPr>
        <w:br/>
      </w:r>
      <w:proofErr w:type="spellStart"/>
      <w:r w:rsidR="00C733CE" w:rsidRPr="00DB53F6">
        <w:rPr>
          <w:color w:val="0F4C81"/>
          <w:sz w:val="32"/>
        </w:rPr>
        <w:t>Realisé</w:t>
      </w:r>
      <w:proofErr w:type="spellEnd"/>
      <w:r w:rsidR="00C733CE" w:rsidRPr="00DB53F6">
        <w:rPr>
          <w:color w:val="0F4C81"/>
          <w:sz w:val="32"/>
        </w:rPr>
        <w:t xml:space="preserve"> par:</w:t>
      </w:r>
      <w:r w:rsidRPr="00DB53F6">
        <w:rPr>
          <w:color w:val="0F4C81"/>
          <w:sz w:val="32"/>
        </w:rPr>
        <w:t xml:space="preserve"> </w:t>
      </w:r>
      <w:proofErr w:type="spellStart"/>
      <w:r w:rsidRPr="00DB53F6">
        <w:rPr>
          <w:color w:val="0F4C81"/>
          <w:sz w:val="32"/>
        </w:rPr>
        <w:t>Yosri</w:t>
      </w:r>
      <w:proofErr w:type="spellEnd"/>
      <w:r w:rsidRPr="00DB53F6">
        <w:rPr>
          <w:color w:val="0F4C81"/>
          <w:sz w:val="32"/>
        </w:rPr>
        <w:t xml:space="preserve"> Baati</w:t>
      </w:r>
      <w:r w:rsidRPr="00DB53F6">
        <w:rPr>
          <w:color w:val="0F4C81"/>
          <w:sz w:val="32"/>
        </w:rPr>
        <w:br/>
      </w:r>
    </w:p>
    <w:p w14:paraId="46BB4283" w14:textId="5B1F3659" w:rsidR="00ED6816" w:rsidRPr="00DB53F6" w:rsidRDefault="00C733CE">
      <w:pPr>
        <w:jc w:val="center"/>
      </w:pPr>
      <w:r w:rsidRPr="00DB53F6">
        <w:rPr>
          <w:color w:val="475569"/>
          <w:sz w:val="28"/>
        </w:rPr>
        <w:t>Année: 202</w:t>
      </w:r>
      <w:r w:rsidR="00DB53F6" w:rsidRPr="00DB53F6">
        <w:rPr>
          <w:color w:val="475569"/>
          <w:sz w:val="28"/>
        </w:rPr>
        <w:t>5</w:t>
      </w:r>
      <w:r w:rsidRPr="00DB53F6">
        <w:rPr>
          <w:color w:val="475569"/>
          <w:sz w:val="28"/>
        </w:rPr>
        <w:t>–202</w:t>
      </w:r>
      <w:r w:rsidR="00DB53F6" w:rsidRPr="00DB53F6">
        <w:rPr>
          <w:color w:val="475569"/>
          <w:sz w:val="28"/>
        </w:rPr>
        <w:t>6</w:t>
      </w:r>
      <w:r w:rsidRPr="00DB53F6">
        <w:rPr>
          <w:color w:val="475569"/>
          <w:sz w:val="28"/>
        </w:rPr>
        <w:br/>
      </w:r>
      <w:r w:rsidRPr="00DB53F6">
        <w:rPr>
          <w:color w:val="475569"/>
          <w:sz w:val="28"/>
        </w:rPr>
        <w:br/>
      </w:r>
    </w:p>
    <w:p w14:paraId="18F3823F" w14:textId="77777777" w:rsidR="00ED6816" w:rsidRPr="00DB53F6" w:rsidRDefault="00000000">
      <w:r w:rsidRPr="00DB53F6">
        <w:br w:type="page"/>
      </w:r>
    </w:p>
    <w:p w14:paraId="2C50096C" w14:textId="2E36DE9D" w:rsidR="00ED6816" w:rsidRPr="00DB53F6" w:rsidRDefault="00000000" w:rsidP="00DB53F6">
      <w:pPr>
        <w:pStyle w:val="Titre2"/>
      </w:pPr>
      <w:r w:rsidRPr="00DB53F6">
        <w:lastRenderedPageBreak/>
        <w:t xml:space="preserve">1. </w:t>
      </w:r>
      <w:r w:rsidR="00DB53F6" w:rsidRPr="00DB53F6">
        <w:t>Introduction Générale</w:t>
      </w:r>
    </w:p>
    <w:p w14:paraId="522DC723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Ce projet explore deux approches essentielles du Machine Learning supervisé : la classification et la régression. L’objectif est de construire un pipeline complet allant de l’exploration des données au déploiement de fonctions de prédiction. Deux jeux de données ont été analysés : </w:t>
      </w:r>
    </w:p>
    <w:p w14:paraId="6B2C8FBD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• Le </w:t>
      </w:r>
      <w:proofErr w:type="spellStart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dataset</w:t>
      </w:r>
      <w:proofErr w:type="spellEnd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Breast</w:t>
      </w:r>
      <w:proofErr w:type="spellEnd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Cancer Wisconsin Diagnostic (classification binaire). </w:t>
      </w:r>
    </w:p>
    <w:p w14:paraId="39C6F4FA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• Un </w:t>
      </w:r>
      <w:proofErr w:type="spellStart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dataset</w:t>
      </w:r>
      <w:proofErr w:type="spellEnd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Weather</w:t>
      </w:r>
      <w:proofErr w:type="spellEnd"/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contenant plus de 119 000 enregistrements (régression). </w:t>
      </w:r>
    </w:p>
    <w:p w14:paraId="6A7DFB06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Les </w:t>
      </w: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étapes étudiées incluent : </w:t>
      </w:r>
    </w:p>
    <w:p w14:paraId="621AF291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– Exploration et visualisation (EDA) </w:t>
      </w:r>
    </w:p>
    <w:p w14:paraId="1DEECA86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– Prétraitement et nettoyage </w:t>
      </w:r>
    </w:p>
    <w:p w14:paraId="55781022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– Normalisation </w:t>
      </w:r>
    </w:p>
    <w:p w14:paraId="4B2C115E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– Entraînement de différents modèles </w:t>
      </w:r>
    </w:p>
    <w:p w14:paraId="3056EAB0" w14:textId="77777777" w:rsid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– Évaluation des performances</w:t>
      </w:r>
    </w:p>
    <w:p w14:paraId="715476BF" w14:textId="7D67AF6A" w:rsidR="00DB53F6" w:rsidRPr="00DB53F6" w:rsidRDefault="00DB53F6" w:rsidP="00DB53F6">
      <w:pPr>
        <w:pStyle w:val="Titre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– Mise en place de fonctions de test/</w:t>
      </w:r>
      <w:r w:rsidRPr="00DB53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prédiction.</w:t>
      </w:r>
    </w:p>
    <w:p w14:paraId="5C0F24D7" w14:textId="1425A74D" w:rsidR="00ED6816" w:rsidRDefault="00000000" w:rsidP="00DB53F6">
      <w:pPr>
        <w:pStyle w:val="Titre2"/>
      </w:pPr>
      <w:r w:rsidRPr="00DB53F6">
        <w:t xml:space="preserve">2. </w:t>
      </w:r>
      <w:r w:rsidR="00DB53F6" w:rsidRPr="00DB53F6">
        <w:t xml:space="preserve">Partie 1 — Classification : </w:t>
      </w:r>
      <w:proofErr w:type="spellStart"/>
      <w:r w:rsidR="00DB53F6" w:rsidRPr="00DB53F6">
        <w:t>Breast</w:t>
      </w:r>
      <w:proofErr w:type="spellEnd"/>
      <w:r w:rsidR="00DB53F6" w:rsidRPr="00DB53F6">
        <w:t xml:space="preserve"> Cancer</w:t>
      </w:r>
      <w:r w:rsidR="00DB53F6">
        <w:t> :</w:t>
      </w:r>
    </w:p>
    <w:p w14:paraId="5C5A2E3A" w14:textId="1E6D9A8C" w:rsidR="00DB53F6" w:rsidRDefault="00DB53F6" w:rsidP="00DB53F6">
      <w:pPr>
        <w:pStyle w:val="Paragraphedeliste"/>
        <w:numPr>
          <w:ilvl w:val="1"/>
          <w:numId w:val="15"/>
        </w:numPr>
        <w:rPr>
          <w:b/>
          <w:bCs/>
          <w:lang w:val="en-US"/>
        </w:rPr>
      </w:pPr>
      <w:proofErr w:type="spellStart"/>
      <w:r w:rsidRPr="00DB53F6">
        <w:rPr>
          <w:b/>
          <w:bCs/>
          <w:lang w:val="en-US"/>
        </w:rPr>
        <w:t>Analyse</w:t>
      </w:r>
      <w:proofErr w:type="spellEnd"/>
      <w:r w:rsidRPr="00DB53F6">
        <w:rPr>
          <w:b/>
          <w:bCs/>
          <w:lang w:val="en-US"/>
        </w:rPr>
        <w:t xml:space="preserve"> </w:t>
      </w:r>
      <w:proofErr w:type="spellStart"/>
      <w:r w:rsidRPr="00DB53F6">
        <w:rPr>
          <w:b/>
          <w:bCs/>
          <w:lang w:val="en-US"/>
        </w:rPr>
        <w:t>Exploratoire</w:t>
      </w:r>
      <w:proofErr w:type="spellEnd"/>
      <w:r w:rsidRPr="00DB53F6">
        <w:rPr>
          <w:b/>
          <w:bCs/>
          <w:lang w:val="en-US"/>
        </w:rPr>
        <w:t xml:space="preserve"> des Données</w:t>
      </w:r>
      <w:r>
        <w:rPr>
          <w:b/>
          <w:bCs/>
          <w:lang w:val="en-US"/>
        </w:rPr>
        <w:t>:</w:t>
      </w:r>
    </w:p>
    <w:p w14:paraId="16AE9721" w14:textId="77777777" w:rsidR="00DB53F6" w:rsidRPr="00DB53F6" w:rsidRDefault="00DB53F6" w:rsidP="00DB53F6">
      <w:pPr>
        <w:pStyle w:val="Paragraphedeliste"/>
        <w:numPr>
          <w:ilvl w:val="0"/>
          <w:numId w:val="15"/>
        </w:numPr>
        <w:rPr>
          <w:b/>
          <w:bCs/>
          <w:vanish/>
          <w:lang w:val="en-US"/>
        </w:rPr>
      </w:pPr>
    </w:p>
    <w:p w14:paraId="6DB499F8" w14:textId="77777777" w:rsidR="00DB53F6" w:rsidRPr="00DB53F6" w:rsidRDefault="00DB53F6" w:rsidP="00DB53F6">
      <w:pPr>
        <w:pStyle w:val="Paragraphedeliste"/>
        <w:numPr>
          <w:ilvl w:val="1"/>
          <w:numId w:val="15"/>
        </w:numPr>
        <w:rPr>
          <w:b/>
          <w:bCs/>
          <w:vanish/>
          <w:lang w:val="en-US"/>
        </w:rPr>
      </w:pPr>
    </w:p>
    <w:p w14:paraId="107E106D" w14:textId="75B25E34" w:rsidR="00DB53F6" w:rsidRDefault="00DB53F6" w:rsidP="00DB53F6">
      <w:pPr>
        <w:pStyle w:val="Paragraphedeliste"/>
        <w:numPr>
          <w:ilvl w:val="2"/>
          <w:numId w:val="15"/>
        </w:numPr>
        <w:rPr>
          <w:b/>
          <w:bCs/>
          <w:lang w:val="en-US"/>
        </w:rPr>
      </w:pPr>
      <w:r w:rsidRPr="00DB53F6">
        <w:rPr>
          <w:b/>
          <w:bCs/>
          <w:lang w:val="en-US"/>
        </w:rPr>
        <w:t xml:space="preserve">Vue </w:t>
      </w:r>
      <w:proofErr w:type="spellStart"/>
      <w:r w:rsidRPr="00DB53F6">
        <w:rPr>
          <w:b/>
          <w:bCs/>
          <w:lang w:val="en-US"/>
        </w:rPr>
        <w:t>d'ensemble</w:t>
      </w:r>
      <w:proofErr w:type="spellEnd"/>
      <w:r>
        <w:rPr>
          <w:b/>
          <w:bCs/>
          <w:lang w:val="en-US"/>
        </w:rPr>
        <w:t>:</w:t>
      </w:r>
    </w:p>
    <w:p w14:paraId="4179FFBE" w14:textId="76F72D43" w:rsidR="00DB53F6" w:rsidRPr="00D23AE8" w:rsidRDefault="00DB53F6" w:rsidP="00DB53F6">
      <w:pPr>
        <w:pStyle w:val="Paragraphedeliste"/>
        <w:numPr>
          <w:ilvl w:val="0"/>
          <w:numId w:val="16"/>
        </w:numPr>
        <w:rPr>
          <w:lang w:val="en-US"/>
        </w:rPr>
      </w:pPr>
      <w:r w:rsidRPr="00D23AE8">
        <w:t xml:space="preserve">Le </w:t>
      </w:r>
      <w:proofErr w:type="spellStart"/>
      <w:r w:rsidRPr="00D23AE8">
        <w:t>dataset</w:t>
      </w:r>
      <w:proofErr w:type="spellEnd"/>
      <w:r w:rsidRPr="00D23AE8">
        <w:t xml:space="preserve"> contient 569 échantillons et 31 colonnes (30 caractéristiques + 1 variable cible </w:t>
      </w:r>
      <w:proofErr w:type="spellStart"/>
      <w:r w:rsidRPr="00D23AE8">
        <w:t>target</w:t>
      </w:r>
      <w:proofErr w:type="spellEnd"/>
      <w:r w:rsidRPr="00D23AE8">
        <w:t>)</w:t>
      </w:r>
      <w:r w:rsidRPr="00D23AE8">
        <w:t>.</w:t>
      </w:r>
    </w:p>
    <w:p w14:paraId="0C138632" w14:textId="77777777" w:rsidR="00DB53F6" w:rsidRPr="00D23AE8" w:rsidRDefault="00DB53F6" w:rsidP="00DB53F6">
      <w:pPr>
        <w:pStyle w:val="Paragraphedeliste"/>
        <w:numPr>
          <w:ilvl w:val="0"/>
          <w:numId w:val="16"/>
        </w:numPr>
        <w:rPr>
          <w:lang w:val="en-US"/>
        </w:rPr>
      </w:pPr>
      <w:r w:rsidRPr="00D23AE8">
        <w:rPr>
          <w:lang w:val="en-US"/>
        </w:rPr>
        <w:t xml:space="preserve">Variable </w:t>
      </w:r>
      <w:proofErr w:type="spellStart"/>
      <w:r w:rsidRPr="00D23AE8">
        <w:rPr>
          <w:lang w:val="en-US"/>
        </w:rPr>
        <w:t>Cible</w:t>
      </w:r>
      <w:proofErr w:type="spellEnd"/>
      <w:r w:rsidRPr="00D23AE8">
        <w:rPr>
          <w:lang w:val="en-US"/>
        </w:rPr>
        <w:t xml:space="preserve"> :</w:t>
      </w:r>
    </w:p>
    <w:p w14:paraId="640FDBAB" w14:textId="23D1470B" w:rsidR="00DB53F6" w:rsidRPr="00D23AE8" w:rsidRDefault="00D23AE8" w:rsidP="00D23AE8">
      <w:pPr>
        <w:pStyle w:val="Paragraphedeliste"/>
        <w:numPr>
          <w:ilvl w:val="0"/>
          <w:numId w:val="17"/>
        </w:numPr>
        <w:rPr>
          <w:lang w:val="en-US"/>
        </w:rPr>
      </w:pPr>
      <w:r w:rsidRPr="00D23AE8">
        <w:rPr>
          <w:lang w:val="en-US"/>
        </w:rPr>
        <w:t>0</w:t>
      </w:r>
      <w:r w:rsidR="00DB53F6" w:rsidRPr="00D23AE8">
        <w:rPr>
          <w:lang w:val="en-US"/>
        </w:rPr>
        <w:t xml:space="preserve"> : Malignant (Maligne) - Cas </w:t>
      </w:r>
      <w:proofErr w:type="spellStart"/>
      <w:r w:rsidR="00DB53F6" w:rsidRPr="00D23AE8">
        <w:rPr>
          <w:lang w:val="en-US"/>
        </w:rPr>
        <w:t>positif</w:t>
      </w:r>
      <w:proofErr w:type="spellEnd"/>
      <w:r w:rsidR="00DB53F6" w:rsidRPr="00D23AE8">
        <w:rPr>
          <w:lang w:val="en-US"/>
        </w:rPr>
        <w:t xml:space="preserve"> (à </w:t>
      </w:r>
      <w:proofErr w:type="spellStart"/>
      <w:r w:rsidR="00DB53F6" w:rsidRPr="00D23AE8">
        <w:rPr>
          <w:lang w:val="en-US"/>
        </w:rPr>
        <w:t>détecter</w:t>
      </w:r>
      <w:proofErr w:type="spellEnd"/>
      <w:r w:rsidR="00DB53F6" w:rsidRPr="00D23AE8">
        <w:rPr>
          <w:lang w:val="en-US"/>
        </w:rPr>
        <w:t>)</w:t>
      </w:r>
    </w:p>
    <w:p w14:paraId="4F6B0F1B" w14:textId="77777777" w:rsidR="00DB53F6" w:rsidRDefault="00DB53F6" w:rsidP="00D23AE8">
      <w:pPr>
        <w:pStyle w:val="Paragraphedeliste"/>
        <w:numPr>
          <w:ilvl w:val="0"/>
          <w:numId w:val="17"/>
        </w:numPr>
        <w:rPr>
          <w:lang w:val="en-US"/>
        </w:rPr>
      </w:pPr>
      <w:r w:rsidRPr="00D23AE8">
        <w:rPr>
          <w:lang w:val="en-US"/>
        </w:rPr>
        <w:t>1 : Benign (Bénigne)</w:t>
      </w:r>
    </w:p>
    <w:p w14:paraId="4DBF6D62" w14:textId="5013D148" w:rsidR="00DB53F6" w:rsidRPr="00D23AE8" w:rsidRDefault="00D23AE8" w:rsidP="00D23AE8">
      <w:pPr>
        <w:pStyle w:val="Paragraphedeliste"/>
        <w:numPr>
          <w:ilvl w:val="0"/>
          <w:numId w:val="18"/>
        </w:numPr>
        <w:rPr>
          <w:lang w:val="en-US"/>
        </w:rPr>
      </w:pPr>
      <w:r w:rsidRPr="00D23AE8">
        <w:t>Types de données</w:t>
      </w:r>
      <w:r w:rsidRPr="00D23AE8">
        <w:t> :</w:t>
      </w:r>
      <w:r w:rsidRPr="00D23AE8">
        <w:rPr>
          <w:rFonts w:ascii="Segoe UI" w:hAnsi="Segoe UI" w:cs="Segoe UI"/>
          <w:color w:val="CCCCCC"/>
          <w:sz w:val="21"/>
          <w:szCs w:val="21"/>
          <w:shd w:val="clear" w:color="auto" w:fill="1F1F1F"/>
        </w:rPr>
        <w:t xml:space="preserve"> </w:t>
      </w:r>
      <w:r w:rsidRPr="00D23AE8">
        <w:t>Toutes les caractéristiques sont numériques (float64).</w:t>
      </w:r>
    </w:p>
    <w:p w14:paraId="1E50F92A" w14:textId="77777777" w:rsidR="00D23AE8" w:rsidRPr="00D23AE8" w:rsidRDefault="00D23AE8" w:rsidP="00D23AE8">
      <w:pPr>
        <w:pStyle w:val="Paragraphedeliste"/>
        <w:numPr>
          <w:ilvl w:val="2"/>
          <w:numId w:val="15"/>
        </w:numPr>
        <w:rPr>
          <w:b/>
          <w:bCs/>
          <w:lang w:val="en-US"/>
        </w:rPr>
      </w:pPr>
      <w:proofErr w:type="spellStart"/>
      <w:r w:rsidRPr="00D23AE8">
        <w:rPr>
          <w:b/>
          <w:bCs/>
          <w:lang w:val="en-US"/>
        </w:rPr>
        <w:t>Qualité</w:t>
      </w:r>
      <w:proofErr w:type="spellEnd"/>
      <w:r w:rsidRPr="00D23AE8">
        <w:rPr>
          <w:b/>
          <w:bCs/>
          <w:lang w:val="en-US"/>
        </w:rPr>
        <w:t xml:space="preserve"> des Données</w:t>
      </w:r>
    </w:p>
    <w:p w14:paraId="2AEF94A8" w14:textId="42E887F5" w:rsidR="00DB53F6" w:rsidRPr="00DB53F6" w:rsidRDefault="00DB53F6" w:rsidP="00DB53F6">
      <w:pPr>
        <w:pStyle w:val="Paragraphedeliste"/>
        <w:numPr>
          <w:ilvl w:val="2"/>
          <w:numId w:val="15"/>
        </w:numPr>
        <w:rPr>
          <w:b/>
          <w:bCs/>
          <w:lang w:val="en-US"/>
        </w:rPr>
      </w:pPr>
    </w:p>
    <w:p w14:paraId="53C4F67C" w14:textId="77777777" w:rsidR="00DB53F6" w:rsidRPr="00DB53F6" w:rsidRDefault="00DB53F6" w:rsidP="00DB53F6">
      <w:pPr>
        <w:pStyle w:val="Paragraphedeliste"/>
        <w:numPr>
          <w:ilvl w:val="1"/>
          <w:numId w:val="15"/>
        </w:numPr>
      </w:pPr>
    </w:p>
    <w:p w14:paraId="20413C89" w14:textId="6A3D17F4" w:rsidR="00DB53F6" w:rsidRDefault="00DB53F6" w:rsidP="00DB53F6">
      <w:pPr>
        <w:pStyle w:val="Titre2"/>
      </w:pPr>
    </w:p>
    <w:p w14:paraId="2A388DD0" w14:textId="74B6B4C1" w:rsidR="00ED6816" w:rsidRPr="00DB53F6" w:rsidRDefault="00000000" w:rsidP="00DB53F6">
      <w:pPr>
        <w:pStyle w:val="Titre2"/>
      </w:pPr>
      <w:r w:rsidRPr="00DB53F6">
        <w:t>3. Stack et Technologies Utilisées</w:t>
      </w:r>
    </w:p>
    <w:p w14:paraId="56A53436" w14:textId="77777777" w:rsidR="00ED6816" w:rsidRPr="00DB53F6" w:rsidRDefault="00000000">
      <w:r w:rsidRPr="00DB53F6">
        <w:t xml:space="preserve">Le projet utilise un ensemble de technologies frontend, backend, d'IA et d'outils de compilation </w:t>
      </w:r>
      <w:proofErr w:type="spellStart"/>
      <w:r w:rsidRPr="00DB53F6">
        <w:t>LaTeX</w:t>
      </w:r>
      <w:proofErr w:type="spellEnd"/>
      <w:r w:rsidRPr="00DB53F6">
        <w:t>. La liste ci-dessous recense les composants effectivement présents dans le code fourni :</w:t>
      </w:r>
    </w:p>
    <w:p w14:paraId="1AD0D8AE" w14:textId="7D4787E1" w:rsidR="00ED6816" w:rsidRPr="00DB53F6" w:rsidRDefault="00000000">
      <w:pPr>
        <w:pStyle w:val="Titre3"/>
      </w:pPr>
      <w:r w:rsidRPr="00DB53F6">
        <w:lastRenderedPageBreak/>
        <w:t>Frontend</w:t>
      </w:r>
    </w:p>
    <w:p w14:paraId="5915559D" w14:textId="77777777" w:rsidR="00ED6816" w:rsidRPr="00DB53F6" w:rsidRDefault="00000000">
      <w:r w:rsidRPr="00DB53F6">
        <w:t>• HTML5 &amp; CSS3</w:t>
      </w:r>
    </w:p>
    <w:p w14:paraId="2282500A" w14:textId="77777777" w:rsidR="00ED6816" w:rsidRPr="00DB53F6" w:rsidRDefault="00000000">
      <w:r w:rsidRPr="00DB53F6">
        <w:t xml:space="preserve">• </w:t>
      </w:r>
      <w:proofErr w:type="spellStart"/>
      <w:r w:rsidRPr="00DB53F6">
        <w:t>Tailwind</w:t>
      </w:r>
      <w:proofErr w:type="spellEnd"/>
      <w:r w:rsidRPr="00DB53F6">
        <w:t xml:space="preserve"> CSS (CDN, config via </w:t>
      </w:r>
      <w:proofErr w:type="spellStart"/>
      <w:r w:rsidRPr="00DB53F6">
        <w:t>tailwind.config</w:t>
      </w:r>
      <w:proofErr w:type="spellEnd"/>
      <w:r w:rsidRPr="00DB53F6">
        <w:t xml:space="preserve"> dans &lt;script&gt;)</w:t>
      </w:r>
    </w:p>
    <w:p w14:paraId="7C45479A" w14:textId="77777777" w:rsidR="00ED6816" w:rsidRPr="00DB53F6" w:rsidRDefault="00000000">
      <w:r w:rsidRPr="00DB53F6">
        <w:t xml:space="preserve">• Google Fonts (Inter) &amp; </w:t>
      </w:r>
      <w:proofErr w:type="spellStart"/>
      <w:r w:rsidRPr="00DB53F6">
        <w:t>Material</w:t>
      </w:r>
      <w:proofErr w:type="spellEnd"/>
      <w:r w:rsidRPr="00DB53F6">
        <w:t xml:space="preserve"> </w:t>
      </w:r>
      <w:proofErr w:type="spellStart"/>
      <w:r w:rsidRPr="00DB53F6">
        <w:t>Symbols</w:t>
      </w:r>
      <w:proofErr w:type="spellEnd"/>
    </w:p>
    <w:p w14:paraId="08D8D316" w14:textId="77777777" w:rsidR="00ED6816" w:rsidRPr="00DB53F6" w:rsidRDefault="00000000">
      <w:r w:rsidRPr="00DB53F6">
        <w:t xml:space="preserve">• </w:t>
      </w:r>
      <w:proofErr w:type="spellStart"/>
      <w:r w:rsidRPr="00DB53F6">
        <w:t>Vanilla</w:t>
      </w:r>
      <w:proofErr w:type="spellEnd"/>
      <w:r w:rsidRPr="00DB53F6">
        <w:t xml:space="preserve"> JavaScript (ES6+) — DOM manipulation, </w:t>
      </w:r>
      <w:proofErr w:type="spellStart"/>
      <w:r w:rsidRPr="00DB53F6">
        <w:t>event</w:t>
      </w:r>
      <w:proofErr w:type="spellEnd"/>
      <w:r w:rsidRPr="00DB53F6">
        <w:t xml:space="preserve"> handling</w:t>
      </w:r>
    </w:p>
    <w:p w14:paraId="0126BB74" w14:textId="77777777" w:rsidR="00ED6816" w:rsidRPr="00DB53F6" w:rsidRDefault="00000000">
      <w:r w:rsidRPr="00DB53F6">
        <w:t xml:space="preserve">• </w:t>
      </w:r>
      <w:proofErr w:type="spellStart"/>
      <w:r w:rsidRPr="00DB53F6">
        <w:t>Fetch</w:t>
      </w:r>
      <w:proofErr w:type="spellEnd"/>
      <w:r w:rsidRPr="00DB53F6">
        <w:t xml:space="preserve"> API pour appels backend (/api/</w:t>
      </w:r>
      <w:proofErr w:type="spellStart"/>
      <w:r w:rsidRPr="00DB53F6">
        <w:t>generate-summary</w:t>
      </w:r>
      <w:proofErr w:type="spellEnd"/>
      <w:r w:rsidRPr="00DB53F6">
        <w:t>, /api/</w:t>
      </w:r>
      <w:proofErr w:type="spellStart"/>
      <w:r w:rsidRPr="00DB53F6">
        <w:t>generate</w:t>
      </w:r>
      <w:proofErr w:type="spellEnd"/>
      <w:r w:rsidRPr="00DB53F6">
        <w:t>-cv)</w:t>
      </w:r>
    </w:p>
    <w:p w14:paraId="45F1F70E" w14:textId="77777777" w:rsidR="00ED6816" w:rsidRPr="00DB53F6" w:rsidRDefault="00000000">
      <w:r w:rsidRPr="00DB53F6">
        <w:t xml:space="preserve">• Responsive design (CSS, </w:t>
      </w:r>
      <w:proofErr w:type="spellStart"/>
      <w:r w:rsidRPr="00DB53F6">
        <w:t>Tailwind</w:t>
      </w:r>
      <w:proofErr w:type="spellEnd"/>
      <w:r w:rsidRPr="00DB53F6">
        <w:t xml:space="preserve"> </w:t>
      </w:r>
      <w:proofErr w:type="spellStart"/>
      <w:r w:rsidRPr="00DB53F6">
        <w:t>grid</w:t>
      </w:r>
      <w:proofErr w:type="spellEnd"/>
      <w:r w:rsidRPr="00DB53F6">
        <w:t>)</w:t>
      </w:r>
    </w:p>
    <w:p w14:paraId="6E9FAA7A" w14:textId="77777777" w:rsidR="00ED6816" w:rsidRPr="00DB53F6" w:rsidRDefault="00000000">
      <w:r w:rsidRPr="00DB53F6">
        <w:t>• Client-</w:t>
      </w:r>
      <w:proofErr w:type="spellStart"/>
      <w:r w:rsidRPr="00DB53F6">
        <w:t>side</w:t>
      </w:r>
      <w:proofErr w:type="spellEnd"/>
      <w:r w:rsidRPr="00DB53F6">
        <w:t xml:space="preserve"> live </w:t>
      </w:r>
      <w:proofErr w:type="spellStart"/>
      <w:r w:rsidRPr="00DB53F6">
        <w:t>preview</w:t>
      </w:r>
      <w:proofErr w:type="spellEnd"/>
      <w:r w:rsidRPr="00DB53F6">
        <w:t xml:space="preserve"> (A4 simulation)</w:t>
      </w:r>
    </w:p>
    <w:p w14:paraId="7E5C002E" w14:textId="77777777" w:rsidR="00ED6816" w:rsidRPr="00DB53F6" w:rsidRDefault="00000000">
      <w:pPr>
        <w:pStyle w:val="Titre3"/>
      </w:pPr>
      <w:r w:rsidRPr="00DB53F6">
        <w:t>Backend</w:t>
      </w:r>
    </w:p>
    <w:p w14:paraId="2A7FDA46" w14:textId="77777777" w:rsidR="00ED6816" w:rsidRPr="00DB53F6" w:rsidRDefault="00000000">
      <w:r w:rsidRPr="00DB53F6">
        <w:t>• Python 3</w:t>
      </w:r>
    </w:p>
    <w:p w14:paraId="05E5891F" w14:textId="77777777" w:rsidR="00ED6816" w:rsidRPr="00DB53F6" w:rsidRDefault="00000000">
      <w:r w:rsidRPr="00DB53F6">
        <w:t xml:space="preserve">• Flask (web </w:t>
      </w:r>
      <w:proofErr w:type="spellStart"/>
      <w:r w:rsidRPr="00DB53F6">
        <w:t>framework</w:t>
      </w:r>
      <w:proofErr w:type="spellEnd"/>
      <w:r w:rsidRPr="00DB53F6">
        <w:t xml:space="preserve">) — routes, </w:t>
      </w:r>
      <w:proofErr w:type="spellStart"/>
      <w:r w:rsidRPr="00DB53F6">
        <w:t>render_template</w:t>
      </w:r>
      <w:proofErr w:type="spellEnd"/>
      <w:r w:rsidRPr="00DB53F6">
        <w:t xml:space="preserve">, </w:t>
      </w:r>
      <w:proofErr w:type="spellStart"/>
      <w:r w:rsidRPr="00DB53F6">
        <w:t>send_file</w:t>
      </w:r>
      <w:proofErr w:type="spellEnd"/>
    </w:p>
    <w:p w14:paraId="51CA2DFF" w14:textId="77777777" w:rsidR="00ED6816" w:rsidRPr="00DB53F6" w:rsidRDefault="00000000">
      <w:r w:rsidRPr="00DB53F6">
        <w:t>• Jinja2 (</w:t>
      </w:r>
      <w:proofErr w:type="spellStart"/>
      <w:r w:rsidRPr="00DB53F6">
        <w:t>templates</w:t>
      </w:r>
      <w:proofErr w:type="spellEnd"/>
      <w:r w:rsidRPr="00DB53F6">
        <w:t xml:space="preserve"> via Flask </w:t>
      </w:r>
      <w:proofErr w:type="spellStart"/>
      <w:r w:rsidRPr="00DB53F6">
        <w:t>render_template</w:t>
      </w:r>
      <w:proofErr w:type="spellEnd"/>
      <w:r w:rsidRPr="00DB53F6">
        <w:t>)</w:t>
      </w:r>
    </w:p>
    <w:p w14:paraId="54537144" w14:textId="53E6B7C4" w:rsidR="00ED6816" w:rsidRPr="00DB53F6" w:rsidRDefault="00000000" w:rsidP="00C733CE">
      <w:r w:rsidRPr="00DB53F6">
        <w:t>• python-</w:t>
      </w:r>
      <w:proofErr w:type="spellStart"/>
      <w:r w:rsidRPr="00DB53F6">
        <w:t>dotenv</w:t>
      </w:r>
      <w:proofErr w:type="spellEnd"/>
      <w:r w:rsidRPr="00DB53F6">
        <w:t xml:space="preserve"> (</w:t>
      </w:r>
      <w:proofErr w:type="spellStart"/>
      <w:r w:rsidRPr="00DB53F6">
        <w:t>load_dotenv</w:t>
      </w:r>
      <w:proofErr w:type="spellEnd"/>
      <w:r w:rsidRPr="00DB53F6">
        <w:t xml:space="preserve">) </w:t>
      </w:r>
      <w:r w:rsidR="00C733CE" w:rsidRPr="00DB53F6">
        <w:t>pour variables d’environnement</w:t>
      </w:r>
    </w:p>
    <w:p w14:paraId="202D318B" w14:textId="67B57CAA" w:rsidR="00ED6816" w:rsidRPr="00DB53F6" w:rsidRDefault="00000000">
      <w:r w:rsidRPr="00DB53F6">
        <w:t>• google-</w:t>
      </w:r>
      <w:proofErr w:type="spellStart"/>
      <w:r w:rsidRPr="00DB53F6">
        <w:t>genai</w:t>
      </w:r>
      <w:proofErr w:type="spellEnd"/>
      <w:r w:rsidRPr="00DB53F6">
        <w:t xml:space="preserve"> (</w:t>
      </w:r>
      <w:proofErr w:type="spellStart"/>
      <w:r w:rsidRPr="00DB53F6">
        <w:t>genai</w:t>
      </w:r>
      <w:proofErr w:type="spellEnd"/>
      <w:r w:rsidRPr="00DB53F6">
        <w:t xml:space="preserve">) </w:t>
      </w:r>
      <w:r w:rsidR="00C733CE" w:rsidRPr="00DB53F6">
        <w:t xml:space="preserve">pour faire appel </w:t>
      </w:r>
      <w:proofErr w:type="spellStart"/>
      <w:r w:rsidR="00C733CE" w:rsidRPr="00DB53F6">
        <w:t>a</w:t>
      </w:r>
      <w:proofErr w:type="spellEnd"/>
      <w:r w:rsidR="00C733CE" w:rsidRPr="00DB53F6">
        <w:t xml:space="preserve"> </w:t>
      </w:r>
      <w:proofErr w:type="spellStart"/>
      <w:r w:rsidR="00C733CE" w:rsidRPr="00DB53F6">
        <w:t>gemini</w:t>
      </w:r>
      <w:proofErr w:type="spellEnd"/>
    </w:p>
    <w:p w14:paraId="00D2744C" w14:textId="343E9FDB" w:rsidR="00ED6816" w:rsidRPr="00DB53F6" w:rsidRDefault="00000000">
      <w:r w:rsidRPr="00DB53F6">
        <w:t xml:space="preserve">• </w:t>
      </w:r>
      <w:r w:rsidR="00C733CE" w:rsidRPr="00DB53F6">
        <w:t xml:space="preserve">Module </w:t>
      </w:r>
      <w:r w:rsidRPr="00DB53F6">
        <w:t xml:space="preserve">Custom </w:t>
      </w:r>
      <w:proofErr w:type="spellStart"/>
      <w:r w:rsidRPr="00DB53F6">
        <w:t>utils</w:t>
      </w:r>
      <w:proofErr w:type="spellEnd"/>
      <w:r w:rsidRPr="00DB53F6">
        <w:t xml:space="preserve"> (</w:t>
      </w:r>
      <w:proofErr w:type="spellStart"/>
      <w:r w:rsidRPr="00DB53F6">
        <w:t>generate_summary_gemini</w:t>
      </w:r>
      <w:proofErr w:type="spellEnd"/>
      <w:r w:rsidRPr="00DB53F6">
        <w:t xml:space="preserve">, </w:t>
      </w:r>
      <w:proofErr w:type="spellStart"/>
      <w:r w:rsidRPr="00DB53F6">
        <w:t>generate_cv_gemini</w:t>
      </w:r>
      <w:proofErr w:type="spellEnd"/>
      <w:r w:rsidRPr="00DB53F6">
        <w:t xml:space="preserve">, </w:t>
      </w:r>
      <w:proofErr w:type="spellStart"/>
      <w:r w:rsidRPr="00DB53F6">
        <w:t>compile_latex_to_pdf</w:t>
      </w:r>
      <w:proofErr w:type="spellEnd"/>
      <w:r w:rsidRPr="00DB53F6">
        <w:t>)</w:t>
      </w:r>
    </w:p>
    <w:p w14:paraId="24C43013" w14:textId="77777777" w:rsidR="00ED6816" w:rsidRPr="00DB53F6" w:rsidRDefault="00000000">
      <w:r w:rsidRPr="00DB53F6">
        <w:t xml:space="preserve">• </w:t>
      </w:r>
      <w:proofErr w:type="spellStart"/>
      <w:r w:rsidRPr="00DB53F6">
        <w:t>subprocess</w:t>
      </w:r>
      <w:proofErr w:type="spellEnd"/>
      <w:r w:rsidRPr="00DB53F6">
        <w:t xml:space="preserve">, </w:t>
      </w:r>
      <w:proofErr w:type="spellStart"/>
      <w:r w:rsidRPr="00DB53F6">
        <w:t>tempfile</w:t>
      </w:r>
      <w:proofErr w:type="spellEnd"/>
      <w:r w:rsidRPr="00DB53F6">
        <w:t xml:space="preserve">, </w:t>
      </w:r>
      <w:proofErr w:type="spellStart"/>
      <w:r w:rsidRPr="00DB53F6">
        <w:t>shutil</w:t>
      </w:r>
      <w:proofErr w:type="spellEnd"/>
      <w:r w:rsidRPr="00DB53F6">
        <w:t xml:space="preserve">, os modules for </w:t>
      </w:r>
      <w:proofErr w:type="spellStart"/>
      <w:r w:rsidRPr="00DB53F6">
        <w:t>LaTeX</w:t>
      </w:r>
      <w:proofErr w:type="spellEnd"/>
      <w:r w:rsidRPr="00DB53F6">
        <w:t xml:space="preserve"> compilation &amp; file handling</w:t>
      </w:r>
    </w:p>
    <w:p w14:paraId="1574FFAE" w14:textId="77777777" w:rsidR="00ED6816" w:rsidRPr="00DB53F6" w:rsidRDefault="00000000">
      <w:r w:rsidRPr="00DB53F6">
        <w:t xml:space="preserve">• </w:t>
      </w:r>
      <w:proofErr w:type="spellStart"/>
      <w:r w:rsidRPr="00DB53F6">
        <w:t>pdflatex</w:t>
      </w:r>
      <w:proofErr w:type="spellEnd"/>
      <w:r w:rsidRPr="00DB53F6">
        <w:t xml:space="preserve"> (</w:t>
      </w:r>
      <w:proofErr w:type="spellStart"/>
      <w:r w:rsidRPr="00DB53F6">
        <w:t>TeX</w:t>
      </w:r>
      <w:proofErr w:type="spellEnd"/>
      <w:r w:rsidRPr="00DB53F6">
        <w:t xml:space="preserve"> Live) </w:t>
      </w:r>
      <w:proofErr w:type="spellStart"/>
      <w:r w:rsidRPr="00DB53F6">
        <w:t>required</w:t>
      </w:r>
      <w:proofErr w:type="spellEnd"/>
      <w:r w:rsidRPr="00DB53F6">
        <w:t xml:space="preserve"> on the host for </w:t>
      </w:r>
      <w:proofErr w:type="spellStart"/>
      <w:r w:rsidRPr="00DB53F6">
        <w:t>LaTeX</w:t>
      </w:r>
      <w:proofErr w:type="spellEnd"/>
      <w:r w:rsidRPr="00DB53F6">
        <w:t xml:space="preserve"> → PDF</w:t>
      </w:r>
    </w:p>
    <w:p w14:paraId="44816CB9" w14:textId="77777777" w:rsidR="00ED6816" w:rsidRPr="00DB53F6" w:rsidRDefault="00000000">
      <w:pPr>
        <w:pStyle w:val="Titre3"/>
      </w:pPr>
      <w:r w:rsidRPr="00DB53F6">
        <w:t>AI / Model</w:t>
      </w:r>
    </w:p>
    <w:p w14:paraId="20E28B69" w14:textId="04FF543A" w:rsidR="00C733CE" w:rsidRPr="00DB53F6" w:rsidRDefault="00C733CE" w:rsidP="00C733CE">
      <w:pPr>
        <w:pStyle w:val="NormalWeb"/>
      </w:pPr>
      <w:r w:rsidRPr="00DB53F6">
        <w:rPr>
          <w:rFonts w:hAnsi="Symbol"/>
        </w:rPr>
        <w:t></w:t>
      </w:r>
      <w:r w:rsidRPr="00DB53F6">
        <w:t xml:space="preserve"> Gemini</w:t>
      </w:r>
      <w:r w:rsidRPr="00DB53F6">
        <w:rPr>
          <w:rStyle w:val="lev"/>
        </w:rPr>
        <w:t xml:space="preserve"> 2.</w:t>
      </w:r>
      <w:r w:rsidRPr="00DB53F6">
        <w:rPr>
          <w:rStyle w:val="lev"/>
          <w:b w:val="0"/>
          <w:bCs w:val="0"/>
        </w:rPr>
        <w:t>5</w:t>
      </w:r>
      <w:r w:rsidRPr="00DB53F6">
        <w:rPr>
          <w:rStyle w:val="lev"/>
        </w:rPr>
        <w:t xml:space="preserve"> </w:t>
      </w:r>
      <w:r w:rsidRPr="00DB53F6">
        <w:rPr>
          <w:rStyle w:val="lev"/>
          <w:b w:val="0"/>
          <w:bCs w:val="0"/>
        </w:rPr>
        <w:t>Flash</w:t>
      </w:r>
    </w:p>
    <w:p w14:paraId="2E0B01E1" w14:textId="359E52AA" w:rsidR="00C733CE" w:rsidRPr="00DB53F6" w:rsidRDefault="00C733CE" w:rsidP="00C733CE">
      <w:pPr>
        <w:pStyle w:val="NormalWeb"/>
      </w:pPr>
      <w:r w:rsidRPr="00DB53F6">
        <w:rPr>
          <w:rFonts w:hAnsi="Symbol"/>
        </w:rPr>
        <w:t></w:t>
      </w:r>
      <w:r w:rsidRPr="00DB53F6">
        <w:t xml:space="preserve"> Prompt engineering pour:</w:t>
      </w:r>
    </w:p>
    <w:p w14:paraId="7753DA32" w14:textId="77777777" w:rsidR="00C733CE" w:rsidRPr="00DB53F6" w:rsidRDefault="00C733CE" w:rsidP="00C733CE">
      <w:pPr>
        <w:pStyle w:val="NormalWeb"/>
        <w:numPr>
          <w:ilvl w:val="0"/>
          <w:numId w:val="10"/>
        </w:numPr>
      </w:pPr>
      <w:r w:rsidRPr="00DB53F6">
        <w:t>correction</w:t>
      </w:r>
    </w:p>
    <w:p w14:paraId="66E6989D" w14:textId="77777777" w:rsidR="00C733CE" w:rsidRPr="00DB53F6" w:rsidRDefault="00C733CE" w:rsidP="00C733CE">
      <w:pPr>
        <w:pStyle w:val="NormalWeb"/>
        <w:numPr>
          <w:ilvl w:val="0"/>
          <w:numId w:val="10"/>
        </w:numPr>
      </w:pPr>
      <w:r w:rsidRPr="00DB53F6">
        <w:t>reformulation</w:t>
      </w:r>
    </w:p>
    <w:p w14:paraId="3779A0F8" w14:textId="77777777" w:rsidR="00C733CE" w:rsidRPr="00DB53F6" w:rsidRDefault="00C733CE" w:rsidP="00C733CE">
      <w:pPr>
        <w:pStyle w:val="NormalWeb"/>
        <w:numPr>
          <w:ilvl w:val="0"/>
          <w:numId w:val="10"/>
        </w:numPr>
      </w:pPr>
      <w:r w:rsidRPr="00DB53F6">
        <w:t>optimisation ATS</w:t>
      </w:r>
    </w:p>
    <w:p w14:paraId="50210D14" w14:textId="77777777" w:rsidR="00C733CE" w:rsidRPr="00DB53F6" w:rsidRDefault="00C733CE" w:rsidP="00C733CE">
      <w:pPr>
        <w:pStyle w:val="NormalWeb"/>
        <w:numPr>
          <w:ilvl w:val="0"/>
          <w:numId w:val="10"/>
        </w:numPr>
      </w:pPr>
      <w:r w:rsidRPr="00DB53F6">
        <w:t xml:space="preserve">remplissage automatique du </w:t>
      </w:r>
      <w:proofErr w:type="spellStart"/>
      <w:r w:rsidRPr="00DB53F6">
        <w:t>LaTeX</w:t>
      </w:r>
      <w:proofErr w:type="spellEnd"/>
    </w:p>
    <w:p w14:paraId="7116AEC6" w14:textId="77777777" w:rsidR="00ED6816" w:rsidRPr="00DB53F6" w:rsidRDefault="00000000">
      <w:pPr>
        <w:pStyle w:val="Titre3"/>
      </w:pPr>
      <w:r w:rsidRPr="00DB53F6">
        <w:t>Document / Output</w:t>
      </w:r>
    </w:p>
    <w:p w14:paraId="0E3BCAC2" w14:textId="77777777" w:rsidR="00ED6816" w:rsidRPr="00DB53F6" w:rsidRDefault="00000000">
      <w:r w:rsidRPr="00DB53F6">
        <w:t xml:space="preserve">• </w:t>
      </w:r>
      <w:proofErr w:type="spellStart"/>
      <w:r w:rsidRPr="00DB53F6">
        <w:t>LaTeX</w:t>
      </w:r>
      <w:proofErr w:type="spellEnd"/>
      <w:r w:rsidRPr="00DB53F6">
        <w:t xml:space="preserve"> </w:t>
      </w:r>
      <w:proofErr w:type="spellStart"/>
      <w:r w:rsidRPr="00DB53F6">
        <w:t>templates</w:t>
      </w:r>
      <w:proofErr w:type="spellEnd"/>
      <w:r w:rsidRPr="00DB53F6">
        <w:t xml:space="preserve"> (</w:t>
      </w:r>
      <w:proofErr w:type="spellStart"/>
      <w:r w:rsidRPr="00DB53F6">
        <w:t>templates</w:t>
      </w:r>
      <w:proofErr w:type="spellEnd"/>
      <w:r w:rsidRPr="00DB53F6">
        <w:t>/</w:t>
      </w:r>
      <w:proofErr w:type="spellStart"/>
      <w:r w:rsidRPr="00DB53F6">
        <w:t>cv_template.tex</w:t>
      </w:r>
      <w:proofErr w:type="spellEnd"/>
      <w:r w:rsidRPr="00DB53F6">
        <w:t>)</w:t>
      </w:r>
    </w:p>
    <w:p w14:paraId="26DE2C73" w14:textId="77777777" w:rsidR="00ED6816" w:rsidRPr="00DB53F6" w:rsidRDefault="00000000">
      <w:r w:rsidRPr="00DB53F6">
        <w:t xml:space="preserve">• PDF </w:t>
      </w:r>
      <w:proofErr w:type="spellStart"/>
      <w:r w:rsidRPr="00DB53F6">
        <w:t>generation</w:t>
      </w:r>
      <w:proofErr w:type="spellEnd"/>
      <w:r w:rsidRPr="00DB53F6">
        <w:t xml:space="preserve"> via </w:t>
      </w:r>
      <w:proofErr w:type="spellStart"/>
      <w:r w:rsidRPr="00DB53F6">
        <w:t>pdflatex</w:t>
      </w:r>
      <w:proofErr w:type="spellEnd"/>
    </w:p>
    <w:p w14:paraId="345C058E" w14:textId="6498F28E" w:rsidR="00ED6816" w:rsidRPr="00DB53F6" w:rsidRDefault="00000000" w:rsidP="00C05755">
      <w:r w:rsidRPr="00DB53F6">
        <w:lastRenderedPageBreak/>
        <w:t xml:space="preserve">• </w:t>
      </w:r>
      <w:r w:rsidR="00C05755" w:rsidRPr="00DB53F6">
        <w:t xml:space="preserve">Stockage des fichiers dans </w:t>
      </w:r>
      <w:proofErr w:type="spellStart"/>
      <w:r w:rsidR="00C05755" w:rsidRPr="00DB53F6">
        <w:t>generated</w:t>
      </w:r>
      <w:proofErr w:type="spellEnd"/>
      <w:r w:rsidR="00C05755" w:rsidRPr="00DB53F6">
        <w:t>/</w:t>
      </w:r>
    </w:p>
    <w:p w14:paraId="494DE0E4" w14:textId="77777777" w:rsidR="00ED6816" w:rsidRPr="00DB53F6" w:rsidRDefault="00000000">
      <w:pPr>
        <w:pStyle w:val="Titre3"/>
      </w:pPr>
      <w:r w:rsidRPr="00DB53F6">
        <w:t xml:space="preserve">Dev / </w:t>
      </w:r>
      <w:proofErr w:type="spellStart"/>
      <w:r w:rsidRPr="00DB53F6">
        <w:t>Tooling</w:t>
      </w:r>
      <w:proofErr w:type="spellEnd"/>
      <w:r w:rsidRPr="00DB53F6">
        <w:t xml:space="preserve"> / </w:t>
      </w:r>
      <w:proofErr w:type="spellStart"/>
      <w:r w:rsidRPr="00DB53F6">
        <w:t>Libraries</w:t>
      </w:r>
      <w:proofErr w:type="spellEnd"/>
    </w:p>
    <w:p w14:paraId="4BB96F88" w14:textId="432BE1F7" w:rsidR="00ED6816" w:rsidRPr="00DB53F6" w:rsidRDefault="00000000" w:rsidP="00C05755">
      <w:r w:rsidRPr="00DB53F6">
        <w:t xml:space="preserve">• </w:t>
      </w:r>
      <w:r w:rsidR="00C05755" w:rsidRPr="00DB53F6">
        <w:rPr>
          <w:b/>
          <w:bCs/>
        </w:rPr>
        <w:t>python-docx</w:t>
      </w:r>
      <w:r w:rsidR="00C05755" w:rsidRPr="00DB53F6">
        <w:t xml:space="preserve"> — génération de documents Word</w:t>
      </w:r>
    </w:p>
    <w:p w14:paraId="5CCB66A9" w14:textId="77777777" w:rsidR="00C05755" w:rsidRPr="00DB53F6" w:rsidRDefault="00000000" w:rsidP="00C05755">
      <w:r w:rsidRPr="00DB53F6">
        <w:t xml:space="preserve">• </w:t>
      </w:r>
      <w:r w:rsidR="00C05755" w:rsidRPr="00DB53F6">
        <w:t xml:space="preserve">Mode </w:t>
      </w:r>
      <w:proofErr w:type="spellStart"/>
      <w:r w:rsidR="00C05755" w:rsidRPr="00DB53F6">
        <w:t>debug</w:t>
      </w:r>
      <w:proofErr w:type="spellEnd"/>
      <w:r w:rsidR="00C05755" w:rsidRPr="00DB53F6">
        <w:t xml:space="preserve"> Flask durant le développement</w:t>
      </w:r>
    </w:p>
    <w:p w14:paraId="122DD049" w14:textId="022E4CD9" w:rsidR="00ED6816" w:rsidRPr="00DB53F6" w:rsidRDefault="00000000" w:rsidP="00C05755">
      <w:pPr>
        <w:rPr>
          <w:b/>
          <w:bCs/>
          <w:color w:val="4F81BD" w:themeColor="accent1"/>
        </w:rPr>
      </w:pPr>
      <w:r w:rsidRPr="00DB53F6">
        <w:rPr>
          <w:b/>
          <w:bCs/>
          <w:color w:val="4F81BD" w:themeColor="accent1"/>
        </w:rPr>
        <w:t>Security / Operations Notes</w:t>
      </w:r>
    </w:p>
    <w:p w14:paraId="4A328858" w14:textId="37CDB565" w:rsidR="00C05755" w:rsidRPr="00DB53F6" w:rsidRDefault="00C05755" w:rsidP="00C05755">
      <w:pPr>
        <w:pStyle w:val="NormalWeb"/>
      </w:pPr>
      <w:r w:rsidRPr="00DB53F6">
        <w:rPr>
          <w:rFonts w:hAnsi="Symbol"/>
        </w:rPr>
        <w:t></w:t>
      </w:r>
      <w:r w:rsidRPr="00DB53F6">
        <w:t xml:space="preserve"> Stockage des clés API dans </w:t>
      </w:r>
      <w:r w:rsidRPr="00DB53F6">
        <w:rPr>
          <w:rStyle w:val="CodeHTML"/>
        </w:rPr>
        <w:t>.</w:t>
      </w:r>
      <w:proofErr w:type="spellStart"/>
      <w:r w:rsidRPr="00DB53F6">
        <w:rPr>
          <w:rStyle w:val="CodeHTML"/>
        </w:rPr>
        <w:t>env</w:t>
      </w:r>
      <w:proofErr w:type="spellEnd"/>
    </w:p>
    <w:p w14:paraId="0FA57F99" w14:textId="65566D7A" w:rsidR="00C05755" w:rsidRPr="00DB53F6" w:rsidRDefault="00C05755" w:rsidP="00C05755">
      <w:pPr>
        <w:pStyle w:val="NormalWeb"/>
      </w:pPr>
      <w:r w:rsidRPr="00DB53F6">
        <w:rPr>
          <w:rFonts w:hAnsi="Symbol"/>
        </w:rPr>
        <w:t></w:t>
      </w:r>
      <w:r w:rsidRPr="00DB53F6">
        <w:t xml:space="preserve"> Compilation </w:t>
      </w:r>
      <w:proofErr w:type="spellStart"/>
      <w:r w:rsidRPr="00DB53F6">
        <w:t>LaTeX</w:t>
      </w:r>
      <w:proofErr w:type="spellEnd"/>
      <w:r w:rsidRPr="00DB53F6">
        <w:t xml:space="preserve"> </w:t>
      </w:r>
      <w:proofErr w:type="spellStart"/>
      <w:r w:rsidRPr="00DB53F6">
        <w:t>sandboxée</w:t>
      </w:r>
      <w:proofErr w:type="spellEnd"/>
      <w:r w:rsidRPr="00DB53F6">
        <w:t xml:space="preserve"> recommandée</w:t>
      </w:r>
    </w:p>
    <w:p w14:paraId="5B1CCC13" w14:textId="1FC76612" w:rsidR="00C05755" w:rsidRPr="00DB53F6" w:rsidRDefault="00C05755" w:rsidP="00C05755">
      <w:pPr>
        <w:pStyle w:val="NormalWeb"/>
      </w:pPr>
      <w:r w:rsidRPr="00DB53F6">
        <w:rPr>
          <w:rFonts w:hAnsi="Symbol"/>
        </w:rPr>
        <w:t></w:t>
      </w:r>
      <w:r w:rsidRPr="00DB53F6">
        <w:t xml:space="preserve"> Désactivation des options dangereuses (ex. </w:t>
      </w:r>
      <w:proofErr w:type="spellStart"/>
      <w:r w:rsidRPr="00DB53F6">
        <w:rPr>
          <w:rStyle w:val="CodeHTML"/>
        </w:rPr>
        <w:t>shell</w:t>
      </w:r>
      <w:proofErr w:type="spellEnd"/>
      <w:r w:rsidRPr="00DB53F6">
        <w:rPr>
          <w:rStyle w:val="CodeHTML"/>
        </w:rPr>
        <w:t>-escape</w:t>
      </w:r>
      <w:r w:rsidRPr="00DB53F6">
        <w:t>)</w:t>
      </w:r>
    </w:p>
    <w:p w14:paraId="7A50BA57" w14:textId="77777777" w:rsidR="00ED6816" w:rsidRPr="00DB53F6" w:rsidRDefault="00000000">
      <w:pPr>
        <w:pStyle w:val="Titre2"/>
      </w:pPr>
      <w:r w:rsidRPr="00DB53F6">
        <w:t>4. Architecture du Modèle Utilisé (Gemini 2.5 Flash)</w:t>
      </w:r>
    </w:p>
    <w:p w14:paraId="06099EA9" w14:textId="77777777" w:rsidR="00ED6816" w:rsidRPr="00DB53F6" w:rsidRDefault="00000000">
      <w:r w:rsidRPr="00DB53F6">
        <w:t>L'architecture repose sur la collaboration entre une API backend et le modèle Gemini 2.5 Flash. Voici les étapes principales :</w:t>
      </w:r>
    </w:p>
    <w:p w14:paraId="3A186108" w14:textId="77777777" w:rsidR="00ED6816" w:rsidRPr="00DB53F6" w:rsidRDefault="00000000">
      <w:r w:rsidRPr="00DB53F6">
        <w:rPr>
          <w:b/>
        </w:rPr>
        <w:t xml:space="preserve">1. Appel API : </w:t>
      </w:r>
      <w:r w:rsidRPr="00DB53F6">
        <w:t xml:space="preserve">Le backend envoie un prompt structuré comprenant les données utilisateur, le </w:t>
      </w:r>
      <w:proofErr w:type="spellStart"/>
      <w:r w:rsidRPr="00DB53F6">
        <w:t>template</w:t>
      </w:r>
      <w:proofErr w:type="spellEnd"/>
      <w:r w:rsidRPr="00DB53F6">
        <w:t xml:space="preserve"> </w:t>
      </w:r>
      <w:proofErr w:type="spellStart"/>
      <w:r w:rsidRPr="00DB53F6">
        <w:t>LaTeX</w:t>
      </w:r>
      <w:proofErr w:type="spellEnd"/>
      <w:r w:rsidRPr="00DB53F6">
        <w:t xml:space="preserve"> et des instructions strictes au SDK </w:t>
      </w:r>
      <w:proofErr w:type="spellStart"/>
      <w:r w:rsidRPr="00DB53F6">
        <w:t>google.genai</w:t>
      </w:r>
      <w:proofErr w:type="spellEnd"/>
      <w:r w:rsidRPr="00DB53F6">
        <w:t>.</w:t>
      </w:r>
    </w:p>
    <w:p w14:paraId="544F4D1E" w14:textId="77777777" w:rsidR="00ED6816" w:rsidRPr="00DB53F6" w:rsidRDefault="00000000">
      <w:r w:rsidRPr="00DB53F6">
        <w:rPr>
          <w:b/>
        </w:rPr>
        <w:t xml:space="preserve">2. Correction et Reformulation : </w:t>
      </w:r>
      <w:r w:rsidRPr="00DB53F6">
        <w:t>Gemini corrige la grammaire, reformule le contenu, développe les abréviations et améliore la clarté et la qualité rédactionnelle.</w:t>
      </w:r>
    </w:p>
    <w:p w14:paraId="014E503E" w14:textId="77777777" w:rsidR="00ED6816" w:rsidRPr="00DB53F6" w:rsidRDefault="00000000">
      <w:r w:rsidRPr="00DB53F6">
        <w:rPr>
          <w:b/>
        </w:rPr>
        <w:t xml:space="preserve">3. Génération du Résumé Personnalisé : </w:t>
      </w:r>
      <w:r w:rsidRPr="00DB53F6">
        <w:t>Le modèle crée un résumé adapté à l'objectif de l'utilisateur (ex : recherche de stage ou emploi).</w:t>
      </w:r>
    </w:p>
    <w:p w14:paraId="346913EB" w14:textId="77777777" w:rsidR="00ED6816" w:rsidRPr="00DB53F6" w:rsidRDefault="00000000">
      <w:r w:rsidRPr="00DB53F6">
        <w:rPr>
          <w:b/>
        </w:rPr>
        <w:t xml:space="preserve">4. Génération du Document </w:t>
      </w:r>
      <w:proofErr w:type="spellStart"/>
      <w:r w:rsidRPr="00DB53F6">
        <w:rPr>
          <w:b/>
        </w:rPr>
        <w:t>LaTeX</w:t>
      </w:r>
      <w:proofErr w:type="spellEnd"/>
      <w:r w:rsidRPr="00DB53F6">
        <w:rPr>
          <w:b/>
        </w:rPr>
        <w:t xml:space="preserve"> : </w:t>
      </w:r>
      <w:r w:rsidRPr="00DB53F6">
        <w:t xml:space="preserve">Le modèle produit un document </w:t>
      </w:r>
      <w:proofErr w:type="spellStart"/>
      <w:r w:rsidRPr="00DB53F6">
        <w:t>LaTeX</w:t>
      </w:r>
      <w:proofErr w:type="spellEnd"/>
      <w:r w:rsidRPr="00DB53F6">
        <w:t xml:space="preserve"> complet, compilable et optimisé ATS.</w:t>
      </w:r>
    </w:p>
    <w:p w14:paraId="3E2DFD75" w14:textId="77777777" w:rsidR="00ED6816" w:rsidRPr="00DB53F6" w:rsidRDefault="00000000">
      <w:r w:rsidRPr="00DB53F6">
        <w:rPr>
          <w:b/>
        </w:rPr>
        <w:t xml:space="preserve">5. Retour Backend : </w:t>
      </w:r>
      <w:r w:rsidRPr="00DB53F6">
        <w:t xml:space="preserve">L'API reçoit le fichier </w:t>
      </w:r>
      <w:proofErr w:type="spellStart"/>
      <w:r w:rsidRPr="00DB53F6">
        <w:t>LaTeX</w:t>
      </w:r>
      <w:proofErr w:type="spellEnd"/>
      <w:r w:rsidRPr="00DB53F6">
        <w:t xml:space="preserve">, le valide (nettoyage/échappement) et le compile en PDF final via </w:t>
      </w:r>
      <w:proofErr w:type="spellStart"/>
      <w:r w:rsidRPr="00DB53F6">
        <w:t>pdflatex</w:t>
      </w:r>
      <w:proofErr w:type="spellEnd"/>
      <w:r w:rsidRPr="00DB53F6">
        <w:t>.</w:t>
      </w:r>
    </w:p>
    <w:p w14:paraId="056143BE" w14:textId="77777777" w:rsidR="00ED6816" w:rsidRPr="00DB53F6" w:rsidRDefault="00000000">
      <w:pPr>
        <w:pStyle w:val="Titre2"/>
      </w:pPr>
      <w:r w:rsidRPr="00DB53F6">
        <w:t>5. Remarques &amp; Recommandations</w:t>
      </w:r>
    </w:p>
    <w:p w14:paraId="7F707DBA" w14:textId="77777777" w:rsidR="00ED6816" w:rsidRPr="00DB53F6" w:rsidRDefault="00000000">
      <w:r w:rsidRPr="00DB53F6">
        <w:t>Observations issues du code fourni et recommandations pour la production :</w:t>
      </w:r>
    </w:p>
    <w:p w14:paraId="19944122" w14:textId="77777777" w:rsidR="00ED6816" w:rsidRPr="00DB53F6" w:rsidRDefault="00000000">
      <w:r w:rsidRPr="00DB53F6">
        <w:t xml:space="preserve">• Ajouter une </w:t>
      </w:r>
      <w:proofErr w:type="spellStart"/>
      <w:r w:rsidRPr="00DB53F6">
        <w:t>sandbox</w:t>
      </w:r>
      <w:proofErr w:type="spellEnd"/>
      <w:r w:rsidRPr="00DB53F6">
        <w:t xml:space="preserve"> (Docker) pour l'exécution de </w:t>
      </w:r>
      <w:proofErr w:type="spellStart"/>
      <w:r w:rsidRPr="00DB53F6">
        <w:t>pdflatex</w:t>
      </w:r>
      <w:proofErr w:type="spellEnd"/>
      <w:r w:rsidRPr="00DB53F6">
        <w:t xml:space="preserve"> afin d'éviter l'exécution non sécurisée de </w:t>
      </w:r>
      <w:proofErr w:type="spellStart"/>
      <w:r w:rsidRPr="00DB53F6">
        <w:t>LaTeX</w:t>
      </w:r>
      <w:proofErr w:type="spellEnd"/>
      <w:r w:rsidRPr="00DB53F6">
        <w:t>.</w:t>
      </w:r>
    </w:p>
    <w:p w14:paraId="4EFF2B1C" w14:textId="77777777" w:rsidR="00C05755" w:rsidRPr="00DB53F6" w:rsidRDefault="00C05755" w:rsidP="00C05755">
      <w:r w:rsidRPr="00DB53F6">
        <w:t xml:space="preserve">• Ajouter tests unitaires pour les </w:t>
      </w:r>
      <w:proofErr w:type="spellStart"/>
      <w:r w:rsidRPr="00DB53F6">
        <w:t>endpoints</w:t>
      </w:r>
      <w:proofErr w:type="spellEnd"/>
      <w:r w:rsidRPr="00DB53F6">
        <w:t xml:space="preserve"> et une validation stricte des entrées utilisateur.</w:t>
      </w:r>
    </w:p>
    <w:p w14:paraId="1EAA8D5C" w14:textId="77777777" w:rsidR="00ED6816" w:rsidRPr="00DB53F6" w:rsidRDefault="00000000">
      <w:r w:rsidRPr="00DB53F6">
        <w:t>• Utiliser un nom de fichier unique pour chaque génération (timestamp / UUID) pour éviter collisions.</w:t>
      </w:r>
    </w:p>
    <w:p w14:paraId="0FFDCCAE" w14:textId="77777777" w:rsidR="00ED6816" w:rsidRPr="00DB53F6" w:rsidRDefault="00000000">
      <w:r w:rsidRPr="00DB53F6">
        <w:t xml:space="preserve">• Prévoir la suppression automatique des </w:t>
      </w:r>
      <w:proofErr w:type="spellStart"/>
      <w:r w:rsidRPr="00DB53F6">
        <w:t>PDFs</w:t>
      </w:r>
      <w:proofErr w:type="spellEnd"/>
      <w:r w:rsidRPr="00DB53F6">
        <w:t xml:space="preserve"> générés après un délai configurable (ex: 24h).</w:t>
      </w:r>
    </w:p>
    <w:p w14:paraId="1BEDFAD4" w14:textId="427D7E2B" w:rsidR="0041547F" w:rsidRDefault="00BD4BCB">
      <w:r w:rsidRPr="00DB53F6"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E12CF" wp14:editId="7A3E9E09">
                <wp:simplePos x="0" y="0"/>
                <wp:positionH relativeFrom="margin">
                  <wp:posOffset>517525</wp:posOffset>
                </wp:positionH>
                <wp:positionV relativeFrom="paragraph">
                  <wp:posOffset>6680200</wp:posOffset>
                </wp:positionV>
                <wp:extent cx="4699000" cy="800100"/>
                <wp:effectExtent l="0" t="0" r="6350" b="0"/>
                <wp:wrapNone/>
                <wp:docPr id="53344725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362EAE" w14:textId="226E2F15" w:rsidR="00BD4BCB" w:rsidRPr="00DB53F6" w:rsidRDefault="00BD4B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hyperlink r:id="rId8" w:history="1">
                              <w:r w:rsidRPr="00DB53F6">
                                <w:rPr>
                                  <w:rStyle w:val="Lienhypertexte"/>
                                  <w:sz w:val="28"/>
                                  <w:szCs w:val="28"/>
                                </w:rPr>
                                <w:t>https://github.com/Baati-Yossri/CValyze---AI-CV-Maker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5E12C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.75pt;margin-top:526pt;width:370pt;height:63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" fillcolor="white [3201]" stroked="f" strokeweight=".5pt">
                <v:textbox>
                  <w:txbxContent>
                    <w:p w14:paraId="0A362EAE" w14:textId="226E2F15" w:rsidR="00BD4BCB" w:rsidRPr="00DB53F6" w:rsidRDefault="00BD4BCB">
                      <w:pPr>
                        <w:rPr>
                          <w:sz w:val="28"/>
                          <w:szCs w:val="28"/>
                        </w:rPr>
                      </w:pPr>
                      <w:hyperlink r:id="rId9" w:history="1">
                        <w:r w:rsidRPr="00DB53F6">
                          <w:rPr>
                            <w:rStyle w:val="Lienhypertexte"/>
                            <w:sz w:val="28"/>
                            <w:szCs w:val="28"/>
                          </w:rPr>
                          <w:t>https://github.com/Baati-Yossri/CValyze---AI-CV-Maker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41547F" w:rsidRPr="00DB53F6">
        <w:drawing>
          <wp:anchor distT="0" distB="0" distL="114300" distR="114300" simplePos="0" relativeHeight="251658240" behindDoc="0" locked="0" layoutInCell="1" allowOverlap="1" wp14:anchorId="622BA45D" wp14:editId="1FC557C7">
            <wp:simplePos x="0" y="0"/>
            <wp:positionH relativeFrom="margin">
              <wp:posOffset>354965</wp:posOffset>
            </wp:positionH>
            <wp:positionV relativeFrom="paragraph">
              <wp:posOffset>1485900</wp:posOffset>
            </wp:positionV>
            <wp:extent cx="4813300" cy="5237480"/>
            <wp:effectExtent l="0" t="0" r="6350" b="1270"/>
            <wp:wrapTopAndBottom/>
            <wp:docPr id="169860262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262" name="Image 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54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8298C" w14:textId="77777777" w:rsidR="00EA3517" w:rsidRPr="00DB53F6" w:rsidRDefault="00EA3517" w:rsidP="00DB53F6">
      <w:pPr>
        <w:spacing w:after="0" w:line="240" w:lineRule="auto"/>
      </w:pPr>
      <w:r w:rsidRPr="00DB53F6">
        <w:separator/>
      </w:r>
    </w:p>
  </w:endnote>
  <w:endnote w:type="continuationSeparator" w:id="0">
    <w:p w14:paraId="32867C87" w14:textId="77777777" w:rsidR="00EA3517" w:rsidRPr="00DB53F6" w:rsidRDefault="00EA3517" w:rsidP="00DB53F6">
      <w:pPr>
        <w:spacing w:after="0" w:line="240" w:lineRule="auto"/>
      </w:pPr>
      <w:r w:rsidRPr="00DB53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EE02" w14:textId="77777777" w:rsidR="00EA3517" w:rsidRPr="00DB53F6" w:rsidRDefault="00EA3517" w:rsidP="00DB53F6">
      <w:pPr>
        <w:spacing w:after="0" w:line="240" w:lineRule="auto"/>
      </w:pPr>
      <w:r w:rsidRPr="00DB53F6">
        <w:separator/>
      </w:r>
    </w:p>
  </w:footnote>
  <w:footnote w:type="continuationSeparator" w:id="0">
    <w:p w14:paraId="3422A358" w14:textId="77777777" w:rsidR="00EA3517" w:rsidRPr="00DB53F6" w:rsidRDefault="00EA3517" w:rsidP="00DB53F6">
      <w:pPr>
        <w:spacing w:after="0" w:line="240" w:lineRule="auto"/>
      </w:pPr>
      <w:r w:rsidRPr="00DB53F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12ACA"/>
    <w:multiLevelType w:val="multilevel"/>
    <w:tmpl w:val="67B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63FD8"/>
    <w:multiLevelType w:val="multilevel"/>
    <w:tmpl w:val="F29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F0CE8"/>
    <w:multiLevelType w:val="hybridMultilevel"/>
    <w:tmpl w:val="C93216F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" w15:restartNumberingAfterBreak="0">
    <w:nsid w:val="1A0A1706"/>
    <w:multiLevelType w:val="multilevel"/>
    <w:tmpl w:val="776E2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B181468"/>
    <w:multiLevelType w:val="hybridMultilevel"/>
    <w:tmpl w:val="8C90EAA6"/>
    <w:lvl w:ilvl="0" w:tplc="040C0003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4" w15:restartNumberingAfterBreak="0">
    <w:nsid w:val="4D724531"/>
    <w:multiLevelType w:val="multilevel"/>
    <w:tmpl w:val="776E2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5030BEF"/>
    <w:multiLevelType w:val="multilevel"/>
    <w:tmpl w:val="776E2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9DA2162"/>
    <w:multiLevelType w:val="hybridMultilevel"/>
    <w:tmpl w:val="D604FA5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FA58A3"/>
    <w:multiLevelType w:val="multilevel"/>
    <w:tmpl w:val="776E2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7704742">
    <w:abstractNumId w:val="8"/>
  </w:num>
  <w:num w:numId="2" w16cid:durableId="1246303102">
    <w:abstractNumId w:val="6"/>
  </w:num>
  <w:num w:numId="3" w16cid:durableId="1896355343">
    <w:abstractNumId w:val="5"/>
  </w:num>
  <w:num w:numId="4" w16cid:durableId="1039547664">
    <w:abstractNumId w:val="4"/>
  </w:num>
  <w:num w:numId="5" w16cid:durableId="1787499628">
    <w:abstractNumId w:val="7"/>
  </w:num>
  <w:num w:numId="6" w16cid:durableId="672610395">
    <w:abstractNumId w:val="3"/>
  </w:num>
  <w:num w:numId="7" w16cid:durableId="1455440399">
    <w:abstractNumId w:val="2"/>
  </w:num>
  <w:num w:numId="8" w16cid:durableId="521940209">
    <w:abstractNumId w:val="1"/>
  </w:num>
  <w:num w:numId="9" w16cid:durableId="38357451">
    <w:abstractNumId w:val="0"/>
  </w:num>
  <w:num w:numId="10" w16cid:durableId="556009248">
    <w:abstractNumId w:val="10"/>
  </w:num>
  <w:num w:numId="11" w16cid:durableId="1485119624">
    <w:abstractNumId w:val="9"/>
  </w:num>
  <w:num w:numId="12" w16cid:durableId="1857887472">
    <w:abstractNumId w:val="14"/>
  </w:num>
  <w:num w:numId="13" w16cid:durableId="631331184">
    <w:abstractNumId w:val="15"/>
  </w:num>
  <w:num w:numId="14" w16cid:durableId="1485929944">
    <w:abstractNumId w:val="12"/>
  </w:num>
  <w:num w:numId="15" w16cid:durableId="1184637606">
    <w:abstractNumId w:val="17"/>
  </w:num>
  <w:num w:numId="16" w16cid:durableId="991837246">
    <w:abstractNumId w:val="16"/>
  </w:num>
  <w:num w:numId="17" w16cid:durableId="1846744382">
    <w:abstractNumId w:val="13"/>
  </w:num>
  <w:num w:numId="18" w16cid:durableId="8358069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372"/>
    <w:rsid w:val="0015074B"/>
    <w:rsid w:val="0029639D"/>
    <w:rsid w:val="00326F90"/>
    <w:rsid w:val="0041547F"/>
    <w:rsid w:val="008F0E71"/>
    <w:rsid w:val="00AA1D8D"/>
    <w:rsid w:val="00B30118"/>
    <w:rsid w:val="00B47730"/>
    <w:rsid w:val="00B959D8"/>
    <w:rsid w:val="00BD4BCB"/>
    <w:rsid w:val="00C05755"/>
    <w:rsid w:val="00C36BD2"/>
    <w:rsid w:val="00C733CE"/>
    <w:rsid w:val="00CB0664"/>
    <w:rsid w:val="00D23AE8"/>
    <w:rsid w:val="00DB53F6"/>
    <w:rsid w:val="00EA3517"/>
    <w:rsid w:val="00ED6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5B690"/>
  <w14:defaultImageDpi w14:val="300"/>
  <w15:docId w15:val="{BBD314EB-AA07-48D9-B369-6C897A90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73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C0575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D4BC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4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ati-Yossri/CValyze---AI-CV-Mak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Baati-Yossri/CValyze---AI-CV-Ma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yossri baati</cp:lastModifiedBy>
  <cp:revision>5</cp:revision>
  <cp:lastPrinted>2025-12-06T16:25:00Z</cp:lastPrinted>
  <dcterms:created xsi:type="dcterms:W3CDTF">2025-12-06T15:52:00Z</dcterms:created>
  <dcterms:modified xsi:type="dcterms:W3CDTF">2025-12-06T21:59:00Z</dcterms:modified>
  <cp:category/>
</cp:coreProperties>
</file>