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e-DE"/>
        </w:rPr>
        <w:t>Protokoll f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ö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r m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ö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 xml:space="preserve">te 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 xml:space="preserve">– 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3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/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5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-2016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it-IT"/>
        </w:rPr>
        <w:t xml:space="preserve">Facilitator: 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Pedram Shirmohammad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N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ä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rvarande: Albin B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åå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a-DK"/>
        </w:rPr>
        <w:t>w, Kristoffer Ek &amp; Pedram Shirmohammad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List Paragraph"/>
        <w:widowControl w:val="0"/>
        <w:numPr>
          <w:ilvl w:val="0"/>
          <w:numId w:val="3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M</w:t>
      </w:r>
      <w:r>
        <w:rPr>
          <w:rFonts w:hAnsi="Comic Sans MS" w:hint="default"/>
          <w:sz w:val="26"/>
          <w:szCs w:val="26"/>
          <w:rtl w:val="0"/>
          <w:lang w:val="sv-SE"/>
        </w:rPr>
        <w:t>å</w:t>
      </w:r>
      <w:r>
        <w:rPr>
          <w:rFonts w:ascii="Comic Sans MS"/>
          <w:sz w:val="26"/>
          <w:szCs w:val="26"/>
          <w:rtl w:val="0"/>
          <w:lang w:val="sv-SE"/>
        </w:rPr>
        <w:t>l</w:t>
      </w:r>
    </w:p>
    <w:p>
      <w:pPr>
        <w:pStyle w:val="List Paragraph"/>
        <w:widowControl w:val="0"/>
        <w:numPr>
          <w:ilvl w:val="0"/>
          <w:numId w:val="6"/>
        </w:numPr>
        <w:tabs>
          <w:tab w:val="num" w:pos="105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1080"/>
        </w:tabs>
        <w:bidi w:val="0"/>
        <w:ind w:left="105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Forts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tta p</w:t>
      </w:r>
      <w:r>
        <w:rPr>
          <w:rFonts w:hAnsi="Comic Sans MS" w:hint="default"/>
          <w:sz w:val="26"/>
          <w:szCs w:val="26"/>
          <w:rtl w:val="0"/>
          <w:lang w:val="sv-SE"/>
        </w:rPr>
        <w:t xml:space="preserve">å </w:t>
      </w:r>
      <w:r>
        <w:rPr>
          <w:rFonts w:ascii="Comic Sans MS"/>
          <w:sz w:val="26"/>
          <w:szCs w:val="26"/>
          <w:rtl w:val="0"/>
          <w:lang w:val="sv-SE"/>
        </w:rPr>
        <w:t>rapporten och use cases.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2. Rapporter</w:t>
      </w:r>
    </w:p>
    <w:p>
      <w:pPr>
        <w:pStyle w:val="List Paragraph"/>
        <w:widowControl w:val="0"/>
        <w:numPr>
          <w:ilvl w:val="0"/>
          <w:numId w:val="9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 xml:space="preserve">Albin och Kristoffer har </w:t>
      </w:r>
      <w:r>
        <w:rPr>
          <w:rFonts w:ascii="Comic Sans MS"/>
          <w:sz w:val="26"/>
          <w:szCs w:val="26"/>
          <w:rtl w:val="0"/>
          <w:lang w:val="sv-SE"/>
        </w:rPr>
        <w:t>jobbat p</w:t>
      </w:r>
      <w:r>
        <w:rPr>
          <w:rFonts w:hAnsi="Comic Sans MS" w:hint="default"/>
          <w:sz w:val="26"/>
          <w:szCs w:val="26"/>
          <w:rtl w:val="0"/>
          <w:lang w:val="sv-SE"/>
        </w:rPr>
        <w:t xml:space="preserve">å </w:t>
      </w:r>
      <w:r>
        <w:rPr>
          <w:rFonts w:ascii="Comic Sans MS"/>
          <w:sz w:val="26"/>
          <w:szCs w:val="26"/>
          <w:rtl w:val="0"/>
          <w:lang w:val="sv-SE"/>
        </w:rPr>
        <w:t>spelets grafik, och skrivit rapport.</w:t>
      </w:r>
    </w:p>
    <w:p>
      <w:pPr>
        <w:pStyle w:val="List Paragraph"/>
        <w:widowControl w:val="0"/>
        <w:numPr>
          <w:ilvl w:val="0"/>
          <w:numId w:val="9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Pedram har</w:t>
      </w:r>
      <w:r>
        <w:rPr>
          <w:rFonts w:ascii="Comic Sans MS"/>
          <w:sz w:val="26"/>
          <w:szCs w:val="26"/>
          <w:rtl w:val="0"/>
          <w:lang w:val="sv-SE"/>
        </w:rPr>
        <w:t xml:space="preserve"> fortsatt</w:t>
      </w:r>
      <w:r>
        <w:rPr>
          <w:rFonts w:ascii="Comic Sans MS"/>
          <w:sz w:val="26"/>
          <w:szCs w:val="26"/>
          <w:rtl w:val="0"/>
          <w:lang w:val="sv-SE"/>
        </w:rPr>
        <w:t xml:space="preserve"> </w:t>
      </w:r>
      <w:r>
        <w:rPr>
          <w:rFonts w:ascii="Comic Sans MS"/>
          <w:sz w:val="26"/>
          <w:szCs w:val="26"/>
          <w:rtl w:val="0"/>
          <w:lang w:val="sv-SE"/>
        </w:rPr>
        <w:t>utvecklat aff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rens design och skapa egen objekt funktionen.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e-DE"/>
        </w:rPr>
        <w:t>3. Diskussion</w:t>
      </w:r>
    </w:p>
    <w:p>
      <w:pPr>
        <w:pStyle w:val="List Paragraph"/>
        <w:widowControl w:val="0"/>
        <w:numPr>
          <w:ilvl w:val="0"/>
          <w:numId w:val="12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Om hur vi kan faktorisera koden.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4. Resultat fr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å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e-DE"/>
        </w:rPr>
        <w:t>n diskussionen</w:t>
      </w:r>
    </w:p>
    <w:p>
      <w:pPr>
        <w:pStyle w:val="List Paragraph"/>
        <w:widowControl w:val="0"/>
        <w:numPr>
          <w:ilvl w:val="0"/>
          <w:numId w:val="15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Vi ska f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rs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ka samma koppla en klass Holder som h</w:t>
      </w:r>
      <w:r>
        <w:rPr>
          <w:rFonts w:hAnsi="Comic Sans MS" w:hint="default"/>
          <w:sz w:val="26"/>
          <w:szCs w:val="26"/>
          <w:rtl w:val="0"/>
          <w:lang w:val="sv-SE"/>
        </w:rPr>
        <w:t>å</w:t>
      </w:r>
      <w:r>
        <w:rPr>
          <w:rFonts w:ascii="Comic Sans MS"/>
          <w:sz w:val="26"/>
          <w:szCs w:val="26"/>
          <w:rtl w:val="0"/>
          <w:lang w:val="sv-SE"/>
        </w:rPr>
        <w:t>ller i alla Throwable objekt.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5. Till n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ä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it-IT"/>
        </w:rPr>
        <w:t>sta g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å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ng</w:t>
      </w:r>
    </w:p>
    <w:p>
      <w:pPr>
        <w:pStyle w:val="List Paragraph"/>
        <w:widowControl w:val="0"/>
        <w:numPr>
          <w:ilvl w:val="0"/>
          <w:numId w:val="18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Utveckla en Holder klass f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r Throwable objekt, samt utveckla en aff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r f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r bakgrunds bilder</w:t>
      </w:r>
    </w:p>
    <w:p>
      <w:pPr>
        <w:pStyle w:val="List Paragraph"/>
        <w:widowControl w:val="0"/>
        <w:numPr>
          <w:ilvl w:val="0"/>
          <w:numId w:val="18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N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sta m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 xml:space="preserve">te 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 xml:space="preserve">r 12:00 </w:t>
      </w:r>
      <w:r>
        <w:rPr>
          <w:rFonts w:ascii="Comic Sans MS"/>
          <w:sz w:val="26"/>
          <w:szCs w:val="26"/>
          <w:rtl w:val="0"/>
          <w:lang w:val="sv-SE"/>
        </w:rPr>
        <w:t>10</w:t>
      </w:r>
      <w:r>
        <w:rPr>
          <w:rFonts w:ascii="Comic Sans MS"/>
          <w:sz w:val="26"/>
          <w:szCs w:val="26"/>
          <w:rtl w:val="0"/>
          <w:lang w:val="sv-SE"/>
        </w:rPr>
        <w:t>/</w:t>
      </w:r>
      <w:r>
        <w:rPr>
          <w:rFonts w:ascii="Comic Sans MS"/>
          <w:sz w:val="26"/>
          <w:szCs w:val="26"/>
          <w:rtl w:val="0"/>
          <w:lang w:val="sv-SE"/>
        </w:rPr>
        <w:t>5</w:t>
      </w:r>
      <w:r>
        <w:rPr>
          <w:rFonts w:ascii="Comic Sans MS"/>
          <w:sz w:val="26"/>
          <w:szCs w:val="26"/>
          <w:rtl w:val="0"/>
          <w:lang w:val="sv-SE"/>
        </w:rPr>
        <w:t>-2016 i n</w:t>
      </w:r>
      <w:r>
        <w:rPr>
          <w:rFonts w:hAnsi="Comic Sans MS" w:hint="default"/>
          <w:sz w:val="26"/>
          <w:szCs w:val="26"/>
          <w:rtl w:val="0"/>
          <w:lang w:val="sv-SE"/>
        </w:rPr>
        <w:t>å</w:t>
      </w:r>
      <w:r>
        <w:rPr>
          <w:rFonts w:ascii="Comic Sans MS"/>
          <w:sz w:val="26"/>
          <w:szCs w:val="26"/>
          <w:rtl w:val="0"/>
          <w:lang w:val="sv-SE"/>
        </w:rPr>
        <w:t>got maskingrupprum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830"/>
          <w:tab w:val="clear" w:pos="0"/>
        </w:tabs>
        <w:ind w:left="18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545"/>
          <w:tab w:val="clear" w:pos="0"/>
        </w:tabs>
        <w:ind w:left="25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3270"/>
          <w:tab w:val="clear" w:pos="0"/>
        </w:tabs>
        <w:ind w:left="32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990"/>
          <w:tab w:val="clear" w:pos="0"/>
        </w:tabs>
        <w:ind w:left="39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705"/>
          <w:tab w:val="clear" w:pos="0"/>
        </w:tabs>
        <w:ind w:left="47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430"/>
          <w:tab w:val="clear" w:pos="0"/>
        </w:tabs>
        <w:ind w:left="54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6150"/>
          <w:tab w:val="clear" w:pos="0"/>
        </w:tabs>
        <w:ind w:left="615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865"/>
          <w:tab w:val="clear" w:pos="0"/>
        </w:tabs>
        <w:ind w:left="686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830"/>
          <w:tab w:val="clear" w:pos="0"/>
        </w:tabs>
        <w:ind w:left="18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545"/>
          <w:tab w:val="clear" w:pos="0"/>
        </w:tabs>
        <w:ind w:left="25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3270"/>
          <w:tab w:val="clear" w:pos="0"/>
        </w:tabs>
        <w:ind w:left="32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990"/>
          <w:tab w:val="clear" w:pos="0"/>
        </w:tabs>
        <w:ind w:left="39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705"/>
          <w:tab w:val="clear" w:pos="0"/>
        </w:tabs>
        <w:ind w:left="47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430"/>
          <w:tab w:val="clear" w:pos="0"/>
        </w:tabs>
        <w:ind w:left="54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6150"/>
          <w:tab w:val="clear" w:pos="0"/>
        </w:tabs>
        <w:ind w:left="615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865"/>
          <w:tab w:val="clear" w:pos="0"/>
        </w:tabs>
        <w:ind w:left="686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numbering" w:styleId="List 0">
    <w:name w:val="List 0"/>
    <w:basedOn w:val="Importerade stilen 1"/>
    <w:next w:val="List 0"/>
    <w:pPr>
      <w:numPr>
        <w:numId w:val="1"/>
      </w:numPr>
    </w:pPr>
  </w:style>
  <w:style w:type="numbering" w:styleId="Importerade stilen 1">
    <w:name w:val="Importerade stilen 1"/>
    <w:next w:val="Importerade stilen 1"/>
    <w:pPr>
      <w:numPr>
        <w:numId w:val="2"/>
      </w:numPr>
    </w:pPr>
  </w:style>
  <w:style w:type="numbering" w:styleId="List 1">
    <w:name w:val="List 1"/>
    <w:basedOn w:val="Importerade stilen 2"/>
    <w:next w:val="List 1"/>
    <w:pPr>
      <w:numPr>
        <w:numId w:val="4"/>
      </w:numPr>
    </w:pPr>
  </w:style>
  <w:style w:type="numbering" w:styleId="Importerade stilen 2">
    <w:name w:val="Importerade stilen 2"/>
    <w:next w:val="Importerade stilen 2"/>
    <w:pPr>
      <w:numPr>
        <w:numId w:val="5"/>
      </w:numPr>
    </w:pPr>
  </w:style>
  <w:style w:type="numbering" w:styleId="List 2">
    <w:name w:val="List 2"/>
    <w:basedOn w:val="Importerade stilen 3"/>
    <w:next w:val="List 2"/>
    <w:pPr>
      <w:numPr>
        <w:numId w:val="7"/>
      </w:numPr>
    </w:pPr>
  </w:style>
  <w:style w:type="numbering" w:styleId="Importerade stilen 3">
    <w:name w:val="Importerade stilen 3"/>
    <w:next w:val="Importerade stilen 3"/>
    <w:pPr>
      <w:numPr>
        <w:numId w:val="8"/>
      </w:numPr>
    </w:pPr>
  </w:style>
  <w:style w:type="numbering" w:styleId="List 3">
    <w:name w:val="List 3"/>
    <w:basedOn w:val="Importerade stilen 4"/>
    <w:next w:val="List 3"/>
    <w:pPr>
      <w:numPr>
        <w:numId w:val="10"/>
      </w:numPr>
    </w:pPr>
  </w:style>
  <w:style w:type="numbering" w:styleId="Importerade stilen 4">
    <w:name w:val="Importerade stilen 4"/>
    <w:next w:val="Importerade stilen 4"/>
    <w:pPr>
      <w:numPr>
        <w:numId w:val="11"/>
      </w:numPr>
    </w:pPr>
  </w:style>
  <w:style w:type="numbering" w:styleId="List 4">
    <w:name w:val="List 4"/>
    <w:basedOn w:val="Importerade stilen 5"/>
    <w:next w:val="List 4"/>
    <w:pPr>
      <w:numPr>
        <w:numId w:val="13"/>
      </w:numPr>
    </w:pPr>
  </w:style>
  <w:style w:type="numbering" w:styleId="Importerade stilen 5">
    <w:name w:val="Importerade stilen 5"/>
    <w:next w:val="Importerade stilen 5"/>
    <w:pPr>
      <w:numPr>
        <w:numId w:val="14"/>
      </w:numPr>
    </w:pPr>
  </w:style>
  <w:style w:type="numbering" w:styleId="List 5">
    <w:name w:val="List 5"/>
    <w:basedOn w:val="Importerade stilen 6"/>
    <w:next w:val="List 5"/>
    <w:pPr>
      <w:numPr>
        <w:numId w:val="16"/>
      </w:numPr>
    </w:pPr>
  </w:style>
  <w:style w:type="numbering" w:styleId="Importerade stilen 6">
    <w:name w:val="Importerade stilen 6"/>
    <w:next w:val="Importerade stilen 6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