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9F3C" w14:textId="520BDEB4" w:rsidR="00B51043" w:rsidRDefault="008D6E9A">
      <w:r>
        <w:t xml:space="preserve">Sample output for Lab </w:t>
      </w:r>
      <w:r w:rsidR="00A31D19">
        <w:t>5</w:t>
      </w:r>
    </w:p>
    <w:p w14:paraId="58CF9863" w14:textId="77777777" w:rsidR="008D6E9A" w:rsidRDefault="00174F98">
      <w:r>
        <w:rPr>
          <w:noProof/>
        </w:rPr>
        <w:drawing>
          <wp:inline distT="0" distB="0" distL="0" distR="0" wp14:anchorId="06584DBF" wp14:editId="04AB4712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E9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D7765" w14:textId="77777777" w:rsidR="00422FC7" w:rsidRDefault="00422FC7" w:rsidP="008D6E9A">
      <w:pPr>
        <w:spacing w:after="0" w:line="240" w:lineRule="auto"/>
      </w:pPr>
      <w:r>
        <w:separator/>
      </w:r>
    </w:p>
  </w:endnote>
  <w:endnote w:type="continuationSeparator" w:id="0">
    <w:p w14:paraId="11A96805" w14:textId="77777777" w:rsidR="00422FC7" w:rsidRDefault="00422FC7" w:rsidP="008D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48744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02A03E" w14:textId="77777777" w:rsidR="008D6E9A" w:rsidRDefault="008D6E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4F9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4F9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CA622F" w14:textId="77777777" w:rsidR="008D6E9A" w:rsidRDefault="008D6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1E7DE" w14:textId="77777777" w:rsidR="00422FC7" w:rsidRDefault="00422FC7" w:rsidP="008D6E9A">
      <w:pPr>
        <w:spacing w:after="0" w:line="240" w:lineRule="auto"/>
      </w:pPr>
      <w:r>
        <w:separator/>
      </w:r>
    </w:p>
  </w:footnote>
  <w:footnote w:type="continuationSeparator" w:id="0">
    <w:p w14:paraId="393A8C8A" w14:textId="77777777" w:rsidR="00422FC7" w:rsidRDefault="00422FC7" w:rsidP="008D6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9A"/>
    <w:rsid w:val="00174F98"/>
    <w:rsid w:val="00422FC7"/>
    <w:rsid w:val="0067083C"/>
    <w:rsid w:val="008D6E9A"/>
    <w:rsid w:val="00A31D19"/>
    <w:rsid w:val="00B5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2DA8"/>
  <w15:chartTrackingRefBased/>
  <w15:docId w15:val="{5EBFA578-9D00-4500-BC1A-AE03B6FF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9A"/>
  </w:style>
  <w:style w:type="paragraph" w:styleId="Footer">
    <w:name w:val="footer"/>
    <w:basedOn w:val="Normal"/>
    <w:link w:val="FooterChar"/>
    <w:uiPriority w:val="99"/>
    <w:unhideWhenUsed/>
    <w:rsid w:val="008D6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Company>Towson University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Terry</cp:lastModifiedBy>
  <cp:revision>3</cp:revision>
  <dcterms:created xsi:type="dcterms:W3CDTF">2020-09-29T03:05:00Z</dcterms:created>
  <dcterms:modified xsi:type="dcterms:W3CDTF">2021-10-06T01:07:00Z</dcterms:modified>
</cp:coreProperties>
</file>