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59" w:after="0"/>
        <w:rPr>
          <w:b w:val="false"/>
          <w:b w:val="false"/>
          <w:sz w:val="28"/>
          <w:szCs w:val="28"/>
        </w:rPr>
      </w:pPr>
      <w:bookmarkStart w:id="0" w:name="_Toc144575864"/>
      <w:r>
        <w:rPr>
          <w:b w:val="false"/>
          <w:spacing w:val="-6"/>
          <w:sz w:val="28"/>
          <w:szCs w:val="28"/>
        </w:rPr>
        <w:t>ЛАБОРАТОРНАЯ</w:t>
      </w:r>
      <w:r>
        <w:rPr>
          <w:b w:val="false"/>
          <w:spacing w:val="-8"/>
          <w:sz w:val="28"/>
          <w:szCs w:val="28"/>
        </w:rPr>
        <w:t xml:space="preserve"> </w:t>
      </w:r>
      <w:r>
        <w:rPr>
          <w:b w:val="false"/>
          <w:spacing w:val="-5"/>
          <w:sz w:val="28"/>
          <w:szCs w:val="28"/>
        </w:rPr>
        <w:t>РАБОТА</w:t>
      </w:r>
      <w:r>
        <w:rPr>
          <w:b w:val="false"/>
          <w:spacing w:val="-9"/>
          <w:sz w:val="28"/>
          <w:szCs w:val="28"/>
        </w:rPr>
        <w:t xml:space="preserve"> </w:t>
      </w:r>
      <w:r>
        <w:rPr>
          <w:b w:val="false"/>
          <w:spacing w:val="-5"/>
          <w:sz w:val="28"/>
          <w:szCs w:val="28"/>
        </w:rPr>
        <w:t>№3</w:t>
      </w:r>
      <w:bookmarkEnd w:id="0"/>
    </w:p>
    <w:p>
      <w:pPr>
        <w:pStyle w:val="1"/>
        <w:jc w:val="left"/>
        <w:rPr>
          <w:b w:val="false"/>
          <w:b w:val="false"/>
          <w:sz w:val="28"/>
          <w:szCs w:val="28"/>
        </w:rPr>
      </w:pPr>
      <w:bookmarkStart w:id="1" w:name="_Toc144575865"/>
      <w:r>
        <w:rPr>
          <w:b w:val="false"/>
          <w:sz w:val="28"/>
          <w:szCs w:val="28"/>
        </w:rPr>
        <w:t>Тема</w:t>
      </w:r>
      <w:r>
        <w:rPr>
          <w:b w:val="false"/>
          <w:spacing w:val="-9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>лабораторной</w:t>
      </w:r>
      <w:r>
        <w:rPr>
          <w:b w:val="false"/>
          <w:spacing w:val="-12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>работы:</w:t>
      </w:r>
      <w:r>
        <w:rPr>
          <w:b w:val="false"/>
          <w:spacing w:val="-7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>создание</w:t>
      </w:r>
      <w:r>
        <w:rPr>
          <w:b w:val="false"/>
          <w:spacing w:val="-9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>тестовой</w:t>
      </w:r>
      <w:r>
        <w:rPr>
          <w:b w:val="false"/>
          <w:spacing w:val="-12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>документации.</w:t>
      </w:r>
      <w:bookmarkEnd w:id="1"/>
    </w:p>
    <w:p>
      <w:pPr>
        <w:pStyle w:val="1"/>
        <w:jc w:val="left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ind w:left="0" w:right="915" w:hanging="0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>
      <w:pPr>
        <w:pStyle w:val="1"/>
        <w:ind w:left="0" w:right="915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jc w:val="both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В этой лабораторной работе мы будем тестировать интернет-магазин </w:t>
      </w:r>
      <w:r>
        <w:rPr>
          <w:b w:val="false"/>
          <w:sz w:val="28"/>
          <w:szCs w:val="28"/>
          <w:lang w:val="en-US"/>
        </w:rPr>
        <w:t>ozon</w:t>
      </w:r>
      <w:r>
        <w:rPr>
          <w:b w:val="false"/>
          <w:sz w:val="28"/>
          <w:szCs w:val="28"/>
        </w:rPr>
        <w:t>.</w:t>
      </w:r>
      <w:r>
        <w:rPr>
          <w:b w:val="false"/>
          <w:sz w:val="28"/>
          <w:szCs w:val="28"/>
          <w:lang w:val="en-US"/>
        </w:rPr>
        <w:t>ru</w:t>
      </w:r>
      <w:r>
        <w:rPr>
          <w:b w:val="false"/>
          <w:sz w:val="28"/>
          <w:szCs w:val="28"/>
        </w:rPr>
        <w:t>. Компания </w:t>
      </w:r>
      <w:r>
        <w:rPr>
          <w:b w:val="false"/>
          <w:sz w:val="28"/>
          <w:szCs w:val="28"/>
          <w:lang w:val="en-US"/>
        </w:rPr>
        <w:t>Ozon</w:t>
      </w:r>
      <w:r>
        <w:rPr>
          <w:b w:val="false"/>
          <w:sz w:val="28"/>
          <w:szCs w:val="28"/>
        </w:rPr>
        <w:t xml:space="preserve"> является ведущей мультикатегорийной платформой электронной коммерции и одной из крупнейших интернет-магазинов в России. </w:t>
      </w:r>
    </w:p>
    <w:p>
      <w:pPr>
        <w:pStyle w:val="1"/>
        <w:spacing w:lineRule="auto" w:line="360"/>
        <w:ind w:left="0" w:right="915" w:firstLine="708"/>
        <w:rPr>
          <w:sz w:val="28"/>
          <w:szCs w:val="28"/>
        </w:rPr>
      </w:pPr>
      <w:r>
        <w:rPr>
          <w:sz w:val="28"/>
          <w:szCs w:val="28"/>
        </w:rPr>
        <w:t>Тестирование</w:t>
      </w:r>
    </w:p>
    <w:p>
      <w:pPr>
        <w:pStyle w:val="1"/>
        <w:spacing w:lineRule="auto" w:line="360"/>
        <w:ind w:left="0" w:right="915" w:firstLine="70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jc w:val="both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Тестирование интернет-магазина будет проходить в соответствии с таблицей ниже:</w:t>
      </w:r>
    </w:p>
    <w:p>
      <w:pPr>
        <w:pStyle w:val="1"/>
        <w:spacing w:lineRule="auto" w:line="360"/>
        <w:ind w:left="0" w:right="915" w:firstLine="708"/>
        <w:jc w:val="both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tbl>
      <w:tblPr>
        <w:tblStyle w:val="TableNormal"/>
        <w:tblW w:w="9072" w:type="dxa"/>
        <w:jc w:val="left"/>
        <w:tblInd w:w="216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534"/>
        <w:gridCol w:w="1795"/>
        <w:gridCol w:w="1746"/>
        <w:gridCol w:w="2975"/>
        <w:gridCol w:w="2022"/>
      </w:tblGrid>
      <w:tr>
        <w:trPr>
          <w:trHeight w:val="506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49" w:before="0" w:after="0"/>
              <w:ind w:left="43" w:right="120" w:hanging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ID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48" w:before="0" w:after="0"/>
              <w:ind w:left="105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Описание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38" w:before="0" w:after="0"/>
              <w:ind w:left="105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(Тип)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49" w:before="0" w:after="0"/>
              <w:ind w:left="108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Предусловия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49" w:before="0" w:after="0"/>
              <w:ind w:left="108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Шаги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48" w:before="0" w:after="0"/>
              <w:ind w:left="109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Ожидаемый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38" w:before="0" w:after="0"/>
              <w:ind w:left="109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результат</w:t>
            </w:r>
          </w:p>
        </w:tc>
      </w:tr>
      <w:tr>
        <w:trPr>
          <w:trHeight w:val="2270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exact" w:line="249" w:before="0" w:after="0"/>
              <w:ind w:left="87" w:right="118" w:hanging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1.1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5" w:right="154" w:hanging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Авторизация</w:t>
            </w:r>
            <w:r>
              <w:rPr>
                <w:rFonts w:eastAsia="Times New Roman" w:cs="Times New Roman" w:ascii="Times New Roman" w:hAnsi="Times New Roman"/>
                <w:spacing w:val="1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pacing w:val="-1"/>
                <w:lang w:val="en-US"/>
              </w:rPr>
              <w:t>(позитивный)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2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auto" w:line="240" w:before="0" w:after="0"/>
              <w:ind w:left="108" w:right="275" w:hanging="227"/>
              <w:rPr>
                <w:rFonts w:ascii="Times New Roman" w:hAnsi="Times New Roman" w:eastAsia="Times New Roman" w:cs="Times New Roman"/>
                <w:lang w:val="ru-RU"/>
              </w:rPr>
            </w:pPr>
            <w:r>
              <w:rPr>
                <w:rFonts w:eastAsia="Times New Roman" w:cs="Times New Roman" w:ascii="Times New Roman" w:hAnsi="Times New Roman"/>
                <w:lang w:val="ru-RU"/>
              </w:rPr>
              <w:t>Пользователь</w:t>
            </w:r>
            <w:r>
              <w:rPr>
                <w:rFonts w:eastAsia="Times New Roman" w:cs="Times New Roman" w:ascii="Times New Roman" w:hAnsi="Times New Roman"/>
                <w:spacing w:val="1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находится на</w:t>
            </w:r>
            <w:r>
              <w:rPr>
                <w:rFonts w:eastAsia="Times New Roman" w:cs="Times New Roman" w:ascii="Times New Roman" w:hAnsi="Times New Roman"/>
                <w:spacing w:val="1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странице</w:t>
            </w:r>
            <w:r>
              <w:rPr>
                <w:rFonts w:eastAsia="Times New Roman" w:cs="Times New Roman" w:ascii="Times New Roman" w:hAnsi="Times New Roman"/>
                <w:spacing w:val="-1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входа</w:t>
            </w:r>
            <w:r>
              <w:rPr>
                <w:rFonts w:eastAsia="Times New Roman" w:cs="Times New Roman" w:ascii="Times New Roman" w:hAnsi="Times New Roman"/>
                <w:spacing w:val="-1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в</w:t>
            </w:r>
            <w:r>
              <w:rPr>
                <w:rFonts w:eastAsia="Times New Roman" w:cs="Times New Roman" w:ascii="Times New Roman" w:hAnsi="Times New Roman"/>
                <w:spacing w:val="-5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личный</w:t>
            </w:r>
            <w:r>
              <w:rPr>
                <w:rFonts w:eastAsia="Times New Roman" w:cs="Times New Roman" w:ascii="Times New Roman" w:hAnsi="Times New Roman"/>
                <w:spacing w:val="-3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кабинет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auto" w:line="240" w:before="0" w:after="0"/>
              <w:ind w:left="108" w:right="143" w:hanging="227"/>
              <w:rPr>
                <w:rFonts w:ascii="Times New Roman" w:hAnsi="Times New Roman" w:eastAsia="Times New Roman" w:cs="Times New Roman"/>
                <w:lang w:val="ru-RU"/>
              </w:rPr>
            </w:pPr>
            <w:r>
              <w:rPr>
                <w:rFonts w:eastAsia="Times New Roman" w:cs="Times New Roman" w:ascii="Times New Roman" w:hAnsi="Times New Roman"/>
                <w:lang w:val="ru-RU"/>
              </w:rPr>
              <w:t>Пользователь</w:t>
            </w:r>
            <w:r>
              <w:rPr>
                <w:rFonts w:eastAsia="Times New Roman" w:cs="Times New Roman" w:ascii="Times New Roman" w:hAnsi="Times New Roman"/>
                <w:spacing w:val="1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был ранее</w:t>
            </w:r>
            <w:r>
              <w:rPr>
                <w:rFonts w:eastAsia="Times New Roman" w:cs="Times New Roman" w:ascii="Times New Roman" w:hAnsi="Times New Roman"/>
                <w:spacing w:val="1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 xml:space="preserve">зарегистрирован в </w:t>
            </w:r>
            <w:r>
              <w:rPr>
                <w:rFonts w:eastAsia="Times New Roman" w:cs="Times New Roman" w:ascii="Times New Roman" w:hAnsi="Times New Roman"/>
                <w:spacing w:val="-5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системе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exact" w:line="248" w:before="0" w:after="0"/>
              <w:ind w:left="334" w:hanging="227"/>
              <w:rPr>
                <w:rFonts w:ascii="Times New Roman" w:hAnsi="Times New Roman" w:eastAsia="Times New Roman" w:cs="Times New Roman"/>
                <w:lang w:val="ru-RU"/>
              </w:rPr>
            </w:pPr>
            <w:r>
              <w:rPr>
                <w:rFonts w:eastAsia="Times New Roman" w:cs="Times New Roman" w:ascii="Times New Roman" w:hAnsi="Times New Roman"/>
                <w:lang w:val="ru-RU"/>
              </w:rPr>
              <w:t>Ввести</w:t>
            </w:r>
            <w:r>
              <w:rPr>
                <w:rFonts w:eastAsia="Times New Roman" w:cs="Times New Roman" w:ascii="Times New Roman" w:hAnsi="Times New Roman"/>
                <w:spacing w:val="-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в</w:t>
            </w:r>
            <w:r>
              <w:rPr>
                <w:rFonts w:eastAsia="Times New Roman" w:cs="Times New Roman" w:ascii="Times New Roman" w:hAnsi="Times New Roman"/>
                <w:spacing w:val="-4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поле «номер телефона» номер телефона</w:t>
            </w:r>
            <w:r>
              <w:rPr>
                <w:rFonts w:eastAsia="Times New Roman" w:cs="Times New Roman" w:ascii="Times New Roman" w:hAnsi="Times New Roman"/>
                <w:spacing w:val="-5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пользователя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exact" w:line="248" w:before="0" w:after="0"/>
              <w:ind w:left="334" w:hanging="227"/>
              <w:rPr>
                <w:rFonts w:ascii="Times New Roman" w:hAnsi="Times New Roman" w:eastAsia="Times New Roman" w:cs="Times New Roman"/>
                <w:lang w:val="ru-RU"/>
              </w:rPr>
            </w:pPr>
            <w:r>
              <w:rPr>
                <w:rFonts w:eastAsia="Times New Roman" w:cs="Times New Roman" w:ascii="Times New Roman" w:hAnsi="Times New Roman"/>
                <w:lang w:val="ru-RU"/>
              </w:rPr>
              <w:t>Ввести код из СМС на указанный номер телефона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auto" w:line="240" w:before="0" w:after="0"/>
              <w:ind w:left="334" w:hanging="227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lang w:val="en-US"/>
              </w:rPr>
              <w:t>Нажать</w:t>
            </w:r>
            <w:r>
              <w:rPr>
                <w:rFonts w:eastAsia="Times New Roman" w:cs="Times New Roman" w:ascii="Times New Roman" w:hAnsi="Times New Roman"/>
                <w:spacing w:val="-5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en-US"/>
              </w:rPr>
              <w:t>кнопку</w:t>
            </w:r>
            <w:r>
              <w:rPr>
                <w:rFonts w:eastAsia="Times New Roman" w:cs="Times New Roman" w:ascii="Times New Roman" w:hAnsi="Times New Roman"/>
                <w:spacing w:val="-6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en-US"/>
              </w:rPr>
              <w:t>«Войти»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644" w:leader="none"/>
                <w:tab w:val="left" w:pos="1045" w:leader="none"/>
                <w:tab w:val="left" w:pos="9355" w:leader="none"/>
              </w:tabs>
              <w:spacing w:lineRule="auto" w:line="240" w:before="0" w:after="0"/>
              <w:ind w:left="109" w:right="92" w:hanging="0"/>
              <w:rPr>
                <w:rFonts w:ascii="Times New Roman" w:hAnsi="Times New Roman" w:eastAsia="Times New Roman" w:cs="Times New Roman"/>
                <w:lang w:val="ru-RU"/>
              </w:rPr>
            </w:pPr>
            <w:r>
              <w:rPr>
                <w:rFonts w:eastAsia="Times New Roman" w:cs="Times New Roman" w:ascii="Times New Roman" w:hAnsi="Times New Roman"/>
                <w:lang w:val="ru-RU"/>
              </w:rPr>
              <w:t>1.</w:t>
            </w:r>
            <w:r>
              <w:rPr>
                <w:rFonts w:eastAsia="Times New Roman" w:cs="Times New Roman" w:ascii="Times New Roman" w:hAnsi="Times New Roman"/>
                <w:spacing w:val="-2"/>
                <w:lang w:val="ru-RU"/>
              </w:rPr>
              <w:t>Пользователь</w:t>
            </w:r>
            <w:r>
              <w:rPr>
                <w:rFonts w:eastAsia="Times New Roman" w:cs="Times New Roman" w:ascii="Times New Roman" w:hAnsi="Times New Roman"/>
                <w:spacing w:val="-5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перенаправляется</w:t>
            </w:r>
            <w:r>
              <w:rPr>
                <w:rFonts w:eastAsia="Times New Roman" w:cs="Times New Roman" w:ascii="Times New Roman" w:hAnsi="Times New Roman"/>
                <w:spacing w:val="1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на   страницу</w:t>
            </w:r>
            <w:r>
              <w:rPr>
                <w:rFonts w:eastAsia="Times New Roman" w:cs="Times New Roman" w:ascii="Times New Roman" w:hAnsi="Times New Roman"/>
                <w:spacing w:val="-52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личного</w:t>
            </w:r>
            <w:r>
              <w:rPr>
                <w:rFonts w:eastAsia="Times New Roman" w:cs="Times New Roman" w:ascii="Times New Roman" w:hAnsi="Times New Roman"/>
                <w:spacing w:val="-5"/>
                <w:lang w:val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lang w:val="ru-RU"/>
              </w:rPr>
              <w:t>кабинета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644" w:leader="none"/>
                <w:tab w:val="left" w:pos="1045" w:leader="none"/>
                <w:tab w:val="left" w:pos="9355" w:leader="none"/>
              </w:tabs>
              <w:spacing w:lineRule="auto" w:line="240" w:before="0" w:after="0"/>
              <w:ind w:left="109" w:right="92" w:hanging="0"/>
              <w:rPr>
                <w:rFonts w:ascii="Times New Roman" w:hAnsi="Times New Roman" w:eastAsia="Times New Roman" w:cs="Times New Roman"/>
                <w:lang w:val="ru-RU"/>
              </w:rPr>
            </w:pPr>
            <w:r>
              <w:rPr>
                <w:rFonts w:eastAsia="Times New Roman" w:cs="Times New Roman" w:ascii="Times New Roman" w:hAnsi="Times New Roman"/>
                <w:lang w:val="ru-RU"/>
              </w:rPr>
              <w:t>(Успех) см. рис.1, 2</w:t>
            </w:r>
          </w:p>
        </w:tc>
      </w:tr>
      <w:tr>
        <w:trPr>
          <w:trHeight w:val="2529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7" w:before="0" w:after="0"/>
              <w:ind w:left="87" w:right="118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5" w:right="215" w:hanging="0"/>
              <w:rPr>
                <w:lang w:val="en-US"/>
              </w:rPr>
            </w:pPr>
            <w:r>
              <w:rPr>
                <w:spacing w:val="-1"/>
                <w:lang w:val="en-US"/>
              </w:rPr>
              <w:t xml:space="preserve">Редактирование </w:t>
            </w:r>
            <w:r>
              <w:rPr>
                <w:spacing w:val="-52"/>
                <w:lang w:val="en-US"/>
              </w:rPr>
              <w:t xml:space="preserve"> </w:t>
            </w:r>
            <w:r>
              <w:rPr>
                <w:lang w:val="en-US"/>
              </w:rPr>
              <w:t>профиля</w:t>
            </w:r>
            <w:r>
              <w:rPr>
                <w:spacing w:val="1"/>
                <w:lang w:val="en-US"/>
              </w:rPr>
              <w:t xml:space="preserve"> </w:t>
            </w:r>
            <w:r>
              <w:rPr>
                <w:lang w:val="en-US"/>
              </w:rPr>
              <w:t>(позитивный)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172" w:hanging="0"/>
              <w:rPr>
                <w:lang w:val="ru-RU"/>
              </w:rPr>
            </w:pPr>
            <w:r>
              <w:rPr>
                <w:lang w:val="ru-RU"/>
              </w:rPr>
              <w:t>1.Пользователь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находится 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 личного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>кабинета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numPr>
                <w:ilvl w:val="0"/>
                <w:numId w:val="3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exact" w:line="246" w:before="0" w:after="0"/>
              <w:rPr>
                <w:lang w:val="en-US"/>
              </w:rPr>
            </w:pPr>
            <w:r>
              <w:rPr>
                <w:lang w:val="en-US"/>
              </w:rPr>
              <w:t>Нажать</w:t>
            </w:r>
            <w:r>
              <w:rPr>
                <w:spacing w:val="-4"/>
                <w:lang w:val="en-US"/>
              </w:rPr>
              <w:t xml:space="preserve"> </w:t>
            </w:r>
            <w:r>
              <w:rPr>
                <w:lang w:val="en-US"/>
              </w:rPr>
              <w:t>на</w:t>
            </w:r>
            <w:r>
              <w:rPr>
                <w:spacing w:val="-4"/>
                <w:lang w:val="en-US"/>
              </w:rPr>
              <w:t xml:space="preserve"> </w:t>
            </w:r>
            <w:r>
              <w:rPr>
                <w:lang w:val="en-US"/>
              </w:rPr>
              <w:t>пункт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52" w:before="0" w:after="0"/>
              <w:ind w:left="109" w:hanging="0"/>
              <w:rPr>
                <w:lang w:val="en-US"/>
              </w:rPr>
            </w:pPr>
            <w:r>
              <w:rPr>
                <w:lang w:val="en-US"/>
              </w:rPr>
              <w:t>«</w:t>
            </w:r>
            <w:r>
              <w:rPr>
                <w:lang w:val="ru-RU"/>
              </w:rPr>
              <w:t>Личные данные</w:t>
            </w:r>
            <w:r>
              <w:rPr>
                <w:lang w:val="en-US"/>
              </w:rPr>
              <w:t>»</w:t>
            </w:r>
          </w:p>
          <w:p>
            <w:pPr>
              <w:pStyle w:val="TableParagraph"/>
              <w:widowControl w:val="false"/>
              <w:numPr>
                <w:ilvl w:val="0"/>
                <w:numId w:val="3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auto" w:line="240" w:before="1" w:after="0"/>
              <w:ind w:left="109" w:right="228" w:hanging="0"/>
              <w:rPr>
                <w:lang w:val="en-US"/>
              </w:rPr>
            </w:pPr>
            <w:r>
              <w:rPr>
                <w:lang w:val="en-US"/>
              </w:rPr>
              <w:t>Получить страницу</w:t>
            </w:r>
            <w:r>
              <w:rPr>
                <w:spacing w:val="-52"/>
                <w:lang w:val="en-US"/>
              </w:rPr>
              <w:t xml:space="preserve"> </w:t>
            </w:r>
            <w:r>
              <w:rPr>
                <w:lang w:val="en-US"/>
              </w:rPr>
              <w:t>редактирования</w:t>
            </w:r>
            <w:r>
              <w:rPr>
                <w:spacing w:val="1"/>
                <w:lang w:val="en-US"/>
              </w:rPr>
              <w:t xml:space="preserve"> </w:t>
            </w:r>
            <w:r>
              <w:rPr>
                <w:lang w:val="en-US"/>
              </w:rPr>
              <w:t>профиля</w:t>
            </w:r>
          </w:p>
          <w:p>
            <w:pPr>
              <w:pStyle w:val="TableParagraph"/>
              <w:widowControl w:val="false"/>
              <w:numPr>
                <w:ilvl w:val="0"/>
                <w:numId w:val="3"/>
              </w:numPr>
              <w:tabs>
                <w:tab w:val="clear" w:pos="708"/>
                <w:tab w:val="left" w:pos="335" w:leader="none"/>
                <w:tab w:val="left" w:pos="9355" w:leader="none"/>
              </w:tabs>
              <w:spacing w:lineRule="exact" w:line="252" w:before="0" w:after="0"/>
              <w:rPr>
                <w:lang w:val="en-US"/>
              </w:rPr>
            </w:pPr>
            <w:r>
              <w:rPr>
                <w:lang w:val="en-US"/>
              </w:rPr>
              <w:t>Нажать</w:t>
            </w:r>
            <w:r>
              <w:rPr>
                <w:spacing w:val="-4"/>
                <w:lang w:val="en-US"/>
              </w:rPr>
              <w:t xml:space="preserve"> </w:t>
            </w:r>
            <w:r>
              <w:rPr>
                <w:lang w:val="en-US"/>
              </w:rPr>
              <w:t>на</w:t>
            </w:r>
            <w:r>
              <w:rPr>
                <w:spacing w:val="-3"/>
                <w:lang w:val="en-US"/>
              </w:rPr>
              <w:t xml:space="preserve"> </w:t>
            </w:r>
            <w:r>
              <w:rPr>
                <w:lang w:val="en-US"/>
              </w:rPr>
              <w:t>кнопку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52" w:before="0" w:after="0"/>
              <w:ind w:left="109" w:hanging="0"/>
              <w:rPr>
                <w:lang w:val="ru-RU"/>
              </w:rPr>
            </w:pPr>
            <w:r>
              <w:rPr>
                <w:lang w:val="en-US"/>
              </w:rPr>
              <w:t>«Изменить»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52" w:before="0" w:after="0"/>
              <w:ind w:left="109" w:hanging="0"/>
              <w:rPr>
                <w:lang w:val="ru-RU"/>
              </w:rPr>
            </w:pPr>
            <w:r>
              <w:rPr>
                <w:lang w:val="ru-RU"/>
              </w:rPr>
              <w:t>4.Ввести личные данные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335" w:leader="none"/>
                <w:tab w:val="left" w:pos="9355" w:leader="none"/>
              </w:tabs>
              <w:spacing w:lineRule="auto" w:line="240" w:before="0" w:after="0"/>
              <w:rPr>
                <w:lang w:val="en-US"/>
              </w:rPr>
            </w:pPr>
            <w:r>
              <w:rPr>
                <w:lang w:val="ru-RU"/>
              </w:rPr>
              <w:t>5.</w:t>
            </w:r>
            <w:r>
              <w:rPr>
                <w:lang w:val="en-US"/>
              </w:rPr>
              <w:t>Нажать</w:t>
            </w:r>
            <w:r>
              <w:rPr>
                <w:spacing w:val="-4"/>
                <w:lang w:val="en-US"/>
              </w:rPr>
              <w:t xml:space="preserve"> </w:t>
            </w:r>
            <w:r>
              <w:rPr>
                <w:lang w:val="en-US"/>
              </w:rPr>
              <w:t>на</w:t>
            </w:r>
            <w:r>
              <w:rPr>
                <w:spacing w:val="-3"/>
                <w:lang w:val="en-US"/>
              </w:rPr>
              <w:t xml:space="preserve"> </w:t>
            </w:r>
            <w:r>
              <w:rPr>
                <w:lang w:val="en-US"/>
              </w:rPr>
              <w:t>кнопку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38" w:before="2" w:after="0"/>
              <w:ind w:left="109" w:hanging="0"/>
              <w:rPr>
                <w:lang w:val="en-US"/>
              </w:rPr>
            </w:pPr>
            <w:r>
              <w:rPr>
                <w:lang w:val="en-US"/>
              </w:rPr>
              <w:t>«Сохранить»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863" w:leader="none"/>
                <w:tab w:val="left" w:pos="1386" w:leader="none"/>
                <w:tab w:val="left" w:pos="9355" w:leader="none"/>
              </w:tabs>
              <w:spacing w:lineRule="auto" w:line="240" w:before="0" w:after="0"/>
              <w:ind w:left="110" w:right="91" w:hanging="0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-2"/>
                <w:lang w:val="ru-RU"/>
              </w:rPr>
              <w:t>Пользователю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отображается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его текущий личные кабинет с актуальными данными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863" w:leader="none"/>
                <w:tab w:val="left" w:pos="1386" w:leader="none"/>
                <w:tab w:val="left" w:pos="9355" w:leader="none"/>
              </w:tabs>
              <w:spacing w:lineRule="auto" w:line="240" w:before="0" w:after="0"/>
              <w:ind w:left="110" w:right="91" w:hanging="0"/>
              <w:rPr>
                <w:lang w:val="ru-RU"/>
              </w:rPr>
            </w:pPr>
            <w:r>
              <w:rPr>
                <w:lang w:val="ru-RU"/>
              </w:rPr>
              <w:t>(Успех) см рис.3</w:t>
            </w:r>
          </w:p>
        </w:tc>
      </w:tr>
      <w:tr>
        <w:trPr>
          <w:trHeight w:val="2529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7" w:before="0" w:after="0"/>
              <w:ind w:left="87" w:right="118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1.4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5" w:right="215" w:hanging="0"/>
              <w:rPr>
                <w:lang w:val="en-US"/>
              </w:rPr>
            </w:pPr>
            <w:r>
              <w:rPr>
                <w:spacing w:val="-1"/>
                <w:lang w:val="en-US"/>
              </w:rPr>
              <w:t xml:space="preserve">Редактирование </w:t>
            </w:r>
            <w:r>
              <w:rPr>
                <w:spacing w:val="-52"/>
                <w:lang w:val="en-US"/>
              </w:rPr>
              <w:t xml:space="preserve"> </w:t>
            </w:r>
            <w:r>
              <w:rPr>
                <w:lang w:val="en-US"/>
              </w:rPr>
              <w:t>профиля</w:t>
            </w:r>
            <w:r>
              <w:rPr>
                <w:spacing w:val="1"/>
                <w:lang w:val="en-US"/>
              </w:rPr>
              <w:t xml:space="preserve"> </w:t>
            </w:r>
            <w:r>
              <w:rPr>
                <w:lang w:val="en-US"/>
              </w:rPr>
              <w:t>(негативный)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172" w:hanging="0"/>
              <w:rPr>
                <w:lang w:val="ru-RU"/>
              </w:rPr>
            </w:pPr>
            <w:r>
              <w:rPr>
                <w:lang w:val="ru-RU"/>
              </w:rPr>
              <w:t>1.Пользователь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находится 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 личного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>кабинета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335" w:leader="none"/>
                <w:tab w:val="left" w:pos="9355" w:leader="none"/>
              </w:tabs>
              <w:spacing w:lineRule="exact" w:line="246" w:before="0" w:after="0"/>
              <w:rPr>
                <w:lang w:val="ru-RU"/>
              </w:rPr>
            </w:pPr>
            <w:r>
              <w:rPr>
                <w:lang w:val="ru-RU"/>
              </w:rPr>
              <w:t>1.Нажать</w:t>
            </w:r>
            <w:r>
              <w:rPr>
                <w:spacing w:val="-4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4"/>
                <w:lang w:val="ru-RU"/>
              </w:rPr>
              <w:t xml:space="preserve"> </w:t>
            </w:r>
            <w:r>
              <w:rPr>
                <w:lang w:val="ru-RU"/>
              </w:rPr>
              <w:t>пункт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52" w:before="0" w:after="0"/>
              <w:ind w:left="109" w:hanging="0"/>
              <w:rPr>
                <w:lang w:val="ru-RU"/>
              </w:rPr>
            </w:pPr>
            <w:r>
              <w:rPr>
                <w:lang w:val="ru-RU"/>
              </w:rPr>
              <w:t>«Личные данные»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335" w:leader="none"/>
                <w:tab w:val="left" w:pos="9355" w:leader="none"/>
              </w:tabs>
              <w:spacing w:lineRule="auto" w:line="240" w:before="1" w:after="0"/>
              <w:ind w:left="108" w:right="228" w:hanging="0"/>
              <w:rPr>
                <w:lang w:val="ru-RU"/>
              </w:rPr>
            </w:pPr>
            <w:r>
              <w:rPr>
                <w:lang w:val="ru-RU"/>
              </w:rPr>
              <w:t>2.Получить страницу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редактирования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профиля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335" w:leader="none"/>
                <w:tab w:val="left" w:pos="9355" w:leader="none"/>
              </w:tabs>
              <w:spacing w:lineRule="exact" w:line="252" w:before="0" w:after="0"/>
              <w:rPr>
                <w:lang w:val="ru-RU"/>
              </w:rPr>
            </w:pPr>
            <w:r>
              <w:rPr>
                <w:lang w:val="ru-RU"/>
              </w:rPr>
              <w:t>3.Нажать</w:t>
            </w:r>
            <w:r>
              <w:rPr>
                <w:spacing w:val="-4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кнопку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52" w:before="0" w:after="0"/>
              <w:ind w:left="109" w:hanging="0"/>
              <w:rPr>
                <w:lang w:val="ru-RU"/>
              </w:rPr>
            </w:pPr>
            <w:r>
              <w:rPr>
                <w:lang w:val="ru-RU"/>
              </w:rPr>
              <w:t>«Изменить»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335" w:leader="none"/>
                <w:tab w:val="left" w:pos="9355" w:leader="none"/>
              </w:tabs>
              <w:spacing w:lineRule="exact" w:line="252" w:before="2" w:after="0"/>
              <w:rPr>
                <w:lang w:val="ru-RU"/>
              </w:rPr>
            </w:pPr>
            <w:r>
              <w:rPr>
                <w:lang w:val="ru-RU"/>
              </w:rPr>
              <w:t>4.Ввести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поля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52" w:before="0" w:after="0"/>
              <w:ind w:left="109" w:hanging="0"/>
              <w:rPr>
                <w:lang w:val="ru-RU"/>
              </w:rPr>
            </w:pPr>
            <w:r>
              <w:rPr>
                <w:lang w:val="ru-RU"/>
              </w:rPr>
              <w:t>«Пароль»</w:t>
            </w:r>
            <w:r>
              <w:rPr>
                <w:spacing w:val="-6"/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9" w:right="150" w:hanging="0"/>
              <w:rPr>
                <w:lang w:val="ru-RU"/>
              </w:rPr>
            </w:pPr>
            <w:r>
              <w:rPr>
                <w:spacing w:val="-1"/>
                <w:lang w:val="ru-RU"/>
              </w:rPr>
              <w:t xml:space="preserve">«Подтвердите </w:t>
            </w:r>
            <w:r>
              <w:rPr>
                <w:lang w:val="ru-RU"/>
              </w:rPr>
              <w:t>пароль»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разные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значения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335" w:leader="none"/>
                <w:tab w:val="left" w:pos="9355" w:leader="none"/>
              </w:tabs>
              <w:spacing w:lineRule="auto" w:line="240" w:before="0" w:after="0"/>
              <w:rPr>
                <w:lang w:val="ru-RU"/>
              </w:rPr>
            </w:pPr>
            <w:r>
              <w:rPr>
                <w:lang w:val="ru-RU"/>
              </w:rPr>
              <w:t>5.Нажать</w:t>
            </w:r>
            <w:r>
              <w:rPr>
                <w:spacing w:val="-4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кнопку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38" w:before="2" w:after="0"/>
              <w:ind w:left="109" w:hanging="0"/>
              <w:rPr>
                <w:lang w:val="ru-RU"/>
              </w:rPr>
            </w:pPr>
            <w:r>
              <w:rPr>
                <w:lang w:val="ru-RU"/>
              </w:rPr>
              <w:t>«Сохранить»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863" w:leader="none"/>
                <w:tab w:val="left" w:pos="1386" w:leader="none"/>
                <w:tab w:val="left" w:pos="9355" w:leader="none"/>
              </w:tabs>
              <w:spacing w:lineRule="auto" w:line="240" w:before="0" w:after="0"/>
              <w:ind w:left="110" w:right="91" w:hanging="0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-2"/>
                <w:lang w:val="ru-RU"/>
              </w:rPr>
              <w:t>Пользователю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отображается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 xml:space="preserve">сообщение </w:t>
            </w:r>
            <w:r>
              <w:rPr>
                <w:spacing w:val="-1"/>
                <w:lang w:val="ru-RU"/>
              </w:rPr>
              <w:t>«Пароли</w:t>
            </w:r>
            <w:r>
              <w:rPr>
                <w:spacing w:val="-52"/>
                <w:lang w:val="ru-RU"/>
              </w:rPr>
              <w:t xml:space="preserve">        </w:t>
            </w:r>
            <w:r>
              <w:rPr>
                <w:lang w:val="ru-RU"/>
              </w:rPr>
              <w:t>не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 xml:space="preserve">совпадают» 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863" w:leader="none"/>
                <w:tab w:val="left" w:pos="1386" w:leader="none"/>
                <w:tab w:val="left" w:pos="9355" w:leader="none"/>
              </w:tabs>
              <w:spacing w:lineRule="auto" w:line="240" w:before="0" w:after="0"/>
              <w:ind w:left="108" w:right="91" w:hanging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>
        <w:trPr>
          <w:trHeight w:val="2529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7" w:before="0" w:after="0"/>
              <w:ind w:left="87" w:right="118" w:hanging="0"/>
              <w:jc w:val="center"/>
              <w:rPr>
                <w:lang w:val="en-US"/>
              </w:rPr>
            </w:pPr>
            <w:r>
              <w:rPr>
                <w:lang w:val="en-US"/>
              </w:rPr>
              <w:t>2.1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5" w:right="396" w:hanging="0"/>
              <w:rPr>
                <w:lang w:val="en-US"/>
              </w:rPr>
            </w:pPr>
            <w:r>
              <w:rPr>
                <w:lang w:val="en-US"/>
              </w:rPr>
              <w:t>Получение</w:t>
            </w:r>
            <w:r>
              <w:rPr>
                <w:spacing w:val="1"/>
                <w:lang w:val="en-US"/>
              </w:rPr>
              <w:t xml:space="preserve"> </w:t>
            </w:r>
            <w:r>
              <w:rPr>
                <w:lang w:val="en-US"/>
              </w:rPr>
              <w:t>новинок</w:t>
            </w:r>
            <w:r>
              <w:rPr>
                <w:spacing w:val="1"/>
                <w:lang w:val="en-US"/>
              </w:rPr>
              <w:t xml:space="preserve"> </w:t>
            </w:r>
            <w:r>
              <w:rPr>
                <w:spacing w:val="-1"/>
                <w:lang w:val="en-US"/>
              </w:rPr>
              <w:t>(Позитивны</w:t>
            </w:r>
            <w:r>
              <w:rPr>
                <w:spacing w:val="-1"/>
                <w:lang w:val="ru-RU"/>
              </w:rPr>
              <w:t>й</w:t>
            </w:r>
            <w:r>
              <w:rPr>
                <w:spacing w:val="-1"/>
                <w:lang w:val="en-US"/>
              </w:rPr>
              <w:t>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225" w:hanging="0"/>
              <w:rPr>
                <w:lang w:val="ru-RU"/>
              </w:rPr>
            </w:pPr>
            <w:r>
              <w:rPr>
                <w:lang w:val="ru-RU"/>
              </w:rPr>
              <w:t>1.Пользователь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находится 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одной</w:t>
            </w:r>
            <w:r>
              <w:rPr>
                <w:spacing w:val="-8"/>
                <w:lang w:val="ru-RU"/>
              </w:rPr>
              <w:t xml:space="preserve"> </w:t>
            </w:r>
            <w:r>
              <w:rPr>
                <w:lang w:val="ru-RU"/>
              </w:rPr>
              <w:t>из</w:t>
            </w:r>
            <w:r>
              <w:rPr>
                <w:spacing w:val="-8"/>
                <w:lang w:val="ru-RU"/>
              </w:rPr>
              <w:t xml:space="preserve"> </w:t>
            </w:r>
            <w:r>
              <w:rPr>
                <w:lang w:val="ru-RU"/>
              </w:rPr>
              <w:t>страниц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магазина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9" w:right="212" w:hanging="0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3"/>
                <w:lang w:val="ru-RU"/>
              </w:rPr>
              <w:t xml:space="preserve"> </w:t>
            </w:r>
            <w:r>
              <w:rPr>
                <w:lang w:val="ru-RU"/>
              </w:rPr>
              <w:t>Пользователь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нажимает</w:t>
            </w:r>
            <w:r>
              <w:rPr>
                <w:spacing w:val="-9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8"/>
                <w:lang w:val="ru-RU"/>
              </w:rPr>
              <w:t xml:space="preserve"> </w:t>
            </w:r>
            <w:r>
              <w:rPr>
                <w:lang w:val="ru-RU"/>
              </w:rPr>
              <w:t xml:space="preserve">название 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интернет-магазина,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расположенного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в шапке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сайта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863" w:leader="none"/>
                <w:tab w:val="left" w:pos="9355" w:leader="none"/>
              </w:tabs>
              <w:spacing w:lineRule="auto" w:line="240" w:before="0" w:after="0"/>
              <w:ind w:left="110" w:right="90" w:hanging="0"/>
              <w:jc w:val="both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-2"/>
                <w:lang w:val="ru-RU"/>
              </w:rPr>
              <w:t>Пользователю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>отображается главная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страница магазина со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списком</w:t>
            </w:r>
            <w:r>
              <w:rPr>
                <w:spacing w:val="-2"/>
                <w:lang w:val="ru-RU"/>
              </w:rPr>
              <w:t xml:space="preserve"> </w:t>
            </w:r>
            <w:r>
              <w:rPr>
                <w:lang w:val="ru-RU"/>
              </w:rPr>
              <w:t>новинок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863" w:leader="none"/>
                <w:tab w:val="left" w:pos="9355" w:leader="none"/>
              </w:tabs>
              <w:spacing w:lineRule="auto" w:line="240" w:before="0" w:after="0"/>
              <w:ind w:left="110" w:right="90" w:hanging="0"/>
              <w:jc w:val="both"/>
              <w:rPr>
                <w:lang w:val="ru-RU"/>
              </w:rPr>
            </w:pPr>
            <w:r>
              <w:rPr>
                <w:lang w:val="ru-RU"/>
              </w:rPr>
              <w:t>(Успех) см рис. 4</w:t>
            </w:r>
          </w:p>
        </w:tc>
      </w:tr>
      <w:tr>
        <w:trPr>
          <w:trHeight w:val="2529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7" w:before="0" w:after="0"/>
              <w:ind w:left="87" w:right="118" w:hanging="0"/>
              <w:jc w:val="center"/>
              <w:rPr>
                <w:lang w:val="ru-RU"/>
              </w:rPr>
            </w:pPr>
            <w:r>
              <w:rPr>
                <w:lang w:val="ru-RU"/>
              </w:rPr>
              <w:t>2.2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1629" w:leader="none"/>
                <w:tab w:val="left" w:pos="9355" w:leader="none"/>
              </w:tabs>
              <w:spacing w:lineRule="auto" w:line="240" w:before="0" w:after="0"/>
              <w:ind w:left="105" w:right="94" w:hanging="0"/>
              <w:rPr>
                <w:lang w:val="ru-RU"/>
              </w:rPr>
            </w:pPr>
            <w:r>
              <w:rPr>
                <w:lang w:val="ru-RU"/>
              </w:rPr>
              <w:t>Получение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 xml:space="preserve">товаров </w:t>
            </w:r>
            <w:r>
              <w:rPr>
                <w:spacing w:val="-3"/>
                <w:lang w:val="ru-RU"/>
              </w:rPr>
              <w:t>в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категории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(Позитивный)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663" w:leader="none"/>
                <w:tab w:val="left" w:pos="9355" w:leader="none"/>
              </w:tabs>
              <w:spacing w:lineRule="auto" w:line="240" w:before="0" w:after="0"/>
              <w:ind w:left="108" w:right="92" w:hanging="0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-2"/>
                <w:lang w:val="ru-RU"/>
              </w:rPr>
              <w:t>Пользователь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находится</w:t>
              <w:tab/>
            </w:r>
            <w:r>
              <w:rPr>
                <w:spacing w:val="-2"/>
                <w:lang w:val="ru-RU"/>
              </w:rPr>
              <w:t>на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673" w:leader="none"/>
                <w:tab w:val="left" w:pos="9355" w:leader="none"/>
              </w:tabs>
              <w:spacing w:lineRule="exact" w:line="248" w:before="0" w:after="0"/>
              <w:rPr>
                <w:lang w:val="ru-RU"/>
              </w:rPr>
            </w:pPr>
            <w:r>
              <w:rPr>
                <w:lang w:val="ru-RU"/>
              </w:rPr>
              <w:t>одной</w:t>
              <w:tab/>
              <w:t>из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022" w:leader="none"/>
                <w:tab w:val="left" w:pos="1662" w:leader="none"/>
                <w:tab w:val="left" w:pos="9355" w:leader="none"/>
              </w:tabs>
              <w:spacing w:lineRule="auto" w:line="240" w:before="0" w:after="0"/>
              <w:ind w:left="108" w:right="92" w:hanging="0"/>
              <w:rPr>
                <w:lang w:val="ru-RU"/>
              </w:rPr>
            </w:pPr>
            <w:r>
              <w:rPr>
                <w:lang w:val="ru-RU"/>
              </w:rPr>
              <w:t>следующих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страниц:</w:t>
              <w:tab/>
              <w:tab/>
            </w:r>
            <w:r>
              <w:rPr>
                <w:spacing w:val="-2"/>
                <w:lang w:val="ru-RU"/>
              </w:rPr>
              <w:t>на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главной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странице,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</w:t>
              <w:tab/>
              <w:t>странице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022" w:leader="none"/>
                <w:tab w:val="left" w:pos="9355" w:leader="none"/>
              </w:tabs>
              <w:spacing w:lineRule="auto" w:line="240" w:before="0" w:after="0"/>
              <w:ind w:left="108" w:right="92" w:hanging="0"/>
              <w:rPr>
                <w:lang w:val="ru-RU"/>
              </w:rPr>
            </w:pPr>
            <w:r>
              <w:rPr>
                <w:lang w:val="ru-RU"/>
              </w:rPr>
              <w:t>«Корзина»,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входа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личный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кабинет,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</w:t>
              <w:tab/>
              <w:t>странице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>регистрации,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40"/>
                <w:lang w:val="ru-RU"/>
              </w:rPr>
              <w:t xml:space="preserve"> </w:t>
            </w:r>
            <w:r>
              <w:rPr>
                <w:lang w:val="ru-RU"/>
              </w:rPr>
              <w:t>каталога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663" w:leader="none"/>
                <w:tab w:val="left" w:pos="9355" w:leader="none"/>
              </w:tabs>
              <w:spacing w:lineRule="exact" w:line="252" w:before="0" w:after="0"/>
              <w:ind w:left="108" w:right="92" w:hanging="0"/>
              <w:rPr>
                <w:lang w:val="en-US"/>
              </w:rPr>
            </w:pPr>
            <w:r>
              <w:rPr>
                <w:lang w:val="en-US"/>
              </w:rPr>
              <w:t>товаров,</w:t>
              <w:tab/>
            </w:r>
            <w:r>
              <w:rPr>
                <w:spacing w:val="-2"/>
                <w:lang w:val="en-US"/>
              </w:rPr>
              <w:t>на</w:t>
            </w:r>
            <w:r>
              <w:rPr>
                <w:spacing w:val="-53"/>
                <w:lang w:val="en-US"/>
              </w:rPr>
              <w:t xml:space="preserve"> </w:t>
            </w:r>
            <w:r>
              <w:rPr>
                <w:lang w:val="en-US"/>
              </w:rPr>
              <w:t>странице</w:t>
            </w:r>
            <w:r>
              <w:rPr>
                <w:spacing w:val="-1"/>
                <w:lang w:val="en-US"/>
              </w:rPr>
              <w:t xml:space="preserve"> </w:t>
            </w:r>
            <w:r>
              <w:rPr>
                <w:lang w:val="en-US"/>
              </w:rPr>
              <w:t>товара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9" w:hanging="0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17"/>
                <w:lang w:val="ru-RU"/>
              </w:rPr>
              <w:t xml:space="preserve"> </w:t>
            </w:r>
            <w:r>
              <w:rPr>
                <w:lang w:val="ru-RU"/>
              </w:rPr>
              <w:t>Нажать</w:t>
            </w:r>
            <w:r>
              <w:rPr>
                <w:spacing w:val="17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7"/>
                <w:lang w:val="ru-RU"/>
              </w:rPr>
              <w:t xml:space="preserve"> </w:t>
            </w:r>
            <w:r>
              <w:rPr>
                <w:lang w:val="ru-RU"/>
              </w:rPr>
              <w:t>пункт</w:t>
            </w:r>
            <w:r>
              <w:rPr>
                <w:spacing w:val="-52"/>
                <w:lang w:val="ru-RU"/>
              </w:rPr>
              <w:t xml:space="preserve">                       </w:t>
            </w:r>
            <w:r>
              <w:rPr>
                <w:lang w:val="ru-RU"/>
              </w:rPr>
              <w:t>меню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категорий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28" w:leader="none"/>
                <w:tab w:val="left" w:pos="929" w:leader="none"/>
                <w:tab w:val="left" w:pos="9355" w:leader="none"/>
              </w:tabs>
              <w:spacing w:lineRule="auto" w:line="240" w:before="0" w:after="0"/>
              <w:ind w:left="110" w:right="91" w:hanging="0"/>
              <w:jc w:val="both"/>
              <w:rPr>
                <w:lang w:val="ru-RU"/>
              </w:rPr>
            </w:pPr>
            <w:r>
              <w:rPr>
                <w:spacing w:val="-2"/>
                <w:lang w:val="ru-RU"/>
              </w:rPr>
              <w:t>1.Пользователь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>перенаправляется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 страницу</w:t>
            </w:r>
            <w:r>
              <w:rPr>
                <w:spacing w:val="-5"/>
                <w:lang w:val="ru-RU"/>
              </w:rPr>
              <w:t xml:space="preserve"> </w:t>
            </w:r>
            <w:r>
              <w:rPr>
                <w:lang w:val="ru-RU"/>
              </w:rPr>
              <w:t>категорий (Успех)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681" w:leader="none"/>
                <w:tab w:val="left" w:pos="682" w:leader="none"/>
                <w:tab w:val="left" w:pos="1340" w:leader="none"/>
                <w:tab w:val="left" w:pos="1551" w:leader="none"/>
                <w:tab w:val="left" w:pos="1674" w:leader="none"/>
                <w:tab w:val="left" w:pos="2099" w:leader="none"/>
                <w:tab w:val="left" w:pos="9355" w:leader="none"/>
              </w:tabs>
              <w:spacing w:lineRule="auto" w:line="240" w:before="0" w:after="0"/>
              <w:ind w:left="110" w:right="91" w:hanging="0"/>
              <w:rPr>
                <w:lang w:val="ru-RU"/>
              </w:rPr>
            </w:pPr>
            <w:r>
              <w:rPr>
                <w:lang w:val="ru-RU"/>
              </w:rPr>
              <w:t>2.На</w:t>
              <w:tab/>
              <w:t>странице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категорий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отображается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заголовок,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 xml:space="preserve">совпадающий </w:t>
            </w:r>
            <w:r>
              <w:rPr>
                <w:spacing w:val="-4"/>
                <w:lang w:val="ru-RU"/>
              </w:rPr>
              <w:t>с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 xml:space="preserve">названием </w:t>
            </w:r>
            <w:r>
              <w:rPr>
                <w:spacing w:val="-1"/>
                <w:lang w:val="ru-RU"/>
              </w:rPr>
              <w:t>ранее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 xml:space="preserve">выбранного </w:t>
            </w:r>
            <w:r>
              <w:rPr>
                <w:spacing w:val="-1"/>
                <w:lang w:val="ru-RU"/>
              </w:rPr>
              <w:t>пункта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меню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681" w:leader="none"/>
                <w:tab w:val="left" w:pos="682" w:leader="none"/>
                <w:tab w:val="left" w:pos="1340" w:leader="none"/>
                <w:tab w:val="left" w:pos="1551" w:leader="none"/>
                <w:tab w:val="left" w:pos="1674" w:leader="none"/>
                <w:tab w:val="left" w:pos="2099" w:leader="none"/>
                <w:tab w:val="left" w:pos="9355" w:leader="none"/>
              </w:tabs>
              <w:spacing w:lineRule="auto" w:line="240" w:before="0" w:after="0"/>
              <w:ind w:left="110" w:right="91" w:hanging="0"/>
              <w:rPr>
                <w:lang w:val="ru-RU"/>
              </w:rPr>
            </w:pPr>
            <w:r>
              <w:rPr>
                <w:lang w:val="ru-RU"/>
              </w:rPr>
              <w:t>(Успех) см. рис.5</w:t>
            </w:r>
          </w:p>
        </w:tc>
      </w:tr>
      <w:tr>
        <w:trPr>
          <w:trHeight w:val="1975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7" w:before="0" w:after="0"/>
              <w:ind w:left="87" w:right="118" w:hanging="0"/>
              <w:jc w:val="center"/>
              <w:rPr>
                <w:lang w:val="ru-RU"/>
              </w:rPr>
            </w:pPr>
            <w:r>
              <w:rPr>
                <w:lang w:val="ru-RU"/>
              </w:rPr>
              <w:t>2.3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5" w:right="396" w:hanging="0"/>
              <w:rPr>
                <w:lang w:val="ru-RU"/>
              </w:rPr>
            </w:pPr>
            <w:r>
              <w:rPr>
                <w:lang w:val="ru-RU"/>
              </w:rPr>
              <w:t>Получение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spacing w:val="-1"/>
                <w:lang w:val="ru-RU"/>
              </w:rPr>
              <w:t>(Позитивный)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663" w:leader="none"/>
                <w:tab w:val="left" w:pos="9355" w:leader="none"/>
              </w:tabs>
              <w:spacing w:lineRule="auto" w:line="240" w:before="0" w:after="0"/>
              <w:ind w:left="108" w:right="92" w:hanging="0"/>
              <w:rPr>
                <w:lang w:val="ru-RU"/>
              </w:rPr>
            </w:pPr>
            <w:r>
              <w:rPr>
                <w:spacing w:val="-2"/>
                <w:lang w:val="ru-RU"/>
              </w:rPr>
              <w:t>1.Пользователь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находится</w:t>
              <w:tab/>
            </w:r>
            <w:r>
              <w:rPr>
                <w:spacing w:val="-2"/>
                <w:lang w:val="ru-RU"/>
              </w:rPr>
              <w:t>на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673" w:leader="none"/>
                <w:tab w:val="left" w:pos="9355" w:leader="none"/>
              </w:tabs>
              <w:spacing w:lineRule="exact" w:line="252" w:before="0" w:after="0"/>
              <w:rPr>
                <w:lang w:val="ru-RU"/>
              </w:rPr>
            </w:pPr>
            <w:r>
              <w:rPr>
                <w:lang w:val="ru-RU"/>
              </w:rPr>
              <w:t>одной</w:t>
              <w:tab/>
              <w:t>из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022" w:leader="none"/>
                <w:tab w:val="left" w:pos="1662" w:leader="none"/>
                <w:tab w:val="left" w:pos="9355" w:leader="none"/>
              </w:tabs>
              <w:spacing w:lineRule="auto" w:line="240" w:before="0" w:after="0"/>
              <w:ind w:left="108" w:right="92" w:hanging="0"/>
              <w:rPr>
                <w:lang w:val="ru-RU"/>
              </w:rPr>
            </w:pPr>
            <w:r>
              <w:rPr>
                <w:lang w:val="ru-RU"/>
              </w:rPr>
              <w:t>следующих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страниц:</w:t>
              <w:tab/>
              <w:tab/>
            </w:r>
            <w:r>
              <w:rPr>
                <w:spacing w:val="-2"/>
                <w:lang w:val="ru-RU"/>
              </w:rPr>
              <w:t>на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главной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странице,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</w:t>
              <w:tab/>
              <w:t>странице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657" w:leader="none"/>
                <w:tab w:val="left" w:pos="9355" w:leader="none"/>
              </w:tabs>
              <w:spacing w:lineRule="auto" w:line="240" w:before="0" w:after="0"/>
              <w:ind w:left="108" w:right="98" w:hanging="0"/>
              <w:rPr>
                <w:lang w:val="ru-RU"/>
              </w:rPr>
            </w:pPr>
            <w:r>
              <w:rPr>
                <w:lang w:val="ru-RU"/>
              </w:rPr>
              <w:t>«Корзина»,</w:t>
              <w:tab/>
            </w:r>
            <w:r>
              <w:rPr>
                <w:spacing w:val="-2"/>
                <w:lang w:val="ru-RU"/>
              </w:rPr>
              <w:t>на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категорий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1204" w:leader="none"/>
                <w:tab w:val="left" w:pos="9355" w:leader="none"/>
              </w:tabs>
              <w:spacing w:lineRule="auto" w:line="240" w:before="0" w:after="0"/>
              <w:ind w:left="108" w:right="92" w:hanging="0"/>
              <w:rPr>
                <w:lang w:val="ru-RU"/>
              </w:rPr>
            </w:pPr>
            <w:r>
              <w:rPr>
                <w:lang w:val="ru-RU"/>
              </w:rPr>
              <w:t>2.На</w:t>
              <w:tab/>
            </w:r>
            <w:r>
              <w:rPr>
                <w:spacing w:val="-1"/>
                <w:lang w:val="ru-RU"/>
              </w:rPr>
              <w:t>данной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38" w:leader="none"/>
                <w:tab w:val="left" w:pos="9355" w:leader="none"/>
              </w:tabs>
              <w:spacing w:lineRule="exact" w:line="252" w:before="0" w:after="0"/>
              <w:ind w:left="108" w:right="568" w:hanging="0"/>
              <w:rPr>
                <w:lang w:val="en-US"/>
              </w:rPr>
            </w:pPr>
            <w:r>
              <w:rPr>
                <w:lang w:val="en-US"/>
              </w:rPr>
              <w:t>Отображается</w:t>
            </w:r>
            <w:r>
              <w:rPr>
                <w:lang w:val="ru-RU"/>
              </w:rPr>
              <w:t xml:space="preserve"> </w:t>
            </w:r>
            <w:r>
              <w:rPr>
                <w:spacing w:val="-53"/>
                <w:lang w:val="en-US"/>
              </w:rPr>
              <w:t xml:space="preserve"> </w:t>
            </w:r>
            <w:r>
              <w:rPr>
                <w:lang w:val="en-US"/>
              </w:rPr>
              <w:t>товар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6" w:before="0" w:after="0"/>
              <w:ind w:left="109" w:hanging="0"/>
              <w:rPr>
                <w:lang w:val="en-US"/>
              </w:rPr>
            </w:pPr>
            <w:r>
              <w:rPr>
                <w:lang w:val="en-US"/>
              </w:rPr>
              <w:t>1.</w:t>
            </w:r>
            <w:r>
              <w:rPr>
                <w:spacing w:val="39"/>
                <w:lang w:val="en-US"/>
              </w:rPr>
              <w:t xml:space="preserve"> </w:t>
            </w:r>
            <w:r>
              <w:rPr>
                <w:lang w:val="en-US"/>
              </w:rPr>
              <w:t>Нажать</w:t>
            </w:r>
            <w:r>
              <w:rPr>
                <w:spacing w:val="89"/>
                <w:lang w:val="en-US"/>
              </w:rPr>
              <w:t xml:space="preserve"> </w:t>
            </w:r>
            <w:r>
              <w:rPr>
                <w:lang w:val="en-US"/>
              </w:rPr>
              <w:t>на</w:t>
            </w:r>
            <w:r>
              <w:rPr>
                <w:spacing w:val="90"/>
                <w:lang w:val="en-US"/>
              </w:rPr>
              <w:t xml:space="preserve"> </w:t>
            </w:r>
            <w:r>
              <w:rPr>
                <w:lang w:val="en-US"/>
              </w:rPr>
              <w:t>кнопку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52" w:before="0" w:after="0"/>
              <w:ind w:left="109" w:hanging="0"/>
              <w:rPr>
                <w:lang w:val="en-US"/>
              </w:rPr>
            </w:pPr>
            <w:r>
              <w:rPr>
                <w:lang w:val="en-US"/>
              </w:rPr>
              <w:t>«Товар»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28" w:leader="none"/>
                <w:tab w:val="left" w:pos="929" w:leader="none"/>
                <w:tab w:val="left" w:pos="9355" w:leader="none"/>
              </w:tabs>
              <w:spacing w:lineRule="auto" w:line="240" w:before="0" w:after="0"/>
              <w:ind w:left="110" w:right="91" w:hanging="0"/>
              <w:jc w:val="both"/>
              <w:rPr>
                <w:lang w:val="ru-RU"/>
              </w:rPr>
            </w:pPr>
            <w:r>
              <w:rPr>
                <w:spacing w:val="-2"/>
                <w:lang w:val="ru-RU"/>
              </w:rPr>
              <w:t>1.Пользователь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>перенаправляется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52"/>
                <w:lang w:val="ru-RU"/>
              </w:rPr>
              <w:t xml:space="preserve">                  </w:t>
            </w:r>
            <w:r>
              <w:rPr>
                <w:lang w:val="ru-RU"/>
              </w:rPr>
              <w:t>страницу</w:t>
            </w:r>
            <w:r>
              <w:rPr>
                <w:spacing w:val="-4"/>
                <w:lang w:val="ru-RU"/>
              </w:rPr>
              <w:t xml:space="preserve"> </w:t>
            </w:r>
            <w:r>
              <w:rPr>
                <w:lang w:val="ru-RU"/>
              </w:rPr>
              <w:t>товара (Успех)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578" w:leader="none"/>
                <w:tab w:val="left" w:pos="1499" w:leader="none"/>
                <w:tab w:val="left" w:pos="2099" w:leader="none"/>
                <w:tab w:val="left" w:pos="9355" w:leader="none"/>
              </w:tabs>
              <w:spacing w:lineRule="auto" w:line="240" w:before="0" w:after="0"/>
              <w:ind w:left="110" w:right="90" w:hanging="0"/>
              <w:jc w:val="both"/>
              <w:rPr>
                <w:lang w:val="ru-RU"/>
              </w:rPr>
            </w:pPr>
            <w:r>
              <w:rPr>
                <w:lang w:val="ru-RU"/>
              </w:rPr>
              <w:t>2.Информация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товаре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 xml:space="preserve">товара </w:t>
            </w:r>
            <w:r>
              <w:rPr>
                <w:spacing w:val="-1"/>
                <w:lang w:val="ru-RU"/>
              </w:rPr>
              <w:t>должна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 xml:space="preserve">совпадать </w:t>
            </w:r>
            <w:r>
              <w:rPr>
                <w:spacing w:val="-3"/>
                <w:lang w:val="ru-RU"/>
              </w:rPr>
              <w:t>с</w:t>
            </w:r>
            <w:r>
              <w:rPr>
                <w:lang w:val="ru-RU"/>
              </w:rPr>
              <w:t xml:space="preserve"> информацией</w:t>
              <w:tab/>
            </w:r>
            <w:r>
              <w:rPr>
                <w:spacing w:val="-2"/>
                <w:lang w:val="ru-RU"/>
              </w:rPr>
              <w:t>на</w:t>
            </w:r>
            <w:r>
              <w:rPr>
                <w:spacing w:val="-53"/>
                <w:lang w:val="ru-RU"/>
              </w:rPr>
              <w:t xml:space="preserve"> </w:t>
            </w:r>
            <w:r>
              <w:rPr>
                <w:lang w:val="ru-RU"/>
              </w:rPr>
              <w:t>странице,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которой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был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осуществлен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переход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578" w:leader="none"/>
                <w:tab w:val="left" w:pos="1499" w:leader="none"/>
                <w:tab w:val="left" w:pos="2099" w:leader="none"/>
                <w:tab w:val="left" w:pos="9355" w:leader="none"/>
              </w:tabs>
              <w:spacing w:lineRule="auto" w:line="240" w:before="0" w:after="0"/>
              <w:ind w:left="110" w:right="90" w:hanging="0"/>
              <w:jc w:val="both"/>
              <w:rPr>
                <w:lang w:val="ru-RU"/>
              </w:rPr>
            </w:pPr>
            <w:r>
              <w:rPr>
                <w:lang w:val="ru-RU"/>
              </w:rPr>
              <w:t>(Успех) см. рис.6</w:t>
            </w:r>
          </w:p>
        </w:tc>
      </w:tr>
      <w:tr>
        <w:trPr>
          <w:trHeight w:val="2529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7" w:before="0" w:after="0"/>
              <w:ind w:left="107" w:hanging="0"/>
              <w:rPr>
                <w:lang w:val="ru-RU"/>
              </w:rPr>
            </w:pPr>
            <w:r>
              <w:rPr>
                <w:lang w:val="ru-RU"/>
              </w:rPr>
              <w:t>3.1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54" w:hanging="0"/>
              <w:rPr>
                <w:lang w:val="ru-RU"/>
              </w:rPr>
            </w:pPr>
            <w:r>
              <w:rPr>
                <w:lang w:val="ru-RU"/>
              </w:rPr>
              <w:t>Добавление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корзину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(Позитив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numPr>
                <w:ilvl w:val="0"/>
                <w:numId w:val="5"/>
              </w:numPr>
              <w:tabs>
                <w:tab w:val="clear" w:pos="708"/>
                <w:tab w:val="left" w:pos="397" w:leader="none"/>
                <w:tab w:val="left" w:pos="9355" w:leader="none"/>
              </w:tabs>
              <w:spacing w:lineRule="auto" w:line="240" w:before="0" w:after="0"/>
              <w:ind w:left="108" w:right="93" w:hanging="0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находится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одной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из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следующих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страниц: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главной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категорий,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 xml:space="preserve">странице 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500" w:leader="none"/>
                <w:tab w:val="left" w:pos="9355" w:leader="none"/>
              </w:tabs>
              <w:spacing w:lineRule="auto" w:line="240" w:before="0" w:after="0"/>
              <w:ind w:left="108" w:right="94" w:hanging="0"/>
              <w:jc w:val="both"/>
              <w:rPr>
                <w:lang w:val="ru-RU"/>
              </w:rPr>
            </w:pPr>
            <w:r>
              <w:rPr>
                <w:lang w:val="ru-RU"/>
              </w:rPr>
              <w:t>2.На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данной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отображается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товар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93" w:hanging="0"/>
              <w:jc w:val="both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Нажать</w:t>
            </w:r>
            <w:r>
              <w:rPr>
                <w:spacing w:val="56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кнопку «Добавить в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корзину»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622" w:leader="none"/>
                <w:tab w:val="left" w:pos="623" w:leader="none"/>
                <w:tab w:val="left" w:pos="1195" w:leader="none"/>
                <w:tab w:val="left" w:pos="1927" w:leader="none"/>
                <w:tab w:val="left" w:pos="9355" w:leader="none"/>
              </w:tabs>
              <w:spacing w:lineRule="auto" w:line="240" w:before="0" w:after="0"/>
              <w:ind w:left="108" w:right="92" w:hanging="0"/>
              <w:rPr>
                <w:lang w:val="ru-RU"/>
              </w:rPr>
            </w:pPr>
            <w:r>
              <w:rPr>
                <w:lang w:val="ru-RU"/>
              </w:rPr>
              <w:t>1.Страница,</w:t>
              <w:tab/>
            </w:r>
            <w:r>
              <w:rPr>
                <w:spacing w:val="-2"/>
                <w:lang w:val="ru-RU"/>
              </w:rPr>
              <w:t>на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 xml:space="preserve">которой </w:t>
            </w:r>
            <w:r>
              <w:rPr>
                <w:spacing w:val="-2"/>
                <w:lang w:val="ru-RU"/>
              </w:rPr>
              <w:t>находится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пользователь,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обновляется (Успех)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809" w:leader="none"/>
                <w:tab w:val="left" w:pos="810" w:leader="none"/>
                <w:tab w:val="left" w:pos="1320" w:leader="none"/>
                <w:tab w:val="left" w:pos="9355" w:leader="none"/>
              </w:tabs>
              <w:spacing w:lineRule="auto" w:line="240" w:before="0" w:after="0"/>
              <w:ind w:left="108" w:right="94" w:hanging="0"/>
              <w:rPr>
                <w:lang w:val="ru-RU"/>
              </w:rPr>
            </w:pPr>
            <w:r>
              <w:rPr>
                <w:spacing w:val="-2"/>
                <w:lang w:val="ru-RU"/>
              </w:rPr>
              <w:t>2.Пользователю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отображается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сообщение</w:t>
            </w:r>
            <w:r>
              <w:rPr>
                <w:spacing w:val="2"/>
                <w:lang w:val="ru-RU"/>
              </w:rPr>
              <w:t xml:space="preserve"> </w:t>
            </w:r>
            <w:r>
              <w:rPr>
                <w:lang w:val="ru-RU"/>
              </w:rPr>
              <w:t>«Товар</w:t>
            </w:r>
            <w:r>
              <w:rPr>
                <w:spacing w:val="54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 xml:space="preserve">корзину </w:t>
            </w:r>
            <w:r>
              <w:rPr>
                <w:spacing w:val="-1"/>
                <w:lang w:val="ru-RU"/>
              </w:rPr>
              <w:t>успешно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добавлен» (Успех)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419" w:leader="none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ru-RU"/>
              </w:rPr>
            </w:pPr>
            <w:r>
              <w:rPr>
                <w:lang w:val="ru-RU"/>
              </w:rPr>
              <w:t>3.При</w:t>
            </w:r>
            <w:r>
              <w:rPr>
                <w:spacing w:val="22"/>
                <w:lang w:val="ru-RU"/>
              </w:rPr>
              <w:t xml:space="preserve"> </w:t>
            </w:r>
            <w:r>
              <w:rPr>
                <w:lang w:val="ru-RU"/>
              </w:rPr>
              <w:t>переходе</w:t>
            </w:r>
            <w:r>
              <w:rPr>
                <w:spacing w:val="23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страницу</w:t>
            </w:r>
            <w:r>
              <w:rPr>
                <w:spacing w:val="46"/>
                <w:lang w:val="ru-RU"/>
              </w:rPr>
              <w:t xml:space="preserve"> </w:t>
            </w:r>
            <w:r>
              <w:rPr>
                <w:lang w:val="ru-RU"/>
              </w:rPr>
              <w:t>«Корзина»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отображается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добавленный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товар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419" w:leader="none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ru-RU"/>
              </w:rPr>
            </w:pPr>
            <w:r>
              <w:rPr>
                <w:lang w:val="ru-RU"/>
              </w:rPr>
              <w:t>(Успех) см.рис.7</w:t>
            </w:r>
          </w:p>
        </w:tc>
      </w:tr>
      <w:tr>
        <w:trPr>
          <w:trHeight w:val="2529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7" w:before="0" w:after="0"/>
              <w:ind w:left="107" w:hanging="0"/>
              <w:rPr>
                <w:lang w:val="en-US"/>
              </w:rPr>
            </w:pPr>
            <w:r>
              <w:rPr>
                <w:lang w:val="en-US"/>
              </w:rPr>
              <w:t>3.2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ru-RU"/>
              </w:rPr>
            </w:pPr>
            <w:r>
              <w:rPr>
                <w:spacing w:val="-3"/>
                <w:lang w:val="ru-RU"/>
              </w:rPr>
              <w:t>Увеличен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ие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количест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ва</w:t>
            </w:r>
            <w:r>
              <w:rPr>
                <w:spacing w:val="3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корзине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(Позитив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38" w:before="0" w:after="0"/>
              <w:rPr>
                <w:lang w:val="en-US"/>
              </w:rPr>
            </w:pPr>
            <w:r>
              <w:rPr>
                <w:lang w:val="en-US"/>
              </w:rPr>
              <w:t>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91" w:hanging="0"/>
              <w:rPr>
                <w:lang w:val="ru-RU"/>
              </w:rPr>
            </w:pPr>
            <w:r>
              <w:rPr>
                <w:lang w:val="ru-RU"/>
              </w:rPr>
              <w:t>1.Пользователь</w:t>
            </w:r>
            <w:r>
              <w:rPr>
                <w:spacing w:val="46"/>
                <w:lang w:val="ru-RU"/>
              </w:rPr>
              <w:t xml:space="preserve"> </w:t>
            </w:r>
            <w:r>
              <w:rPr>
                <w:lang w:val="ru-RU"/>
              </w:rPr>
              <w:t>находится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2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«Корзина»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677" w:leader="none"/>
                <w:tab w:val="left" w:pos="1778" w:leader="none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en-US"/>
              </w:rPr>
            </w:pPr>
            <w:r>
              <w:rPr>
                <w:lang w:val="en-US"/>
              </w:rPr>
              <w:t xml:space="preserve">1.Нажать </w:t>
            </w:r>
            <w:r>
              <w:rPr>
                <w:spacing w:val="-2"/>
                <w:lang w:val="en-US"/>
              </w:rPr>
              <w:t>на</w:t>
            </w:r>
            <w:r>
              <w:rPr>
                <w:spacing w:val="-2"/>
                <w:lang w:val="ru-RU"/>
              </w:rPr>
              <w:t xml:space="preserve">  </w:t>
            </w:r>
            <w:r>
              <w:rPr>
                <w:spacing w:val="-52"/>
                <w:lang w:val="en-US"/>
              </w:rPr>
              <w:t xml:space="preserve"> 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en-US"/>
              </w:rPr>
              <w:t>кнопку</w:t>
            </w:r>
            <w:r>
              <w:rPr>
                <w:spacing w:val="-4"/>
                <w:lang w:val="en-US"/>
              </w:rPr>
              <w:t xml:space="preserve"> </w:t>
            </w:r>
            <w:r>
              <w:rPr>
                <w:lang w:val="en-US"/>
              </w:rPr>
              <w:t>«+»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25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24"/>
                <w:lang w:val="ru-RU"/>
              </w:rPr>
              <w:t xml:space="preserve"> </w:t>
            </w:r>
            <w:r>
              <w:rPr>
                <w:lang w:val="ru-RU"/>
              </w:rPr>
              <w:t>колонке</w:t>
            </w:r>
            <w:r>
              <w:rPr>
                <w:spacing w:val="23"/>
                <w:lang w:val="ru-RU"/>
              </w:rPr>
              <w:t xml:space="preserve"> </w:t>
            </w:r>
            <w:r>
              <w:rPr>
                <w:lang w:val="ru-RU"/>
              </w:rPr>
              <w:t>«Кол-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во»</w:t>
            </w:r>
            <w:r>
              <w:rPr>
                <w:spacing w:val="7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10"/>
                <w:lang w:val="ru-RU"/>
              </w:rPr>
              <w:t xml:space="preserve"> </w:t>
            </w:r>
            <w:r>
              <w:rPr>
                <w:lang w:val="ru-RU"/>
              </w:rPr>
              <w:t>строке</w:t>
            </w:r>
            <w:r>
              <w:rPr>
                <w:spacing w:val="12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увеличивается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значение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1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rPr>
                <w:lang w:val="ru-RU"/>
              </w:rPr>
            </w:pPr>
            <w:r>
              <w:rPr>
                <w:lang w:val="ru-RU"/>
              </w:rPr>
              <w:t>(Успех) см.рис.8</w:t>
            </w:r>
          </w:p>
        </w:tc>
      </w:tr>
      <w:tr>
        <w:trPr>
          <w:trHeight w:val="2529" w:hRule="atLeast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9" w:before="0" w:after="0"/>
              <w:ind w:left="107" w:hanging="0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ru-RU"/>
              </w:rPr>
            </w:pPr>
            <w:r>
              <w:rPr>
                <w:lang w:val="ru-RU"/>
              </w:rPr>
              <w:t>Уменьше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ние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количест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ва</w:t>
            </w:r>
            <w:r>
              <w:rPr>
                <w:spacing w:val="3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корзине</w:t>
            </w:r>
            <w:r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(Позитивный)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397" w:leader="none"/>
                <w:tab w:val="left" w:pos="9355" w:leader="none"/>
              </w:tabs>
              <w:spacing w:lineRule="auto" w:line="240" w:before="0" w:after="0"/>
              <w:ind w:left="108" w:right="94" w:hanging="0"/>
              <w:rPr>
                <w:lang w:val="ru-RU"/>
              </w:rPr>
            </w:pPr>
            <w:r>
              <w:rPr>
                <w:lang w:val="ru-RU"/>
              </w:rPr>
              <w:t>1.Пользователь</w:t>
            </w:r>
            <w:r>
              <w:rPr>
                <w:spacing w:val="29"/>
                <w:lang w:val="ru-RU"/>
              </w:rPr>
              <w:t xml:space="preserve"> </w:t>
            </w:r>
            <w:r>
              <w:rPr>
                <w:lang w:val="ru-RU"/>
              </w:rPr>
              <w:t>находится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>
              <w:rPr>
                <w:spacing w:val="-2"/>
                <w:lang w:val="ru-RU"/>
              </w:rPr>
              <w:t xml:space="preserve"> </w:t>
            </w:r>
            <w:r>
              <w:rPr>
                <w:lang w:val="ru-RU"/>
              </w:rPr>
              <w:t>странице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«Корзина»</w:t>
            </w:r>
          </w:p>
          <w:p>
            <w:pPr>
              <w:pStyle w:val="TableParagraph"/>
              <w:widowControl w:val="false"/>
              <w:numPr>
                <w:ilvl w:val="0"/>
                <w:numId w:val="4"/>
              </w:numPr>
              <w:tabs>
                <w:tab w:val="clear" w:pos="708"/>
                <w:tab w:val="left" w:pos="330" w:leader="none"/>
                <w:tab w:val="left" w:pos="9355" w:leader="none"/>
              </w:tabs>
              <w:spacing w:lineRule="auto" w:line="240" w:before="0" w:after="0"/>
              <w:ind w:left="108" w:right="93" w:hanging="514"/>
              <w:rPr>
                <w:lang w:val="ru-RU"/>
              </w:rPr>
            </w:pPr>
            <w:r>
              <w:rPr>
                <w:spacing w:val="-1"/>
                <w:lang w:val="ru-RU"/>
              </w:rPr>
              <w:t xml:space="preserve"> </w:t>
            </w:r>
            <w:r>
              <w:rPr>
                <w:spacing w:val="-1"/>
                <w:lang w:val="ru-RU"/>
              </w:rPr>
              <w:t>2.Значение</w:t>
            </w:r>
            <w:r>
              <w:rPr>
                <w:spacing w:val="-12"/>
                <w:lang w:val="ru-RU"/>
              </w:rPr>
              <w:t xml:space="preserve"> </w:t>
            </w:r>
            <w:r>
              <w:rPr>
                <w:spacing w:val="-1"/>
                <w:lang w:val="ru-RU"/>
              </w:rPr>
              <w:t>в</w:t>
            </w:r>
            <w:r>
              <w:rPr>
                <w:spacing w:val="-12"/>
                <w:lang w:val="ru-RU"/>
              </w:rPr>
              <w:t xml:space="preserve"> </w:t>
            </w:r>
            <w:r>
              <w:rPr>
                <w:spacing w:val="-1"/>
                <w:lang w:val="ru-RU"/>
              </w:rPr>
              <w:t>колонке</w:t>
            </w:r>
            <w:r>
              <w:rPr>
                <w:spacing w:val="-12"/>
                <w:lang w:val="ru-RU"/>
              </w:rPr>
              <w:t xml:space="preserve"> </w:t>
            </w:r>
            <w:r>
              <w:rPr>
                <w:lang w:val="ru-RU"/>
              </w:rPr>
              <w:t>«Кол-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во»</w:t>
            </w:r>
            <w:r>
              <w:rPr>
                <w:spacing w:val="-5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строке</w:t>
            </w:r>
            <w:r>
              <w:rPr>
                <w:spacing w:val="-2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  <w:r>
              <w:rPr>
                <w:spacing w:val="-1"/>
                <w:lang w:val="ru-RU"/>
              </w:rPr>
              <w:t xml:space="preserve"> </w:t>
            </w:r>
            <w:r>
              <w:rPr>
                <w:lang w:val="ru-RU"/>
              </w:rPr>
              <w:t>равно</w:t>
            </w:r>
            <w:r>
              <w:rPr>
                <w:spacing w:val="-5"/>
                <w:lang w:val="ru-RU"/>
              </w:rPr>
              <w:t xml:space="preserve"> </w:t>
            </w:r>
            <w:r>
              <w:rPr>
                <w:lang w:val="ru-RU"/>
              </w:rPr>
              <w:t>2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677" w:leader="none"/>
                <w:tab w:val="left" w:pos="1778" w:leader="none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en-US"/>
              </w:rPr>
            </w:pPr>
            <w:r>
              <w:rPr>
                <w:lang w:val="en-US"/>
              </w:rPr>
              <w:t xml:space="preserve">1. Нажать </w:t>
            </w:r>
            <w:r>
              <w:rPr>
                <w:spacing w:val="-2"/>
                <w:lang w:val="en-US"/>
              </w:rPr>
              <w:t>на</w:t>
            </w:r>
            <w:r>
              <w:rPr>
                <w:spacing w:val="-52"/>
                <w:lang w:val="en-US"/>
              </w:rPr>
              <w:t xml:space="preserve"> </w:t>
            </w:r>
            <w:r>
              <w:rPr>
                <w:spacing w:val="-52"/>
                <w:lang w:val="ru-RU"/>
              </w:rPr>
              <w:t xml:space="preserve">                           </w:t>
            </w:r>
            <w:r>
              <w:rPr>
                <w:lang w:val="en-US"/>
              </w:rPr>
              <w:t>кнопку</w:t>
            </w:r>
            <w:r>
              <w:rPr>
                <w:spacing w:val="-4"/>
                <w:lang w:val="en-US"/>
              </w:rPr>
              <w:t xml:space="preserve"> </w:t>
            </w:r>
            <w:r>
              <w:rPr>
                <w:lang w:val="en-US"/>
              </w:rPr>
              <w:t>«-»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TableParagraph"/>
              <w:widowControl w:val="false"/>
              <w:tabs>
                <w:tab w:val="clear" w:pos="708"/>
                <w:tab w:val="left" w:pos="9355" w:leader="none"/>
              </w:tabs>
              <w:spacing w:lineRule="exact" w:line="248" w:before="0" w:after="0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-7"/>
                <w:lang w:val="ru-RU"/>
              </w:rPr>
              <w:t xml:space="preserve"> </w:t>
            </w:r>
            <w:r>
              <w:rPr>
                <w:lang w:val="ru-RU"/>
              </w:rPr>
              <w:t>Значение</w:t>
            </w:r>
            <w:r>
              <w:rPr>
                <w:spacing w:val="-7"/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>
              <w:rPr>
                <w:spacing w:val="-7"/>
                <w:lang w:val="ru-RU"/>
              </w:rPr>
              <w:t xml:space="preserve"> </w:t>
            </w:r>
            <w:r>
              <w:rPr>
                <w:lang w:val="ru-RU"/>
              </w:rPr>
              <w:t>колонке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193" w:leader="none"/>
                <w:tab w:val="left" w:pos="1524" w:leader="none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ru-RU"/>
              </w:rPr>
            </w:pPr>
            <w:r>
              <w:rPr>
                <w:lang w:val="ru-RU"/>
              </w:rPr>
              <w:t>«Кол-во»</w:t>
              <w:tab/>
              <w:t xml:space="preserve">в </w:t>
            </w:r>
            <w:r>
              <w:rPr>
                <w:spacing w:val="-1"/>
                <w:lang w:val="ru-RU"/>
              </w:rPr>
              <w:t xml:space="preserve">строке </w:t>
            </w:r>
            <w:r>
              <w:rPr>
                <w:spacing w:val="-52"/>
                <w:lang w:val="ru-RU"/>
              </w:rPr>
              <w:t xml:space="preserve"> </w:t>
            </w:r>
            <w:r>
              <w:rPr>
                <w:lang w:val="ru-RU"/>
              </w:rPr>
              <w:t>товара</w:t>
            </w:r>
            <w:r>
              <w:rPr>
                <w:spacing w:val="-3"/>
                <w:lang w:val="ru-RU"/>
              </w:rPr>
              <w:t xml:space="preserve"> </w:t>
            </w:r>
            <w:r>
              <w:rPr>
                <w:lang w:val="ru-RU"/>
              </w:rPr>
              <w:t>изменяется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193" w:leader="none"/>
                <w:tab w:val="left" w:pos="1524" w:leader="none"/>
                <w:tab w:val="left" w:pos="9355" w:leader="none"/>
              </w:tabs>
              <w:spacing w:lineRule="auto" w:line="240" w:before="0" w:after="0"/>
              <w:ind w:left="108" w:right="93" w:hanging="0"/>
              <w:rPr>
                <w:lang w:val="ru-RU"/>
              </w:rPr>
            </w:pPr>
            <w:r>
              <w:rPr>
                <w:lang w:val="ru-RU"/>
              </w:rPr>
              <w:t>(Успех) см.рис.9</w:t>
            </w:r>
          </w:p>
          <w:p>
            <w:pPr>
              <w:pStyle w:val="TableParagraph"/>
              <w:widowControl w:val="false"/>
              <w:tabs>
                <w:tab w:val="clear" w:pos="708"/>
                <w:tab w:val="left" w:pos="1193" w:leader="none"/>
                <w:tab w:val="left" w:pos="1524" w:leader="none"/>
                <w:tab w:val="left" w:pos="9355" w:leader="none"/>
              </w:tabs>
              <w:spacing w:lineRule="auto" w:line="240" w:before="0" w:after="0"/>
              <w:ind w:left="0" w:right="93" w:hanging="0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>
              <w:rPr>
                <w:lang w:val="ru-RU"/>
              </w:rPr>
              <w:t>Меньше 1 кнопка – не активна</w:t>
            </w:r>
            <w:bookmarkStart w:id="2" w:name="_GoBack"/>
            <w:bookmarkEnd w:id="2"/>
          </w:p>
        </w:tc>
      </w:tr>
    </w:tbl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3924935" cy="56108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Рис.1 Окно авторизации</w:t>
      </w:r>
      <w:r>
        <w:rPr>
          <w:b w:val="false"/>
          <w:sz w:val="28"/>
          <w:szCs w:val="28"/>
          <w:lang w:val="en-US"/>
        </w:rPr>
        <w:t>/</w:t>
      </w:r>
      <w:r>
        <w:rPr>
          <w:b w:val="false"/>
          <w:sz w:val="28"/>
          <w:szCs w:val="28"/>
        </w:rPr>
        <w:t>регистрации.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637530" cy="3460750"/>
            <wp:effectExtent l="0" t="0" r="0" b="0"/>
            <wp:docPr id="2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Рис.2 Профиль пользователя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643880" cy="3569970"/>
            <wp:effectExtent l="0" t="0" r="0" b="0"/>
            <wp:docPr id="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 3 Изменение личных данных пользователя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/>
      </w:pPr>
      <w:r>
        <w:rPr/>
        <w:drawing>
          <wp:inline distT="0" distB="0" distL="0" distR="0">
            <wp:extent cx="5940425" cy="2807970"/>
            <wp:effectExtent l="0" t="0" r="0" b="0"/>
            <wp:docPr id="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Рис.4 Информирование пользователя о новинках и акциях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940425" cy="3606165"/>
            <wp:effectExtent l="0" t="0" r="0" b="0"/>
            <wp:docPr id="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Рис.5 Категории товаров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940425" cy="2955290"/>
            <wp:effectExtent l="0" t="0" r="0" b="0"/>
            <wp:docPr id="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Рис. 6 Страница товара 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940425" cy="2284095"/>
            <wp:effectExtent l="0" t="0" r="0" b="0"/>
            <wp:docPr id="7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Рис.7 Корзина товаров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940425" cy="2255520"/>
            <wp:effectExtent l="0" t="0" r="0" b="0"/>
            <wp:docPr id="8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Рис.8 Увеличение числа товаров в корзине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hanging="0"/>
        <w:rPr>
          <w:b w:val="false"/>
          <w:b w:val="false"/>
          <w:sz w:val="28"/>
          <w:szCs w:val="28"/>
        </w:rPr>
      </w:pPr>
      <w:r>
        <w:rPr/>
        <w:drawing>
          <wp:inline distT="0" distB="0" distL="0" distR="0">
            <wp:extent cx="5940425" cy="2506345"/>
            <wp:effectExtent l="0" t="0" r="0" b="0"/>
            <wp:docPr id="9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Рис.9 Уменьшение числа товаров в их исходное число</w:t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/>
        <w:ind w:left="0" w:right="915" w:firstLine="708"/>
        <w:rPr>
          <w:sz w:val="28"/>
          <w:szCs w:val="28"/>
        </w:rPr>
      </w:pPr>
      <w:r>
        <w:rPr>
          <w:sz w:val="28"/>
          <w:szCs w:val="28"/>
        </w:rPr>
        <w:t>Заключение.</w:t>
      </w:r>
    </w:p>
    <w:p>
      <w:pPr>
        <w:pStyle w:val="1"/>
        <w:spacing w:lineRule="auto" w:line="360"/>
        <w:ind w:left="0" w:right="915" w:firstLine="708"/>
        <w:jc w:val="both"/>
        <w:rPr>
          <w:b w:val="false"/>
          <w:b w:val="false"/>
          <w:sz w:val="28"/>
          <w:szCs w:val="28"/>
        </w:rPr>
      </w:pPr>
      <w:r>
        <w:rPr>
          <w:b w:val="false"/>
          <w:sz w:val="28"/>
          <w:szCs w:val="28"/>
        </w:rPr>
        <w:t>В ходе лабораторной работы мы рассмотрели интернет-магазин ozon.ru и протестировали его основной функционал, в ходе работы не было замечено ни одного конфликта. Все работает отлично, как и заявлено разработчиками.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Контрольные вопросы.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Тестирование на неправильный формат ввода. 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Тестирование граничных условий. 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Проверка на несанкционированный доступ</w:t>
      </w:r>
    </w:p>
    <w:p>
      <w:pPr>
        <w:pStyle w:val="Style15"/>
        <w:tabs>
          <w:tab w:val="clear" w:pos="708"/>
          <w:tab w:val="left" w:pos="9355" w:leader="none"/>
        </w:tabs>
        <w:spacing w:lineRule="exact" w:line="321"/>
        <w:ind w:left="0" w:hanging="0"/>
        <w:rPr/>
      </w:pPr>
      <w:r>
        <w:rPr/>
        <w:t>2. Атрибутами</w:t>
      </w:r>
      <w:r>
        <w:rPr>
          <w:spacing w:val="-8"/>
        </w:rPr>
        <w:t xml:space="preserve"> </w:t>
      </w:r>
      <w:r>
        <w:rPr/>
        <w:t>тест-плана</w:t>
      </w:r>
      <w:r>
        <w:rPr>
          <w:spacing w:val="-7"/>
        </w:rPr>
        <w:t xml:space="preserve"> </w:t>
      </w:r>
      <w:r>
        <w:rPr/>
        <w:t>являются: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61" w:after="0"/>
        <w:ind w:left="1026" w:hanging="281"/>
        <w:rPr>
          <w:sz w:val="28"/>
        </w:rPr>
      </w:pPr>
      <w:r>
        <w:rPr>
          <w:sz w:val="28"/>
        </w:rPr>
        <w:t>Заголовок</w:t>
      </w:r>
      <w:r>
        <w:rPr>
          <w:spacing w:val="-8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5"/>
          <w:sz w:val="28"/>
        </w:rPr>
        <w:t xml:space="preserve"> </w:t>
      </w:r>
      <w:r>
        <w:rPr>
          <w:sz w:val="28"/>
        </w:rPr>
        <w:t>/</w:t>
      </w:r>
      <w:r>
        <w:rPr>
          <w:spacing w:val="-8"/>
          <w:sz w:val="28"/>
        </w:rPr>
        <w:t xml:space="preserve"> </w:t>
      </w:r>
      <w:r>
        <w:rPr>
          <w:sz w:val="28"/>
        </w:rPr>
        <w:t>Автор,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61" w:after="0"/>
        <w:ind w:left="1026" w:hanging="281"/>
        <w:rPr>
          <w:sz w:val="28"/>
        </w:rPr>
      </w:pPr>
      <w:r>
        <w:rPr>
          <w:sz w:val="28"/>
        </w:rPr>
        <w:t>Техническое</w:t>
      </w:r>
      <w:r>
        <w:rPr>
          <w:spacing w:val="-7"/>
          <w:sz w:val="28"/>
        </w:rPr>
        <w:t xml:space="preserve"> </w:t>
      </w:r>
      <w:r>
        <w:rPr>
          <w:sz w:val="28"/>
        </w:rPr>
        <w:t>задание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-8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z w:val="28"/>
        </w:rPr>
        <w:t>иная</w:t>
      </w:r>
      <w:r>
        <w:rPr>
          <w:spacing w:val="-7"/>
          <w:sz w:val="28"/>
        </w:rPr>
        <w:t xml:space="preserve"> </w:t>
      </w:r>
      <w:r>
        <w:rPr>
          <w:sz w:val="28"/>
        </w:rPr>
        <w:t>документация,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61" w:after="0"/>
        <w:ind w:left="1026" w:hanging="281"/>
        <w:rPr>
          <w:sz w:val="28"/>
        </w:rPr>
      </w:pPr>
      <w:r>
        <w:rPr>
          <w:sz w:val="28"/>
        </w:rPr>
        <w:t>Задачи</w:t>
      </w:r>
      <w:r>
        <w:rPr>
          <w:spacing w:val="-8"/>
          <w:sz w:val="28"/>
        </w:rPr>
        <w:t xml:space="preserve"> </w:t>
      </w:r>
      <w:r>
        <w:rPr>
          <w:sz w:val="28"/>
        </w:rPr>
        <w:t>/</w:t>
      </w:r>
      <w:r>
        <w:rPr>
          <w:spacing w:val="-6"/>
          <w:sz w:val="28"/>
        </w:rPr>
        <w:t xml:space="preserve"> </w:t>
      </w:r>
      <w:r>
        <w:rPr>
          <w:sz w:val="28"/>
        </w:rPr>
        <w:t>функциональность,</w:t>
      </w:r>
      <w:r>
        <w:rPr>
          <w:spacing w:val="-7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9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6"/>
          <w:sz w:val="28"/>
        </w:rPr>
        <w:t xml:space="preserve"> </w:t>
      </w:r>
      <w:r>
        <w:rPr>
          <w:sz w:val="28"/>
        </w:rPr>
        <w:t>быть</w:t>
      </w:r>
      <w:r>
        <w:rPr>
          <w:spacing w:val="-7"/>
          <w:sz w:val="28"/>
        </w:rPr>
        <w:t xml:space="preserve"> </w:t>
      </w:r>
      <w:r>
        <w:rPr>
          <w:sz w:val="28"/>
        </w:rPr>
        <w:t>протестирована,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58" w:after="0"/>
        <w:ind w:left="1026" w:hanging="281"/>
        <w:rPr>
          <w:sz w:val="28"/>
        </w:rPr>
      </w:pPr>
      <w:r>
        <w:rPr>
          <w:sz w:val="28"/>
        </w:rPr>
        <w:t>Виды</w:t>
      </w:r>
      <w:r>
        <w:rPr>
          <w:spacing w:val="-7"/>
          <w:sz w:val="28"/>
        </w:rPr>
        <w:t xml:space="preserve"> </w:t>
      </w:r>
      <w:r>
        <w:rPr>
          <w:sz w:val="28"/>
        </w:rPr>
        <w:t>проводимого</w:t>
      </w:r>
      <w:r>
        <w:rPr>
          <w:spacing w:val="-9"/>
          <w:sz w:val="28"/>
        </w:rPr>
        <w:t xml:space="preserve"> </w:t>
      </w:r>
      <w:r>
        <w:rPr>
          <w:sz w:val="28"/>
        </w:rPr>
        <w:t>тестирования,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61" w:after="0"/>
        <w:ind w:left="1026" w:hanging="281"/>
        <w:rPr>
          <w:sz w:val="28"/>
        </w:rPr>
      </w:pPr>
      <w:r>
        <w:rPr>
          <w:sz w:val="28"/>
        </w:rPr>
        <w:t>Список</w:t>
      </w:r>
      <w:r>
        <w:rPr>
          <w:spacing w:val="-3"/>
          <w:sz w:val="28"/>
        </w:rPr>
        <w:t xml:space="preserve"> </w:t>
      </w:r>
      <w:r>
        <w:rPr>
          <w:sz w:val="28"/>
        </w:rPr>
        <w:t>тестовой</w:t>
      </w:r>
      <w:r>
        <w:rPr>
          <w:spacing w:val="-2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2"/>
          <w:sz w:val="28"/>
        </w:rPr>
        <w:t xml:space="preserve"> </w:t>
      </w:r>
      <w:r>
        <w:rPr>
          <w:sz w:val="28"/>
        </w:rPr>
        <w:t>(тест-кейсы,</w:t>
      </w:r>
      <w:r>
        <w:rPr>
          <w:spacing w:val="-3"/>
          <w:sz w:val="28"/>
        </w:rPr>
        <w:t xml:space="preserve"> </w:t>
      </w:r>
      <w:r>
        <w:rPr>
          <w:sz w:val="28"/>
        </w:rPr>
        <w:t>тест-сьюты),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59" w:after="0"/>
        <w:ind w:left="1026" w:hanging="281"/>
        <w:rPr>
          <w:sz w:val="28"/>
        </w:rPr>
      </w:pPr>
      <w:r>
        <w:rPr>
          <w:sz w:val="28"/>
        </w:rPr>
        <w:t>Список</w:t>
      </w:r>
      <w:r>
        <w:rPr>
          <w:spacing w:val="-6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тестирования,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72" w:after="0"/>
        <w:ind w:left="1026" w:hanging="281"/>
        <w:rPr>
          <w:sz w:val="28"/>
        </w:rPr>
      </w:pPr>
      <w:r>
        <w:rPr>
          <w:sz w:val="28"/>
        </w:rPr>
        <w:t>Сервер</w:t>
      </w:r>
      <w:r>
        <w:rPr>
          <w:spacing w:val="-2"/>
          <w:sz w:val="28"/>
        </w:rPr>
        <w:t xml:space="preserve"> </w:t>
      </w:r>
      <w:r>
        <w:rPr>
          <w:sz w:val="28"/>
        </w:rPr>
        <w:t>(или</w:t>
      </w:r>
      <w:r>
        <w:rPr>
          <w:spacing w:val="-3"/>
          <w:sz w:val="28"/>
        </w:rPr>
        <w:t xml:space="preserve"> </w:t>
      </w:r>
      <w:r>
        <w:rPr>
          <w:sz w:val="28"/>
        </w:rPr>
        <w:t>иное</w:t>
      </w:r>
      <w:r>
        <w:rPr>
          <w:spacing w:val="-6"/>
          <w:sz w:val="28"/>
        </w:rPr>
        <w:t xml:space="preserve"> </w:t>
      </w:r>
      <w:r>
        <w:rPr>
          <w:sz w:val="28"/>
        </w:rPr>
        <w:t>расположение</w:t>
      </w:r>
      <w:r>
        <w:rPr>
          <w:spacing w:val="-3"/>
          <w:sz w:val="28"/>
        </w:rPr>
        <w:t xml:space="preserve"> </w:t>
      </w:r>
      <w:r>
        <w:rPr>
          <w:sz w:val="28"/>
        </w:rPr>
        <w:t>тестируемой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системы),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59" w:after="0"/>
        <w:ind w:left="1026" w:hanging="281"/>
        <w:rPr>
          <w:sz w:val="28"/>
        </w:rPr>
      </w:pPr>
      <w:r>
        <w:rPr>
          <w:sz w:val="28"/>
        </w:rPr>
        <w:t>Ответственные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лица</w:t>
      </w:r>
      <w:r>
        <w:rPr>
          <w:spacing w:val="-3"/>
          <w:sz w:val="28"/>
        </w:rPr>
        <w:t xml:space="preserve"> </w:t>
      </w:r>
      <w:r>
        <w:rPr>
          <w:sz w:val="28"/>
        </w:rPr>
        <w:t>(ФИО/ Должность /</w:t>
      </w:r>
      <w:r>
        <w:rPr>
          <w:spacing w:val="-2"/>
          <w:sz w:val="28"/>
        </w:rPr>
        <w:t xml:space="preserve"> </w:t>
      </w:r>
      <w:r>
        <w:rPr>
          <w:sz w:val="28"/>
        </w:rPr>
        <w:t>занятие),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61" w:after="0"/>
        <w:ind w:left="1026" w:hanging="281"/>
        <w:rPr>
          <w:sz w:val="28"/>
        </w:rPr>
      </w:pPr>
      <w:r>
        <w:rPr>
          <w:sz w:val="28"/>
        </w:rPr>
        <w:t>График</w:t>
      </w:r>
      <w:r>
        <w:rPr>
          <w:spacing w:val="-9"/>
          <w:sz w:val="28"/>
        </w:rPr>
        <w:t xml:space="preserve"> </w:t>
      </w:r>
      <w:r>
        <w:rPr>
          <w:sz w:val="28"/>
        </w:rPr>
        <w:t>тестирования,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61" w:after="0"/>
        <w:ind w:left="1026" w:hanging="281"/>
        <w:rPr>
          <w:sz w:val="28"/>
        </w:rPr>
      </w:pPr>
      <w:r>
        <w:rPr>
          <w:sz w:val="28"/>
        </w:rPr>
        <w:t>Оценка</w:t>
      </w:r>
      <w:r>
        <w:rPr>
          <w:spacing w:val="-7"/>
          <w:sz w:val="28"/>
        </w:rPr>
        <w:t xml:space="preserve"> </w:t>
      </w:r>
      <w:r>
        <w:rPr>
          <w:sz w:val="28"/>
        </w:rPr>
        <w:t>риска,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58" w:after="0"/>
        <w:ind w:left="1026" w:hanging="281"/>
        <w:rPr>
          <w:sz w:val="28"/>
        </w:rPr>
      </w:pPr>
      <w:r>
        <w:rPr>
          <w:sz w:val="28"/>
        </w:rPr>
        <w:t>Примечание.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027" w:leader="none"/>
          <w:tab w:val="left" w:pos="9355" w:leader="none"/>
        </w:tabs>
        <w:spacing w:before="158" w:after="0"/>
        <w:ind w:left="1026" w:hanging="281"/>
        <w:rPr>
          <w:sz w:val="28"/>
        </w:rPr>
      </w:pPr>
      <w:r>
        <w:rPr>
          <w:sz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-ID – идентификатор (уникальный в рамках компании),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-Автор,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</w:t>
      </w:r>
      <w:r>
        <w:rPr>
          <w:rFonts w:cs="Times New Roman" w:ascii="Times New Roman" w:hAnsi="Times New Roman"/>
          <w:sz w:val="28"/>
          <w:szCs w:val="28"/>
        </w:rPr>
        <w:t>-Приоритет выполнения,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-Краткое описание,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-Список тест-кейсов.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left="108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/>
        <w:t xml:space="preserve"> - </w:t>
      </w:r>
      <w:r>
        <w:rPr>
          <w:sz w:val="28"/>
          <w:szCs w:val="28"/>
        </w:rPr>
        <w:t>Заголовок должен быть чётким, лаконичным и выражающим суть проверки. В него не нужно добавлять шаги тест-кейса.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- В предусловии важно описать состояние системы, которое нужно для выполнения шагов тест-кейса. Например, там могут быть конкретные ссылки на среды, где проводятся тестирования. Или на документы, которые понадобятся для прохождения шагов. </w:t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Шаги тест-кейса не нужно описывать слишком подробно. Например, следует писать «Введите email» вместо «Введите email, нажимая клавиши на клавиатуре».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Шаги не должны быть размытыми или абстрактными. Нельзя сказать «Зайдите в раздел «Магазин» — лучше указать путь к нему, если он не слишком очевиден.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Скриншоты лучше использовать только как дополнение к словесному описанию, но не в качестве его замены.</w:t>
      </w:r>
    </w:p>
    <w:p>
      <w:pPr>
        <w:pStyle w:val="Normal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34" w:hanging="226"/>
      </w:pPr>
      <w:rPr>
        <w:sz w:val="22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bullet"/>
      <w:lvlText w:val=""/>
      <w:lvlJc w:val="left"/>
      <w:pPr>
        <w:ind w:left="602" w:hanging="226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ind w:left="865" w:hanging="226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ind w:left="1127" w:hanging="22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ind w:left="1390" w:hanging="22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ind w:left="1653" w:hanging="22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ind w:left="1915" w:hanging="22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ind w:left="2178" w:hanging="22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ind w:left="2440" w:hanging="226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ind w:left="108" w:hanging="227"/>
      </w:pPr>
      <w:rPr>
        <w:sz w:val="22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bullet"/>
      <w:lvlText w:val=""/>
      <w:lvlJc w:val="left"/>
      <w:pPr>
        <w:ind w:left="287" w:hanging="227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ind w:left="475" w:hanging="227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ind w:left="662" w:hanging="227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ind w:left="850" w:hanging="227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ind w:left="1037" w:hanging="227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ind w:left="1225" w:hanging="227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ind w:left="1412" w:hanging="227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ind w:left="1600" w:hanging="227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ind w:left="334" w:hanging="226"/>
      </w:pPr>
      <w:rPr>
        <w:sz w:val="22"/>
        <w:szCs w:val="22"/>
        <w:w w:val="100"/>
        <w:rFonts w:eastAsia="Times New Roman" w:cs="Times New Roman"/>
        <w:lang w:val="ru-RU" w:eastAsia="en-US" w:bidi="ar-SA"/>
      </w:rPr>
    </w:lvl>
    <w:lvl w:ilvl="1">
      <w:start w:val="1"/>
      <w:numFmt w:val="bullet"/>
      <w:lvlText w:val=""/>
      <w:lvlJc w:val="left"/>
      <w:pPr>
        <w:ind w:left="545" w:hanging="226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ind w:left="751" w:hanging="226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ind w:left="957" w:hanging="22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ind w:left="1163" w:hanging="22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ind w:left="1369" w:hanging="22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ind w:left="1575" w:hanging="22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ind w:left="1781" w:hanging="22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ind w:left="1987" w:hanging="226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ind w:left="108" w:hanging="514"/>
      </w:pPr>
      <w:rPr>
        <w:sz w:val="22"/>
        <w:szCs w:val="22"/>
        <w:w w:val="100"/>
        <w:rFonts w:eastAsia="Times New Roman" w:cs="Times New Roman"/>
        <w:lang w:val="ru-RU" w:eastAsia="en-US" w:bidi="ar-SA"/>
      </w:rPr>
    </w:lvl>
    <w:lvl w:ilvl="1">
      <w:start w:val="1"/>
      <w:numFmt w:val="bullet"/>
      <w:lvlText w:val=""/>
      <w:lvlJc w:val="left"/>
      <w:pPr>
        <w:ind w:left="313" w:hanging="514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ind w:left="527" w:hanging="514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ind w:left="741" w:hanging="51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ind w:left="955" w:hanging="51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ind w:left="1169" w:hanging="51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ind w:left="1383" w:hanging="51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ind w:left="1597" w:hanging="51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ind w:left="1811" w:hanging="514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ind w:left="108" w:hanging="288"/>
      </w:pPr>
      <w:rPr>
        <w:sz w:val="22"/>
        <w:szCs w:val="22"/>
        <w:w w:val="100"/>
        <w:rFonts w:eastAsia="Times New Roman" w:cs="Times New Roman"/>
        <w:lang w:val="ru-RU" w:eastAsia="en-US" w:bidi="ar-SA"/>
      </w:rPr>
    </w:lvl>
    <w:lvl w:ilvl="1">
      <w:start w:val="1"/>
      <w:numFmt w:val="bullet"/>
      <w:lvlText w:val=""/>
      <w:lvlJc w:val="left"/>
      <w:pPr>
        <w:ind w:left="373" w:hanging="288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ind w:left="646" w:hanging="288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ind w:left="919" w:hanging="288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ind w:left="1192" w:hanging="288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ind w:left="1465" w:hanging="288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ind w:left="1738" w:hanging="288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ind w:left="2011" w:hanging="288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ind w:left="2284" w:hanging="288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numFmt w:val="bullet"/>
      <w:lvlText w:val=""/>
      <w:lvlJc w:val="left"/>
      <w:pPr>
        <w:ind w:left="1353" w:hanging="360"/>
      </w:pPr>
      <w:rPr>
        <w:rFonts w:ascii="Symbol" w:hAnsi="Symbol" w:cs="Symbol" w:hint="default"/>
        <w:sz w:val="28"/>
        <w:szCs w:val="28"/>
        <w:w w:val="100"/>
        <w:rFonts w:cs="Symbol"/>
        <w:lang w:val="ru-RU" w:eastAsia="en-US" w:bidi="ar-SA"/>
      </w:rPr>
    </w:lvl>
    <w:lvl w:ilvl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  <w:sz w:val="28"/>
        <w:szCs w:val="28"/>
        <w:w w:val="100"/>
        <w:rFonts w:cs="Courier New"/>
        <w:lang w:val="ru-RU" w:eastAsia="en-US" w:bidi="ar-SA"/>
      </w:rPr>
    </w:lvl>
    <w:lvl w:ilvl="2">
      <w:start w:val="1"/>
      <w:numFmt w:val="bullet"/>
      <w:lvlText w:val=""/>
      <w:lvlJc w:val="left"/>
      <w:pPr>
        <w:ind w:left="2180" w:hanging="360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ind w:left="3178" w:hanging="36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ind w:left="4176" w:hanging="36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ind w:left="5174" w:hanging="36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ind w:left="6173" w:hanging="36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ind w:left="7171" w:hanging="36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ind w:left="8169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4010f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1"/>
    <w:qFormat/>
    <w:rsid w:val="0084010f"/>
    <w:pPr>
      <w:widowControl w:val="false"/>
      <w:spacing w:lineRule="auto" w:line="240" w:before="59" w:after="0"/>
      <w:ind w:left="453" w:right="915" w:hanging="0"/>
      <w:jc w:val="center"/>
      <w:outlineLvl w:val="0"/>
    </w:pPr>
    <w:rPr>
      <w:rFonts w:ascii="Times New Roman" w:hAnsi="Times New Roman" w:eastAsia="Times New Roman" w:cs="Times New Roman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1"/>
    <w:qFormat/>
    <w:rsid w:val="0084010f"/>
    <w:rPr>
      <w:rFonts w:ascii="Times New Roman" w:hAnsi="Times New Roman" w:eastAsia="Times New Roman" w:cs="Times New Roman"/>
      <w:b/>
      <w:bCs/>
      <w:sz w:val="32"/>
      <w:szCs w:val="32"/>
    </w:rPr>
  </w:style>
  <w:style w:type="character" w:styleId="Style13" w:customStyle="1">
    <w:name w:val="Основной текст Знак"/>
    <w:basedOn w:val="DefaultParagraphFont"/>
    <w:link w:val="a3"/>
    <w:uiPriority w:val="1"/>
    <w:qFormat/>
    <w:rsid w:val="0084010f"/>
    <w:rPr>
      <w:rFonts w:ascii="Times New Roman" w:hAnsi="Times New Roman" w:eastAsia="Times New Roman" w:cs="Times New Roman"/>
      <w:sz w:val="28"/>
      <w:szCs w:val="28"/>
    </w:rPr>
  </w:style>
  <w:style w:type="character" w:styleId="ListLabel1">
    <w:name w:val="ListLabel 1"/>
    <w:qFormat/>
    <w:rPr>
      <w:rFonts w:ascii="Times New Roman" w:hAnsi="Times New Roman" w:eastAsia="Times New Roman" w:cs="Times New Roman"/>
      <w:w w:val="100"/>
      <w:sz w:val="22"/>
      <w:szCs w:val="22"/>
      <w:lang w:val="ru-RU" w:eastAsia="en-US" w:bidi="ar-SA"/>
    </w:rPr>
  </w:style>
  <w:style w:type="character" w:styleId="ListLabel2">
    <w:name w:val="ListLabel 2"/>
    <w:qFormat/>
    <w:rPr>
      <w:lang w:val="ru-RU" w:eastAsia="en-US" w:bidi="ar-SA"/>
    </w:rPr>
  </w:style>
  <w:style w:type="character" w:styleId="ListLabel3">
    <w:name w:val="ListLabel 3"/>
    <w:qFormat/>
    <w:rPr>
      <w:lang w:val="ru-RU" w:eastAsia="en-US" w:bidi="ar-SA"/>
    </w:rPr>
  </w:style>
  <w:style w:type="character" w:styleId="ListLabel4">
    <w:name w:val="ListLabel 4"/>
    <w:qFormat/>
    <w:rPr>
      <w:lang w:val="ru-RU" w:eastAsia="en-US" w:bidi="ar-SA"/>
    </w:rPr>
  </w:style>
  <w:style w:type="character" w:styleId="ListLabel5">
    <w:name w:val="ListLabel 5"/>
    <w:qFormat/>
    <w:rPr>
      <w:lang w:val="ru-RU" w:eastAsia="en-US" w:bidi="ar-SA"/>
    </w:rPr>
  </w:style>
  <w:style w:type="character" w:styleId="ListLabel6">
    <w:name w:val="ListLabel 6"/>
    <w:qFormat/>
    <w:rPr>
      <w:lang w:val="ru-RU" w:eastAsia="en-US" w:bidi="ar-SA"/>
    </w:rPr>
  </w:style>
  <w:style w:type="character" w:styleId="ListLabel7">
    <w:name w:val="ListLabel 7"/>
    <w:qFormat/>
    <w:rPr>
      <w:lang w:val="ru-RU" w:eastAsia="en-US" w:bidi="ar-SA"/>
    </w:rPr>
  </w:style>
  <w:style w:type="character" w:styleId="ListLabel8">
    <w:name w:val="ListLabel 8"/>
    <w:qFormat/>
    <w:rPr>
      <w:lang w:val="ru-RU" w:eastAsia="en-US" w:bidi="ar-SA"/>
    </w:rPr>
  </w:style>
  <w:style w:type="character" w:styleId="ListLabel9">
    <w:name w:val="ListLabel 9"/>
    <w:qFormat/>
    <w:rPr>
      <w:lang w:val="ru-RU" w:eastAsia="en-US" w:bidi="ar-SA"/>
    </w:rPr>
  </w:style>
  <w:style w:type="character" w:styleId="ListLabel10">
    <w:name w:val="ListLabel 10"/>
    <w:qFormat/>
    <w:rPr>
      <w:rFonts w:ascii="Times New Roman" w:hAnsi="Times New Roman" w:eastAsia="Times New Roman" w:cs="Times New Roman"/>
      <w:w w:val="100"/>
      <w:sz w:val="22"/>
      <w:szCs w:val="22"/>
      <w:lang w:val="ru-RU" w:eastAsia="en-US" w:bidi="ar-SA"/>
    </w:rPr>
  </w:style>
  <w:style w:type="character" w:styleId="ListLabel11">
    <w:name w:val="ListLabel 11"/>
    <w:qFormat/>
    <w:rPr>
      <w:lang w:val="ru-RU" w:eastAsia="en-US" w:bidi="ar-SA"/>
    </w:rPr>
  </w:style>
  <w:style w:type="character" w:styleId="ListLabel12">
    <w:name w:val="ListLabel 12"/>
    <w:qFormat/>
    <w:rPr>
      <w:lang w:val="ru-RU" w:eastAsia="en-US" w:bidi="ar-SA"/>
    </w:rPr>
  </w:style>
  <w:style w:type="character" w:styleId="ListLabel13">
    <w:name w:val="ListLabel 13"/>
    <w:qFormat/>
    <w:rPr>
      <w:lang w:val="ru-RU" w:eastAsia="en-US" w:bidi="ar-SA"/>
    </w:rPr>
  </w:style>
  <w:style w:type="character" w:styleId="ListLabel14">
    <w:name w:val="ListLabel 14"/>
    <w:qFormat/>
    <w:rPr>
      <w:lang w:val="ru-RU" w:eastAsia="en-US" w:bidi="ar-SA"/>
    </w:rPr>
  </w:style>
  <w:style w:type="character" w:styleId="ListLabel15">
    <w:name w:val="ListLabel 15"/>
    <w:qFormat/>
    <w:rPr>
      <w:lang w:val="ru-RU" w:eastAsia="en-US" w:bidi="ar-SA"/>
    </w:rPr>
  </w:style>
  <w:style w:type="character" w:styleId="ListLabel16">
    <w:name w:val="ListLabel 16"/>
    <w:qFormat/>
    <w:rPr>
      <w:lang w:val="ru-RU" w:eastAsia="en-US" w:bidi="ar-SA"/>
    </w:rPr>
  </w:style>
  <w:style w:type="character" w:styleId="ListLabel17">
    <w:name w:val="ListLabel 17"/>
    <w:qFormat/>
    <w:rPr>
      <w:lang w:val="ru-RU" w:eastAsia="en-US" w:bidi="ar-SA"/>
    </w:rPr>
  </w:style>
  <w:style w:type="character" w:styleId="ListLabel18">
    <w:name w:val="ListLabel 18"/>
    <w:qFormat/>
    <w:rPr>
      <w:lang w:val="ru-RU" w:eastAsia="en-US" w:bidi="ar-SA"/>
    </w:rPr>
  </w:style>
  <w:style w:type="character" w:styleId="ListLabel19">
    <w:name w:val="ListLabel 19"/>
    <w:qFormat/>
    <w:rPr>
      <w:rFonts w:eastAsia="Times New Roman" w:cs="Times New Roman"/>
      <w:w w:val="100"/>
      <w:sz w:val="22"/>
      <w:szCs w:val="22"/>
      <w:lang w:val="ru-RU" w:eastAsia="en-US" w:bidi="ar-SA"/>
    </w:rPr>
  </w:style>
  <w:style w:type="character" w:styleId="ListLabel20">
    <w:name w:val="ListLabel 20"/>
    <w:qFormat/>
    <w:rPr>
      <w:lang w:val="ru-RU" w:eastAsia="en-US" w:bidi="ar-SA"/>
    </w:rPr>
  </w:style>
  <w:style w:type="character" w:styleId="ListLabel21">
    <w:name w:val="ListLabel 21"/>
    <w:qFormat/>
    <w:rPr>
      <w:lang w:val="ru-RU" w:eastAsia="en-US" w:bidi="ar-SA"/>
    </w:rPr>
  </w:style>
  <w:style w:type="character" w:styleId="ListLabel22">
    <w:name w:val="ListLabel 22"/>
    <w:qFormat/>
    <w:rPr>
      <w:lang w:val="ru-RU" w:eastAsia="en-US" w:bidi="ar-SA"/>
    </w:rPr>
  </w:style>
  <w:style w:type="character" w:styleId="ListLabel23">
    <w:name w:val="ListLabel 23"/>
    <w:qFormat/>
    <w:rPr>
      <w:lang w:val="ru-RU" w:eastAsia="en-US" w:bidi="ar-SA"/>
    </w:rPr>
  </w:style>
  <w:style w:type="character" w:styleId="ListLabel24">
    <w:name w:val="ListLabel 24"/>
    <w:qFormat/>
    <w:rPr>
      <w:lang w:val="ru-RU" w:eastAsia="en-US" w:bidi="ar-SA"/>
    </w:rPr>
  </w:style>
  <w:style w:type="character" w:styleId="ListLabel25">
    <w:name w:val="ListLabel 25"/>
    <w:qFormat/>
    <w:rPr>
      <w:lang w:val="ru-RU" w:eastAsia="en-US" w:bidi="ar-SA"/>
    </w:rPr>
  </w:style>
  <w:style w:type="character" w:styleId="ListLabel26">
    <w:name w:val="ListLabel 26"/>
    <w:qFormat/>
    <w:rPr>
      <w:lang w:val="ru-RU" w:eastAsia="en-US" w:bidi="ar-SA"/>
    </w:rPr>
  </w:style>
  <w:style w:type="character" w:styleId="ListLabel27">
    <w:name w:val="ListLabel 27"/>
    <w:qFormat/>
    <w:rPr>
      <w:lang w:val="ru-RU" w:eastAsia="en-US" w:bidi="ar-SA"/>
    </w:rPr>
  </w:style>
  <w:style w:type="character" w:styleId="ListLabel28">
    <w:name w:val="ListLabel 28"/>
    <w:qFormat/>
    <w:rPr>
      <w:rFonts w:eastAsia="Times New Roman" w:cs="Times New Roman"/>
      <w:w w:val="100"/>
      <w:sz w:val="22"/>
      <w:szCs w:val="22"/>
      <w:lang w:val="ru-RU" w:eastAsia="en-US" w:bidi="ar-SA"/>
    </w:rPr>
  </w:style>
  <w:style w:type="character" w:styleId="ListLabel29">
    <w:name w:val="ListLabel 29"/>
    <w:qFormat/>
    <w:rPr>
      <w:lang w:val="ru-RU" w:eastAsia="en-US" w:bidi="ar-SA"/>
    </w:rPr>
  </w:style>
  <w:style w:type="character" w:styleId="ListLabel30">
    <w:name w:val="ListLabel 30"/>
    <w:qFormat/>
    <w:rPr>
      <w:lang w:val="ru-RU" w:eastAsia="en-US" w:bidi="ar-SA"/>
    </w:rPr>
  </w:style>
  <w:style w:type="character" w:styleId="ListLabel31">
    <w:name w:val="ListLabel 31"/>
    <w:qFormat/>
    <w:rPr>
      <w:lang w:val="ru-RU" w:eastAsia="en-US" w:bidi="ar-SA"/>
    </w:rPr>
  </w:style>
  <w:style w:type="character" w:styleId="ListLabel32">
    <w:name w:val="ListLabel 32"/>
    <w:qFormat/>
    <w:rPr>
      <w:lang w:val="ru-RU" w:eastAsia="en-US" w:bidi="ar-SA"/>
    </w:rPr>
  </w:style>
  <w:style w:type="character" w:styleId="ListLabel33">
    <w:name w:val="ListLabel 33"/>
    <w:qFormat/>
    <w:rPr>
      <w:lang w:val="ru-RU" w:eastAsia="en-US" w:bidi="ar-SA"/>
    </w:rPr>
  </w:style>
  <w:style w:type="character" w:styleId="ListLabel34">
    <w:name w:val="ListLabel 34"/>
    <w:qFormat/>
    <w:rPr>
      <w:lang w:val="ru-RU" w:eastAsia="en-US" w:bidi="ar-SA"/>
    </w:rPr>
  </w:style>
  <w:style w:type="character" w:styleId="ListLabel35">
    <w:name w:val="ListLabel 35"/>
    <w:qFormat/>
    <w:rPr>
      <w:lang w:val="ru-RU" w:eastAsia="en-US" w:bidi="ar-SA"/>
    </w:rPr>
  </w:style>
  <w:style w:type="character" w:styleId="ListLabel36">
    <w:name w:val="ListLabel 36"/>
    <w:qFormat/>
    <w:rPr>
      <w:lang w:val="ru-RU" w:eastAsia="en-US" w:bidi="ar-SA"/>
    </w:rPr>
  </w:style>
  <w:style w:type="character" w:styleId="ListLabel37">
    <w:name w:val="ListLabel 37"/>
    <w:qFormat/>
    <w:rPr>
      <w:rFonts w:eastAsia="Times New Roman" w:cs="Times New Roman"/>
      <w:w w:val="100"/>
      <w:sz w:val="22"/>
      <w:szCs w:val="22"/>
      <w:lang w:val="ru-RU" w:eastAsia="en-US" w:bidi="ar-SA"/>
    </w:rPr>
  </w:style>
  <w:style w:type="character" w:styleId="ListLabel38">
    <w:name w:val="ListLabel 38"/>
    <w:qFormat/>
    <w:rPr>
      <w:lang w:val="ru-RU" w:eastAsia="en-US" w:bidi="ar-SA"/>
    </w:rPr>
  </w:style>
  <w:style w:type="character" w:styleId="ListLabel39">
    <w:name w:val="ListLabel 39"/>
    <w:qFormat/>
    <w:rPr>
      <w:lang w:val="ru-RU" w:eastAsia="en-US" w:bidi="ar-SA"/>
    </w:rPr>
  </w:style>
  <w:style w:type="character" w:styleId="ListLabel40">
    <w:name w:val="ListLabel 40"/>
    <w:qFormat/>
    <w:rPr>
      <w:lang w:val="ru-RU" w:eastAsia="en-US" w:bidi="ar-SA"/>
    </w:rPr>
  </w:style>
  <w:style w:type="character" w:styleId="ListLabel41">
    <w:name w:val="ListLabel 41"/>
    <w:qFormat/>
    <w:rPr>
      <w:lang w:val="ru-RU" w:eastAsia="en-US" w:bidi="ar-SA"/>
    </w:rPr>
  </w:style>
  <w:style w:type="character" w:styleId="ListLabel42">
    <w:name w:val="ListLabel 42"/>
    <w:qFormat/>
    <w:rPr>
      <w:lang w:val="ru-RU" w:eastAsia="en-US" w:bidi="ar-SA"/>
    </w:rPr>
  </w:style>
  <w:style w:type="character" w:styleId="ListLabel43">
    <w:name w:val="ListLabel 43"/>
    <w:qFormat/>
    <w:rPr>
      <w:lang w:val="ru-RU" w:eastAsia="en-US" w:bidi="ar-SA"/>
    </w:rPr>
  </w:style>
  <w:style w:type="character" w:styleId="ListLabel44">
    <w:name w:val="ListLabel 44"/>
    <w:qFormat/>
    <w:rPr>
      <w:lang w:val="ru-RU" w:eastAsia="en-US" w:bidi="ar-SA"/>
    </w:rPr>
  </w:style>
  <w:style w:type="character" w:styleId="ListLabel45">
    <w:name w:val="ListLabel 45"/>
    <w:qFormat/>
    <w:rPr>
      <w:lang w:val="ru-RU" w:eastAsia="en-US" w:bidi="ar-SA"/>
    </w:rPr>
  </w:style>
  <w:style w:type="character" w:styleId="ListLabel46">
    <w:name w:val="ListLabel 46"/>
    <w:qFormat/>
    <w:rPr>
      <w:rFonts w:eastAsia="Symbol" w:cs="Symbol"/>
      <w:w w:val="100"/>
      <w:sz w:val="28"/>
      <w:szCs w:val="28"/>
      <w:lang w:val="ru-RU" w:eastAsia="en-US" w:bidi="ar-SA"/>
    </w:rPr>
  </w:style>
  <w:style w:type="character" w:styleId="ListLabel47">
    <w:name w:val="ListLabel 47"/>
    <w:qFormat/>
    <w:rPr>
      <w:rFonts w:eastAsia="Courier New" w:cs="Courier New"/>
      <w:w w:val="100"/>
      <w:sz w:val="28"/>
      <w:szCs w:val="28"/>
      <w:lang w:val="ru-RU" w:eastAsia="en-US" w:bidi="ar-SA"/>
    </w:rPr>
  </w:style>
  <w:style w:type="character" w:styleId="ListLabel48">
    <w:name w:val="ListLabel 48"/>
    <w:qFormat/>
    <w:rPr>
      <w:lang w:val="ru-RU" w:eastAsia="en-US" w:bidi="ar-SA"/>
    </w:rPr>
  </w:style>
  <w:style w:type="character" w:styleId="ListLabel49">
    <w:name w:val="ListLabel 49"/>
    <w:qFormat/>
    <w:rPr>
      <w:lang w:val="ru-RU" w:eastAsia="en-US" w:bidi="ar-SA"/>
    </w:rPr>
  </w:style>
  <w:style w:type="character" w:styleId="ListLabel50">
    <w:name w:val="ListLabel 50"/>
    <w:qFormat/>
    <w:rPr>
      <w:lang w:val="ru-RU" w:eastAsia="en-US" w:bidi="ar-SA"/>
    </w:rPr>
  </w:style>
  <w:style w:type="character" w:styleId="ListLabel51">
    <w:name w:val="ListLabel 51"/>
    <w:qFormat/>
    <w:rPr>
      <w:lang w:val="ru-RU" w:eastAsia="en-US" w:bidi="ar-SA"/>
    </w:rPr>
  </w:style>
  <w:style w:type="character" w:styleId="ListLabel52">
    <w:name w:val="ListLabel 52"/>
    <w:qFormat/>
    <w:rPr>
      <w:lang w:val="ru-RU" w:eastAsia="en-US" w:bidi="ar-SA"/>
    </w:rPr>
  </w:style>
  <w:style w:type="character" w:styleId="ListLabel53">
    <w:name w:val="ListLabel 53"/>
    <w:qFormat/>
    <w:rPr>
      <w:lang w:val="ru-RU" w:eastAsia="en-US" w:bidi="ar-SA"/>
    </w:rPr>
  </w:style>
  <w:style w:type="character" w:styleId="ListLabel54">
    <w:name w:val="ListLabel 54"/>
    <w:qFormat/>
    <w:rPr>
      <w:lang w:val="ru-RU" w:eastAsia="en-US" w:bidi="ar-SA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5">
    <w:name w:val="Body Text"/>
    <w:basedOn w:val="Normal"/>
    <w:link w:val="a4"/>
    <w:uiPriority w:val="1"/>
    <w:qFormat/>
    <w:rsid w:val="0084010f"/>
    <w:pPr>
      <w:widowControl w:val="false"/>
      <w:spacing w:lineRule="auto" w:line="240" w:before="0" w:after="0"/>
      <w:ind w:left="1026" w:hanging="281"/>
    </w:pPr>
    <w:rPr>
      <w:rFonts w:ascii="Times New Roman" w:hAnsi="Times New Roman" w:eastAsia="Times New Roman" w:cs="Times New Roman"/>
      <w:sz w:val="28"/>
      <w:szCs w:val="28"/>
    </w:rPr>
  </w:style>
  <w:style w:type="paragraph" w:styleId="Style16">
    <w:name w:val="List"/>
    <w:basedOn w:val="Style15"/>
    <w:pPr/>
    <w:rPr>
      <w:rFonts w:cs="Arial Unicode M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 Unicode MS"/>
    </w:rPr>
  </w:style>
  <w:style w:type="paragraph" w:styleId="TableParagraph" w:customStyle="1">
    <w:name w:val="Table Paragraph"/>
    <w:basedOn w:val="Normal"/>
    <w:uiPriority w:val="1"/>
    <w:qFormat/>
    <w:rsid w:val="0084010f"/>
    <w:pPr>
      <w:widowControl w:val="false"/>
      <w:spacing w:lineRule="auto" w:line="240" w:before="0" w:after="0"/>
      <w:ind w:left="108" w:hanging="0"/>
    </w:pPr>
    <w:rPr>
      <w:rFonts w:ascii="Times New Roman" w:hAnsi="Times New Roman" w:eastAsia="Times New Roman" w:cs="Times New Roman"/>
    </w:rPr>
  </w:style>
  <w:style w:type="paragraph" w:styleId="ListParagraph">
    <w:name w:val="List Paragraph"/>
    <w:basedOn w:val="Normal"/>
    <w:uiPriority w:val="1"/>
    <w:qFormat/>
    <w:rsid w:val="0084010f"/>
    <w:pPr>
      <w:widowControl w:val="false"/>
      <w:spacing w:lineRule="auto" w:line="240" w:before="0" w:after="0"/>
      <w:ind w:left="1026" w:hanging="281"/>
    </w:pPr>
    <w:rPr>
      <w:rFonts w:ascii="Times New Roman" w:hAnsi="Times New Roman" w:eastAsia="Times New Roman" w:cs="Times New Roma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84010f"/>
    <w:pPr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Application>Neat_Office/6.2.8.2$Windows_x86 LibreOffice_project/</Application>
  <Pages>10</Pages>
  <Words>758</Words>
  <Characters>4952</Characters>
  <CharactersWithSpaces>5661</CharactersWithSpaces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2023-10-12T22:36:00Z</dcterms:created>
  <dc:creator>Кирилл</dc:creator>
  <dc:description/>
  <dc:language>ru-RU</dc:language>
  <cp:lastModifiedBy/>
  <dcterms:modified xsi:type="dcterms:W3CDTF">2023-12-10T19:18:44Z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