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C63B" w14:textId="44190D43" w:rsidR="00A378F5" w:rsidRPr="006205B7" w:rsidRDefault="006205B7" w:rsidP="006205B7">
      <w:pPr>
        <w:jc w:val="center"/>
        <w:rPr>
          <w:b/>
          <w:bCs/>
          <w:sz w:val="30"/>
          <w:szCs w:val="30"/>
        </w:rPr>
      </w:pPr>
      <w:r w:rsidRPr="006205B7">
        <w:rPr>
          <w:b/>
          <w:bCs/>
          <w:sz w:val="30"/>
          <w:szCs w:val="30"/>
        </w:rPr>
        <w:t>Writeup for ‘An Email from Aunt Chloe’</w:t>
      </w:r>
    </w:p>
    <w:p w14:paraId="001C4F6C" w14:textId="5E5D80B6" w:rsidR="006205B7" w:rsidRDefault="006205B7">
      <w:r>
        <w:t>In this challenge we are provided with a .</w:t>
      </w:r>
      <w:proofErr w:type="spellStart"/>
      <w:r>
        <w:t>rar</w:t>
      </w:r>
      <w:proofErr w:type="spellEnd"/>
      <w:r>
        <w:t xml:space="preserve"> file. We can extract the following files from this archive:</w:t>
      </w:r>
    </w:p>
    <w:p w14:paraId="0FD1C2F1" w14:textId="4944D05D" w:rsidR="006205B7" w:rsidRDefault="006205B7" w:rsidP="006205B7">
      <w:pPr>
        <w:pStyle w:val="ListParagraph"/>
        <w:numPr>
          <w:ilvl w:val="0"/>
          <w:numId w:val="1"/>
        </w:numPr>
      </w:pPr>
      <w:r>
        <w:t>An image named “Santas</w:t>
      </w:r>
      <w:r w:rsidR="0070336C">
        <w:t>Village.png”</w:t>
      </w:r>
    </w:p>
    <w:p w14:paraId="723621D4" w14:textId="3BD80C2B" w:rsidR="0070336C" w:rsidRDefault="0070336C" w:rsidP="006205B7">
      <w:pPr>
        <w:pStyle w:val="ListParagraph"/>
        <w:numPr>
          <w:ilvl w:val="0"/>
          <w:numId w:val="1"/>
        </w:numPr>
      </w:pPr>
      <w:r>
        <w:t>A txt named “RecipeForClassicBreadStuffing.txt”</w:t>
      </w:r>
    </w:p>
    <w:p w14:paraId="3DCC020B" w14:textId="77777777" w:rsidR="0070336C" w:rsidRDefault="0070336C" w:rsidP="0070336C"/>
    <w:p w14:paraId="57862E92" w14:textId="3508D704" w:rsidR="0070336C" w:rsidRDefault="0070336C" w:rsidP="0070336C">
      <w:r>
        <w:t xml:space="preserve">If we pay attention to the txt file, we will notice that it is actually a </w:t>
      </w:r>
      <w:proofErr w:type="spellStart"/>
      <w:r>
        <w:t>vbs</w:t>
      </w:r>
      <w:proofErr w:type="spellEnd"/>
      <w:r>
        <w:t xml:space="preserve"> script. If we open it and view its contents we are met with the following code:</w:t>
      </w:r>
    </w:p>
    <w:p w14:paraId="02DAF7DC" w14:textId="5AF1E88F" w:rsidR="0070336C" w:rsidRDefault="00D80080" w:rsidP="0070336C">
      <w:r>
        <w:rPr>
          <w:noProof/>
        </w:rPr>
        <w:drawing>
          <wp:inline distT="0" distB="0" distL="0" distR="0" wp14:anchorId="49BAAAC8" wp14:editId="3EF19789">
            <wp:extent cx="5943600" cy="1075690"/>
            <wp:effectExtent l="0" t="0" r="0" b="0"/>
            <wp:docPr id="128849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97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4044" w14:textId="55A4D88E" w:rsidR="0070336C" w:rsidRDefault="0070336C" w:rsidP="0070336C">
      <w:r>
        <w:t>What this script is doing is:</w:t>
      </w:r>
    </w:p>
    <w:p w14:paraId="244FA9B7" w14:textId="2585D598" w:rsidR="0070336C" w:rsidRDefault="0070336C" w:rsidP="0070336C">
      <w:pPr>
        <w:pStyle w:val="ListParagraph"/>
        <w:numPr>
          <w:ilvl w:val="0"/>
          <w:numId w:val="1"/>
        </w:numPr>
      </w:pPr>
      <w:r>
        <w:t>Open a website with recipe instructions.</w:t>
      </w:r>
    </w:p>
    <w:p w14:paraId="3EBB0D34" w14:textId="77777777" w:rsidR="0070336C" w:rsidRDefault="0070336C" w:rsidP="0070336C">
      <w:pPr>
        <w:pStyle w:val="ListParagraph"/>
        <w:numPr>
          <w:ilvl w:val="0"/>
          <w:numId w:val="1"/>
        </w:numPr>
      </w:pPr>
      <w:r>
        <w:t xml:space="preserve">Try to craft the path for the </w:t>
      </w:r>
      <w:proofErr w:type="spellStart"/>
      <w:r>
        <w:t>png</w:t>
      </w:r>
      <w:proofErr w:type="spellEnd"/>
      <w:r>
        <w:t xml:space="preserve"> image.</w:t>
      </w:r>
    </w:p>
    <w:p w14:paraId="7D6CBCA4" w14:textId="77777777" w:rsidR="0070336C" w:rsidRDefault="0070336C" w:rsidP="0070336C">
      <w:pPr>
        <w:pStyle w:val="ListParagraph"/>
        <w:numPr>
          <w:ilvl w:val="0"/>
          <w:numId w:val="1"/>
        </w:numPr>
      </w:pPr>
      <w:r>
        <w:t xml:space="preserve">Try and execute a script named herfxmasgiftfreh.cmd found inside an ADS stream of the </w:t>
      </w:r>
      <w:proofErr w:type="spellStart"/>
      <w:r>
        <w:t>png</w:t>
      </w:r>
      <w:proofErr w:type="spellEnd"/>
      <w:r>
        <w:t xml:space="preserve"> file.</w:t>
      </w:r>
    </w:p>
    <w:p w14:paraId="2B957700" w14:textId="53D4F1C0" w:rsidR="0070336C" w:rsidRDefault="0070336C" w:rsidP="0070336C">
      <w:r>
        <w:t xml:space="preserve">This should raise some alarms about the script inside the ADS stream of the </w:t>
      </w:r>
      <w:proofErr w:type="spellStart"/>
      <w:r>
        <w:t>png</w:t>
      </w:r>
      <w:proofErr w:type="spellEnd"/>
      <w:r>
        <w:t xml:space="preserve"> image, so let’s </w:t>
      </w:r>
      <w:r w:rsidR="00D1209F">
        <w:t>start analyzing it. To get the contents of the hidden script inside the ADS stream, we can run the following command:</w:t>
      </w:r>
    </w:p>
    <w:p w14:paraId="7F11237B" w14:textId="3C554BC1" w:rsidR="004D6199" w:rsidRDefault="004D6199" w:rsidP="0070336C">
      <w:r>
        <w:rPr>
          <w:noProof/>
        </w:rPr>
        <w:drawing>
          <wp:inline distT="0" distB="0" distL="0" distR="0" wp14:anchorId="2F4807CD" wp14:editId="47D0DF4C">
            <wp:extent cx="6304931" cy="2313829"/>
            <wp:effectExtent l="0" t="0" r="635" b="0"/>
            <wp:docPr id="10102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8818" cy="23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9A09" w14:textId="02EA8B66" w:rsidR="00D1209F" w:rsidRDefault="00D1209F" w:rsidP="0070336C"/>
    <w:p w14:paraId="5FFD2EE4" w14:textId="4753E7F8" w:rsidR="00D1209F" w:rsidRDefault="00D1209F" w:rsidP="0070336C">
      <w:r>
        <w:t>After running the command “Get-Content –Path .\Village</w:t>
      </w:r>
      <w:r w:rsidR="004D6199">
        <w:t>OfSanta</w:t>
      </w:r>
      <w:r>
        <w:t>.png -Stream herfxmasgiftfreh.cmd” we get the embedded .</w:t>
      </w:r>
      <w:proofErr w:type="spellStart"/>
      <w:r>
        <w:t>cmd</w:t>
      </w:r>
      <w:proofErr w:type="spellEnd"/>
      <w:r>
        <w:t xml:space="preserve"> script that seems to be obfuscated. Let’s save it to a separate file and start </w:t>
      </w:r>
      <w:proofErr w:type="spellStart"/>
      <w:r>
        <w:t>deobfuscating</w:t>
      </w:r>
      <w:proofErr w:type="spellEnd"/>
      <w:r>
        <w:t xml:space="preserve"> it.</w:t>
      </w:r>
    </w:p>
    <w:p w14:paraId="0D7D2A86" w14:textId="77777777" w:rsidR="00D1209F" w:rsidRDefault="00D1209F" w:rsidP="0070336C"/>
    <w:p w14:paraId="2A100567" w14:textId="3335DA11" w:rsidR="00D1209F" w:rsidRPr="009B356C" w:rsidRDefault="009B356C" w:rsidP="009B356C">
      <w:pPr>
        <w:jc w:val="center"/>
        <w:rPr>
          <w:b/>
          <w:bCs/>
          <w:sz w:val="26"/>
          <w:szCs w:val="26"/>
        </w:rPr>
      </w:pPr>
      <w:proofErr w:type="spellStart"/>
      <w:r w:rsidRPr="009B356C">
        <w:rPr>
          <w:b/>
          <w:bCs/>
          <w:sz w:val="26"/>
          <w:szCs w:val="26"/>
        </w:rPr>
        <w:lastRenderedPageBreak/>
        <w:t>Deobfuscation</w:t>
      </w:r>
      <w:proofErr w:type="spellEnd"/>
    </w:p>
    <w:p w14:paraId="51EA7254" w14:textId="4D27A6F5" w:rsidR="009B356C" w:rsidRDefault="009B356C" w:rsidP="0070336C">
      <w:r>
        <w:t xml:space="preserve">The method of obfuscation here is called </w:t>
      </w:r>
      <w:proofErr w:type="spellStart"/>
      <w:r>
        <w:t>envar</w:t>
      </w:r>
      <w:proofErr w:type="spellEnd"/>
      <w:r>
        <w:t xml:space="preserve"> obfuscation. </w:t>
      </w:r>
      <w:proofErr w:type="gramStart"/>
      <w:r>
        <w:t>Basically</w:t>
      </w:r>
      <w:proofErr w:type="gramEnd"/>
      <w:r>
        <w:t xml:space="preserve"> the malware creates a set of characters and creates the code to be executed by taking individual characters from the defined list:</w:t>
      </w:r>
    </w:p>
    <w:p w14:paraId="3735B619" w14:textId="703491A6" w:rsidR="004D6199" w:rsidRDefault="004D6199" w:rsidP="0070336C">
      <w:r>
        <w:rPr>
          <w:noProof/>
        </w:rPr>
        <w:drawing>
          <wp:inline distT="0" distB="0" distL="0" distR="0" wp14:anchorId="2BC4735C" wp14:editId="2C7AFCF7">
            <wp:extent cx="5943600" cy="1975485"/>
            <wp:effectExtent l="0" t="0" r="0" b="5715"/>
            <wp:docPr id="132150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05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1A99" w14:textId="0547636E" w:rsidR="009B356C" w:rsidRDefault="009B356C" w:rsidP="0070336C"/>
    <w:p w14:paraId="6C4E35AF" w14:textId="30F99AB3" w:rsidR="009B356C" w:rsidRDefault="009B356C" w:rsidP="0070336C">
      <w:r>
        <w:t xml:space="preserve">After we are done </w:t>
      </w:r>
      <w:proofErr w:type="spellStart"/>
      <w:r>
        <w:t>deobfuscating</w:t>
      </w:r>
      <w:proofErr w:type="spellEnd"/>
      <w:r>
        <w:t xml:space="preserve"> the script (by replacing each expression with the corresponding character), we are met with the following script:</w:t>
      </w:r>
    </w:p>
    <w:p w14:paraId="7BEE2646" w14:textId="0FFCD717" w:rsidR="009B356C" w:rsidRDefault="004D6199" w:rsidP="0070336C">
      <w:r>
        <w:rPr>
          <w:noProof/>
        </w:rPr>
        <w:drawing>
          <wp:inline distT="0" distB="0" distL="0" distR="0" wp14:anchorId="2CB4BA16" wp14:editId="7C61D860">
            <wp:extent cx="5943600" cy="3507740"/>
            <wp:effectExtent l="0" t="0" r="0" b="0"/>
            <wp:docPr id="138350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08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D079" w14:textId="7BC63BC8" w:rsidR="009B356C" w:rsidRDefault="009B356C" w:rsidP="0070336C">
      <w:r>
        <w:t>The script has a lot going on, but we should pay attention to only 3 suspicious parts. The first one is the one where the script tries to download a .bat file from Pastebin and then run it:</w:t>
      </w:r>
    </w:p>
    <w:p w14:paraId="67C494FB" w14:textId="1A425972" w:rsidR="009B356C" w:rsidRDefault="009B356C" w:rsidP="0070336C">
      <w:r>
        <w:rPr>
          <w:noProof/>
        </w:rPr>
        <w:drawing>
          <wp:inline distT="0" distB="0" distL="0" distR="0" wp14:anchorId="7E6E18CB" wp14:editId="40A32088">
            <wp:extent cx="5943600" cy="397510"/>
            <wp:effectExtent l="0" t="0" r="0" b="2540"/>
            <wp:docPr id="102781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11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83CA" w14:textId="4E18B77D" w:rsidR="009B356C" w:rsidRDefault="009B356C" w:rsidP="0070336C">
      <w:r>
        <w:lastRenderedPageBreak/>
        <w:t xml:space="preserve">If we visit this </w:t>
      </w:r>
      <w:proofErr w:type="spellStart"/>
      <w:r>
        <w:t>url</w:t>
      </w:r>
      <w:proofErr w:type="spellEnd"/>
      <w:r>
        <w:t>, we are met with another obfuscated script:</w:t>
      </w:r>
    </w:p>
    <w:p w14:paraId="3D1F50B8" w14:textId="26C54C74" w:rsidR="009B356C" w:rsidRDefault="009B356C" w:rsidP="0070336C">
      <w:r>
        <w:rPr>
          <w:noProof/>
        </w:rPr>
        <w:drawing>
          <wp:inline distT="0" distB="0" distL="0" distR="0" wp14:anchorId="7A12BBF4" wp14:editId="39B169C4">
            <wp:extent cx="5943600" cy="5281295"/>
            <wp:effectExtent l="0" t="0" r="0" b="0"/>
            <wp:docPr id="85709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94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EF92" w14:textId="1AC0ABC0" w:rsidR="009B356C" w:rsidRDefault="009B356C" w:rsidP="0070336C">
      <w:r>
        <w:t xml:space="preserve">Upon </w:t>
      </w:r>
      <w:proofErr w:type="spellStart"/>
      <w:r>
        <w:t>deobfuscating</w:t>
      </w:r>
      <w:proofErr w:type="spellEnd"/>
      <w:r>
        <w:t xml:space="preserve"> it with the same method used previously, we end up with the following </w:t>
      </w:r>
      <w:proofErr w:type="spellStart"/>
      <w:r>
        <w:t>deobfuscated</w:t>
      </w:r>
      <w:proofErr w:type="spellEnd"/>
      <w:r>
        <w:t xml:space="preserve"> script:</w:t>
      </w:r>
    </w:p>
    <w:p w14:paraId="76093615" w14:textId="1F174451" w:rsidR="009B356C" w:rsidRDefault="009B356C" w:rsidP="0070336C">
      <w:r>
        <w:rPr>
          <w:noProof/>
        </w:rPr>
        <w:lastRenderedPageBreak/>
        <w:drawing>
          <wp:inline distT="0" distB="0" distL="0" distR="0" wp14:anchorId="5AA49CBC" wp14:editId="781DB2CF">
            <wp:extent cx="4295775" cy="6467475"/>
            <wp:effectExtent l="0" t="0" r="9525" b="9525"/>
            <wp:docPr id="62227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70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E2DC" w14:textId="168A8917" w:rsidR="009B356C" w:rsidRDefault="009B356C" w:rsidP="0070336C">
      <w:r>
        <w:t>This tried to stop all possible AV engines that may be installed on the system. Really interesting, but no flag here, so let’s move to the second suspicious url:</w:t>
      </w:r>
    </w:p>
    <w:p w14:paraId="06F1395D" w14:textId="44A7B58C" w:rsidR="009B356C" w:rsidRDefault="004D6199" w:rsidP="0070336C">
      <w:r>
        <w:rPr>
          <w:noProof/>
        </w:rPr>
        <w:drawing>
          <wp:inline distT="0" distB="0" distL="0" distR="0" wp14:anchorId="2A643B9B" wp14:editId="7160D3DE">
            <wp:extent cx="5943600" cy="405130"/>
            <wp:effectExtent l="0" t="0" r="0" b="0"/>
            <wp:docPr id="81021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3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4A6" w14:textId="2F305CCF" w:rsidR="009B356C" w:rsidRDefault="009B356C" w:rsidP="0070336C">
      <w:r>
        <w:t xml:space="preserve">As before, another </w:t>
      </w:r>
      <w:r w:rsidR="00F03996">
        <w:t>obfuscated script can be found by visiting the url:</w:t>
      </w:r>
    </w:p>
    <w:p w14:paraId="5DD50027" w14:textId="282A58B0" w:rsidR="00F03996" w:rsidRDefault="004D6199" w:rsidP="0070336C">
      <w:r>
        <w:rPr>
          <w:noProof/>
        </w:rPr>
        <w:lastRenderedPageBreak/>
        <w:drawing>
          <wp:inline distT="0" distB="0" distL="0" distR="0" wp14:anchorId="491CEB74" wp14:editId="51671EDA">
            <wp:extent cx="5943600" cy="3228975"/>
            <wp:effectExtent l="0" t="0" r="0" b="9525"/>
            <wp:docPr id="190227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77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1E6D" w14:textId="69F252FC" w:rsidR="00F03996" w:rsidRDefault="00F03996" w:rsidP="0070336C">
      <w:proofErr w:type="spellStart"/>
      <w:r>
        <w:t>Deobfuscating</w:t>
      </w:r>
      <w:proofErr w:type="spellEnd"/>
      <w:r>
        <w:t xml:space="preserve"> once again the script with the same methodology, we end up with:</w:t>
      </w:r>
    </w:p>
    <w:p w14:paraId="446DC911" w14:textId="6D2DC514" w:rsidR="00F03996" w:rsidRDefault="004D6199" w:rsidP="0070336C">
      <w:r>
        <w:rPr>
          <w:noProof/>
        </w:rPr>
        <w:drawing>
          <wp:inline distT="0" distB="0" distL="0" distR="0" wp14:anchorId="23036EC5" wp14:editId="3916B4BB">
            <wp:extent cx="5943600" cy="3540760"/>
            <wp:effectExtent l="0" t="0" r="0" b="2540"/>
            <wp:docPr id="46433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0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6FB7" w14:textId="57518DDF" w:rsidR="00F03996" w:rsidRDefault="00F03996" w:rsidP="0070336C">
      <w:r>
        <w:t xml:space="preserve">Another file being dropped… But this time its an executable. Maybe this is the end? Visiting the </w:t>
      </w:r>
      <w:proofErr w:type="spellStart"/>
      <w:r w:rsidR="004D6199">
        <w:t>rentry</w:t>
      </w:r>
      <w:proofErr w:type="spellEnd"/>
      <w:r>
        <w:t xml:space="preserve"> link we end up with </w:t>
      </w:r>
      <w:r w:rsidR="004D6199">
        <w:t>some hex values that match the header of an executable</w:t>
      </w:r>
      <w:r>
        <w:t>:</w:t>
      </w:r>
    </w:p>
    <w:p w14:paraId="4EF8B418" w14:textId="6AC89893" w:rsidR="004D6199" w:rsidRDefault="004D6199" w:rsidP="0070336C">
      <w:r>
        <w:rPr>
          <w:noProof/>
        </w:rPr>
        <w:lastRenderedPageBreak/>
        <w:drawing>
          <wp:inline distT="0" distB="0" distL="0" distR="0" wp14:anchorId="2C9220F6" wp14:editId="44D541C5">
            <wp:extent cx="5943600" cy="1609725"/>
            <wp:effectExtent l="0" t="0" r="0" b="9525"/>
            <wp:docPr id="57564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48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0F1C" w14:textId="010C6492" w:rsidR="00F03996" w:rsidRDefault="004D6199" w:rsidP="0070336C">
      <w:pPr>
        <w:rPr>
          <w:noProof/>
        </w:rPr>
      </w:pPr>
      <w:r>
        <w:rPr>
          <w:noProof/>
        </w:rPr>
        <w:t>The script itself tries to decode them and save the bytes to an executable, so we should try and do the same. We can use cyberchef for that:</w:t>
      </w:r>
    </w:p>
    <w:p w14:paraId="2BF7CFFC" w14:textId="7FECED97" w:rsidR="004D6199" w:rsidRDefault="004D6199" w:rsidP="0070336C">
      <w:r>
        <w:rPr>
          <w:noProof/>
        </w:rPr>
        <w:drawing>
          <wp:inline distT="0" distB="0" distL="0" distR="0" wp14:anchorId="3F63B45D" wp14:editId="6630B80F">
            <wp:extent cx="5943600" cy="2708910"/>
            <wp:effectExtent l="0" t="0" r="0" b="0"/>
            <wp:docPr id="189311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13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1383" w14:textId="71C78599" w:rsidR="00F03996" w:rsidRDefault="00F03996" w:rsidP="0070336C">
      <w:r>
        <w:t>Saving them as an .exe and opening the executable in IDA, we are met with the following contents:</w:t>
      </w:r>
    </w:p>
    <w:p w14:paraId="4D7A46AB" w14:textId="06C577C3" w:rsidR="00673DF2" w:rsidRDefault="00673DF2" w:rsidP="0070336C">
      <w:r>
        <w:rPr>
          <w:noProof/>
        </w:rPr>
        <w:lastRenderedPageBreak/>
        <w:drawing>
          <wp:inline distT="0" distB="0" distL="0" distR="0" wp14:anchorId="60901C74" wp14:editId="7E8242AE">
            <wp:extent cx="5943600" cy="4531995"/>
            <wp:effectExtent l="0" t="0" r="0" b="1905"/>
            <wp:docPr id="22582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209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7840" w14:textId="5B914D7A" w:rsidR="00673DF2" w:rsidRDefault="00673DF2" w:rsidP="0070336C">
      <w:r>
        <w:t>After looking around a bit in the functions, we are finally met with the flag:</w:t>
      </w:r>
    </w:p>
    <w:p w14:paraId="41FD3CCC" w14:textId="182F0C27" w:rsidR="00673DF2" w:rsidRDefault="00673DF2" w:rsidP="0070336C">
      <w:r>
        <w:rPr>
          <w:noProof/>
        </w:rPr>
        <w:drawing>
          <wp:inline distT="0" distB="0" distL="0" distR="0" wp14:anchorId="5FF1E5D8" wp14:editId="25E4945E">
            <wp:extent cx="5943600" cy="1379855"/>
            <wp:effectExtent l="0" t="0" r="0" b="0"/>
            <wp:docPr id="78495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54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E069" w14:textId="77777777" w:rsidR="00F03996" w:rsidRDefault="00F03996" w:rsidP="0070336C"/>
    <w:sectPr w:rsidR="00F0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73BF8"/>
    <w:multiLevelType w:val="hybridMultilevel"/>
    <w:tmpl w:val="5F68AF76"/>
    <w:lvl w:ilvl="0" w:tplc="39F0F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5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7"/>
    <w:rsid w:val="0010552F"/>
    <w:rsid w:val="001B2D86"/>
    <w:rsid w:val="0021648E"/>
    <w:rsid w:val="002214B6"/>
    <w:rsid w:val="00232781"/>
    <w:rsid w:val="00324A47"/>
    <w:rsid w:val="003C63E4"/>
    <w:rsid w:val="0041166F"/>
    <w:rsid w:val="004758C6"/>
    <w:rsid w:val="004D6199"/>
    <w:rsid w:val="005F7B58"/>
    <w:rsid w:val="006205B7"/>
    <w:rsid w:val="00673DF2"/>
    <w:rsid w:val="0070336C"/>
    <w:rsid w:val="00960F03"/>
    <w:rsid w:val="009B356C"/>
    <w:rsid w:val="00A178B1"/>
    <w:rsid w:val="00A378F5"/>
    <w:rsid w:val="00D1209F"/>
    <w:rsid w:val="00D80080"/>
    <w:rsid w:val="00F03996"/>
    <w:rsid w:val="00F1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9BEB"/>
  <w15:chartTrackingRefBased/>
  <w15:docId w15:val="{2214FFC2-D1C6-41ED-8E81-74C79DD6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 lib</dc:creator>
  <cp:keywords/>
  <dc:description/>
  <cp:lastModifiedBy>ctf lib</cp:lastModifiedBy>
  <cp:revision>4</cp:revision>
  <dcterms:created xsi:type="dcterms:W3CDTF">2023-12-05T14:39:00Z</dcterms:created>
  <dcterms:modified xsi:type="dcterms:W3CDTF">2023-12-05T21:57:00Z</dcterms:modified>
</cp:coreProperties>
</file>