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E64" w:rsidRDefault="00651C04" w:rsidP="007A6444">
      <w:pPr>
        <w:jc w:val="center"/>
        <w:rPr>
          <w:rFonts w:ascii="IRANSansFaNum" w:hAnsi="IRANSansFaNum" w:cs="IRANSansFaNum"/>
          <w:b/>
          <w:bCs/>
          <w:color w:val="00B050"/>
          <w:rtl/>
          <w:lang w:bidi="fa-IR"/>
        </w:rPr>
      </w:pPr>
      <w:r w:rsidRPr="007A6444">
        <w:rPr>
          <w:rFonts w:ascii="IRANSansFaNum" w:hAnsi="IRANSansFaNum" w:cs="IRANSansFaNum"/>
          <w:b/>
          <w:bCs/>
          <w:color w:val="00B050"/>
          <w:rtl/>
          <w:lang w:bidi="fa-IR"/>
        </w:rPr>
        <w:t>به نام خدا</w:t>
      </w:r>
    </w:p>
    <w:p w:rsidR="007A6444" w:rsidRPr="00621602" w:rsidRDefault="00287DF0" w:rsidP="00287DF0">
      <w:pPr>
        <w:jc w:val="right"/>
        <w:rPr>
          <w:rFonts w:ascii="Segoe UI" w:hAnsi="Segoe UI" w:cs="Segoe UI"/>
          <w:b/>
          <w:bCs/>
          <w:color w:val="8B8B8B"/>
          <w:sz w:val="24"/>
          <w:szCs w:val="24"/>
          <w:shd w:val="clear" w:color="auto" w:fill="FFFFFF"/>
          <w:rtl/>
        </w:rPr>
      </w:pPr>
      <w:r w:rsidRPr="00621602">
        <w:rPr>
          <w:rFonts w:ascii="Segoe UI" w:hAnsi="Segoe UI" w:cs="Segoe UI"/>
          <w:b/>
          <w:bCs/>
          <w:color w:val="8B8B8B"/>
          <w:sz w:val="24"/>
          <w:szCs w:val="24"/>
          <w:shd w:val="clear" w:color="auto" w:fill="FFFFFF"/>
        </w:rPr>
        <w:t>Multi-Head Attention</w:t>
      </w:r>
    </w:p>
    <w:p w:rsidR="00287DF0" w:rsidRDefault="00D409EE" w:rsidP="00D409EE">
      <w:pPr>
        <w:bidi/>
        <w:rPr>
          <w:rFonts w:ascii="Segoe UI" w:hAnsi="Segoe UI" w:cs="Segoe UI"/>
          <w:color w:val="8B8B8B"/>
          <w:sz w:val="21"/>
          <w:szCs w:val="21"/>
          <w:shd w:val="clear" w:color="auto" w:fill="FFFFFF"/>
          <w:rtl/>
        </w:rPr>
      </w:pPr>
      <w:r>
        <w:rPr>
          <w:rFonts w:ascii="Segoe UI" w:hAnsi="Segoe UI" w:cs="Segoe UI"/>
          <w:color w:val="8B8B8B"/>
          <w:sz w:val="21"/>
          <w:szCs w:val="21"/>
          <w:shd w:val="clear" w:color="auto" w:fill="FFFFFF"/>
          <w:rtl/>
        </w:rPr>
        <w:t>تصور کنید</w:t>
      </w:r>
      <w:r>
        <w:rPr>
          <w:rFonts w:ascii="Segoe UI" w:hAnsi="Segoe UI" w:cs="Segoe UI"/>
          <w:color w:val="8B8B8B"/>
          <w:sz w:val="21"/>
          <w:szCs w:val="21"/>
          <w:shd w:val="clear" w:color="auto" w:fill="FFFFFF"/>
        </w:rPr>
        <w:t>:</w:t>
      </w:r>
    </w:p>
    <w:p w:rsidR="00D409EE" w:rsidRDefault="001B7A96" w:rsidP="00D409EE">
      <w:pPr>
        <w:bidi/>
        <w:rPr>
          <w:rFonts w:ascii="Segoe UI" w:hAnsi="Segoe UI" w:cs="Segoe UI"/>
          <w:color w:val="8B8B8B"/>
          <w:sz w:val="21"/>
          <w:szCs w:val="21"/>
          <w:shd w:val="clear" w:color="auto" w:fill="FFFFFF"/>
          <w:rtl/>
        </w:rPr>
      </w:pPr>
      <w:r>
        <w:rPr>
          <w:rFonts w:ascii="Segoe UI" w:hAnsi="Segoe UI" w:cs="Segoe UI"/>
          <w:color w:val="8B8B8B"/>
          <w:sz w:val="21"/>
          <w:szCs w:val="21"/>
          <w:shd w:val="clear" w:color="auto" w:fill="FFFFFF"/>
        </w:rPr>
        <w:t xml:space="preserve">- </w:t>
      </w:r>
      <w:r>
        <w:rPr>
          <w:rFonts w:ascii="Segoe UI" w:hAnsi="Segoe UI" w:cs="Segoe UI"/>
          <w:color w:val="8B8B8B"/>
          <w:sz w:val="21"/>
          <w:szCs w:val="21"/>
          <w:shd w:val="clear" w:color="auto" w:fill="FFFFFF"/>
          <w:rtl/>
        </w:rPr>
        <w:t>شما یک جمله دارید: "گربه سیاه روی مبل قرمز خوابید</w:t>
      </w:r>
      <w:r>
        <w:rPr>
          <w:rFonts w:ascii="Segoe UI" w:hAnsi="Segoe UI" w:cs="Segoe UI"/>
          <w:color w:val="8B8B8B"/>
          <w:sz w:val="21"/>
          <w:szCs w:val="21"/>
          <w:shd w:val="clear" w:color="auto" w:fill="FFFFFF"/>
        </w:rPr>
        <w:t>"</w:t>
      </w:r>
    </w:p>
    <w:p w:rsidR="00A52F92" w:rsidRPr="00A52F92" w:rsidRDefault="00A52F92" w:rsidP="00A52F92">
      <w:pPr>
        <w:bidi/>
        <w:spacing w:after="0" w:line="240" w:lineRule="auto"/>
        <w:rPr>
          <w:rFonts w:ascii="Times New Roman" w:eastAsia="Times New Roman" w:hAnsi="Times New Roman" w:cs="Times New Roman"/>
          <w:sz w:val="24"/>
          <w:szCs w:val="24"/>
        </w:rPr>
      </w:pPr>
      <w:r w:rsidRPr="00A52F92">
        <w:rPr>
          <w:rFonts w:ascii="Segoe UI" w:eastAsia="Times New Roman" w:hAnsi="Segoe UI" w:cs="Segoe UI"/>
          <w:color w:val="8B8B8B"/>
          <w:sz w:val="21"/>
          <w:szCs w:val="21"/>
          <w:shd w:val="clear" w:color="auto" w:fill="FFFFFF"/>
        </w:rPr>
        <w:t xml:space="preserve">- </w:t>
      </w:r>
      <w:r w:rsidRPr="00A52F92">
        <w:rPr>
          <w:rFonts w:ascii="Segoe UI" w:eastAsia="Times New Roman" w:hAnsi="Segoe UI" w:cs="Segoe UI"/>
          <w:color w:val="8B8B8B"/>
          <w:sz w:val="21"/>
          <w:szCs w:val="21"/>
          <w:shd w:val="clear" w:color="auto" w:fill="FFFFFF"/>
          <w:rtl/>
        </w:rPr>
        <w:t>شما یک جمله دارید: "گربه سیاه روی مبل قرمز خوابید</w:t>
      </w:r>
      <w:r w:rsidRPr="00A52F92">
        <w:rPr>
          <w:rFonts w:ascii="Segoe UI" w:eastAsia="Times New Roman" w:hAnsi="Segoe UI" w:cs="Segoe UI"/>
          <w:color w:val="8B8B8B"/>
          <w:sz w:val="21"/>
          <w:szCs w:val="21"/>
          <w:shd w:val="clear" w:color="auto" w:fill="FFFFFF"/>
        </w:rPr>
        <w:t>"</w:t>
      </w:r>
    </w:p>
    <w:p w:rsidR="00A52F92" w:rsidRPr="00A52F92" w:rsidRDefault="00A52F92" w:rsidP="00A52F92">
      <w:pPr>
        <w:bidi/>
        <w:spacing w:after="0" w:line="240" w:lineRule="auto"/>
        <w:rPr>
          <w:rFonts w:ascii="Times New Roman" w:eastAsia="Times New Roman" w:hAnsi="Times New Roman" w:cs="Times New Roman"/>
          <w:sz w:val="24"/>
          <w:szCs w:val="24"/>
        </w:rPr>
      </w:pPr>
      <w:r w:rsidRPr="00A52F92">
        <w:rPr>
          <w:rFonts w:ascii="Segoe UI" w:eastAsia="Times New Roman" w:hAnsi="Segoe UI" w:cs="Segoe UI"/>
          <w:color w:val="8B8B8B"/>
          <w:sz w:val="21"/>
          <w:szCs w:val="21"/>
          <w:shd w:val="clear" w:color="auto" w:fill="FFFFFF"/>
        </w:rPr>
        <w:t xml:space="preserve">- </w:t>
      </w:r>
      <w:r w:rsidRPr="00A52F92">
        <w:rPr>
          <w:rFonts w:ascii="Segoe UI" w:eastAsia="Times New Roman" w:hAnsi="Segoe UI" w:cs="Segoe UI"/>
          <w:color w:val="8B8B8B"/>
          <w:sz w:val="21"/>
          <w:szCs w:val="21"/>
          <w:shd w:val="clear" w:color="auto" w:fill="FFFFFF"/>
          <w:rtl/>
        </w:rPr>
        <w:t>به جای اینکه فقط یک بار جمله را بخوانید، از چند دوست می‌خواهید هر کدام با دیدگاه خودشان جمله را تحلیل کنند</w:t>
      </w:r>
      <w:r w:rsidRPr="00A52F92">
        <w:rPr>
          <w:rFonts w:ascii="Segoe UI" w:eastAsia="Times New Roman" w:hAnsi="Segoe UI" w:cs="Segoe UI"/>
          <w:color w:val="8B8B8B"/>
          <w:sz w:val="21"/>
          <w:szCs w:val="21"/>
          <w:shd w:val="clear" w:color="auto" w:fill="FFFFFF"/>
        </w:rPr>
        <w:t>:</w:t>
      </w:r>
    </w:p>
    <w:p w:rsidR="00A52F92" w:rsidRPr="00A52F92" w:rsidRDefault="00A52F92" w:rsidP="00A52F92">
      <w:pPr>
        <w:bidi/>
        <w:spacing w:after="0" w:line="240" w:lineRule="auto"/>
        <w:rPr>
          <w:rFonts w:ascii="Times New Roman" w:eastAsia="Times New Roman" w:hAnsi="Times New Roman" w:cs="Times New Roman"/>
          <w:sz w:val="24"/>
          <w:szCs w:val="24"/>
        </w:rPr>
      </w:pPr>
      <w:r w:rsidRPr="00A52F92">
        <w:rPr>
          <w:rFonts w:ascii="Segoe UI" w:eastAsia="Times New Roman" w:hAnsi="Segoe UI" w:cs="Segoe UI"/>
          <w:color w:val="8B8B8B"/>
          <w:sz w:val="21"/>
          <w:szCs w:val="21"/>
          <w:shd w:val="clear" w:color="auto" w:fill="FFFFFF"/>
        </w:rPr>
        <w:t xml:space="preserve">- </w:t>
      </w:r>
      <w:r w:rsidRPr="00A52F92">
        <w:rPr>
          <w:rFonts w:ascii="Segoe UI" w:eastAsia="Times New Roman" w:hAnsi="Segoe UI" w:cs="Segoe UI"/>
          <w:color w:val="8B8B8B"/>
          <w:sz w:val="21"/>
          <w:szCs w:val="21"/>
          <w:shd w:val="clear" w:color="auto" w:fill="FFFFFF"/>
          <w:rtl/>
        </w:rPr>
        <w:t>یک دوست روی رنگ‌ها تمرکز می‌کند ("سیاه"، "قرمز")</w:t>
      </w:r>
    </w:p>
    <w:p w:rsidR="00A52F92" w:rsidRPr="00A52F92" w:rsidRDefault="00A52F92" w:rsidP="00A52F92">
      <w:pPr>
        <w:bidi/>
        <w:spacing w:after="0" w:line="240" w:lineRule="auto"/>
        <w:rPr>
          <w:rFonts w:ascii="Times New Roman" w:eastAsia="Times New Roman" w:hAnsi="Times New Roman" w:cs="Times New Roman"/>
          <w:sz w:val="24"/>
          <w:szCs w:val="24"/>
        </w:rPr>
      </w:pPr>
      <w:r w:rsidRPr="00A52F92">
        <w:rPr>
          <w:rFonts w:ascii="Segoe UI" w:eastAsia="Times New Roman" w:hAnsi="Segoe UI" w:cs="Segoe UI"/>
          <w:color w:val="8B8B8B"/>
          <w:sz w:val="21"/>
          <w:szCs w:val="21"/>
          <w:shd w:val="clear" w:color="auto" w:fill="FFFFFF"/>
        </w:rPr>
        <w:t xml:space="preserve">- </w:t>
      </w:r>
      <w:r w:rsidRPr="00A52F92">
        <w:rPr>
          <w:rFonts w:ascii="Segoe UI" w:eastAsia="Times New Roman" w:hAnsi="Segoe UI" w:cs="Segoe UI"/>
          <w:color w:val="8B8B8B"/>
          <w:sz w:val="21"/>
          <w:szCs w:val="21"/>
          <w:shd w:val="clear" w:color="auto" w:fill="FFFFFF"/>
          <w:rtl/>
        </w:rPr>
        <w:t>یکی روی فعل‌ها تمرکز می‌کند ("خوابید")</w:t>
      </w:r>
    </w:p>
    <w:p w:rsidR="001B7A96" w:rsidRDefault="00A52F92" w:rsidP="00A52F92">
      <w:pPr>
        <w:bidi/>
        <w:rPr>
          <w:rFonts w:ascii="Segoe UI" w:eastAsia="Times New Roman" w:hAnsi="Segoe UI" w:cs="Segoe UI"/>
          <w:color w:val="8B8B8B"/>
          <w:sz w:val="21"/>
          <w:szCs w:val="21"/>
          <w:shd w:val="clear" w:color="auto" w:fill="FFFFFF"/>
          <w:rtl/>
        </w:rPr>
      </w:pPr>
      <w:r w:rsidRPr="00A52F92">
        <w:rPr>
          <w:rFonts w:ascii="Segoe UI" w:eastAsia="Times New Roman" w:hAnsi="Segoe UI" w:cs="Segoe UI"/>
          <w:color w:val="8B8B8B"/>
          <w:sz w:val="21"/>
          <w:szCs w:val="21"/>
          <w:shd w:val="clear" w:color="auto" w:fill="FFFFFF"/>
        </w:rPr>
        <w:t xml:space="preserve">- </w:t>
      </w:r>
      <w:r w:rsidRPr="00A52F92">
        <w:rPr>
          <w:rFonts w:ascii="Segoe UI" w:eastAsia="Times New Roman" w:hAnsi="Segoe UI" w:cs="Segoe UI"/>
          <w:color w:val="8B8B8B"/>
          <w:sz w:val="21"/>
          <w:szCs w:val="21"/>
          <w:shd w:val="clear" w:color="auto" w:fill="FFFFFF"/>
          <w:rtl/>
        </w:rPr>
        <w:t>یکی روی روابط منطقی تمرکز می‌کند ("گربه روی مبل")</w:t>
      </w:r>
    </w:p>
    <w:p w:rsidR="00670993" w:rsidRDefault="00670993" w:rsidP="001A011A">
      <w:pPr>
        <w:bidi/>
        <w:rPr>
          <w:rFonts w:ascii="Segoe UI" w:hAnsi="Segoe UI" w:cs="Segoe UI"/>
          <w:b/>
          <w:bCs/>
          <w:color w:val="8B8B8B"/>
          <w:sz w:val="21"/>
          <w:szCs w:val="21"/>
          <w:shd w:val="clear" w:color="auto" w:fill="FFFFFF"/>
          <w:rtl/>
        </w:rPr>
      </w:pPr>
    </w:p>
    <w:p w:rsidR="00A52F92" w:rsidRDefault="001A011A" w:rsidP="00670993">
      <w:pPr>
        <w:bidi/>
        <w:rPr>
          <w:rFonts w:ascii="Segoe UI" w:hAnsi="Segoe UI" w:cs="Segoe UI"/>
          <w:b/>
          <w:bCs/>
          <w:color w:val="8B8B8B"/>
          <w:sz w:val="21"/>
          <w:szCs w:val="21"/>
          <w:shd w:val="clear" w:color="auto" w:fill="FFFFFF"/>
          <w:rtl/>
        </w:rPr>
      </w:pPr>
      <w:r w:rsidRPr="001A011A">
        <w:rPr>
          <w:rFonts w:ascii="Segoe UI" w:hAnsi="Segoe UI" w:cs="Segoe UI"/>
          <w:b/>
          <w:bCs/>
          <w:color w:val="8B8B8B"/>
          <w:sz w:val="21"/>
          <w:szCs w:val="21"/>
          <w:shd w:val="clear" w:color="auto" w:fill="FFFFFF"/>
          <w:rtl/>
        </w:rPr>
        <w:t>در</w:t>
      </w:r>
      <w:r>
        <w:rPr>
          <w:rFonts w:ascii="Segoe UI" w:hAnsi="Segoe UI" w:cs="Segoe UI" w:hint="cs"/>
          <w:b/>
          <w:bCs/>
          <w:color w:val="8B8B8B"/>
          <w:sz w:val="21"/>
          <w:szCs w:val="21"/>
          <w:shd w:val="clear" w:color="auto" w:fill="FFFFFF"/>
          <w:rtl/>
        </w:rPr>
        <w:t xml:space="preserve"> </w:t>
      </w:r>
      <w:r w:rsidRPr="001A011A">
        <w:rPr>
          <w:rFonts w:ascii="Segoe UI" w:hAnsi="Segoe UI" w:cs="Segoe UI"/>
          <w:b/>
          <w:bCs/>
          <w:color w:val="8B8B8B"/>
          <w:sz w:val="21"/>
          <w:szCs w:val="21"/>
          <w:shd w:val="clear" w:color="auto" w:fill="FFFFFF"/>
        </w:rPr>
        <w:t xml:space="preserve"> Multi-Head Attention</w:t>
      </w:r>
      <w:r>
        <w:rPr>
          <w:rFonts w:ascii="Segoe UI" w:hAnsi="Segoe UI" w:cs="Segoe UI" w:hint="cs"/>
          <w:b/>
          <w:bCs/>
          <w:color w:val="8B8B8B"/>
          <w:sz w:val="21"/>
          <w:szCs w:val="21"/>
          <w:shd w:val="clear" w:color="auto" w:fill="FFFFFF"/>
          <w:rtl/>
        </w:rPr>
        <w:t xml:space="preserve">  :</w:t>
      </w:r>
    </w:p>
    <w:p w:rsidR="001A1D2E" w:rsidRPr="001A1D2E" w:rsidRDefault="001A1D2E" w:rsidP="00F85A58">
      <w:pPr>
        <w:bidi/>
        <w:spacing w:after="0" w:line="360" w:lineRule="auto"/>
        <w:rPr>
          <w:rFonts w:ascii="Times New Roman" w:eastAsia="Times New Roman" w:hAnsi="Times New Roman" w:cs="Times New Roman"/>
          <w:sz w:val="24"/>
          <w:szCs w:val="24"/>
        </w:rPr>
      </w:pPr>
      <w:r w:rsidRPr="001A1D2E">
        <w:rPr>
          <w:rFonts w:ascii="Segoe UI" w:eastAsia="Times New Roman" w:hAnsi="Segoe UI" w:cs="Segoe UI"/>
          <w:color w:val="8B8B8B"/>
          <w:sz w:val="21"/>
          <w:szCs w:val="21"/>
          <w:shd w:val="clear" w:color="auto" w:fill="FFFFFF"/>
        </w:rPr>
        <w:t>- **Head**</w:t>
      </w:r>
      <w:r w:rsidRPr="001A1D2E">
        <w:rPr>
          <w:rFonts w:ascii="Segoe UI" w:eastAsia="Times New Roman" w:hAnsi="Segoe UI" w:cs="Segoe UI"/>
          <w:color w:val="8B8B8B"/>
          <w:sz w:val="21"/>
          <w:szCs w:val="21"/>
          <w:shd w:val="clear" w:color="auto" w:fill="FFFFFF"/>
          <w:rtl/>
        </w:rPr>
        <w:t>ها همان دوستان شما هستند که هر کدام تخصص متفاوتی دارند</w:t>
      </w:r>
    </w:p>
    <w:p w:rsidR="001A1D2E" w:rsidRPr="001A1D2E" w:rsidRDefault="001A1D2E" w:rsidP="00F85A58">
      <w:pPr>
        <w:bidi/>
        <w:spacing w:after="0" w:line="360" w:lineRule="auto"/>
        <w:rPr>
          <w:rFonts w:ascii="Times New Roman" w:eastAsia="Times New Roman" w:hAnsi="Times New Roman" w:cs="Times New Roman"/>
          <w:sz w:val="24"/>
          <w:szCs w:val="24"/>
        </w:rPr>
      </w:pPr>
      <w:r w:rsidRPr="001A1D2E">
        <w:rPr>
          <w:rFonts w:ascii="Segoe UI" w:eastAsia="Times New Roman" w:hAnsi="Segoe UI" w:cs="Segoe UI"/>
          <w:color w:val="8B8B8B"/>
          <w:sz w:val="21"/>
          <w:szCs w:val="21"/>
          <w:shd w:val="clear" w:color="auto" w:fill="FFFFFF"/>
        </w:rPr>
        <w:t xml:space="preserve">- </w:t>
      </w:r>
      <w:r w:rsidRPr="001A1D2E">
        <w:rPr>
          <w:rFonts w:ascii="Segoe UI" w:eastAsia="Times New Roman" w:hAnsi="Segoe UI" w:cs="Segoe UI"/>
          <w:color w:val="8B8B8B"/>
          <w:sz w:val="21"/>
          <w:szCs w:val="21"/>
          <w:shd w:val="clear" w:color="auto" w:fill="FFFFFF"/>
          <w:rtl/>
        </w:rPr>
        <w:t>هر</w:t>
      </w:r>
      <w:r w:rsidRPr="001A1D2E">
        <w:rPr>
          <w:rFonts w:ascii="Segoe UI" w:eastAsia="Times New Roman" w:hAnsi="Segoe UI" w:cs="Segoe UI"/>
          <w:color w:val="8B8B8B"/>
          <w:sz w:val="21"/>
          <w:szCs w:val="21"/>
          <w:shd w:val="clear" w:color="auto" w:fill="FFFFFF"/>
        </w:rPr>
        <w:t xml:space="preserve"> Head </w:t>
      </w:r>
      <w:r w:rsidRPr="001A1D2E">
        <w:rPr>
          <w:rFonts w:ascii="Segoe UI" w:eastAsia="Times New Roman" w:hAnsi="Segoe UI" w:cs="Segoe UI"/>
          <w:color w:val="8B8B8B"/>
          <w:sz w:val="21"/>
          <w:szCs w:val="21"/>
          <w:shd w:val="clear" w:color="auto" w:fill="FFFFFF"/>
          <w:rtl/>
        </w:rPr>
        <w:t>یاد می‌گیرد به جنبه‌های مختلف جمله توجه کند</w:t>
      </w:r>
    </w:p>
    <w:p w:rsidR="001A011A" w:rsidRDefault="001A1D2E" w:rsidP="00F85A58">
      <w:pPr>
        <w:bidi/>
        <w:spacing w:line="360" w:lineRule="auto"/>
        <w:rPr>
          <w:rFonts w:ascii="Segoe UI" w:eastAsia="Times New Roman" w:hAnsi="Segoe UI" w:cs="Segoe UI"/>
          <w:color w:val="8B8B8B"/>
          <w:sz w:val="21"/>
          <w:szCs w:val="21"/>
          <w:shd w:val="clear" w:color="auto" w:fill="FFFFFF"/>
          <w:rtl/>
        </w:rPr>
      </w:pPr>
      <w:r w:rsidRPr="001A1D2E">
        <w:rPr>
          <w:rFonts w:ascii="Segoe UI" w:eastAsia="Times New Roman" w:hAnsi="Segoe UI" w:cs="Segoe UI"/>
          <w:color w:val="8B8B8B"/>
          <w:sz w:val="21"/>
          <w:szCs w:val="21"/>
          <w:shd w:val="clear" w:color="auto" w:fill="FFFFFF"/>
        </w:rPr>
        <w:t xml:space="preserve">- </w:t>
      </w:r>
      <w:r w:rsidRPr="001A1D2E">
        <w:rPr>
          <w:rFonts w:ascii="Segoe UI" w:eastAsia="Times New Roman" w:hAnsi="Segoe UI" w:cs="Segoe UI"/>
          <w:color w:val="8B8B8B"/>
          <w:sz w:val="21"/>
          <w:szCs w:val="21"/>
          <w:shd w:val="clear" w:color="auto" w:fill="FFFFFF"/>
          <w:rtl/>
        </w:rPr>
        <w:t>در نهایت نتایج همه</w:t>
      </w:r>
      <w:r w:rsidRPr="001A1D2E">
        <w:rPr>
          <w:rFonts w:ascii="Segoe UI" w:eastAsia="Times New Roman" w:hAnsi="Segoe UI" w:cs="Segoe UI"/>
          <w:color w:val="8B8B8B"/>
          <w:sz w:val="21"/>
          <w:szCs w:val="21"/>
          <w:shd w:val="clear" w:color="auto" w:fill="FFFFFF"/>
        </w:rPr>
        <w:t xml:space="preserve"> Head</w:t>
      </w:r>
      <w:r w:rsidRPr="001A1D2E">
        <w:rPr>
          <w:rFonts w:ascii="Segoe UI" w:eastAsia="Times New Roman" w:hAnsi="Segoe UI" w:cs="Segoe UI"/>
          <w:color w:val="8B8B8B"/>
          <w:sz w:val="21"/>
          <w:szCs w:val="21"/>
          <w:shd w:val="clear" w:color="auto" w:fill="FFFFFF"/>
          <w:rtl/>
        </w:rPr>
        <w:t>ها با هم ترکیب می‌شود</w:t>
      </w:r>
    </w:p>
    <w:p w:rsidR="0059021F" w:rsidRDefault="0059021F" w:rsidP="001A1D2E">
      <w:pPr>
        <w:bidi/>
        <w:rPr>
          <w:rFonts w:ascii="Segoe UI" w:hAnsi="Segoe UI" w:cs="Segoe UI"/>
          <w:b/>
          <w:bCs/>
          <w:color w:val="8B8B8B"/>
          <w:sz w:val="21"/>
          <w:szCs w:val="21"/>
          <w:shd w:val="clear" w:color="auto" w:fill="FFFFFF"/>
          <w:rtl/>
        </w:rPr>
      </w:pPr>
    </w:p>
    <w:p w:rsidR="001A1D2E" w:rsidRDefault="001A1D2E" w:rsidP="00441B9C">
      <w:pPr>
        <w:bidi/>
        <w:rPr>
          <w:rFonts w:ascii="Segoe UI" w:hAnsi="Segoe UI" w:cs="Segoe UI"/>
          <w:b/>
          <w:bCs/>
          <w:color w:val="8B8B8B"/>
          <w:sz w:val="21"/>
          <w:szCs w:val="21"/>
          <w:shd w:val="clear" w:color="auto" w:fill="FFFFFF"/>
          <w:rtl/>
        </w:rPr>
      </w:pPr>
      <w:r w:rsidRPr="001A1D2E">
        <w:rPr>
          <w:rFonts w:ascii="Segoe UI" w:hAnsi="Segoe UI" w:cs="Segoe UI"/>
          <w:b/>
          <w:bCs/>
          <w:color w:val="8B8B8B"/>
          <w:sz w:val="21"/>
          <w:szCs w:val="21"/>
          <w:shd w:val="clear" w:color="auto" w:fill="FFFFFF"/>
          <w:rtl/>
        </w:rPr>
        <w:t>چرا اینقد</w:t>
      </w:r>
      <w:r w:rsidR="00441B9C">
        <w:rPr>
          <w:rFonts w:ascii="Segoe UI" w:hAnsi="Segoe UI" w:cs="Segoe UI" w:hint="cs"/>
          <w:b/>
          <w:bCs/>
          <w:color w:val="8B8B8B"/>
          <w:sz w:val="21"/>
          <w:szCs w:val="21"/>
          <w:shd w:val="clear" w:color="auto" w:fill="FFFFFF"/>
          <w:rtl/>
        </w:rPr>
        <w:t>ر</w:t>
      </w:r>
      <w:r w:rsidRPr="001A1D2E">
        <w:rPr>
          <w:rFonts w:ascii="Segoe UI" w:hAnsi="Segoe UI" w:cs="Segoe UI"/>
          <w:b/>
          <w:bCs/>
          <w:color w:val="8B8B8B"/>
          <w:sz w:val="21"/>
          <w:szCs w:val="21"/>
          <w:shd w:val="clear" w:color="auto" w:fill="FFFFFF"/>
        </w:rPr>
        <w:t xml:space="preserve"> Head </w:t>
      </w:r>
      <w:r w:rsidRPr="001A1D2E">
        <w:rPr>
          <w:rFonts w:ascii="Segoe UI" w:hAnsi="Segoe UI" w:cs="Segoe UI"/>
          <w:b/>
          <w:bCs/>
          <w:color w:val="8B8B8B"/>
          <w:sz w:val="21"/>
          <w:szCs w:val="21"/>
          <w:shd w:val="clear" w:color="auto" w:fill="FFFFFF"/>
          <w:rtl/>
        </w:rPr>
        <w:t>داریم؟</w:t>
      </w:r>
    </w:p>
    <w:p w:rsidR="00670993" w:rsidRPr="00670993" w:rsidRDefault="00670993" w:rsidP="00441B9C">
      <w:pPr>
        <w:bidi/>
        <w:spacing w:after="0" w:line="360" w:lineRule="auto"/>
        <w:rPr>
          <w:rFonts w:ascii="Times New Roman" w:eastAsia="Times New Roman" w:hAnsi="Times New Roman" w:cs="Times New Roman"/>
          <w:sz w:val="24"/>
          <w:szCs w:val="24"/>
        </w:rPr>
      </w:pPr>
      <w:r w:rsidRPr="00670993">
        <w:rPr>
          <w:rFonts w:ascii="Segoe UI" w:eastAsia="Times New Roman" w:hAnsi="Segoe UI" w:cs="Segoe UI"/>
          <w:color w:val="8B8B8B"/>
          <w:sz w:val="21"/>
          <w:szCs w:val="21"/>
          <w:shd w:val="clear" w:color="auto" w:fill="FFFFFF"/>
        </w:rPr>
        <w:t xml:space="preserve">- </w:t>
      </w:r>
      <w:r w:rsidRPr="00670993">
        <w:rPr>
          <w:rFonts w:ascii="Segoe UI" w:eastAsia="Times New Roman" w:hAnsi="Segoe UI" w:cs="Segoe UI"/>
          <w:color w:val="8B8B8B"/>
          <w:sz w:val="21"/>
          <w:szCs w:val="21"/>
          <w:shd w:val="clear" w:color="auto" w:fill="FFFFFF"/>
          <w:rtl/>
        </w:rPr>
        <w:t>چون یک جمله جنبه‌های مختلفی دارد</w:t>
      </w:r>
    </w:p>
    <w:p w:rsidR="00670993" w:rsidRPr="00670993" w:rsidRDefault="00670993" w:rsidP="00441B9C">
      <w:pPr>
        <w:bidi/>
        <w:spacing w:after="0" w:line="360" w:lineRule="auto"/>
        <w:rPr>
          <w:rFonts w:ascii="Times New Roman" w:eastAsia="Times New Roman" w:hAnsi="Times New Roman" w:cs="Times New Roman"/>
          <w:sz w:val="24"/>
          <w:szCs w:val="24"/>
        </w:rPr>
      </w:pPr>
      <w:r w:rsidRPr="00670993">
        <w:rPr>
          <w:rFonts w:ascii="Segoe UI" w:eastAsia="Times New Roman" w:hAnsi="Segoe UI" w:cs="Segoe UI"/>
          <w:color w:val="8B8B8B"/>
          <w:sz w:val="21"/>
          <w:szCs w:val="21"/>
          <w:shd w:val="clear" w:color="auto" w:fill="FFFFFF"/>
        </w:rPr>
        <w:t xml:space="preserve">- </w:t>
      </w:r>
      <w:r w:rsidRPr="00670993">
        <w:rPr>
          <w:rFonts w:ascii="Segoe UI" w:eastAsia="Times New Roman" w:hAnsi="Segoe UI" w:cs="Segoe UI"/>
          <w:color w:val="8B8B8B"/>
          <w:sz w:val="21"/>
          <w:szCs w:val="21"/>
          <w:shd w:val="clear" w:color="auto" w:fill="FFFFFF"/>
          <w:rtl/>
        </w:rPr>
        <w:t>یک</w:t>
      </w:r>
      <w:r w:rsidRPr="00670993">
        <w:rPr>
          <w:rFonts w:ascii="Segoe UI" w:eastAsia="Times New Roman" w:hAnsi="Segoe UI" w:cs="Segoe UI"/>
          <w:color w:val="8B8B8B"/>
          <w:sz w:val="21"/>
          <w:szCs w:val="21"/>
          <w:shd w:val="clear" w:color="auto" w:fill="FFFFFF"/>
        </w:rPr>
        <w:t xml:space="preserve"> Head </w:t>
      </w:r>
      <w:r w:rsidRPr="00670993">
        <w:rPr>
          <w:rFonts w:ascii="Segoe UI" w:eastAsia="Times New Roman" w:hAnsi="Segoe UI" w:cs="Segoe UI"/>
          <w:color w:val="8B8B8B"/>
          <w:sz w:val="21"/>
          <w:szCs w:val="21"/>
          <w:shd w:val="clear" w:color="auto" w:fill="FFFFFF"/>
          <w:rtl/>
        </w:rPr>
        <w:t>ممکن است به روابط دستوری توجه کند</w:t>
      </w:r>
    </w:p>
    <w:p w:rsidR="00670993" w:rsidRPr="00670993" w:rsidRDefault="00670993" w:rsidP="00441B9C">
      <w:pPr>
        <w:bidi/>
        <w:spacing w:after="0" w:line="360" w:lineRule="auto"/>
        <w:rPr>
          <w:rFonts w:ascii="Times New Roman" w:eastAsia="Times New Roman" w:hAnsi="Times New Roman" w:cs="Times New Roman"/>
          <w:sz w:val="24"/>
          <w:szCs w:val="24"/>
        </w:rPr>
      </w:pPr>
      <w:r w:rsidRPr="00670993">
        <w:rPr>
          <w:rFonts w:ascii="Segoe UI" w:eastAsia="Times New Roman" w:hAnsi="Segoe UI" w:cs="Segoe UI"/>
          <w:color w:val="8B8B8B"/>
          <w:sz w:val="21"/>
          <w:szCs w:val="21"/>
          <w:shd w:val="clear" w:color="auto" w:fill="FFFFFF"/>
        </w:rPr>
        <w:t xml:space="preserve">- Head </w:t>
      </w:r>
      <w:r w:rsidRPr="00670993">
        <w:rPr>
          <w:rFonts w:ascii="Segoe UI" w:eastAsia="Times New Roman" w:hAnsi="Segoe UI" w:cs="Segoe UI"/>
          <w:color w:val="8B8B8B"/>
          <w:sz w:val="21"/>
          <w:szCs w:val="21"/>
          <w:shd w:val="clear" w:color="auto" w:fill="FFFFFF"/>
          <w:rtl/>
        </w:rPr>
        <w:t>دیگر به احساسات جمله توجه کند</w:t>
      </w:r>
    </w:p>
    <w:p w:rsidR="00F52243" w:rsidRDefault="00670993" w:rsidP="00441B9C">
      <w:pPr>
        <w:bidi/>
        <w:spacing w:line="360" w:lineRule="auto"/>
        <w:rPr>
          <w:rFonts w:ascii="Segoe UI" w:eastAsia="Times New Roman" w:hAnsi="Segoe UI" w:cs="Segoe UI"/>
          <w:color w:val="8B8B8B"/>
          <w:sz w:val="21"/>
          <w:szCs w:val="21"/>
          <w:shd w:val="clear" w:color="auto" w:fill="FFFFFF"/>
          <w:rtl/>
        </w:rPr>
      </w:pPr>
      <w:r w:rsidRPr="00670993">
        <w:rPr>
          <w:rFonts w:ascii="Segoe UI" w:eastAsia="Times New Roman" w:hAnsi="Segoe UI" w:cs="Segoe UI"/>
          <w:color w:val="8B8B8B"/>
          <w:sz w:val="21"/>
          <w:szCs w:val="21"/>
          <w:shd w:val="clear" w:color="auto" w:fill="FFFFFF"/>
        </w:rPr>
        <w:t xml:space="preserve">- Head </w:t>
      </w:r>
      <w:r w:rsidRPr="00670993">
        <w:rPr>
          <w:rFonts w:ascii="Segoe UI" w:eastAsia="Times New Roman" w:hAnsi="Segoe UI" w:cs="Segoe UI"/>
          <w:color w:val="8B8B8B"/>
          <w:sz w:val="21"/>
          <w:szCs w:val="21"/>
          <w:shd w:val="clear" w:color="auto" w:fill="FFFFFF"/>
          <w:rtl/>
        </w:rPr>
        <w:t>دیگر به کلمات کلیدی توجه کند</w:t>
      </w:r>
    </w:p>
    <w:p w:rsidR="00F85A58" w:rsidRDefault="00921427" w:rsidP="00427394">
      <w:pPr>
        <w:bidi/>
        <w:spacing w:line="360" w:lineRule="auto"/>
        <w:rPr>
          <w:rFonts w:ascii="Segoe UI" w:hAnsi="Segoe UI" w:cs="Segoe UI"/>
          <w:color w:val="404040"/>
          <w:shd w:val="clear" w:color="auto" w:fill="FFFFFF"/>
          <w:rtl/>
        </w:rPr>
      </w:pPr>
      <w:r>
        <w:rPr>
          <w:rFonts w:ascii="Segoe UI" w:hAnsi="Segoe UI" w:cs="Segoe UI"/>
          <w:color w:val="404040"/>
          <w:shd w:val="clear" w:color="auto" w:fill="FFFFFF"/>
          <w:rtl/>
        </w:rPr>
        <w:t>فرض کنید می‌خواهید یک متن را تحلیل کنید. به جای اینکه فقط یک متخصص آن را بررسی کند، از </w:t>
      </w:r>
      <w:r>
        <w:rPr>
          <w:rStyle w:val="Strong"/>
          <w:rFonts w:ascii="Segoe UI" w:hAnsi="Segoe UI" w:cs="Segoe UI"/>
          <w:color w:val="404040"/>
          <w:shd w:val="clear" w:color="auto" w:fill="FFFFFF"/>
          <w:rtl/>
        </w:rPr>
        <w:t>چندین متخصص با تخصص‌های مختلف</w:t>
      </w:r>
      <w:r>
        <w:rPr>
          <w:rFonts w:ascii="Segoe UI" w:hAnsi="Segoe UI" w:cs="Segoe UI"/>
          <w:color w:val="404040"/>
          <w:shd w:val="clear" w:color="auto" w:fill="FFFFFF"/>
          <w:rtl/>
        </w:rPr>
        <w:t> استفاده می‌کنید</w:t>
      </w:r>
      <w:r>
        <w:rPr>
          <w:rFonts w:ascii="Segoe UI" w:hAnsi="Segoe UI" w:cs="Segoe UI"/>
          <w:color w:val="404040"/>
          <w:shd w:val="clear" w:color="auto" w:fill="FFFFFF"/>
        </w:rPr>
        <w:t>:</w:t>
      </w:r>
    </w:p>
    <w:p w:rsidR="00427394" w:rsidRDefault="00427394" w:rsidP="00427394">
      <w:pPr>
        <w:pStyle w:val="ds-markdown-paragraph"/>
        <w:numPr>
          <w:ilvl w:val="0"/>
          <w:numId w:val="1"/>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متخصص دستور زبان</w:t>
      </w:r>
      <w:r>
        <w:rPr>
          <w:rFonts w:ascii="Segoe UI" w:hAnsi="Segoe UI" w:cs="Segoe UI"/>
          <w:color w:val="404040"/>
          <w:rtl/>
        </w:rPr>
        <w:t> نحو</w:t>
      </w:r>
    </w:p>
    <w:p w:rsidR="00427394" w:rsidRDefault="00427394" w:rsidP="00427394">
      <w:pPr>
        <w:pStyle w:val="ds-markdown-paragraph"/>
        <w:numPr>
          <w:ilvl w:val="0"/>
          <w:numId w:val="1"/>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متخصص معنی‌شناسی</w:t>
      </w:r>
      <w:r>
        <w:rPr>
          <w:rFonts w:ascii="Segoe UI" w:hAnsi="Segoe UI" w:cs="Segoe UI"/>
          <w:color w:val="404040"/>
          <w:rtl/>
        </w:rPr>
        <w:t> معنی کلمات</w:t>
      </w:r>
    </w:p>
    <w:p w:rsidR="00427394" w:rsidRDefault="00427394" w:rsidP="00427394">
      <w:pPr>
        <w:pStyle w:val="ds-markdown-paragraph"/>
        <w:numPr>
          <w:ilvl w:val="0"/>
          <w:numId w:val="1"/>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متخصص احساسات</w:t>
      </w:r>
      <w:r>
        <w:rPr>
          <w:rFonts w:ascii="Segoe UI" w:hAnsi="Segoe UI" w:cs="Segoe UI"/>
          <w:color w:val="404040"/>
          <w:rtl/>
        </w:rPr>
        <w:t> حالت عاطفی متن</w:t>
      </w:r>
    </w:p>
    <w:p w:rsidR="00447818" w:rsidRPr="00447818" w:rsidRDefault="00447818" w:rsidP="00447818">
      <w:pPr>
        <w:shd w:val="clear" w:color="auto" w:fill="FFFFFF"/>
        <w:bidi/>
        <w:spacing w:before="274" w:after="206" w:line="240" w:lineRule="auto"/>
        <w:outlineLvl w:val="1"/>
        <w:rPr>
          <w:rFonts w:ascii="Segoe UI" w:eastAsia="Times New Roman" w:hAnsi="Segoe UI" w:cs="Segoe UI"/>
          <w:color w:val="404040"/>
          <w:sz w:val="34"/>
          <w:szCs w:val="34"/>
        </w:rPr>
      </w:pPr>
      <w:r w:rsidRPr="00447818">
        <w:rPr>
          <w:rFonts w:ascii="Segoe UI" w:eastAsia="Times New Roman" w:hAnsi="Segoe UI" w:cs="Segoe UI"/>
          <w:color w:val="404040"/>
          <w:sz w:val="34"/>
          <w:szCs w:val="34"/>
        </w:rPr>
        <w:t xml:space="preserve">Multi-Head Attention </w:t>
      </w:r>
      <w:r w:rsidRPr="00447818">
        <w:rPr>
          <w:rFonts w:ascii="Segoe UI" w:eastAsia="Times New Roman" w:hAnsi="Segoe UI" w:cs="Segoe UI"/>
          <w:color w:val="404040"/>
          <w:sz w:val="34"/>
          <w:szCs w:val="34"/>
          <w:rtl/>
        </w:rPr>
        <w:t>چیست؟</w:t>
      </w:r>
    </w:p>
    <w:p w:rsidR="00447818" w:rsidRDefault="00447818" w:rsidP="00447818">
      <w:pPr>
        <w:shd w:val="clear" w:color="auto" w:fill="FFFFFF"/>
        <w:bidi/>
        <w:spacing w:before="206" w:after="206" w:line="429" w:lineRule="atLeast"/>
        <w:rPr>
          <w:rFonts w:ascii="Segoe UI" w:eastAsia="Times New Roman" w:hAnsi="Segoe UI" w:cs="Segoe UI"/>
          <w:color w:val="404040"/>
          <w:sz w:val="24"/>
          <w:szCs w:val="24"/>
          <w:rtl/>
        </w:rPr>
      </w:pPr>
      <w:r w:rsidRPr="00447818">
        <w:rPr>
          <w:rFonts w:ascii="Segoe UI" w:eastAsia="Times New Roman" w:hAnsi="Segoe UI" w:cs="Segoe UI"/>
          <w:color w:val="404040"/>
          <w:sz w:val="24"/>
          <w:szCs w:val="24"/>
          <w:rtl/>
        </w:rPr>
        <w:t>این مکانیزمی است که به مدل اجازه می‌دهد </w:t>
      </w:r>
      <w:r w:rsidRPr="00447818">
        <w:rPr>
          <w:rFonts w:ascii="Segoe UI" w:eastAsia="Times New Roman" w:hAnsi="Segoe UI" w:cs="Segoe UI"/>
          <w:b/>
          <w:bCs/>
          <w:color w:val="404040"/>
          <w:sz w:val="24"/>
          <w:szCs w:val="24"/>
          <w:rtl/>
        </w:rPr>
        <w:t>همزمان به جنبه‌های مختلف</w:t>
      </w:r>
      <w:r w:rsidRPr="00447818">
        <w:rPr>
          <w:rFonts w:ascii="Segoe UI" w:eastAsia="Times New Roman" w:hAnsi="Segoe UI" w:cs="Segoe UI"/>
          <w:color w:val="404040"/>
          <w:sz w:val="24"/>
          <w:szCs w:val="24"/>
          <w:rtl/>
        </w:rPr>
        <w:t> اطلاعات توجه کند</w:t>
      </w:r>
      <w:r w:rsidRPr="00447818">
        <w:rPr>
          <w:rFonts w:ascii="Segoe UI" w:eastAsia="Times New Roman" w:hAnsi="Segoe UI" w:cs="Segoe UI"/>
          <w:color w:val="404040"/>
          <w:sz w:val="24"/>
          <w:szCs w:val="24"/>
        </w:rPr>
        <w:t>.</w:t>
      </w:r>
    </w:p>
    <w:p w:rsidR="00B15EAA" w:rsidRDefault="00B15EAA" w:rsidP="00B15EAA">
      <w:pPr>
        <w:pStyle w:val="Heading2"/>
        <w:shd w:val="clear" w:color="auto" w:fill="FFFFFF"/>
        <w:bidi/>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tl/>
        </w:rPr>
        <w:lastRenderedPageBreak/>
        <w:t>چرا این مفید است؟</w:t>
      </w:r>
    </w:p>
    <w:p w:rsidR="00B15EAA" w:rsidRDefault="00B15EAA" w:rsidP="00B15EAA">
      <w:pPr>
        <w:pStyle w:val="ds-markdown-paragraph"/>
        <w:numPr>
          <w:ilvl w:val="0"/>
          <w:numId w:val="2"/>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درک بهتر</w:t>
      </w:r>
      <w:r>
        <w:rPr>
          <w:rFonts w:ascii="Segoe UI" w:hAnsi="Segoe UI" w:cs="Segoe UI"/>
          <w:color w:val="404040"/>
        </w:rPr>
        <w:t xml:space="preserve">: </w:t>
      </w:r>
      <w:r>
        <w:rPr>
          <w:rFonts w:ascii="Segoe UI" w:hAnsi="Segoe UI" w:cs="Segoe UI"/>
          <w:color w:val="404040"/>
          <w:rtl/>
        </w:rPr>
        <w:t>هر</w:t>
      </w:r>
      <w:r>
        <w:rPr>
          <w:rFonts w:ascii="Segoe UI" w:hAnsi="Segoe UI" w:cs="Segoe UI"/>
          <w:color w:val="404040"/>
        </w:rPr>
        <w:t xml:space="preserve"> Head </w:t>
      </w:r>
      <w:r>
        <w:rPr>
          <w:rFonts w:ascii="Segoe UI" w:hAnsi="Segoe UI" w:cs="Segoe UI"/>
          <w:color w:val="404040"/>
          <w:rtl/>
        </w:rPr>
        <w:t>روی جنبه خاصی تمرکز می‌کند</w:t>
      </w:r>
    </w:p>
    <w:p w:rsidR="00B15EAA" w:rsidRDefault="00B15EAA" w:rsidP="00B15EAA">
      <w:pPr>
        <w:pStyle w:val="ds-markdown-paragraph"/>
        <w:numPr>
          <w:ilvl w:val="0"/>
          <w:numId w:val="2"/>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کارایی بیشتر</w:t>
      </w:r>
      <w:r>
        <w:rPr>
          <w:rFonts w:ascii="Segoe UI" w:hAnsi="Segoe UI" w:cs="Segoe UI"/>
          <w:color w:val="404040"/>
        </w:rPr>
        <w:t xml:space="preserve">: </w:t>
      </w:r>
      <w:r>
        <w:rPr>
          <w:rFonts w:ascii="Segoe UI" w:hAnsi="Segoe UI" w:cs="Segoe UI"/>
          <w:color w:val="404040"/>
          <w:rtl/>
        </w:rPr>
        <w:t>به جای یک تحلیل کلی، چندین تحلیل تخصصی داریم</w:t>
      </w:r>
    </w:p>
    <w:p w:rsidR="00B15EAA" w:rsidRDefault="00B15EAA" w:rsidP="00B15EAA">
      <w:pPr>
        <w:pStyle w:val="ds-markdown-paragraph"/>
        <w:numPr>
          <w:ilvl w:val="0"/>
          <w:numId w:val="2"/>
        </w:numPr>
        <w:shd w:val="clear" w:color="auto" w:fill="FFFFFF"/>
        <w:bidi/>
        <w:spacing w:before="0" w:beforeAutospacing="0" w:line="429" w:lineRule="atLeast"/>
        <w:ind w:left="0"/>
        <w:rPr>
          <w:rFonts w:ascii="Segoe UI" w:hAnsi="Segoe UI" w:cs="Segoe UI"/>
          <w:color w:val="404040"/>
        </w:rPr>
      </w:pPr>
      <w:r>
        <w:rPr>
          <w:rStyle w:val="Strong"/>
          <w:rFonts w:ascii="Segoe UI" w:hAnsi="Segoe UI" w:cs="Segoe UI"/>
          <w:color w:val="404040"/>
          <w:rtl/>
        </w:rPr>
        <w:t>انعطاف‌پذیری</w:t>
      </w:r>
      <w:r>
        <w:rPr>
          <w:rFonts w:ascii="Segoe UI" w:hAnsi="Segoe UI" w:cs="Segoe UI"/>
          <w:color w:val="404040"/>
        </w:rPr>
        <w:t xml:space="preserve">: </w:t>
      </w:r>
      <w:r>
        <w:rPr>
          <w:rFonts w:ascii="Segoe UI" w:hAnsi="Segoe UI" w:cs="Segoe UI"/>
          <w:color w:val="404040"/>
          <w:rtl/>
        </w:rPr>
        <w:t>مدل می‌تواند روابط پیچیده‌تری یاد بگیرد</w:t>
      </w:r>
    </w:p>
    <w:p w:rsidR="00BB07DE" w:rsidRDefault="00BB07DE" w:rsidP="00BB07DE">
      <w:pPr>
        <w:pStyle w:val="Heading2"/>
        <w:shd w:val="clear" w:color="auto" w:fill="FFFFFF"/>
        <w:bidi/>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tl/>
        </w:rPr>
        <w:t>نتیجه‌گیری</w:t>
      </w:r>
      <w:r>
        <w:rPr>
          <w:rFonts w:ascii="Segoe UI" w:hAnsi="Segoe UI" w:cs="Segoe UI"/>
          <w:b w:val="0"/>
          <w:bCs w:val="0"/>
          <w:color w:val="404040"/>
          <w:sz w:val="34"/>
          <w:szCs w:val="34"/>
        </w:rPr>
        <w:t>:</w:t>
      </w:r>
    </w:p>
    <w:p w:rsidR="00BB07DE" w:rsidRDefault="00BB07DE" w:rsidP="00BB07DE">
      <w:pPr>
        <w:pStyle w:val="ds-markdown-paragraph"/>
        <w:shd w:val="clear" w:color="auto" w:fill="FFFFFF"/>
        <w:bidi/>
        <w:spacing w:before="206" w:beforeAutospacing="0" w:after="206" w:afterAutospacing="0" w:line="429" w:lineRule="atLeast"/>
        <w:rPr>
          <w:rFonts w:ascii="Segoe UI" w:hAnsi="Segoe UI" w:cs="Segoe UI"/>
          <w:color w:val="404040"/>
          <w:rtl/>
        </w:rPr>
      </w:pPr>
      <w:r>
        <w:rPr>
          <w:rFonts w:ascii="Segoe UI" w:hAnsi="Segoe UI" w:cs="Segoe UI"/>
          <w:color w:val="404040"/>
        </w:rPr>
        <w:t xml:space="preserve">Multi-Head Attention </w:t>
      </w:r>
      <w:r>
        <w:rPr>
          <w:rFonts w:ascii="Segoe UI" w:hAnsi="Segoe UI" w:cs="Segoe UI"/>
          <w:color w:val="404040"/>
          <w:rtl/>
        </w:rPr>
        <w:t>مانند این است که به جای یک معلم، چندین معلم با تخصص‌های مختلف داشته باشید که همزمان یک موضوع را تدریس کنند. هر کدام از زاویه دید خودش مطالب را توضیح می‌دهد و در نهایت شما درک کامل‌تری پیدا می‌کنید</w:t>
      </w:r>
      <w:r>
        <w:rPr>
          <w:rFonts w:ascii="Segoe UI" w:hAnsi="Segoe UI" w:cs="Segoe UI"/>
          <w:color w:val="404040"/>
        </w:rPr>
        <w:t>.</w:t>
      </w:r>
    </w:p>
    <w:p w:rsidR="00BB07DE" w:rsidRDefault="00BB07DE" w:rsidP="00BB07DE">
      <w:pPr>
        <w:pStyle w:val="ds-markdown-paragraph"/>
        <w:shd w:val="clear" w:color="auto" w:fill="FFFFFF"/>
        <w:bidi/>
        <w:spacing w:before="206" w:beforeAutospacing="0" w:after="206" w:afterAutospacing="0" w:line="429" w:lineRule="atLeast"/>
        <w:rPr>
          <w:rFonts w:ascii="Segoe UI" w:hAnsi="Segoe UI" w:cs="Segoe UI"/>
          <w:color w:val="404040"/>
        </w:rPr>
      </w:pPr>
      <w:bookmarkStart w:id="0" w:name="_GoBack"/>
      <w:bookmarkEnd w:id="0"/>
    </w:p>
    <w:p w:rsidR="00B15EAA" w:rsidRDefault="00B15EAA" w:rsidP="00B15EAA">
      <w:pPr>
        <w:pStyle w:val="ds-markdown-paragraph"/>
        <w:shd w:val="clear" w:color="auto" w:fill="FFFFFF"/>
        <w:bidi/>
        <w:spacing w:before="0" w:beforeAutospacing="0" w:line="429" w:lineRule="atLeast"/>
        <w:rPr>
          <w:rFonts w:ascii="Segoe UI" w:hAnsi="Segoe UI" w:cs="Segoe UI"/>
          <w:color w:val="404040"/>
        </w:rPr>
      </w:pPr>
    </w:p>
    <w:p w:rsidR="00447818" w:rsidRPr="00447818" w:rsidRDefault="00447818" w:rsidP="00447818">
      <w:pPr>
        <w:shd w:val="clear" w:color="auto" w:fill="FFFFFF"/>
        <w:bidi/>
        <w:spacing w:before="206" w:after="206" w:line="429" w:lineRule="atLeast"/>
        <w:rPr>
          <w:rFonts w:ascii="Segoe UI" w:eastAsia="Times New Roman" w:hAnsi="Segoe UI" w:cs="Segoe UI"/>
          <w:color w:val="404040"/>
          <w:sz w:val="24"/>
          <w:szCs w:val="24"/>
        </w:rPr>
      </w:pPr>
    </w:p>
    <w:p w:rsidR="00EE5E87" w:rsidRDefault="00EE5E87" w:rsidP="00EE5E87">
      <w:pPr>
        <w:pStyle w:val="ds-markdown-paragraph"/>
        <w:shd w:val="clear" w:color="auto" w:fill="FFFFFF"/>
        <w:bidi/>
        <w:spacing w:before="0" w:beforeAutospacing="0" w:line="429" w:lineRule="atLeast"/>
        <w:rPr>
          <w:rFonts w:ascii="Segoe UI" w:hAnsi="Segoe UI" w:cs="Segoe UI"/>
          <w:color w:val="404040"/>
        </w:rPr>
      </w:pPr>
    </w:p>
    <w:p w:rsidR="00921427" w:rsidRDefault="00921427" w:rsidP="00921427">
      <w:pPr>
        <w:bidi/>
        <w:spacing w:line="360" w:lineRule="auto"/>
        <w:rPr>
          <w:rFonts w:ascii="Segoe UI" w:hAnsi="Segoe UI" w:cs="Segoe UI"/>
          <w:b/>
          <w:bCs/>
          <w:color w:val="8B8B8B"/>
          <w:sz w:val="21"/>
          <w:szCs w:val="21"/>
          <w:shd w:val="clear" w:color="auto" w:fill="FFFFFF"/>
          <w:rtl/>
        </w:rPr>
      </w:pPr>
    </w:p>
    <w:p w:rsidR="00985C37" w:rsidRDefault="00985C37" w:rsidP="00985C37">
      <w:pPr>
        <w:bidi/>
        <w:rPr>
          <w:rFonts w:ascii="Segoe UI" w:hAnsi="Segoe UI" w:cs="Segoe UI"/>
          <w:b/>
          <w:bCs/>
          <w:color w:val="8B8B8B"/>
          <w:sz w:val="21"/>
          <w:szCs w:val="21"/>
          <w:shd w:val="clear" w:color="auto" w:fill="FFFFFF"/>
          <w:rtl/>
        </w:rPr>
      </w:pPr>
    </w:p>
    <w:p w:rsidR="00B34B5D" w:rsidRDefault="00B34B5D" w:rsidP="00B34B5D">
      <w:pPr>
        <w:bidi/>
        <w:rPr>
          <w:rFonts w:ascii="Segoe UI" w:hAnsi="Segoe UI" w:cs="Segoe UI"/>
          <w:b/>
          <w:bCs/>
          <w:color w:val="8B8B8B"/>
          <w:sz w:val="21"/>
          <w:szCs w:val="21"/>
          <w:shd w:val="clear" w:color="auto" w:fill="FFFFFF"/>
          <w:rtl/>
        </w:rPr>
      </w:pPr>
    </w:p>
    <w:p w:rsidR="001A1D2E" w:rsidRPr="001A1D2E" w:rsidRDefault="001A1D2E" w:rsidP="001A1D2E">
      <w:pPr>
        <w:bidi/>
        <w:rPr>
          <w:rFonts w:ascii="Segoe UI" w:hAnsi="Segoe UI" w:cs="Segoe UI"/>
          <w:b/>
          <w:bCs/>
          <w:color w:val="8B8B8B"/>
          <w:sz w:val="21"/>
          <w:szCs w:val="21"/>
          <w:shd w:val="clear" w:color="auto" w:fill="FFFFFF"/>
          <w:rtl/>
        </w:rPr>
      </w:pPr>
    </w:p>
    <w:sectPr w:rsidR="001A1D2E" w:rsidRPr="001A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FaNum">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42647"/>
    <w:multiLevelType w:val="multilevel"/>
    <w:tmpl w:val="6794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A5D18"/>
    <w:multiLevelType w:val="multilevel"/>
    <w:tmpl w:val="722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DF"/>
    <w:rsid w:val="00034ADF"/>
    <w:rsid w:val="001A011A"/>
    <w:rsid w:val="001A1D2E"/>
    <w:rsid w:val="001B7A96"/>
    <w:rsid w:val="00287DF0"/>
    <w:rsid w:val="00427394"/>
    <w:rsid w:val="00441B9C"/>
    <w:rsid w:val="00447818"/>
    <w:rsid w:val="0059021F"/>
    <w:rsid w:val="00621602"/>
    <w:rsid w:val="00651C04"/>
    <w:rsid w:val="00670993"/>
    <w:rsid w:val="00742E64"/>
    <w:rsid w:val="007A6444"/>
    <w:rsid w:val="00921427"/>
    <w:rsid w:val="00985C37"/>
    <w:rsid w:val="00A52F92"/>
    <w:rsid w:val="00B15EAA"/>
    <w:rsid w:val="00B34B5D"/>
    <w:rsid w:val="00BB07DE"/>
    <w:rsid w:val="00D409EE"/>
    <w:rsid w:val="00EE5E87"/>
    <w:rsid w:val="00F52243"/>
    <w:rsid w:val="00F85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F1"/>
  <w15:chartTrackingRefBased/>
  <w15:docId w15:val="{38220E1B-9B18-4783-B108-DBFA3A6A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7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427"/>
    <w:rPr>
      <w:b/>
      <w:bCs/>
    </w:rPr>
  </w:style>
  <w:style w:type="paragraph" w:customStyle="1" w:styleId="ds-markdown-paragraph">
    <w:name w:val="ds-markdown-paragraph"/>
    <w:basedOn w:val="Normal"/>
    <w:rsid w:val="00427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818"/>
    <w:rPr>
      <w:rFonts w:ascii="Times New Roman" w:eastAsia="Times New Roman" w:hAnsi="Times New Roman" w:cs="Times New Roman"/>
      <w:b/>
      <w:bCs/>
      <w:sz w:val="36"/>
      <w:szCs w:val="36"/>
    </w:rPr>
  </w:style>
  <w:style w:type="paragraph" w:styleId="ListParagraph">
    <w:name w:val="List Paragraph"/>
    <w:basedOn w:val="Normal"/>
    <w:uiPriority w:val="34"/>
    <w:qFormat/>
    <w:rsid w:val="00447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234">
      <w:bodyDiv w:val="1"/>
      <w:marLeft w:val="0"/>
      <w:marRight w:val="0"/>
      <w:marTop w:val="0"/>
      <w:marBottom w:val="0"/>
      <w:divBdr>
        <w:top w:val="none" w:sz="0" w:space="0" w:color="auto"/>
        <w:left w:val="none" w:sz="0" w:space="0" w:color="auto"/>
        <w:bottom w:val="none" w:sz="0" w:space="0" w:color="auto"/>
        <w:right w:val="none" w:sz="0" w:space="0" w:color="auto"/>
      </w:divBdr>
    </w:div>
    <w:div w:id="357128303">
      <w:bodyDiv w:val="1"/>
      <w:marLeft w:val="0"/>
      <w:marRight w:val="0"/>
      <w:marTop w:val="0"/>
      <w:marBottom w:val="0"/>
      <w:divBdr>
        <w:top w:val="none" w:sz="0" w:space="0" w:color="auto"/>
        <w:left w:val="none" w:sz="0" w:space="0" w:color="auto"/>
        <w:bottom w:val="none" w:sz="0" w:space="0" w:color="auto"/>
        <w:right w:val="none" w:sz="0" w:space="0" w:color="auto"/>
      </w:divBdr>
    </w:div>
    <w:div w:id="535771731">
      <w:bodyDiv w:val="1"/>
      <w:marLeft w:val="0"/>
      <w:marRight w:val="0"/>
      <w:marTop w:val="0"/>
      <w:marBottom w:val="0"/>
      <w:divBdr>
        <w:top w:val="none" w:sz="0" w:space="0" w:color="auto"/>
        <w:left w:val="none" w:sz="0" w:space="0" w:color="auto"/>
        <w:bottom w:val="none" w:sz="0" w:space="0" w:color="auto"/>
        <w:right w:val="none" w:sz="0" w:space="0" w:color="auto"/>
      </w:divBdr>
    </w:div>
    <w:div w:id="964316844">
      <w:bodyDiv w:val="1"/>
      <w:marLeft w:val="0"/>
      <w:marRight w:val="0"/>
      <w:marTop w:val="0"/>
      <w:marBottom w:val="0"/>
      <w:divBdr>
        <w:top w:val="none" w:sz="0" w:space="0" w:color="auto"/>
        <w:left w:val="none" w:sz="0" w:space="0" w:color="auto"/>
        <w:bottom w:val="none" w:sz="0" w:space="0" w:color="auto"/>
        <w:right w:val="none" w:sz="0" w:space="0" w:color="auto"/>
      </w:divBdr>
    </w:div>
    <w:div w:id="1698386737">
      <w:bodyDiv w:val="1"/>
      <w:marLeft w:val="0"/>
      <w:marRight w:val="0"/>
      <w:marTop w:val="0"/>
      <w:marBottom w:val="0"/>
      <w:divBdr>
        <w:top w:val="none" w:sz="0" w:space="0" w:color="auto"/>
        <w:left w:val="none" w:sz="0" w:space="0" w:color="auto"/>
        <w:bottom w:val="none" w:sz="0" w:space="0" w:color="auto"/>
        <w:right w:val="none" w:sz="0" w:space="0" w:color="auto"/>
      </w:divBdr>
    </w:div>
    <w:div w:id="1905989309">
      <w:bodyDiv w:val="1"/>
      <w:marLeft w:val="0"/>
      <w:marRight w:val="0"/>
      <w:marTop w:val="0"/>
      <w:marBottom w:val="0"/>
      <w:divBdr>
        <w:top w:val="none" w:sz="0" w:space="0" w:color="auto"/>
        <w:left w:val="none" w:sz="0" w:space="0" w:color="auto"/>
        <w:bottom w:val="none" w:sz="0" w:space="0" w:color="auto"/>
        <w:right w:val="none" w:sz="0" w:space="0" w:color="auto"/>
      </w:divBdr>
    </w:div>
    <w:div w:id="19573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Fakhary</dc:creator>
  <cp:keywords/>
  <dc:description/>
  <cp:lastModifiedBy>Fakhary</cp:lastModifiedBy>
  <cp:revision>23</cp:revision>
  <dcterms:created xsi:type="dcterms:W3CDTF">2025-08-23T11:28:00Z</dcterms:created>
  <dcterms:modified xsi:type="dcterms:W3CDTF">2025-08-23T11:38:00Z</dcterms:modified>
</cp:coreProperties>
</file>