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F5" w:rsidRDefault="00931A24" w:rsidP="00931A24">
      <w:pPr>
        <w:jc w:val="center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  <w:r w:rsidRPr="00931A24">
        <w:rPr>
          <w:rFonts w:ascii="Tahoma" w:hAnsi="Tahoma" w:cs="Tahoma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3972DF" w:rsidRPr="003972DF" w:rsidRDefault="003972DF" w:rsidP="003972DF">
      <w:pPr>
        <w:shd w:val="clear" w:color="auto" w:fill="FFFFFF"/>
        <w:bidi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</w:pPr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 xml:space="preserve">DETR: </w:t>
      </w:r>
      <w:proofErr w:type="spellStart"/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>DEtection</w:t>
      </w:r>
      <w:proofErr w:type="spellEnd"/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 xml:space="preserve"> </w:t>
      </w:r>
      <w:proofErr w:type="spellStart"/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>TRansformer</w:t>
      </w:r>
      <w:proofErr w:type="spellEnd"/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</w:rPr>
        <w:t xml:space="preserve"> </w:t>
      </w:r>
      <w:r w:rsidRPr="003972DF">
        <w:rPr>
          <w:rFonts w:ascii="Segoe UI" w:eastAsia="Times New Roman" w:hAnsi="Segoe UI" w:cs="Segoe UI"/>
          <w:b/>
          <w:bCs/>
          <w:color w:val="0F1115"/>
          <w:kern w:val="36"/>
          <w:sz w:val="28"/>
          <w:szCs w:val="28"/>
          <w:rtl/>
        </w:rPr>
        <w:t>یک انقلاب در تشخیص اشیاء</w:t>
      </w:r>
    </w:p>
    <w:p w:rsidR="00693AD2" w:rsidRDefault="00693AD2" w:rsidP="00693AD2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 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DETR 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چیست؟</w:t>
      </w:r>
    </w:p>
    <w:p w:rsidR="00693AD2" w:rsidRDefault="00693AD2" w:rsidP="00693AD2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 xml:space="preserve"> </w:t>
      </w:r>
      <w:r>
        <w:rPr>
          <w:rStyle w:val="Strong"/>
          <w:rFonts w:ascii="Segoe UI" w:eastAsiaTheme="majorEastAsia" w:hAnsi="Segoe UI" w:cs="Segoe UI"/>
          <w:color w:val="0F1115"/>
        </w:rPr>
        <w:t>DETR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اولین مدل تشخیص اشیاء است که از معماری </w:t>
      </w:r>
      <w:r>
        <w:rPr>
          <w:rStyle w:val="Strong"/>
          <w:rFonts w:ascii="Segoe UI" w:eastAsiaTheme="majorEastAsia" w:hAnsi="Segoe UI" w:cs="Segoe UI"/>
          <w:color w:val="0F1115"/>
        </w:rPr>
        <w:t xml:space="preserve">Transformer </w:t>
      </w:r>
      <w:r>
        <w:rPr>
          <w:rStyle w:val="Strong"/>
          <w:rFonts w:ascii="Segoe UI" w:eastAsiaTheme="majorEastAsia" w:hAnsi="Segoe UI" w:cs="Segoe UI"/>
          <w:color w:val="0F1115"/>
          <w:rtl/>
        </w:rPr>
        <w:t>خالص</w:t>
      </w:r>
      <w:r>
        <w:rPr>
          <w:rFonts w:ascii="Segoe UI" w:hAnsi="Segoe UI" w:cs="Segoe UI"/>
          <w:color w:val="0F1115"/>
          <w:rtl/>
        </w:rPr>
        <w:t> استفاده می‌کند و نیاز به </w:t>
      </w:r>
      <w:r>
        <w:rPr>
          <w:rStyle w:val="Strong"/>
          <w:rFonts w:ascii="Segoe UI" w:eastAsiaTheme="majorEastAsia" w:hAnsi="Segoe UI" w:cs="Segoe UI"/>
          <w:color w:val="0F1115"/>
        </w:rPr>
        <w:t>anchor boxes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و </w:t>
      </w:r>
      <w:r>
        <w:rPr>
          <w:rStyle w:val="Strong"/>
          <w:rFonts w:ascii="Segoe UI" w:eastAsiaTheme="majorEastAsia" w:hAnsi="Segoe UI" w:cs="Segoe UI"/>
          <w:color w:val="0F1115"/>
        </w:rPr>
        <w:t>NMS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را حذف می‌کند</w:t>
      </w:r>
      <w:r>
        <w:rPr>
          <w:rFonts w:ascii="Segoe UI" w:hAnsi="Segoe UI" w:cs="Segoe UI"/>
          <w:color w:val="0F1115"/>
        </w:rPr>
        <w:t>.</w:t>
      </w:r>
    </w:p>
    <w:p w:rsidR="00072EE4" w:rsidRDefault="00072EE4" w:rsidP="00072EE4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مقایسه با روش‌های قدیمی</w:t>
      </w:r>
    </w:p>
    <w:p w:rsidR="00D841FD" w:rsidRDefault="00D841FD" w:rsidP="00D841FD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روش‌های سنتی</w:t>
      </w:r>
      <w:r>
        <w:rPr>
          <w:rFonts w:ascii="Segoe UI" w:hAnsi="Segoe UI" w:cs="Segoe UI"/>
          <w:color w:val="0F1115"/>
          <w:sz w:val="30"/>
          <w:szCs w:val="30"/>
        </w:rPr>
        <w:t xml:space="preserve"> (Faster R-CNN, YOLO):</w:t>
      </w:r>
    </w:p>
    <w:p w:rsidR="00672E8E" w:rsidRPr="00672E8E" w:rsidRDefault="00672E8E" w:rsidP="00672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672E8E">
        <w:rPr>
          <w:rFonts w:ascii="Cascadia Mono" w:eastAsia="Times New Roman" w:hAnsi="Cascadia Mono" w:cs="Courier New"/>
          <w:color w:val="0F1115"/>
          <w:sz w:val="20"/>
          <w:szCs w:val="20"/>
          <w:rtl/>
        </w:rPr>
        <w:t>تصویر</w:t>
      </w:r>
      <w:r w:rsidRPr="00672E8E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→ Backbone → Region Proposals → Anchor Boxes → NMS → </w:t>
      </w:r>
      <w:r w:rsidRPr="00672E8E">
        <w:rPr>
          <w:rFonts w:ascii="Cascadia Mono" w:eastAsia="Times New Roman" w:hAnsi="Cascadia Mono" w:cs="Courier New"/>
          <w:color w:val="0F1115"/>
          <w:sz w:val="20"/>
          <w:szCs w:val="20"/>
          <w:rtl/>
        </w:rPr>
        <w:t>خروجی</w:t>
      </w:r>
    </w:p>
    <w:p w:rsidR="00946314" w:rsidRDefault="00946314" w:rsidP="00946314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DETR:</w:t>
      </w:r>
    </w:p>
    <w:p w:rsidR="002F5CC7" w:rsidRDefault="002F5CC7" w:rsidP="002F5CC7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  <w:rtl/>
        </w:rPr>
        <w:t>تصویر</w:t>
      </w:r>
      <w:r>
        <w:rPr>
          <w:rFonts w:ascii="Cascadia Mono" w:hAnsi="Cascadia Mono"/>
          <w:color w:val="0F1115"/>
        </w:rPr>
        <w:t xml:space="preserve"> → Backbone → Transformer Encoder-Decoder → </w:t>
      </w:r>
      <w:r>
        <w:rPr>
          <w:rFonts w:ascii="Cascadia Mono" w:hAnsi="Cascadia Mono"/>
          <w:color w:val="0F1115"/>
          <w:rtl/>
        </w:rPr>
        <w:t>خروجی مستقیم</w:t>
      </w:r>
    </w:p>
    <w:p w:rsidR="003972DF" w:rsidRDefault="003972DF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053DCA" w:rsidRDefault="00053DCA" w:rsidP="00053DCA">
      <w:pPr>
        <w:pStyle w:val="Heading2"/>
        <w:shd w:val="clear" w:color="auto" w:fill="FFFFFF"/>
        <w:bidi/>
        <w:spacing w:before="480" w:after="240" w:line="480" w:lineRule="atLeast"/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معماری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 DETR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 </w:t>
      </w:r>
    </w:p>
    <w:p w:rsidR="006E392B" w:rsidRDefault="006E392B" w:rsidP="006E392B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۱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Backbone (CNN)</w:t>
      </w:r>
    </w:p>
    <w:p w:rsidR="00711142" w:rsidRPr="00711142" w:rsidRDefault="00711142" w:rsidP="00711142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711142">
        <w:rPr>
          <w:rFonts w:ascii="Segoe UI" w:eastAsia="Times New Roman" w:hAnsi="Segoe UI" w:cs="Segoe UI"/>
          <w:color w:val="0F1115"/>
          <w:sz w:val="24"/>
          <w:szCs w:val="24"/>
          <w:rtl/>
        </w:rPr>
        <w:t>استخراج ویژگی‌ها از تصویر</w:t>
      </w:r>
    </w:p>
    <w:p w:rsidR="00711142" w:rsidRPr="00711142" w:rsidRDefault="00711142" w:rsidP="00711142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711142">
        <w:rPr>
          <w:rFonts w:ascii="Segoe UI" w:eastAsia="Times New Roman" w:hAnsi="Segoe UI" w:cs="Segoe UI"/>
          <w:color w:val="0F1115"/>
          <w:sz w:val="24"/>
          <w:szCs w:val="24"/>
          <w:rtl/>
        </w:rPr>
        <w:t>تبدیل تصویر به</w:t>
      </w:r>
      <w:r w:rsidRPr="00711142">
        <w:rPr>
          <w:rFonts w:ascii="Segoe UI" w:eastAsia="Times New Roman" w:hAnsi="Segoe UI" w:cs="Segoe UI"/>
          <w:color w:val="0F1115"/>
          <w:sz w:val="24"/>
          <w:szCs w:val="24"/>
        </w:rPr>
        <w:t xml:space="preserve"> feature map</w:t>
      </w:r>
    </w:p>
    <w:p w:rsidR="00053DCA" w:rsidRPr="00053DCA" w:rsidRDefault="00053DCA" w:rsidP="00053DCA">
      <w:pPr>
        <w:bidi/>
      </w:pPr>
    </w:p>
    <w:p w:rsidR="00C83F9D" w:rsidRDefault="00C83F9D" w:rsidP="00C83F9D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۲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Transformer Encoder</w:t>
      </w:r>
    </w:p>
    <w:p w:rsidR="00901893" w:rsidRDefault="00901893" w:rsidP="0090189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پردازش</w:t>
      </w:r>
      <w:r>
        <w:rPr>
          <w:rFonts w:ascii="Segoe UI" w:hAnsi="Segoe UI" w:cs="Segoe UI"/>
          <w:color w:val="0F1115"/>
        </w:rPr>
        <w:t xml:space="preserve"> sequence </w:t>
      </w:r>
      <w:r>
        <w:rPr>
          <w:rFonts w:ascii="Segoe UI" w:hAnsi="Segoe UI" w:cs="Segoe UI"/>
          <w:color w:val="0F1115"/>
          <w:rtl/>
        </w:rPr>
        <w:t>ویژگی‌ها</w:t>
      </w:r>
    </w:p>
    <w:p w:rsidR="00901893" w:rsidRDefault="00901893" w:rsidP="00901893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فهم ارتباطات</w:t>
      </w:r>
      <w:r>
        <w:rPr>
          <w:rFonts w:ascii="Segoe UI" w:hAnsi="Segoe UI" w:cs="Segoe UI"/>
          <w:color w:val="0F1115"/>
        </w:rPr>
        <w:t xml:space="preserve"> global </w:t>
      </w:r>
      <w:r>
        <w:rPr>
          <w:rFonts w:ascii="Segoe UI" w:hAnsi="Segoe UI" w:cs="Segoe UI"/>
          <w:color w:val="0F1115"/>
          <w:rtl/>
        </w:rPr>
        <w:t>بین اشیاء</w:t>
      </w:r>
    </w:p>
    <w:p w:rsidR="009A3B38" w:rsidRDefault="009A3B38" w:rsidP="009A3B38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lastRenderedPageBreak/>
        <w:t>۳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Transformer Decoder</w:t>
      </w:r>
    </w:p>
    <w:p w:rsidR="005255A9" w:rsidRDefault="005255A9" w:rsidP="005255A9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دریافت</w:t>
      </w:r>
      <w:r>
        <w:rPr>
          <w:rFonts w:ascii="Segoe UI" w:hAnsi="Segoe UI" w:cs="Segoe UI"/>
          <w:color w:val="0F1115"/>
        </w:rPr>
        <w:t xml:space="preserve"> object queries (</w:t>
      </w:r>
      <w:r>
        <w:rPr>
          <w:rFonts w:ascii="Segoe UI" w:hAnsi="Segoe UI" w:cs="Segoe UI"/>
          <w:color w:val="0F1115"/>
          <w:rtl/>
        </w:rPr>
        <w:t>یادگیری موقعیت‌های بالقوه</w:t>
      </w:r>
      <w:r>
        <w:rPr>
          <w:rFonts w:ascii="Segoe UI" w:hAnsi="Segoe UI" w:cs="Segoe UI"/>
          <w:color w:val="0F1115"/>
        </w:rPr>
        <w:t>)</w:t>
      </w:r>
    </w:p>
    <w:p w:rsidR="005255A9" w:rsidRDefault="005255A9" w:rsidP="005255A9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تولید خروجی مستقیم</w:t>
      </w:r>
    </w:p>
    <w:p w:rsidR="00053DCA" w:rsidRDefault="00053DCA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E3788C" w:rsidRDefault="00A73EB9" w:rsidP="00A73EB9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۴</w:t>
      </w:r>
      <w:r w:rsidR="00680455"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. </w:t>
      </w:r>
      <w:r w:rsidR="00E3788C"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Feed Forward Networks</w:t>
      </w:r>
    </w:p>
    <w:p w:rsidR="00E3788C" w:rsidRDefault="00E3788C" w:rsidP="00E3788C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پیش‌بینی</w:t>
      </w:r>
      <w:r>
        <w:rPr>
          <w:rFonts w:ascii="Segoe UI" w:hAnsi="Segoe UI" w:cs="Segoe UI"/>
          <w:color w:val="0F1115"/>
        </w:rPr>
        <w:t xml:space="preserve"> bounding box </w:t>
      </w:r>
      <w:r>
        <w:rPr>
          <w:rFonts w:ascii="Segoe UI" w:hAnsi="Segoe UI" w:cs="Segoe UI"/>
          <w:color w:val="0F1115"/>
          <w:rtl/>
        </w:rPr>
        <w:t>و</w:t>
      </w:r>
      <w:r>
        <w:rPr>
          <w:rFonts w:ascii="Segoe UI" w:hAnsi="Segoe UI" w:cs="Segoe UI"/>
          <w:color w:val="0F1115"/>
        </w:rPr>
        <w:t xml:space="preserve"> class</w:t>
      </w:r>
    </w:p>
    <w:p w:rsidR="005255A9" w:rsidRDefault="005255A9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4A06BC" w:rsidRDefault="004A06BC" w:rsidP="004A06BC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مزایای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 DETR</w:t>
      </w:r>
      <w:r w:rsidR="00601E2B"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 </w:t>
      </w:r>
    </w:p>
    <w:p w:rsidR="00380DBE" w:rsidRDefault="00380DBE" w:rsidP="00380DBE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ساده‌سازی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pipeline</w:t>
      </w: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کد ساده</w:t>
      </w:r>
      <w:r>
        <w:rPr>
          <w:rStyle w:val="token"/>
          <w:rFonts w:ascii="Cascadia Mono" w:hAnsi="Cascadia Mono"/>
          <w:i/>
          <w:iCs/>
          <w:color w:val="A0A1A7"/>
        </w:rPr>
        <w:t xml:space="preserve"> DETR</w:t>
      </w: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processor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DetrImageProcessor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from_pretrained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facebook</w:t>
      </w:r>
      <w:proofErr w:type="spellEnd"/>
      <w:r>
        <w:rPr>
          <w:rStyle w:val="token"/>
          <w:rFonts w:ascii="Cascadia Mono" w:hAnsi="Cascadia Mono"/>
          <w:color w:val="50A14F"/>
        </w:rPr>
        <w:t>/detr-resnet-50"</w:t>
      </w:r>
      <w:r>
        <w:rPr>
          <w:rStyle w:val="token"/>
          <w:rFonts w:ascii="Cascadia Mono" w:hAnsi="Cascadia Mono"/>
          <w:color w:val="383A42"/>
        </w:rPr>
        <w:t>)</w:t>
      </w: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model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DetrForObjectDetection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from_pretrained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50A14F"/>
        </w:rPr>
        <w:t>"facebook/detr-resnet-50"</w:t>
      </w:r>
      <w:r>
        <w:rPr>
          <w:rStyle w:val="token"/>
          <w:rFonts w:ascii="Cascadia Mono" w:hAnsi="Cascadia Mono"/>
          <w:color w:val="383A42"/>
        </w:rPr>
        <w:t>)</w:t>
      </w: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inputs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gramStart"/>
      <w:r>
        <w:rPr>
          <w:rFonts w:ascii="Cascadia Mono" w:hAnsi="Cascadia Mono"/>
          <w:color w:val="0F1115"/>
        </w:rPr>
        <w:t>processor</w:t>
      </w:r>
      <w:r>
        <w:rPr>
          <w:rStyle w:val="token"/>
          <w:rFonts w:ascii="Cascadia Mono" w:hAnsi="Cascadia Mono"/>
          <w:color w:val="383A42"/>
        </w:rPr>
        <w:t>(</w:t>
      </w:r>
      <w:proofErr w:type="gramEnd"/>
      <w:r>
        <w:rPr>
          <w:rFonts w:ascii="Cascadia Mono" w:hAnsi="Cascadia Mono"/>
          <w:color w:val="0F1115"/>
        </w:rPr>
        <w:t>images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>image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return_tensors</w:t>
      </w:r>
      <w:proofErr w:type="spellEnd"/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pt</w:t>
      </w:r>
      <w:proofErr w:type="spellEnd"/>
      <w:r>
        <w:rPr>
          <w:rStyle w:val="token"/>
          <w:rFonts w:ascii="Cascadia Mono" w:hAnsi="Cascadia Mono"/>
          <w:color w:val="50A14F"/>
        </w:rPr>
        <w:t>"</w:t>
      </w:r>
      <w:r>
        <w:rPr>
          <w:rStyle w:val="token"/>
          <w:rFonts w:ascii="Cascadia Mono" w:hAnsi="Cascadia Mono"/>
          <w:color w:val="383A42"/>
        </w:rPr>
        <w:t>)</w:t>
      </w:r>
    </w:p>
    <w:p w:rsidR="00B7486C" w:rsidRDefault="00B7486C" w:rsidP="00B7486C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outputs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model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4078F2"/>
        </w:rPr>
        <w:t>**</w:t>
      </w:r>
      <w:r>
        <w:rPr>
          <w:rFonts w:ascii="Cascadia Mono" w:hAnsi="Cascadia Mono"/>
          <w:color w:val="0F1115"/>
        </w:rPr>
        <w:t>inputs</w:t>
      </w:r>
      <w:r>
        <w:rPr>
          <w:rStyle w:val="token"/>
          <w:rFonts w:ascii="Cascadia Mono" w:hAnsi="Cascadia Mono"/>
          <w:color w:val="383A42"/>
        </w:rPr>
        <w:t>)</w:t>
      </w:r>
    </w:p>
    <w:p w:rsidR="00F22FDC" w:rsidRDefault="00F22FDC" w:rsidP="00F22FDC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حذف اجزای پیچیده</w:t>
      </w:r>
    </w:p>
    <w:p w:rsidR="004C7B65" w:rsidRPr="004C7B65" w:rsidRDefault="004C7B65" w:rsidP="004C7B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4C7B65">
        <w:rPr>
          <w:rFonts w:ascii="Segoe UI Symbol" w:eastAsia="Times New Roman" w:hAnsi="Segoe UI Symbol" w:cs="Segoe UI Symbol"/>
          <w:color w:val="0F1115"/>
          <w:sz w:val="24"/>
          <w:szCs w:val="24"/>
        </w:rPr>
        <w:t>❌</w:t>
      </w:r>
      <w:r w:rsidRPr="004C7B65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4C7B6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No Anchor Boxes</w:t>
      </w:r>
    </w:p>
    <w:p w:rsidR="004C7B65" w:rsidRPr="004C7B65" w:rsidRDefault="004C7B65" w:rsidP="004C7B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4C7B65">
        <w:rPr>
          <w:rFonts w:ascii="Segoe UI Symbol" w:eastAsia="Times New Roman" w:hAnsi="Segoe UI Symbol" w:cs="Segoe UI Symbol"/>
          <w:color w:val="0F1115"/>
          <w:sz w:val="24"/>
          <w:szCs w:val="24"/>
        </w:rPr>
        <w:t>❌</w:t>
      </w:r>
      <w:r w:rsidRPr="004C7B65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4C7B6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No Non-Maximum Suppression (NMS)</w:t>
      </w:r>
    </w:p>
    <w:p w:rsidR="004C7B65" w:rsidRPr="004C7B65" w:rsidRDefault="004C7B65" w:rsidP="004C7B6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4C7B65">
        <w:rPr>
          <w:rFonts w:ascii="Segoe UI Symbol" w:eastAsia="Times New Roman" w:hAnsi="Segoe UI Symbol" w:cs="Segoe UI Symbol"/>
          <w:color w:val="0F1115"/>
          <w:sz w:val="24"/>
          <w:szCs w:val="24"/>
        </w:rPr>
        <w:t>❌</w:t>
      </w:r>
      <w:r w:rsidRPr="004C7B65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4C7B65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No Region Proposals</w:t>
      </w:r>
    </w:p>
    <w:p w:rsidR="0001101A" w:rsidRDefault="0001101A" w:rsidP="0001101A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درک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تصویر</w:t>
      </w:r>
    </w:p>
    <w:p w:rsidR="003D1F75" w:rsidRPr="003D1F75" w:rsidRDefault="003D1F75" w:rsidP="003D1F75">
      <w:pPr>
        <w:numPr>
          <w:ilvl w:val="0"/>
          <w:numId w:val="6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3D1F75">
        <w:rPr>
          <w:rFonts w:ascii="Segoe UI" w:eastAsia="Times New Roman" w:hAnsi="Segoe UI" w:cs="Segoe UI"/>
          <w:color w:val="0F1115"/>
          <w:sz w:val="24"/>
          <w:szCs w:val="24"/>
          <w:rtl/>
        </w:rPr>
        <w:t>فهم ارتباطات بین اشیاء مختلف</w:t>
      </w:r>
    </w:p>
    <w:p w:rsidR="003D1F75" w:rsidRPr="003D1F75" w:rsidRDefault="003D1F75" w:rsidP="003D1F75">
      <w:pPr>
        <w:numPr>
          <w:ilvl w:val="0"/>
          <w:numId w:val="6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3D1F75">
        <w:rPr>
          <w:rFonts w:ascii="Segoe UI" w:eastAsia="Times New Roman" w:hAnsi="Segoe UI" w:cs="Segoe UI"/>
          <w:color w:val="0F1115"/>
          <w:sz w:val="24"/>
          <w:szCs w:val="24"/>
          <w:rtl/>
        </w:rPr>
        <w:t>عملکرد بهتر در صحنه‌های شلوغ</w:t>
      </w:r>
    </w:p>
    <w:p w:rsidR="00E3788C" w:rsidRDefault="00E3788C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87193B" w:rsidRDefault="0087193B" w:rsidP="0087193B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lastRenderedPageBreak/>
        <w:t>انواع</w:t>
      </w: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 DETR</w:t>
      </w:r>
    </w:p>
    <w:p w:rsidR="00B60E4F" w:rsidRDefault="00B60E4F" w:rsidP="00B60E4F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۱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DETR</w:t>
      </w:r>
      <w:r w:rsidR="000A2767"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.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استاندارد</w:t>
      </w:r>
    </w:p>
    <w:p w:rsidR="009255E9" w:rsidRDefault="009255E9" w:rsidP="009255E9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proofErr w:type="spellStart"/>
      <w:r>
        <w:rPr>
          <w:rFonts w:ascii="Cascadia Mono" w:hAnsi="Cascadia Mono"/>
          <w:color w:val="0F1115"/>
        </w:rPr>
        <w:t>model_name</w:t>
      </w:r>
      <w:proofErr w:type="spellEnd"/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facebook</w:t>
      </w:r>
      <w:proofErr w:type="spellEnd"/>
      <w:r>
        <w:rPr>
          <w:rStyle w:val="token"/>
          <w:rFonts w:ascii="Cascadia Mono" w:hAnsi="Cascadia Mono"/>
          <w:color w:val="50A14F"/>
        </w:rPr>
        <w:t>/detr-resnet-50"</w:t>
      </w:r>
    </w:p>
    <w:p w:rsidR="000A2767" w:rsidRDefault="000A2767" w:rsidP="000A2767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۲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DETR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.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با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Panoptic Segmentation</w:t>
      </w:r>
    </w:p>
    <w:p w:rsidR="000A2767" w:rsidRDefault="000A2767" w:rsidP="000A2767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proofErr w:type="spellStart"/>
      <w:r>
        <w:rPr>
          <w:rFonts w:ascii="Cascadia Mono" w:hAnsi="Cascadia Mono"/>
          <w:color w:val="0F1115"/>
        </w:rPr>
        <w:t>model_name</w:t>
      </w:r>
      <w:proofErr w:type="spellEnd"/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facebook</w:t>
      </w:r>
      <w:proofErr w:type="spellEnd"/>
      <w:r>
        <w:rPr>
          <w:rStyle w:val="token"/>
          <w:rFonts w:ascii="Cascadia Mono" w:hAnsi="Cascadia Mono"/>
          <w:color w:val="50A14F"/>
        </w:rPr>
        <w:t>/detr-resnet-50-panoptic"</w:t>
      </w:r>
    </w:p>
    <w:p w:rsidR="007F3E7B" w:rsidRDefault="007F3E7B" w:rsidP="007F3E7B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>۳</w:t>
      </w:r>
      <w:r>
        <w:rPr>
          <w:rFonts w:ascii="Segoe UI" w:hAnsi="Segoe UI" w:cs="Segoe UI"/>
          <w:color w:val="0F1115"/>
          <w:sz w:val="30"/>
          <w:szCs w:val="30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Conditional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DETR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Fonts w:ascii="Segoe UI" w:hAnsi="Segoe UI" w:cs="Segoe UI"/>
          <w:color w:val="0F1115"/>
          <w:sz w:val="30"/>
          <w:szCs w:val="30"/>
        </w:rPr>
        <w:t>.</w:t>
      </w:r>
      <w:proofErr w:type="gram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  <w:rtl/>
        </w:rPr>
        <w:t>بهبود سرعت آموزش</w:t>
      </w:r>
    </w:p>
    <w:p w:rsidR="003D1F75" w:rsidRDefault="003D1F75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7F3E7B" w:rsidRDefault="007F3E7B" w:rsidP="007F3E7B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کاربرد عملی در کد شما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color w:val="A626A4"/>
        </w:rPr>
        <w:t>from</w:t>
      </w:r>
      <w:r>
        <w:rPr>
          <w:rFonts w:ascii="Cascadia Mono" w:hAnsi="Cascadia Mono"/>
          <w:color w:val="0F1115"/>
        </w:rPr>
        <w:t xml:space="preserve"> transformers </w:t>
      </w:r>
      <w:r>
        <w:rPr>
          <w:rStyle w:val="token"/>
          <w:rFonts w:ascii="Cascadia Mono" w:hAnsi="Cascadia Mono"/>
          <w:color w:val="A626A4"/>
        </w:rPr>
        <w:t>import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DetrImageProcessor</w:t>
      </w:r>
      <w:proofErr w:type="spellEnd"/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DetrForObjectDetection</w:t>
      </w:r>
      <w:proofErr w:type="spellEnd"/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Style w:val="token"/>
          <w:rFonts w:ascii="Cascadia Mono" w:hAnsi="Cascadia Mono"/>
          <w:i/>
          <w:iCs/>
          <w:color w:val="A0A1A7"/>
        </w:rPr>
        <w:t xml:space="preserve"># </w:t>
      </w:r>
      <w:r>
        <w:rPr>
          <w:rStyle w:val="token"/>
          <w:rFonts w:ascii="Cascadia Mono" w:hAnsi="Cascadia Mono"/>
          <w:i/>
          <w:iCs/>
          <w:color w:val="A0A1A7"/>
          <w:rtl/>
        </w:rPr>
        <w:t>بارگذاری مدل تشخیص اشیاء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proofErr w:type="spellStart"/>
      <w:r>
        <w:rPr>
          <w:rFonts w:ascii="Cascadia Mono" w:hAnsi="Cascadia Mono"/>
          <w:color w:val="0F1115"/>
        </w:rPr>
        <w:t>detr_processor</w:t>
      </w:r>
      <w:proofErr w:type="spellEnd"/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DetrImageProcessor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from_pretrained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facebook</w:t>
      </w:r>
      <w:proofErr w:type="spellEnd"/>
      <w:r>
        <w:rPr>
          <w:rStyle w:val="token"/>
          <w:rFonts w:ascii="Cascadia Mono" w:hAnsi="Cascadia Mono"/>
          <w:color w:val="50A14F"/>
        </w:rPr>
        <w:t>/detr-resnet-50"</w:t>
      </w:r>
      <w:r>
        <w:rPr>
          <w:rStyle w:val="token"/>
          <w:rFonts w:ascii="Cascadia Mono" w:hAnsi="Cascadia Mono"/>
          <w:color w:val="383A42"/>
        </w:rPr>
        <w:t>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proofErr w:type="spellStart"/>
      <w:r>
        <w:rPr>
          <w:rFonts w:ascii="Cascadia Mono" w:hAnsi="Cascadia Mono"/>
          <w:color w:val="0F1115"/>
        </w:rPr>
        <w:t>detr_model</w:t>
      </w:r>
      <w:proofErr w:type="spellEnd"/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DetrForObjectDetection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from_pretrained</w:t>
      </w:r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50A14F"/>
        </w:rPr>
        <w:t>"facebook/detr-resnet-50"</w:t>
      </w:r>
      <w:r>
        <w:rPr>
          <w:rStyle w:val="token"/>
          <w:rFonts w:ascii="Cascadia Mono" w:hAnsi="Cascadia Mono"/>
          <w:color w:val="383A42"/>
        </w:rPr>
        <w:t>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proofErr w:type="spellStart"/>
      <w:r>
        <w:rPr>
          <w:rStyle w:val="token"/>
          <w:rFonts w:ascii="Cascadia Mono" w:hAnsi="Cascadia Mono"/>
          <w:color w:val="A626A4"/>
        </w:rPr>
        <w:t>def</w:t>
      </w:r>
      <w:proofErr w:type="spellEnd"/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Style w:val="token"/>
          <w:rFonts w:ascii="Cascadia Mono" w:hAnsi="Cascadia Mono"/>
          <w:color w:val="4078F2"/>
        </w:rPr>
        <w:t>detect_objects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r>
        <w:rPr>
          <w:rFonts w:ascii="Cascadia Mono" w:hAnsi="Cascadia Mono"/>
          <w:color w:val="0F1115"/>
        </w:rPr>
        <w:t>image</w:t>
      </w:r>
      <w:r>
        <w:rPr>
          <w:rStyle w:val="token"/>
          <w:rFonts w:ascii="Cascadia Mono" w:hAnsi="Cascadia Mono"/>
          <w:color w:val="383A42"/>
        </w:rPr>
        <w:t>):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50A14F"/>
        </w:rPr>
        <w:t>"""</w:t>
      </w:r>
      <w:r>
        <w:rPr>
          <w:rStyle w:val="token"/>
          <w:rFonts w:ascii="Cascadia Mono" w:hAnsi="Cascadia Mono"/>
          <w:color w:val="50A14F"/>
          <w:rtl/>
        </w:rPr>
        <w:t>تشخیص اشیاء با</w:t>
      </w:r>
      <w:r>
        <w:rPr>
          <w:rStyle w:val="token"/>
          <w:rFonts w:ascii="Cascadia Mono" w:hAnsi="Cascadia Mono"/>
          <w:color w:val="50A14F"/>
        </w:rPr>
        <w:t xml:space="preserve"> DETR"""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inputs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detr_</w:t>
      </w:r>
      <w:proofErr w:type="gramStart"/>
      <w:r>
        <w:rPr>
          <w:rFonts w:ascii="Cascadia Mono" w:hAnsi="Cascadia Mono"/>
          <w:color w:val="0F1115"/>
        </w:rPr>
        <w:t>processor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proofErr w:type="gramEnd"/>
      <w:r>
        <w:rPr>
          <w:rFonts w:ascii="Cascadia Mono" w:hAnsi="Cascadia Mono"/>
          <w:color w:val="0F1115"/>
        </w:rPr>
        <w:t>images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>image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return_tensors</w:t>
      </w:r>
      <w:proofErr w:type="spellEnd"/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50A14F"/>
        </w:rPr>
        <w:t>"</w:t>
      </w:r>
      <w:proofErr w:type="spellStart"/>
      <w:r>
        <w:rPr>
          <w:rStyle w:val="token"/>
          <w:rFonts w:ascii="Cascadia Mono" w:hAnsi="Cascadia Mono"/>
          <w:color w:val="50A14F"/>
        </w:rPr>
        <w:t>pt</w:t>
      </w:r>
      <w:proofErr w:type="spellEnd"/>
      <w:r>
        <w:rPr>
          <w:rStyle w:val="token"/>
          <w:rFonts w:ascii="Cascadia Mono" w:hAnsi="Cascadia Mono"/>
          <w:color w:val="50A14F"/>
        </w:rPr>
        <w:t>"</w:t>
      </w:r>
      <w:r>
        <w:rPr>
          <w:rStyle w:val="token"/>
          <w:rFonts w:ascii="Cascadia Mono" w:hAnsi="Cascadia Mono"/>
          <w:color w:val="383A42"/>
        </w:rPr>
        <w:t>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outputs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detr_model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r>
        <w:rPr>
          <w:rStyle w:val="token"/>
          <w:rFonts w:ascii="Cascadia Mono" w:hAnsi="Cascadia Mono"/>
          <w:color w:val="4078F2"/>
        </w:rPr>
        <w:t>**</w:t>
      </w:r>
      <w:r>
        <w:rPr>
          <w:rFonts w:ascii="Cascadia Mono" w:hAnsi="Cascadia Mono"/>
          <w:color w:val="0F1115"/>
        </w:rPr>
        <w:t>inputs</w:t>
      </w:r>
      <w:r>
        <w:rPr>
          <w:rStyle w:val="token"/>
          <w:rFonts w:ascii="Cascadia Mono" w:hAnsi="Cascadia Mono"/>
          <w:color w:val="383A42"/>
        </w:rPr>
        <w:t>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i/>
          <w:iCs/>
          <w:color w:val="A0A1A7"/>
        </w:rPr>
        <w:t># post-process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proofErr w:type="spellStart"/>
      <w:r>
        <w:rPr>
          <w:rFonts w:ascii="Cascadia Mono" w:hAnsi="Cascadia Mono"/>
          <w:color w:val="0F1115"/>
        </w:rPr>
        <w:t>target_sizes</w:t>
      </w:r>
      <w:proofErr w:type="spellEnd"/>
      <w:r>
        <w:rPr>
          <w:rFonts w:ascii="Cascadia Mono" w:hAnsi="Cascadia Mono"/>
          <w:color w:val="0F1115"/>
        </w:rPr>
        <w:t xml:space="preserve">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F1115"/>
        </w:rPr>
        <w:t>torch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tensor</w:t>
      </w:r>
      <w:proofErr w:type="spellEnd"/>
      <w:proofErr w:type="gramEnd"/>
      <w:r>
        <w:rPr>
          <w:rStyle w:val="token"/>
          <w:rFonts w:ascii="Cascadia Mono" w:hAnsi="Cascadia Mono"/>
          <w:color w:val="383A42"/>
        </w:rPr>
        <w:t>([</w:t>
      </w:r>
      <w:proofErr w:type="spellStart"/>
      <w:r>
        <w:rPr>
          <w:rFonts w:ascii="Cascadia Mono" w:hAnsi="Cascadia Mono"/>
          <w:color w:val="0F1115"/>
        </w:rPr>
        <w:t>image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size</w:t>
      </w:r>
      <w:proofErr w:type="spellEnd"/>
      <w:r>
        <w:rPr>
          <w:rStyle w:val="token"/>
          <w:rFonts w:ascii="Cascadia Mono" w:hAnsi="Cascadia Mono"/>
          <w:color w:val="383A42"/>
        </w:rPr>
        <w:t>[::</w:t>
      </w:r>
      <w:r>
        <w:rPr>
          <w:rStyle w:val="token"/>
          <w:rFonts w:ascii="Cascadia Mono" w:hAnsi="Cascadia Mono"/>
          <w:color w:val="4078F2"/>
        </w:rPr>
        <w:t>-</w:t>
      </w:r>
      <w:r>
        <w:rPr>
          <w:rStyle w:val="token"/>
          <w:rFonts w:ascii="Cascadia Mono" w:hAnsi="Cascadia Mono"/>
          <w:color w:val="B76B01"/>
        </w:rPr>
        <w:t>1</w:t>
      </w:r>
      <w:r>
        <w:rPr>
          <w:rStyle w:val="token"/>
          <w:rFonts w:ascii="Cascadia Mono" w:hAnsi="Cascadia Mono"/>
          <w:color w:val="383A42"/>
        </w:rPr>
        <w:t>]])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results 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detr_processor</w:t>
      </w:r>
      <w:r>
        <w:rPr>
          <w:rStyle w:val="token"/>
          <w:rFonts w:ascii="Cascadia Mono" w:hAnsi="Cascadia Mono"/>
          <w:color w:val="383A42"/>
        </w:rPr>
        <w:t>.</w:t>
      </w:r>
      <w:r>
        <w:rPr>
          <w:rFonts w:ascii="Cascadia Mono" w:hAnsi="Cascadia Mono"/>
          <w:color w:val="0F1115"/>
        </w:rPr>
        <w:t>post_process_object_</w:t>
      </w:r>
      <w:proofErr w:type="gramStart"/>
      <w:r>
        <w:rPr>
          <w:rFonts w:ascii="Cascadia Mono" w:hAnsi="Cascadia Mono"/>
          <w:color w:val="0F1115"/>
        </w:rPr>
        <w:t>detection</w:t>
      </w:r>
      <w:proofErr w:type="spellEnd"/>
      <w:r>
        <w:rPr>
          <w:rStyle w:val="token"/>
          <w:rFonts w:ascii="Cascadia Mono" w:hAnsi="Cascadia Mono"/>
          <w:color w:val="383A42"/>
        </w:rPr>
        <w:t>(</w:t>
      </w:r>
      <w:proofErr w:type="gramEnd"/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    outputs</w:t>
      </w:r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</w:t>
      </w:r>
      <w:proofErr w:type="spellStart"/>
      <w:r>
        <w:rPr>
          <w:rFonts w:ascii="Cascadia Mono" w:hAnsi="Cascadia Mono"/>
          <w:color w:val="0F1115"/>
        </w:rPr>
        <w:t>target_sizes</w:t>
      </w:r>
      <w:proofErr w:type="spellEnd"/>
      <w:r>
        <w:rPr>
          <w:rStyle w:val="token"/>
          <w:rFonts w:ascii="Cascadia Mono" w:hAnsi="Cascadia Mono"/>
          <w:color w:val="4078F2"/>
        </w:rPr>
        <w:t>=</w:t>
      </w:r>
      <w:proofErr w:type="spellStart"/>
      <w:r>
        <w:rPr>
          <w:rFonts w:ascii="Cascadia Mono" w:hAnsi="Cascadia Mono"/>
          <w:color w:val="0F1115"/>
        </w:rPr>
        <w:t>target_sizes</w:t>
      </w:r>
      <w:proofErr w:type="spellEnd"/>
      <w:r>
        <w:rPr>
          <w:rStyle w:val="token"/>
          <w:rFonts w:ascii="Cascadia Mono" w:hAnsi="Cascadia Mono"/>
          <w:color w:val="383A42"/>
        </w:rPr>
        <w:t>,</w:t>
      </w:r>
      <w:r>
        <w:rPr>
          <w:rFonts w:ascii="Cascadia Mono" w:hAnsi="Cascadia Mono"/>
          <w:color w:val="0F1115"/>
        </w:rPr>
        <w:t xml:space="preserve"> threshold</w:t>
      </w:r>
      <w:r>
        <w:rPr>
          <w:rStyle w:val="token"/>
          <w:rFonts w:ascii="Cascadia Mono" w:hAnsi="Cascadia Mono"/>
          <w:color w:val="4078F2"/>
        </w:rPr>
        <w:t>=</w:t>
      </w:r>
      <w:r>
        <w:rPr>
          <w:rStyle w:val="token"/>
          <w:rFonts w:ascii="Cascadia Mono" w:hAnsi="Cascadia Mono"/>
          <w:color w:val="B76B01"/>
        </w:rPr>
        <w:t>0.9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383A42"/>
        </w:rPr>
        <w:t>)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</w:p>
    <w:p w:rsidR="00024B10" w:rsidRDefault="00024B10" w:rsidP="00024B10">
      <w:pPr>
        <w:pStyle w:val="HTMLPreformatted"/>
        <w:wordWrap w:val="0"/>
        <w:spacing w:line="330" w:lineRule="atLeast"/>
        <w:rPr>
          <w:rFonts w:ascii="Cascadia Mono" w:hAnsi="Cascadia Mono"/>
          <w:color w:val="0F1115"/>
        </w:rPr>
      </w:pPr>
      <w:r>
        <w:rPr>
          <w:rFonts w:ascii="Cascadia Mono" w:hAnsi="Cascadia Mono"/>
          <w:color w:val="0F1115"/>
        </w:rPr>
        <w:t xml:space="preserve">    </w:t>
      </w:r>
      <w:r>
        <w:rPr>
          <w:rStyle w:val="token"/>
          <w:rFonts w:ascii="Cascadia Mono" w:hAnsi="Cascadia Mono"/>
          <w:color w:val="A626A4"/>
        </w:rPr>
        <w:t>return</w:t>
      </w:r>
      <w:r>
        <w:rPr>
          <w:rFonts w:ascii="Cascadia Mono" w:hAnsi="Cascadia Mono"/>
          <w:color w:val="0F1115"/>
        </w:rPr>
        <w:t xml:space="preserve"> </w:t>
      </w:r>
      <w:proofErr w:type="gramStart"/>
      <w:r>
        <w:rPr>
          <w:rFonts w:ascii="Cascadia Mono" w:hAnsi="Cascadia Mono"/>
          <w:color w:val="0F1115"/>
        </w:rPr>
        <w:t>results</w:t>
      </w:r>
      <w:r>
        <w:rPr>
          <w:rStyle w:val="token"/>
          <w:rFonts w:ascii="Cascadia Mono" w:hAnsi="Cascadia Mono"/>
          <w:color w:val="383A42"/>
        </w:rPr>
        <w:t>[</w:t>
      </w:r>
      <w:proofErr w:type="gramEnd"/>
      <w:r>
        <w:rPr>
          <w:rStyle w:val="token"/>
          <w:rFonts w:ascii="Cascadia Mono" w:hAnsi="Cascadia Mono"/>
          <w:color w:val="B76B01"/>
        </w:rPr>
        <w:t>0</w:t>
      </w:r>
      <w:r>
        <w:rPr>
          <w:rStyle w:val="token"/>
          <w:rFonts w:ascii="Cascadia Mono" w:hAnsi="Cascadia Mono"/>
          <w:color w:val="383A42"/>
        </w:rPr>
        <w:t>]</w:t>
      </w:r>
    </w:p>
    <w:p w:rsidR="00B656AF" w:rsidRDefault="00B656AF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p w:rsidR="00B656AF" w:rsidRDefault="00B656AF" w:rsidP="00B656AF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lastRenderedPageBreak/>
        <w:t>مقایسه عملکرد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2700"/>
      </w:tblGrid>
      <w:tr w:rsidR="00AC7B0D" w:rsidRPr="00AC7B0D" w:rsidTr="00AC7B0D">
        <w:trPr>
          <w:tblHeader/>
          <w:jc w:val="center"/>
        </w:trPr>
        <w:tc>
          <w:tcPr>
            <w:tcW w:w="1345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معیار</w:t>
            </w:r>
          </w:p>
        </w:tc>
        <w:tc>
          <w:tcPr>
            <w:tcW w:w="225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DETR</w:t>
            </w:r>
          </w:p>
        </w:tc>
        <w:tc>
          <w:tcPr>
            <w:tcW w:w="270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Faster R-CNN</w:t>
            </w:r>
          </w:p>
        </w:tc>
      </w:tr>
      <w:tr w:rsidR="00AC7B0D" w:rsidRPr="00AC7B0D" w:rsidTr="00AC7B0D">
        <w:trPr>
          <w:jc w:val="center"/>
        </w:trPr>
        <w:tc>
          <w:tcPr>
            <w:tcW w:w="1345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rtl/>
              </w:rPr>
              <w:t>دقت</w:t>
            </w:r>
          </w:p>
        </w:tc>
        <w:tc>
          <w:tcPr>
            <w:tcW w:w="225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مشابه یا بهتر</w:t>
            </w:r>
          </w:p>
        </w:tc>
        <w:tc>
          <w:tcPr>
            <w:tcW w:w="2700" w:type="dxa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خوب</w:t>
            </w:r>
          </w:p>
        </w:tc>
      </w:tr>
      <w:tr w:rsidR="00AC7B0D" w:rsidRPr="00AC7B0D" w:rsidTr="00AC7B0D">
        <w:trPr>
          <w:jc w:val="center"/>
        </w:trPr>
        <w:tc>
          <w:tcPr>
            <w:tcW w:w="1345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rtl/>
              </w:rPr>
              <w:t>سرعت</w:t>
            </w:r>
          </w:p>
        </w:tc>
        <w:tc>
          <w:tcPr>
            <w:tcW w:w="225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متوسط</w:t>
            </w:r>
          </w:p>
        </w:tc>
        <w:tc>
          <w:tcPr>
            <w:tcW w:w="2700" w:type="dxa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سریع‌تر</w:t>
            </w:r>
          </w:p>
        </w:tc>
      </w:tr>
      <w:tr w:rsidR="00AC7B0D" w:rsidRPr="00AC7B0D" w:rsidTr="00AC7B0D">
        <w:trPr>
          <w:jc w:val="center"/>
        </w:trPr>
        <w:tc>
          <w:tcPr>
            <w:tcW w:w="1345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rtl/>
              </w:rPr>
              <w:t>سادگی</w:t>
            </w:r>
          </w:p>
        </w:tc>
        <w:tc>
          <w:tcPr>
            <w:tcW w:w="225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 Symbol" w:eastAsia="Times New Roman" w:hAnsi="Segoe UI Symbol" w:cs="Segoe UI Symbol"/>
                <w:color w:val="0F1115"/>
                <w:sz w:val="23"/>
                <w:szCs w:val="23"/>
              </w:rPr>
              <w:t>✅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بسیار ساده</w:t>
            </w:r>
          </w:p>
        </w:tc>
        <w:tc>
          <w:tcPr>
            <w:tcW w:w="2700" w:type="dxa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 Symbol" w:eastAsia="Times New Roman" w:hAnsi="Segoe UI Symbol" w:cs="Segoe UI Symbol"/>
                <w:color w:val="0F1115"/>
                <w:sz w:val="23"/>
                <w:szCs w:val="23"/>
              </w:rPr>
              <w:t>❌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پیچیده</w:t>
            </w:r>
          </w:p>
        </w:tc>
      </w:tr>
      <w:tr w:rsidR="00AC7B0D" w:rsidRPr="00AC7B0D" w:rsidTr="00AC7B0D">
        <w:trPr>
          <w:jc w:val="center"/>
        </w:trPr>
        <w:tc>
          <w:tcPr>
            <w:tcW w:w="1345" w:type="dxa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rtl/>
              </w:rPr>
              <w:t>انعطاف</w:t>
            </w:r>
          </w:p>
        </w:tc>
        <w:tc>
          <w:tcPr>
            <w:tcW w:w="225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 Symbol" w:eastAsia="Times New Roman" w:hAnsi="Segoe UI Symbol" w:cs="Segoe UI Symbol"/>
                <w:color w:val="0F1115"/>
                <w:sz w:val="23"/>
                <w:szCs w:val="23"/>
              </w:rPr>
              <w:t>✅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بالا</w:t>
            </w:r>
          </w:p>
        </w:tc>
        <w:tc>
          <w:tcPr>
            <w:tcW w:w="2700" w:type="dxa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AC7B0D" w:rsidRPr="00AC7B0D" w:rsidRDefault="00AC7B0D" w:rsidP="00AC7B0D">
            <w:pPr>
              <w:spacing w:after="0" w:line="276" w:lineRule="auto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AC7B0D">
              <w:rPr>
                <w:rFonts w:ascii="Segoe UI Symbol" w:eastAsia="Times New Roman" w:hAnsi="Segoe UI Symbol" w:cs="Segoe UI Symbol"/>
                <w:color w:val="0F1115"/>
                <w:sz w:val="23"/>
                <w:szCs w:val="23"/>
              </w:rPr>
              <w:t>❌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</w:t>
            </w:r>
            <w:r w:rsidRPr="00AC7B0D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محدود</w:t>
            </w:r>
          </w:p>
        </w:tc>
      </w:tr>
    </w:tbl>
    <w:p w:rsidR="00F225DF" w:rsidRDefault="00F225DF" w:rsidP="00F225DF">
      <w:pPr>
        <w:pStyle w:val="Heading2"/>
        <w:shd w:val="clear" w:color="auto" w:fill="FFFFFF"/>
        <w:bidi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Strong"/>
          <w:rFonts w:ascii="Segoe UI" w:hAnsi="Segoe UI" w:cs="Segoe UI"/>
          <w:b w:val="0"/>
          <w:bCs w:val="0"/>
          <w:color w:val="0F1115"/>
          <w:sz w:val="33"/>
          <w:szCs w:val="33"/>
          <w:rtl/>
        </w:rPr>
        <w:t>جمع‌بندی</w:t>
      </w:r>
    </w:p>
    <w:p w:rsidR="00F25531" w:rsidRPr="00F25531" w:rsidRDefault="00F25531" w:rsidP="00F25531">
      <w:pPr>
        <w:shd w:val="clear" w:color="auto" w:fill="FFFFFF"/>
        <w:bidi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DETR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یک رویکرد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end-to-end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برای تشخیص اشیاء است که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:</w:t>
      </w:r>
    </w:p>
    <w:p w:rsidR="00F25531" w:rsidRPr="00F25531" w:rsidRDefault="00F25531" w:rsidP="00F25531">
      <w:pPr>
        <w:numPr>
          <w:ilvl w:val="0"/>
          <w:numId w:val="7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 Symbol" w:eastAsia="Times New Roman" w:hAnsi="Segoe UI Symbol" w:cs="Segoe UI Symbol"/>
          <w:color w:val="0F1115"/>
          <w:sz w:val="24"/>
          <w:szCs w:val="24"/>
        </w:rPr>
        <w:t>🔄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پیچیدگی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 روش‌های سنتی را حذف می‌کند</w:t>
      </w:r>
    </w:p>
    <w:p w:rsidR="00F25531" w:rsidRPr="00F25531" w:rsidRDefault="00F25531" w:rsidP="00F25531">
      <w:pPr>
        <w:numPr>
          <w:ilvl w:val="0"/>
          <w:numId w:val="7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 xml:space="preserve">🧠 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از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قدرت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Transformer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استفاده می‌کند</w:t>
      </w:r>
    </w:p>
    <w:p w:rsidR="00F25531" w:rsidRPr="00F25531" w:rsidRDefault="00F25531" w:rsidP="00F25531">
      <w:pPr>
        <w:numPr>
          <w:ilvl w:val="0"/>
          <w:numId w:val="7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 Symbol" w:eastAsia="Times New Roman" w:hAnsi="Segoe UI Symbol" w:cs="Segoe UI Symbol"/>
          <w:color w:val="0F1115"/>
          <w:sz w:val="24"/>
          <w:szCs w:val="24"/>
        </w:rPr>
        <w:t>🌐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درک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از صحنه دارد</w:t>
      </w:r>
    </w:p>
    <w:p w:rsidR="00F25531" w:rsidRPr="00F25531" w:rsidRDefault="00F25531" w:rsidP="00F25531">
      <w:pPr>
        <w:numPr>
          <w:ilvl w:val="0"/>
          <w:numId w:val="7"/>
        </w:numPr>
        <w:shd w:val="clear" w:color="auto" w:fill="FFFFFF"/>
        <w:bidi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 Symbol" w:eastAsia="Times New Roman" w:hAnsi="Segoe UI Symbol" w:cs="Segoe UI Symbol"/>
          <w:color w:val="0F1115"/>
          <w:sz w:val="24"/>
          <w:szCs w:val="24"/>
        </w:rPr>
        <w:t>🚀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آینده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 تشخیص اشیاء را شکل می‌دهد</w:t>
      </w:r>
    </w:p>
    <w:p w:rsidR="00F25531" w:rsidRPr="00F25531" w:rsidRDefault="00F25531" w:rsidP="00F25531">
      <w:pPr>
        <w:shd w:val="clear" w:color="auto" w:fill="FFFFFF"/>
        <w:bidi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این مدل نشان می‌دهد که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Transformer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نه فقط در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 xml:space="preserve"> NLP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، بلکه در </w:t>
      </w:r>
      <w:r w:rsidRPr="00F25531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بینایی کامپیوتر</w:t>
      </w:r>
      <w:r w:rsidRPr="00F25531">
        <w:rPr>
          <w:rFonts w:ascii="Segoe UI" w:eastAsia="Times New Roman" w:hAnsi="Segoe UI" w:cs="Segoe UI"/>
          <w:color w:val="0F1115"/>
          <w:sz w:val="24"/>
          <w:szCs w:val="24"/>
          <w:rtl/>
        </w:rPr>
        <w:t> نیز انقلابی ایجاد کرده است</w:t>
      </w:r>
      <w:r w:rsidRPr="00F25531">
        <w:rPr>
          <w:rFonts w:ascii="Segoe UI" w:eastAsia="Times New Roman" w:hAnsi="Segoe UI" w:cs="Segoe UI"/>
          <w:color w:val="0F1115"/>
          <w:sz w:val="24"/>
          <w:szCs w:val="24"/>
        </w:rPr>
        <w:t>!</w:t>
      </w:r>
      <w:bookmarkStart w:id="0" w:name="_GoBack"/>
      <w:bookmarkEnd w:id="0"/>
    </w:p>
    <w:p w:rsidR="00B656AF" w:rsidRPr="00931A24" w:rsidRDefault="00B656AF" w:rsidP="003972DF">
      <w:pPr>
        <w:jc w:val="right"/>
        <w:rPr>
          <w:rFonts w:ascii="Tahoma" w:hAnsi="Tahoma" w:cs="Tahoma"/>
          <w:b/>
          <w:bCs/>
          <w:color w:val="00B050"/>
          <w:sz w:val="28"/>
          <w:szCs w:val="28"/>
          <w:lang w:bidi="fa-IR"/>
        </w:rPr>
      </w:pPr>
    </w:p>
    <w:sectPr w:rsidR="00B656AF" w:rsidRPr="0093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13E"/>
    <w:multiLevelType w:val="multilevel"/>
    <w:tmpl w:val="B2F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60725"/>
    <w:multiLevelType w:val="multilevel"/>
    <w:tmpl w:val="AD5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B2C13"/>
    <w:multiLevelType w:val="multilevel"/>
    <w:tmpl w:val="1D8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3115F"/>
    <w:multiLevelType w:val="multilevel"/>
    <w:tmpl w:val="39F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2174B"/>
    <w:multiLevelType w:val="multilevel"/>
    <w:tmpl w:val="A0F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448DE"/>
    <w:multiLevelType w:val="multilevel"/>
    <w:tmpl w:val="71F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B02D2"/>
    <w:multiLevelType w:val="multilevel"/>
    <w:tmpl w:val="C8E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FC"/>
    <w:rsid w:val="0001101A"/>
    <w:rsid w:val="00024B10"/>
    <w:rsid w:val="00053DCA"/>
    <w:rsid w:val="00072EE4"/>
    <w:rsid w:val="000A2767"/>
    <w:rsid w:val="00141AFC"/>
    <w:rsid w:val="00265EAE"/>
    <w:rsid w:val="002F5CC7"/>
    <w:rsid w:val="00380DBE"/>
    <w:rsid w:val="003972DF"/>
    <w:rsid w:val="003D1F75"/>
    <w:rsid w:val="004A06BC"/>
    <w:rsid w:val="004C7B65"/>
    <w:rsid w:val="005012F5"/>
    <w:rsid w:val="005255A9"/>
    <w:rsid w:val="00601E2B"/>
    <w:rsid w:val="00672E8E"/>
    <w:rsid w:val="00680455"/>
    <w:rsid w:val="00693AD2"/>
    <w:rsid w:val="006A76C0"/>
    <w:rsid w:val="006E392B"/>
    <w:rsid w:val="00711142"/>
    <w:rsid w:val="007F3E7B"/>
    <w:rsid w:val="0087193B"/>
    <w:rsid w:val="00901893"/>
    <w:rsid w:val="009255E9"/>
    <w:rsid w:val="00931A24"/>
    <w:rsid w:val="00946314"/>
    <w:rsid w:val="009A3B38"/>
    <w:rsid w:val="00A73EB9"/>
    <w:rsid w:val="00AC7B0D"/>
    <w:rsid w:val="00B60E4F"/>
    <w:rsid w:val="00B656AF"/>
    <w:rsid w:val="00B7486C"/>
    <w:rsid w:val="00C83F9D"/>
    <w:rsid w:val="00D841FD"/>
    <w:rsid w:val="00E3788C"/>
    <w:rsid w:val="00F225DF"/>
    <w:rsid w:val="00F22FDC"/>
    <w:rsid w:val="00F25531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A797"/>
  <w15:chartTrackingRefBased/>
  <w15:docId w15:val="{EC9F4DE1-5C7C-4244-AFE3-E7A87D5C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2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s-markdown-paragraph">
    <w:name w:val="ds-markdown-paragraph"/>
    <w:basedOn w:val="Normal"/>
    <w:rsid w:val="0069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41</cp:revision>
  <dcterms:created xsi:type="dcterms:W3CDTF">2025-10-09T06:58:00Z</dcterms:created>
  <dcterms:modified xsi:type="dcterms:W3CDTF">2025-10-09T07:36:00Z</dcterms:modified>
</cp:coreProperties>
</file>