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31" w:rsidRDefault="00245883" w:rsidP="00AC7F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Statement of Purpose:</w:t>
      </w:r>
    </w:p>
    <w:p w:rsidR="00245883" w:rsidRPr="00223057" w:rsidRDefault="00223057" w:rsidP="00245883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>
        <w:rPr>
          <w:b/>
          <w:bCs/>
          <w:lang w:bidi="fa-IR"/>
        </w:rPr>
        <w:t>W</w:t>
      </w:r>
      <w:r w:rsidR="00245883" w:rsidRPr="00223057">
        <w:rPr>
          <w:b/>
          <w:bCs/>
          <w:lang w:bidi="fa-IR"/>
        </w:rPr>
        <w:t>hy do you wish to study in Canada in the program for which you have been accepted?</w:t>
      </w:r>
    </w:p>
    <w:p w:rsidR="00D77525" w:rsidRPr="00B3508C" w:rsidRDefault="00C01E1C" w:rsidP="00181906">
      <w:pPr>
        <w:pStyle w:val="ListParagraph"/>
        <w:spacing w:before="240"/>
        <w:jc w:val="both"/>
        <w:rPr>
          <w:lang w:bidi="fa-IR"/>
        </w:rPr>
      </w:pPr>
      <w:r>
        <w:rPr>
          <w:lang w:bidi="fa-IR"/>
        </w:rPr>
        <w:t xml:space="preserve">Manitoba University, in which I have been admitted, is among the high-ranking educational institutions of </w:t>
      </w:r>
      <w:r w:rsidR="00FB0849">
        <w:rPr>
          <w:lang w:bidi="fa-IR"/>
        </w:rPr>
        <w:t>the world</w:t>
      </w:r>
      <w:r>
        <w:rPr>
          <w:lang w:bidi="fa-IR"/>
        </w:rPr>
        <w:t>.</w:t>
      </w:r>
      <w:r w:rsidR="00FB0849">
        <w:rPr>
          <w:lang w:bidi="fa-IR"/>
        </w:rPr>
        <w:t xml:space="preserve"> </w:t>
      </w:r>
      <w:r w:rsidR="00B05CC1">
        <w:rPr>
          <w:lang w:bidi="fa-IR"/>
        </w:rPr>
        <w:t>in the USA ranking system</w:t>
      </w:r>
      <w:r w:rsidR="00C914E6">
        <w:rPr>
          <w:lang w:bidi="fa-IR"/>
        </w:rPr>
        <w:t xml:space="preserve">, it was ranked </w:t>
      </w:r>
      <w:r w:rsidR="00C914E6" w:rsidRPr="004163FB">
        <w:rPr>
          <w:rStyle w:val="Hyperlink"/>
          <w:color w:val="auto"/>
          <w:u w:val="none"/>
          <w:lang w:bidi="fa-IR"/>
        </w:rPr>
        <w:t>387</w:t>
      </w:r>
      <w:r w:rsidR="004163FB">
        <w:rPr>
          <w:rStyle w:val="FootnoteReference"/>
          <w:lang w:bidi="fa-IR"/>
        </w:rPr>
        <w:footnoteReference w:id="1"/>
      </w:r>
      <w:r w:rsidR="00506598">
        <w:rPr>
          <w:lang w:bidi="fa-IR"/>
        </w:rPr>
        <w:t>,</w:t>
      </w:r>
      <w:r w:rsidR="00B05CC1">
        <w:rPr>
          <w:lang w:bidi="fa-IR"/>
        </w:rPr>
        <w:t xml:space="preserve"> </w:t>
      </w:r>
      <w:r w:rsidR="00506598">
        <w:rPr>
          <w:lang w:bidi="fa-IR"/>
        </w:rPr>
        <w:t>therefore</w:t>
      </w:r>
      <w:r w:rsidR="00C914E6">
        <w:rPr>
          <w:lang w:bidi="fa-IR"/>
        </w:rPr>
        <w:t xml:space="preserve">, outranking </w:t>
      </w:r>
      <w:r w:rsidR="00B05CC1">
        <w:rPr>
          <w:lang w:bidi="fa-IR"/>
        </w:rPr>
        <w:t>almost all</w:t>
      </w:r>
      <w:r w:rsidR="00C914E6">
        <w:rPr>
          <w:lang w:bidi="fa-IR"/>
        </w:rPr>
        <w:t xml:space="preserve"> Iranian Universities.</w:t>
      </w:r>
      <w:r>
        <w:rPr>
          <w:lang w:bidi="fa-IR"/>
        </w:rPr>
        <w:t xml:space="preserve"> </w:t>
      </w:r>
      <w:r w:rsidR="00FB0849">
        <w:rPr>
          <w:lang w:bidi="fa-IR"/>
        </w:rPr>
        <w:t>Its Faculty of Arts</w:t>
      </w:r>
      <w:r w:rsidR="00FB0849" w:rsidRPr="00FB0849">
        <w:rPr>
          <w:lang w:bidi="fa-IR"/>
        </w:rPr>
        <w:t xml:space="preserve"> </w:t>
      </w:r>
      <w:r w:rsidR="00506598">
        <w:rPr>
          <w:lang w:bidi="fa-IR"/>
        </w:rPr>
        <w:t xml:space="preserve">and languages </w:t>
      </w:r>
      <w:r w:rsidR="00FB0849">
        <w:rPr>
          <w:lang w:bidi="fa-IR"/>
        </w:rPr>
        <w:t>(French, Spanish and Italian) is internationally renowned for</w:t>
      </w:r>
      <w:r w:rsidR="00B05CC1">
        <w:rPr>
          <w:lang w:bidi="fa-IR"/>
        </w:rPr>
        <w:t xml:space="preserve"> offering a wide range of intensive and specialized language-related courses </w:t>
      </w:r>
      <w:r w:rsidR="00506598">
        <w:rPr>
          <w:lang w:bidi="fa-IR"/>
        </w:rPr>
        <w:t xml:space="preserve">you cannot find </w:t>
      </w:r>
      <w:r w:rsidR="00D77525">
        <w:rPr>
          <w:lang w:bidi="fa-IR"/>
        </w:rPr>
        <w:t>in Iran</w:t>
      </w:r>
      <w:r>
        <w:rPr>
          <w:lang w:bidi="fa-IR"/>
        </w:rPr>
        <w:t>.</w:t>
      </w:r>
      <w:r w:rsidR="00B3508C">
        <w:rPr>
          <w:lang w:bidi="fa-IR"/>
        </w:rPr>
        <w:t xml:space="preserve"> </w:t>
      </w:r>
      <w:r w:rsidR="00B3508C" w:rsidRPr="00232E9D">
        <w:rPr>
          <w:rStyle w:val="Hyperlink"/>
          <w:color w:val="auto"/>
          <w:u w:val="none"/>
          <w:lang w:bidi="fa-IR"/>
        </w:rPr>
        <w:t>Furthermore, Ministry of Science, Research and Technology</w:t>
      </w:r>
      <w:r w:rsidR="004347BE" w:rsidRPr="00232E9D">
        <w:rPr>
          <w:rStyle w:val="Hyperlink"/>
          <w:color w:val="auto"/>
          <w:u w:val="none"/>
          <w:lang w:bidi="fa-IR"/>
        </w:rPr>
        <w:t xml:space="preserve"> (MSRT)</w:t>
      </w:r>
      <w:r w:rsidR="00B3508C" w:rsidRPr="00232E9D">
        <w:rPr>
          <w:rStyle w:val="Hyperlink"/>
          <w:color w:val="auto"/>
          <w:u w:val="none"/>
          <w:lang w:bidi="fa-IR"/>
        </w:rPr>
        <w:t xml:space="preserve"> of Iran has officially recognized it as one of the top universities of Canada</w:t>
      </w:r>
      <w:r w:rsidR="00181906" w:rsidRPr="00232E9D">
        <w:rPr>
          <w:rStyle w:val="Hyperlink"/>
          <w:color w:val="auto"/>
          <w:u w:val="none"/>
          <w:lang w:bidi="fa-IR"/>
        </w:rPr>
        <w:t xml:space="preserve"> and accepts the degrees granted to Iranian students by this institution</w:t>
      </w:r>
      <w:r w:rsidR="00232E9D">
        <w:rPr>
          <w:rStyle w:val="FootnoteReference"/>
          <w:lang w:bidi="fa-IR"/>
        </w:rPr>
        <w:footnoteReference w:id="2"/>
      </w:r>
      <w:r w:rsidR="00B3508C" w:rsidRPr="00232E9D">
        <w:rPr>
          <w:lang w:bidi="fa-IR"/>
        </w:rPr>
        <w:t>.</w:t>
      </w:r>
    </w:p>
    <w:p w:rsidR="00D77525" w:rsidRPr="00C01E1C" w:rsidRDefault="00D77525" w:rsidP="00D77525">
      <w:pPr>
        <w:pStyle w:val="ListParagraph"/>
        <w:jc w:val="both"/>
        <w:rPr>
          <w:lang w:bidi="fa-IR"/>
        </w:rPr>
      </w:pPr>
    </w:p>
    <w:p w:rsidR="00245883" w:rsidRPr="00470F13" w:rsidRDefault="00D60889" w:rsidP="00245883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 w:rsidRPr="00470F13">
        <w:rPr>
          <w:b/>
          <w:bCs/>
          <w:lang w:bidi="fa-IR"/>
        </w:rPr>
        <w:t>What is your overall educational goal?</w:t>
      </w:r>
    </w:p>
    <w:p w:rsidR="00FB0849" w:rsidRDefault="004C24C3" w:rsidP="008E4F8D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I have a </w:t>
      </w:r>
      <w:r w:rsidR="00D20F7D">
        <w:rPr>
          <w:lang w:bidi="fa-IR"/>
        </w:rPr>
        <w:t xml:space="preserve">valid </w:t>
      </w:r>
      <w:r>
        <w:rPr>
          <w:lang w:bidi="fa-IR"/>
        </w:rPr>
        <w:t xml:space="preserve">job offer </w:t>
      </w:r>
      <w:r w:rsidR="00FD3574">
        <w:rPr>
          <w:lang w:bidi="fa-IR"/>
        </w:rPr>
        <w:t>as</w:t>
      </w:r>
      <w:r w:rsidR="002C40CE">
        <w:rPr>
          <w:lang w:bidi="fa-IR"/>
        </w:rPr>
        <w:t xml:space="preserve"> the head of the French department of </w:t>
      </w:r>
      <w:hyperlink r:id="rId8" w:history="1">
        <w:proofErr w:type="spellStart"/>
        <w:r w:rsidR="00CD4EBA" w:rsidRPr="003D4D8A">
          <w:rPr>
            <w:rStyle w:val="Hyperlink"/>
            <w:color w:val="auto"/>
            <w:u w:val="none"/>
            <w:lang w:bidi="fa-IR"/>
          </w:rPr>
          <w:t>Andisheh</w:t>
        </w:r>
        <w:proofErr w:type="spellEnd"/>
        <w:r w:rsidR="00CD4EBA" w:rsidRPr="003D4D8A">
          <w:rPr>
            <w:rStyle w:val="Hyperlink"/>
            <w:color w:val="auto"/>
            <w:u w:val="none"/>
            <w:lang w:bidi="fa-IR"/>
          </w:rPr>
          <w:t xml:space="preserve"> </w:t>
        </w:r>
        <w:proofErr w:type="spellStart"/>
        <w:r w:rsidR="00CD4EBA" w:rsidRPr="003D4D8A">
          <w:rPr>
            <w:rStyle w:val="Hyperlink"/>
            <w:color w:val="auto"/>
            <w:u w:val="none"/>
            <w:lang w:bidi="fa-IR"/>
          </w:rPr>
          <w:t>Parsian</w:t>
        </w:r>
        <w:proofErr w:type="spellEnd"/>
        <w:r w:rsidR="00CD4EBA" w:rsidRPr="003D4D8A">
          <w:rPr>
            <w:rStyle w:val="Hyperlink"/>
            <w:color w:val="auto"/>
            <w:u w:val="none"/>
            <w:lang w:bidi="fa-IR"/>
          </w:rPr>
          <w:t xml:space="preserve"> Language A</w:t>
        </w:r>
        <w:r w:rsidRPr="003D4D8A">
          <w:rPr>
            <w:rStyle w:val="Hyperlink"/>
            <w:color w:val="auto"/>
            <w:u w:val="none"/>
            <w:lang w:bidi="fa-IR"/>
          </w:rPr>
          <w:t>cademy</w:t>
        </w:r>
      </w:hyperlink>
      <w:r w:rsidR="003D4D8A">
        <w:rPr>
          <w:rStyle w:val="FootnoteReference"/>
          <w:lang w:bidi="fa-IR"/>
        </w:rPr>
        <w:footnoteReference w:id="3"/>
      </w:r>
      <w:r w:rsidR="00A84FDF" w:rsidRPr="003D4D8A">
        <w:rPr>
          <w:lang w:bidi="fa-IR"/>
        </w:rPr>
        <w:t xml:space="preserve"> </w:t>
      </w:r>
      <w:r w:rsidR="00A84FDF">
        <w:rPr>
          <w:lang w:bidi="fa-IR"/>
        </w:rPr>
        <w:t>(</w:t>
      </w:r>
      <w:r w:rsidR="00944D8D">
        <w:rPr>
          <w:lang w:bidi="fa-IR"/>
        </w:rPr>
        <w:t>o</w:t>
      </w:r>
      <w:r w:rsidR="00A84FDF">
        <w:rPr>
          <w:lang w:bidi="fa-IR"/>
        </w:rPr>
        <w:t>fficial center for</w:t>
      </w:r>
      <w:r w:rsidR="00944D8D">
        <w:rPr>
          <w:lang w:bidi="fa-IR"/>
        </w:rPr>
        <w:t xml:space="preserve"> International </w:t>
      </w:r>
      <w:r w:rsidR="00A84FDF">
        <w:rPr>
          <w:lang w:bidi="fa-IR"/>
        </w:rPr>
        <w:t>tests</w:t>
      </w:r>
      <w:r w:rsidR="00944D8D">
        <w:rPr>
          <w:lang w:bidi="fa-IR"/>
        </w:rPr>
        <w:t xml:space="preserve"> OSD and TEF</w:t>
      </w:r>
      <w:r w:rsidR="00E61953">
        <w:rPr>
          <w:lang w:bidi="fa-IR"/>
        </w:rPr>
        <w:t>,</w:t>
      </w:r>
      <w:r w:rsidR="00944D8D">
        <w:rPr>
          <w:lang w:bidi="fa-IR"/>
        </w:rPr>
        <w:t xml:space="preserve"> </w:t>
      </w:r>
      <w:r w:rsidR="00186F44">
        <w:rPr>
          <w:lang w:bidi="fa-IR"/>
        </w:rPr>
        <w:t xml:space="preserve">organized </w:t>
      </w:r>
      <w:r w:rsidR="00944D8D">
        <w:rPr>
          <w:lang w:bidi="fa-IR"/>
        </w:rPr>
        <w:t xml:space="preserve">under </w:t>
      </w:r>
      <w:r w:rsidR="00944D8D" w:rsidRPr="00944D8D">
        <w:rPr>
          <w:lang w:bidi="fa-IR"/>
        </w:rPr>
        <w:t>Ministry of Science, Research, and Technology</w:t>
      </w:r>
      <w:r w:rsidR="00944D8D">
        <w:rPr>
          <w:lang w:bidi="fa-IR"/>
        </w:rPr>
        <w:t xml:space="preserve"> of</w:t>
      </w:r>
      <w:r>
        <w:rPr>
          <w:lang w:bidi="fa-IR"/>
        </w:rPr>
        <w:t xml:space="preserve"> Iran </w:t>
      </w:r>
      <w:r w:rsidR="00F777EA">
        <w:rPr>
          <w:lang w:bidi="fa-IR"/>
        </w:rPr>
        <w:t>(I have attached the official letter)</w:t>
      </w:r>
      <w:r w:rsidR="00DD44C6">
        <w:rPr>
          <w:lang w:bidi="fa-IR"/>
        </w:rPr>
        <w:t>. The position</w:t>
      </w:r>
      <w:r w:rsidR="009C6E7C">
        <w:rPr>
          <w:lang w:bidi="fa-IR"/>
        </w:rPr>
        <w:t xml:space="preserve">, however, </w:t>
      </w:r>
      <w:r w:rsidR="00DD44C6">
        <w:rPr>
          <w:lang w:bidi="fa-IR"/>
        </w:rPr>
        <w:t>requires</w:t>
      </w:r>
      <w:r>
        <w:rPr>
          <w:lang w:bidi="fa-IR"/>
        </w:rPr>
        <w:t xml:space="preserve"> me to </w:t>
      </w:r>
      <w:r w:rsidR="009C6E7C">
        <w:rPr>
          <w:lang w:bidi="fa-IR"/>
        </w:rPr>
        <w:t xml:space="preserve">have </w:t>
      </w:r>
      <w:r>
        <w:rPr>
          <w:lang w:bidi="fa-IR"/>
        </w:rPr>
        <w:t>studies in Canadian Fren</w:t>
      </w:r>
      <w:r w:rsidR="00086060">
        <w:rPr>
          <w:lang w:bidi="fa-IR"/>
        </w:rPr>
        <w:t xml:space="preserve">ch language as well as </w:t>
      </w:r>
      <w:r>
        <w:rPr>
          <w:lang w:bidi="fa-IR"/>
        </w:rPr>
        <w:t>a</w:t>
      </w:r>
      <w:r w:rsidR="008E4F8D">
        <w:rPr>
          <w:lang w:bidi="fa-IR"/>
        </w:rPr>
        <w:t>n international</w:t>
      </w:r>
      <w:r>
        <w:rPr>
          <w:lang w:bidi="fa-IR"/>
        </w:rPr>
        <w:t xml:space="preserve"> </w:t>
      </w:r>
      <w:r w:rsidR="00993415">
        <w:rPr>
          <w:lang w:bidi="fa-IR"/>
        </w:rPr>
        <w:t xml:space="preserve">diploma </w:t>
      </w:r>
      <w:r w:rsidR="008E4F8D">
        <w:rPr>
          <w:lang w:bidi="fa-IR"/>
        </w:rPr>
        <w:t>for teaching foreign languages</w:t>
      </w:r>
      <w:r w:rsidR="009C6A40">
        <w:rPr>
          <w:lang w:bidi="fa-IR"/>
        </w:rPr>
        <w:t>.</w:t>
      </w:r>
      <w:r>
        <w:rPr>
          <w:lang w:bidi="fa-IR"/>
        </w:rPr>
        <w:t xml:space="preserve"> I am currently partaking TESOL </w:t>
      </w:r>
      <w:r w:rsidR="008E4F8D">
        <w:rPr>
          <w:lang w:bidi="fa-IR"/>
        </w:rPr>
        <w:t xml:space="preserve">diploma </w:t>
      </w:r>
      <w:r>
        <w:rPr>
          <w:lang w:bidi="fa-IR"/>
        </w:rPr>
        <w:t>e-classes</w:t>
      </w:r>
      <w:r w:rsidR="008E4F8D">
        <w:rPr>
          <w:rStyle w:val="FootnoteReference"/>
          <w:lang w:bidi="fa-IR"/>
        </w:rPr>
        <w:footnoteReference w:id="4"/>
      </w:r>
      <w:r>
        <w:rPr>
          <w:lang w:bidi="fa-IR"/>
        </w:rPr>
        <w:t xml:space="preserve">, and Hopefully I will have secured my TESOL degree by the end of </w:t>
      </w:r>
      <w:r w:rsidR="00B11597">
        <w:rPr>
          <w:lang w:bidi="fa-IR"/>
        </w:rPr>
        <w:t>A</w:t>
      </w:r>
      <w:r w:rsidR="00CA308C">
        <w:rPr>
          <w:lang w:bidi="fa-IR"/>
        </w:rPr>
        <w:t>ugu</w:t>
      </w:r>
      <w:r w:rsidR="00B11597">
        <w:rPr>
          <w:lang w:bidi="fa-IR"/>
        </w:rPr>
        <w:t>st</w:t>
      </w:r>
      <w:r>
        <w:rPr>
          <w:lang w:bidi="fa-IR"/>
        </w:rPr>
        <w:t>. Then I will start studying French literature</w:t>
      </w:r>
      <w:r w:rsidR="00A049D6">
        <w:rPr>
          <w:lang w:bidi="fa-IR"/>
        </w:rPr>
        <w:t xml:space="preserve"> in Canada</w:t>
      </w:r>
      <w:r w:rsidR="003D3C89">
        <w:rPr>
          <w:lang w:bidi="fa-IR"/>
        </w:rPr>
        <w:t>,</w:t>
      </w:r>
      <w:r w:rsidR="003B5125">
        <w:rPr>
          <w:lang w:bidi="fa-IR"/>
        </w:rPr>
        <w:t xml:space="preserve"> which I </w:t>
      </w:r>
      <w:r w:rsidR="003D3C89">
        <w:rPr>
          <w:lang w:bidi="fa-IR"/>
        </w:rPr>
        <w:t xml:space="preserve">will have </w:t>
      </w:r>
      <w:r w:rsidR="003B5125">
        <w:rPr>
          <w:lang w:bidi="fa-IR"/>
        </w:rPr>
        <w:t>finished</w:t>
      </w:r>
      <w:r w:rsidR="003D3C89">
        <w:rPr>
          <w:lang w:bidi="fa-IR"/>
        </w:rPr>
        <w:t xml:space="preserve"> at the second semester of 2023-2024</w:t>
      </w:r>
      <w:r w:rsidR="002150D9">
        <w:rPr>
          <w:lang w:bidi="fa-IR"/>
        </w:rPr>
        <w:t>. T</w:t>
      </w:r>
      <w:r w:rsidR="00FB03A6">
        <w:rPr>
          <w:lang w:bidi="fa-IR"/>
        </w:rPr>
        <w:t xml:space="preserve">his will not only make an important milestone in my </w:t>
      </w:r>
      <w:r w:rsidR="00E60D67">
        <w:rPr>
          <w:lang w:bidi="fa-IR"/>
        </w:rPr>
        <w:t>educational</w:t>
      </w:r>
      <w:r w:rsidR="00FB03A6">
        <w:rPr>
          <w:lang w:bidi="fa-IR"/>
        </w:rPr>
        <w:t xml:space="preserve"> and </w:t>
      </w:r>
      <w:r w:rsidR="00934EB0">
        <w:rPr>
          <w:lang w:bidi="fa-IR"/>
        </w:rPr>
        <w:t>financial</w:t>
      </w:r>
      <w:r w:rsidR="00E60D67">
        <w:rPr>
          <w:lang w:bidi="fa-IR"/>
        </w:rPr>
        <w:t xml:space="preserve"> development</w:t>
      </w:r>
      <w:r w:rsidR="00FB03A6">
        <w:rPr>
          <w:lang w:bidi="fa-IR"/>
        </w:rPr>
        <w:t xml:space="preserve">, but also </w:t>
      </w:r>
      <w:r w:rsidR="009C6E7C">
        <w:rPr>
          <w:lang w:bidi="fa-IR"/>
        </w:rPr>
        <w:t>give</w:t>
      </w:r>
      <w:r w:rsidR="00E6123F">
        <w:rPr>
          <w:lang w:bidi="fa-IR"/>
        </w:rPr>
        <w:t xml:space="preserve"> me </w:t>
      </w:r>
      <w:r w:rsidR="00A049D6">
        <w:rPr>
          <w:lang w:bidi="fa-IR"/>
        </w:rPr>
        <w:t>a better</w:t>
      </w:r>
      <w:r w:rsidR="003D3C89">
        <w:rPr>
          <w:lang w:bidi="fa-IR"/>
        </w:rPr>
        <w:t xml:space="preserve"> </w:t>
      </w:r>
      <w:r w:rsidR="00E6123F">
        <w:rPr>
          <w:lang w:bidi="fa-IR"/>
        </w:rPr>
        <w:t xml:space="preserve">alignment </w:t>
      </w:r>
      <w:r w:rsidR="00DD44C6">
        <w:rPr>
          <w:lang w:bidi="fa-IR"/>
        </w:rPr>
        <w:t>towards</w:t>
      </w:r>
      <w:r w:rsidR="00E6123F">
        <w:rPr>
          <w:lang w:bidi="fa-IR"/>
        </w:rPr>
        <w:t xml:space="preserve"> </w:t>
      </w:r>
      <w:r w:rsidR="00FB03A6">
        <w:rPr>
          <w:lang w:bidi="fa-IR"/>
        </w:rPr>
        <w:t>my</w:t>
      </w:r>
      <w:r w:rsidR="003B5125">
        <w:rPr>
          <w:lang w:bidi="fa-IR"/>
        </w:rPr>
        <w:t xml:space="preserve"> </w:t>
      </w:r>
      <w:r w:rsidR="009C6E7C">
        <w:rPr>
          <w:lang w:bidi="fa-IR"/>
        </w:rPr>
        <w:t xml:space="preserve">future </w:t>
      </w:r>
      <w:r w:rsidR="003B5125">
        <w:rPr>
          <w:lang w:bidi="fa-IR"/>
        </w:rPr>
        <w:t>job circumstances</w:t>
      </w:r>
      <w:r w:rsidR="00E61953">
        <w:rPr>
          <w:lang w:bidi="fa-IR"/>
        </w:rPr>
        <w:t xml:space="preserve"> as</w:t>
      </w:r>
      <w:r w:rsidR="003B5125">
        <w:rPr>
          <w:lang w:bidi="fa-IR"/>
        </w:rPr>
        <w:t xml:space="preserve"> most</w:t>
      </w:r>
      <w:r w:rsidR="00FB03A6">
        <w:rPr>
          <w:lang w:bidi="fa-IR"/>
        </w:rPr>
        <w:t xml:space="preserve"> clients in </w:t>
      </w:r>
      <w:r w:rsidR="00A049D6">
        <w:rPr>
          <w:lang w:bidi="fa-IR"/>
        </w:rPr>
        <w:t>the</w:t>
      </w:r>
      <w:r w:rsidR="00FB03A6">
        <w:rPr>
          <w:lang w:bidi="fa-IR"/>
        </w:rPr>
        <w:t xml:space="preserve"> </w:t>
      </w:r>
      <w:r w:rsidR="00CD4EBA">
        <w:rPr>
          <w:lang w:bidi="fa-IR"/>
        </w:rPr>
        <w:t>Academy</w:t>
      </w:r>
      <w:r w:rsidR="00FB03A6">
        <w:rPr>
          <w:lang w:bidi="fa-IR"/>
        </w:rPr>
        <w:t xml:space="preserve"> are </w:t>
      </w:r>
      <w:r w:rsidR="00E6123F">
        <w:rPr>
          <w:lang w:bidi="fa-IR"/>
        </w:rPr>
        <w:t xml:space="preserve">studying French </w:t>
      </w:r>
      <w:r w:rsidR="003B5125">
        <w:rPr>
          <w:lang w:bidi="fa-IR"/>
        </w:rPr>
        <w:t xml:space="preserve">in order to </w:t>
      </w:r>
      <w:r w:rsidR="000E65B2">
        <w:rPr>
          <w:lang w:bidi="fa-IR"/>
        </w:rPr>
        <w:t>immigrate to Quebec</w:t>
      </w:r>
      <w:r w:rsidR="00DD44C6">
        <w:rPr>
          <w:lang w:bidi="fa-IR"/>
        </w:rPr>
        <w:t xml:space="preserve">. Therefore, </w:t>
      </w:r>
      <w:r w:rsidR="00C5070B">
        <w:rPr>
          <w:lang w:bidi="fa-IR"/>
        </w:rPr>
        <w:t>having</w:t>
      </w:r>
      <w:r w:rsidR="00F41A83">
        <w:rPr>
          <w:lang w:bidi="fa-IR"/>
        </w:rPr>
        <w:t xml:space="preserve"> an extensive </w:t>
      </w:r>
      <w:r w:rsidR="00CD4EBA">
        <w:rPr>
          <w:lang w:bidi="fa-IR"/>
        </w:rPr>
        <w:t xml:space="preserve">knowledge of Canadian French would </w:t>
      </w:r>
      <w:r w:rsidR="00E60D67">
        <w:rPr>
          <w:lang w:bidi="fa-IR"/>
        </w:rPr>
        <w:t>definitely</w:t>
      </w:r>
      <w:r w:rsidR="0000685F">
        <w:rPr>
          <w:lang w:bidi="fa-IR"/>
        </w:rPr>
        <w:t xml:space="preserve"> </w:t>
      </w:r>
      <w:r w:rsidR="009C6A40">
        <w:rPr>
          <w:lang w:bidi="fa-IR"/>
        </w:rPr>
        <w:t>reinforce</w:t>
      </w:r>
      <w:r w:rsidR="0000685F">
        <w:rPr>
          <w:lang w:bidi="fa-IR"/>
        </w:rPr>
        <w:t xml:space="preserve"> my</w:t>
      </w:r>
      <w:r w:rsidR="003409DB">
        <w:rPr>
          <w:lang w:bidi="fa-IR"/>
        </w:rPr>
        <w:t xml:space="preserve"> future</w:t>
      </w:r>
      <w:r w:rsidR="009C6A40">
        <w:rPr>
          <w:lang w:bidi="fa-IR"/>
        </w:rPr>
        <w:t xml:space="preserve"> professional prospect</w:t>
      </w:r>
      <w:r w:rsidR="00DD44C6">
        <w:rPr>
          <w:lang w:bidi="fa-IR"/>
        </w:rPr>
        <w:t>.</w:t>
      </w:r>
    </w:p>
    <w:p w:rsidR="00DD44C6" w:rsidRPr="00FB0849" w:rsidRDefault="00DD44C6" w:rsidP="00DD44C6">
      <w:pPr>
        <w:pStyle w:val="ListParagraph"/>
        <w:jc w:val="both"/>
        <w:rPr>
          <w:lang w:bidi="fa-IR"/>
        </w:rPr>
      </w:pPr>
    </w:p>
    <w:p w:rsidR="00FB0849" w:rsidRPr="00B05CC1" w:rsidRDefault="00D60889" w:rsidP="00871DEC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 w:rsidRPr="00FB0849">
        <w:rPr>
          <w:b/>
          <w:bCs/>
          <w:lang w:bidi="fa-IR"/>
        </w:rPr>
        <w:t>Why would you</w:t>
      </w:r>
      <w:r w:rsidR="00871DEC" w:rsidRPr="00871DEC">
        <w:rPr>
          <w:b/>
          <w:bCs/>
          <w:lang w:bidi="fa-IR"/>
        </w:rPr>
        <w:t xml:space="preserve"> </w:t>
      </w:r>
      <w:r w:rsidR="00871DEC" w:rsidRPr="00FB0849">
        <w:rPr>
          <w:b/>
          <w:bCs/>
          <w:lang w:bidi="fa-IR"/>
        </w:rPr>
        <w:t>not</w:t>
      </w:r>
      <w:r w:rsidRPr="00FB0849">
        <w:rPr>
          <w:b/>
          <w:bCs/>
          <w:lang w:bidi="fa-IR"/>
        </w:rPr>
        <w:t xml:space="preserve"> pursue a similar course program in your country of residence?</w:t>
      </w:r>
    </w:p>
    <w:p w:rsidR="00B32A0F" w:rsidRDefault="00B32A0F" w:rsidP="00122463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To my utmost regret, limitations set upon Iranian students due to sanctions against my country is a major issue </w:t>
      </w:r>
      <w:r w:rsidR="00122463">
        <w:rPr>
          <w:lang w:bidi="fa-IR"/>
        </w:rPr>
        <w:t>leaving</w:t>
      </w:r>
      <w:r>
        <w:rPr>
          <w:lang w:bidi="fa-IR"/>
        </w:rPr>
        <w:t xml:space="preserve"> a detrimental impact on quality education. Not having visa or Master Cards to make an online purchase </w:t>
      </w:r>
      <w:r w:rsidR="009F036D">
        <w:rPr>
          <w:lang w:bidi="fa-IR"/>
        </w:rPr>
        <w:t>from</w:t>
      </w:r>
      <w:r w:rsidR="009F036D" w:rsidRPr="009F036D">
        <w:rPr>
          <w:lang w:bidi="fa-IR"/>
        </w:rPr>
        <w:t xml:space="preserve"> </w:t>
      </w:r>
      <w:r w:rsidR="009F036D">
        <w:rPr>
          <w:lang w:bidi="fa-IR"/>
        </w:rPr>
        <w:t xml:space="preserve">Amazon or any other online bookstores </w:t>
      </w:r>
      <w:r w:rsidR="009F036D">
        <w:rPr>
          <w:lang w:bidi="fa-IR"/>
        </w:rPr>
        <w:t>and not being able to have the books delivered to Iran</w:t>
      </w:r>
      <w:r>
        <w:rPr>
          <w:lang w:bidi="fa-IR"/>
        </w:rPr>
        <w:t xml:space="preserve"> are quite a few examples of </w:t>
      </w:r>
      <w:r w:rsidR="00F73548">
        <w:rPr>
          <w:lang w:bidi="fa-IR"/>
        </w:rPr>
        <w:t>such</w:t>
      </w:r>
      <w:r>
        <w:rPr>
          <w:lang w:bidi="fa-IR"/>
        </w:rPr>
        <w:t xml:space="preserve"> difficulties</w:t>
      </w:r>
      <w:r w:rsidR="00F73548">
        <w:rPr>
          <w:lang w:bidi="fa-IR"/>
        </w:rPr>
        <w:t>.</w:t>
      </w:r>
      <w:r>
        <w:rPr>
          <w:lang w:bidi="fa-IR"/>
        </w:rPr>
        <w:t xml:space="preserve"> </w:t>
      </w:r>
    </w:p>
    <w:p w:rsidR="00B32A0F" w:rsidRDefault="00B32A0F" w:rsidP="00BB3173">
      <w:pPr>
        <w:pStyle w:val="ListParagraph"/>
        <w:jc w:val="both"/>
        <w:rPr>
          <w:lang w:bidi="fa-IR"/>
        </w:rPr>
      </w:pPr>
    </w:p>
    <w:p w:rsidR="004826AC" w:rsidRDefault="004826AC" w:rsidP="00307367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The low level of </w:t>
      </w:r>
      <w:proofErr w:type="spellStart"/>
      <w:r>
        <w:rPr>
          <w:lang w:bidi="fa-IR"/>
        </w:rPr>
        <w:t>scientificity</w:t>
      </w:r>
      <w:proofErr w:type="spellEnd"/>
      <w:r>
        <w:rPr>
          <w:lang w:bidi="fa-IR"/>
        </w:rPr>
        <w:t xml:space="preserve"> </w:t>
      </w:r>
      <w:r w:rsidR="00167C0C">
        <w:rPr>
          <w:lang w:bidi="fa-IR"/>
        </w:rPr>
        <w:t xml:space="preserve">here </w:t>
      </w:r>
      <w:r>
        <w:rPr>
          <w:lang w:bidi="fa-IR"/>
        </w:rPr>
        <w:t>is another concern</w:t>
      </w:r>
      <w:r w:rsidR="0048196F">
        <w:rPr>
          <w:lang w:bidi="fa-IR"/>
        </w:rPr>
        <w:t>. That is mainly because</w:t>
      </w:r>
      <w:r>
        <w:rPr>
          <w:lang w:bidi="fa-IR"/>
        </w:rPr>
        <w:t xml:space="preserve"> most university classes are prescriptive and grammar-based, relying on old reference materials. In Manitoba University, however, classes are </w:t>
      </w:r>
      <w:r w:rsidR="00AA38AC">
        <w:rPr>
          <w:lang w:bidi="fa-IR"/>
        </w:rPr>
        <w:t xml:space="preserve">all </w:t>
      </w:r>
      <w:r>
        <w:rPr>
          <w:lang w:bidi="fa-IR"/>
        </w:rPr>
        <w:t xml:space="preserve">descriptive </w:t>
      </w:r>
      <w:r w:rsidR="00AA38AC">
        <w:rPr>
          <w:lang w:bidi="fa-IR"/>
        </w:rPr>
        <w:t xml:space="preserve">with a </w:t>
      </w:r>
      <w:r>
        <w:rPr>
          <w:lang w:bidi="fa-IR"/>
        </w:rPr>
        <w:t xml:space="preserve">focus on the latest prevalent </w:t>
      </w:r>
      <w:r w:rsidR="003D4AC1">
        <w:rPr>
          <w:lang w:bidi="fa-IR"/>
        </w:rPr>
        <w:t>teaching techniques</w:t>
      </w:r>
      <w:r w:rsidR="00307367">
        <w:rPr>
          <w:lang w:bidi="fa-IR"/>
        </w:rPr>
        <w:t xml:space="preserve"> and</w:t>
      </w:r>
      <w:r>
        <w:rPr>
          <w:lang w:bidi="fa-IR"/>
        </w:rPr>
        <w:t xml:space="preserve"> </w:t>
      </w:r>
      <w:r w:rsidR="004A3DD7">
        <w:rPr>
          <w:lang w:bidi="fa-IR"/>
        </w:rPr>
        <w:t xml:space="preserve">the use of </w:t>
      </w:r>
      <w:r>
        <w:rPr>
          <w:lang w:bidi="fa-IR"/>
        </w:rPr>
        <w:t>authentic Canadian authors for referencing.</w:t>
      </w:r>
    </w:p>
    <w:p w:rsidR="004826AC" w:rsidRDefault="004826AC" w:rsidP="00B32A0F">
      <w:pPr>
        <w:pStyle w:val="ListParagraph"/>
        <w:jc w:val="both"/>
        <w:rPr>
          <w:lang w:bidi="fa-IR"/>
        </w:rPr>
      </w:pPr>
    </w:p>
    <w:p w:rsidR="009C1B2D" w:rsidRDefault="00B32A0F" w:rsidP="00B32A0F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Also, </w:t>
      </w:r>
      <w:r w:rsidR="00C56C9F">
        <w:rPr>
          <w:lang w:bidi="fa-IR"/>
        </w:rPr>
        <w:t>there is no course program offered in Iran for studying French in the framework of Canadian civilization an</w:t>
      </w:r>
      <w:r>
        <w:rPr>
          <w:lang w:bidi="fa-IR"/>
        </w:rPr>
        <w:t>d their cultural considerations since</w:t>
      </w:r>
      <w:r w:rsidR="00ED19D2">
        <w:rPr>
          <w:lang w:bidi="fa-IR"/>
        </w:rPr>
        <w:t xml:space="preserve"> the m</w:t>
      </w:r>
      <w:r w:rsidR="00C56C9F">
        <w:rPr>
          <w:lang w:bidi="fa-IR"/>
        </w:rPr>
        <w:t xml:space="preserve">ajority of professors in Iran </w:t>
      </w:r>
      <w:r w:rsidR="00BB3173">
        <w:rPr>
          <w:lang w:bidi="fa-IR"/>
        </w:rPr>
        <w:t>instruct</w:t>
      </w:r>
      <w:r w:rsidR="00C56C9F">
        <w:rPr>
          <w:lang w:bidi="fa-IR"/>
        </w:rPr>
        <w:t xml:space="preserve"> standard French </w:t>
      </w:r>
      <w:r w:rsidR="008C4015">
        <w:rPr>
          <w:lang w:bidi="fa-IR"/>
        </w:rPr>
        <w:t>(</w:t>
      </w:r>
      <w:r w:rsidR="00C56C9F">
        <w:rPr>
          <w:lang w:bidi="fa-IR"/>
        </w:rPr>
        <w:t>of France</w:t>
      </w:r>
      <w:r w:rsidR="008C4015">
        <w:rPr>
          <w:lang w:bidi="fa-IR"/>
        </w:rPr>
        <w:t>)</w:t>
      </w:r>
      <w:r w:rsidR="00C56C9F">
        <w:rPr>
          <w:lang w:bidi="fa-IR"/>
        </w:rPr>
        <w:t xml:space="preserve"> in their classes and have never lived in Canada. </w:t>
      </w:r>
    </w:p>
    <w:p w:rsidR="00F44036" w:rsidRDefault="00F44036" w:rsidP="009C1B2D">
      <w:pPr>
        <w:pStyle w:val="ListParagraph"/>
        <w:jc w:val="both"/>
        <w:rPr>
          <w:lang w:bidi="fa-IR"/>
        </w:rPr>
      </w:pPr>
    </w:p>
    <w:p w:rsidR="009C1B2D" w:rsidRDefault="00F44036" w:rsidP="00094655">
      <w:pPr>
        <w:pStyle w:val="ListParagraph"/>
        <w:jc w:val="both"/>
        <w:rPr>
          <w:lang w:bidi="fa-IR"/>
        </w:rPr>
      </w:pPr>
      <w:r>
        <w:rPr>
          <w:lang w:bidi="fa-IR"/>
        </w:rPr>
        <w:lastRenderedPageBreak/>
        <w:t xml:space="preserve">Dr. Isabelle </w:t>
      </w:r>
      <w:proofErr w:type="spellStart"/>
      <w:r>
        <w:rPr>
          <w:lang w:bidi="fa-IR"/>
        </w:rPr>
        <w:t>Masicotte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Kirouac</w:t>
      </w:r>
      <w:proofErr w:type="spellEnd"/>
      <w:r>
        <w:rPr>
          <w:lang w:bidi="fa-IR"/>
        </w:rPr>
        <w:t xml:space="preserve">, on the other hand, is a native Canadian professor, </w:t>
      </w:r>
      <w:r w:rsidR="007D10C2">
        <w:rPr>
          <w:lang w:bidi="fa-IR"/>
        </w:rPr>
        <w:t xml:space="preserve">a </w:t>
      </w:r>
      <w:r>
        <w:rPr>
          <w:lang w:bidi="fa-IR"/>
        </w:rPr>
        <w:t xml:space="preserve">member of Manitoba University French department, who is also an expert in </w:t>
      </w:r>
      <w:r w:rsidRPr="000853BF">
        <w:rPr>
          <w:rStyle w:val="Hyperlink"/>
          <w:color w:val="auto"/>
          <w:u w:val="none"/>
          <w:lang w:bidi="fa-IR"/>
        </w:rPr>
        <w:t xml:space="preserve">literatures </w:t>
      </w:r>
      <w:proofErr w:type="spellStart"/>
      <w:r w:rsidRPr="000853BF">
        <w:rPr>
          <w:rStyle w:val="Hyperlink"/>
          <w:color w:val="auto"/>
          <w:u w:val="none"/>
          <w:lang w:bidi="fa-IR"/>
        </w:rPr>
        <w:t>autochtones</w:t>
      </w:r>
      <w:proofErr w:type="spellEnd"/>
      <w:r w:rsidRPr="000853BF">
        <w:rPr>
          <w:rStyle w:val="Hyperlink"/>
          <w:color w:val="auto"/>
          <w:u w:val="none"/>
          <w:lang w:bidi="fa-IR"/>
        </w:rPr>
        <w:t xml:space="preserve">, </w:t>
      </w:r>
      <w:proofErr w:type="spellStart"/>
      <w:r w:rsidRPr="000853BF">
        <w:rPr>
          <w:rStyle w:val="Hyperlink"/>
          <w:color w:val="auto"/>
          <w:u w:val="none"/>
          <w:lang w:bidi="fa-IR"/>
        </w:rPr>
        <w:t>franco-canadienne</w:t>
      </w:r>
      <w:proofErr w:type="spellEnd"/>
      <w:r w:rsidRPr="000853BF">
        <w:rPr>
          <w:rStyle w:val="Hyperlink"/>
          <w:color w:val="auto"/>
          <w:u w:val="none"/>
          <w:lang w:bidi="fa-IR"/>
        </w:rPr>
        <w:t xml:space="preserve"> et Quebecoise</w:t>
      </w:r>
      <w:r w:rsidR="000853BF">
        <w:rPr>
          <w:rStyle w:val="FootnoteReference"/>
          <w:lang w:bidi="fa-IR"/>
        </w:rPr>
        <w:footnoteReference w:id="5"/>
      </w:r>
      <w:r w:rsidRPr="000853BF">
        <w:rPr>
          <w:rStyle w:val="Hyperlink"/>
          <w:color w:val="auto"/>
          <w:u w:val="none"/>
          <w:lang w:bidi="fa-IR"/>
        </w:rPr>
        <w:t>.</w:t>
      </w:r>
      <w:r>
        <w:rPr>
          <w:lang w:bidi="fa-IR"/>
        </w:rPr>
        <w:t xml:space="preserve"> </w:t>
      </w:r>
      <w:r w:rsidR="00094655">
        <w:rPr>
          <w:lang w:bidi="fa-IR"/>
        </w:rPr>
        <w:t>H</w:t>
      </w:r>
      <w:r w:rsidR="00F26F47" w:rsidRPr="00AB3E56">
        <w:rPr>
          <w:lang w:bidi="fa-IR"/>
        </w:rPr>
        <w:t xml:space="preserve">er course </w:t>
      </w:r>
      <w:r w:rsidR="00AB3E56" w:rsidRPr="00AB3E56">
        <w:rPr>
          <w:lang w:bidi="fa-IR"/>
        </w:rPr>
        <w:t xml:space="preserve">entitled : </w:t>
      </w:r>
      <w:proofErr w:type="spellStart"/>
      <w:r w:rsidR="00F26F47" w:rsidRPr="00AB3E56">
        <w:rPr>
          <w:i/>
          <w:iCs/>
        </w:rPr>
        <w:t>Identité</w:t>
      </w:r>
      <w:proofErr w:type="spellEnd"/>
      <w:r w:rsidR="00F26F47" w:rsidRPr="00AB3E56">
        <w:rPr>
          <w:i/>
          <w:iCs/>
        </w:rPr>
        <w:t xml:space="preserve"> </w:t>
      </w:r>
      <w:proofErr w:type="spellStart"/>
      <w:r w:rsidR="00F26F47" w:rsidRPr="00AB3E56">
        <w:rPr>
          <w:i/>
          <w:iCs/>
        </w:rPr>
        <w:t>nationale</w:t>
      </w:r>
      <w:proofErr w:type="spellEnd"/>
      <w:r w:rsidR="00F26F47" w:rsidRPr="00AB3E56">
        <w:rPr>
          <w:i/>
          <w:iCs/>
        </w:rPr>
        <w:t xml:space="preserve"> et </w:t>
      </w:r>
      <w:proofErr w:type="spellStart"/>
      <w:r w:rsidR="00F26F47" w:rsidRPr="00AB3E56">
        <w:rPr>
          <w:i/>
          <w:iCs/>
        </w:rPr>
        <w:t>altérité</w:t>
      </w:r>
      <w:proofErr w:type="spellEnd"/>
      <w:r w:rsidR="00F26F47" w:rsidRPr="00AB3E56">
        <w:rPr>
          <w:i/>
          <w:iCs/>
        </w:rPr>
        <w:t xml:space="preserve">: le </w:t>
      </w:r>
      <w:proofErr w:type="spellStart"/>
      <w:r w:rsidR="00F26F47" w:rsidRPr="00AB3E56">
        <w:rPr>
          <w:i/>
          <w:iCs/>
        </w:rPr>
        <w:t>cas</w:t>
      </w:r>
      <w:proofErr w:type="spellEnd"/>
      <w:r w:rsidR="00F26F47" w:rsidRPr="00AB3E56">
        <w:rPr>
          <w:i/>
          <w:iCs/>
        </w:rPr>
        <w:t xml:space="preserve"> du </w:t>
      </w:r>
      <w:proofErr w:type="spellStart"/>
      <w:r w:rsidR="00F26F47" w:rsidRPr="00AB3E56">
        <w:rPr>
          <w:i/>
          <w:iCs/>
        </w:rPr>
        <w:t>cinéma</w:t>
      </w:r>
      <w:proofErr w:type="spellEnd"/>
      <w:r w:rsidR="00F26F47" w:rsidRPr="00AB3E56">
        <w:rPr>
          <w:i/>
          <w:iCs/>
        </w:rPr>
        <w:t xml:space="preserve"> </w:t>
      </w:r>
      <w:proofErr w:type="spellStart"/>
      <w:r w:rsidR="00F26F47" w:rsidRPr="00AB3E56">
        <w:rPr>
          <w:i/>
          <w:iCs/>
        </w:rPr>
        <w:t>québécois</w:t>
      </w:r>
      <w:proofErr w:type="spellEnd"/>
      <w:r w:rsidR="00F26F47" w:rsidRPr="00AB3E56">
        <w:rPr>
          <w:lang w:bidi="fa-IR"/>
        </w:rPr>
        <w:t xml:space="preserve"> </w:t>
      </w:r>
      <w:r w:rsidR="00AB3E56" w:rsidRPr="00AB3E56">
        <w:rPr>
          <w:lang w:bidi="fa-IR"/>
        </w:rPr>
        <w:t xml:space="preserve">is an </w:t>
      </w:r>
      <w:r w:rsidR="00AB3E56">
        <w:rPr>
          <w:lang w:bidi="fa-IR"/>
        </w:rPr>
        <w:t>in</w:t>
      </w:r>
      <w:r w:rsidR="00AB3E56" w:rsidRPr="00AB3E56">
        <w:rPr>
          <w:lang w:bidi="fa-IR"/>
        </w:rPr>
        <w:t xml:space="preserve">valuable asset </w:t>
      </w:r>
      <w:r w:rsidR="003A7B26">
        <w:rPr>
          <w:lang w:bidi="fa-IR"/>
        </w:rPr>
        <w:t xml:space="preserve">for giving </w:t>
      </w:r>
      <w:r w:rsidR="0086118D">
        <w:rPr>
          <w:lang w:bidi="fa-IR"/>
        </w:rPr>
        <w:t>insight towards</w:t>
      </w:r>
      <w:r w:rsidR="00AB3E56">
        <w:rPr>
          <w:lang w:bidi="fa-IR"/>
        </w:rPr>
        <w:t xml:space="preserve"> </w:t>
      </w:r>
      <w:r w:rsidR="001D1114">
        <w:rPr>
          <w:lang w:bidi="fa-IR"/>
        </w:rPr>
        <w:t>the</w:t>
      </w:r>
      <w:r w:rsidR="0094650A">
        <w:rPr>
          <w:lang w:bidi="fa-IR"/>
        </w:rPr>
        <w:t xml:space="preserve"> extent </w:t>
      </w:r>
      <w:r w:rsidR="001D1114">
        <w:rPr>
          <w:lang w:bidi="fa-IR"/>
        </w:rPr>
        <w:t xml:space="preserve">to which </w:t>
      </w:r>
      <w:r w:rsidR="00AB3E56">
        <w:rPr>
          <w:lang w:bidi="fa-IR"/>
        </w:rPr>
        <w:t xml:space="preserve">diversity is </w:t>
      </w:r>
      <w:r w:rsidR="00BB30A2">
        <w:rPr>
          <w:lang w:bidi="fa-IR"/>
        </w:rPr>
        <w:t>recognized and accepted</w:t>
      </w:r>
      <w:r w:rsidR="00AB3E56">
        <w:rPr>
          <w:lang w:bidi="fa-IR"/>
        </w:rPr>
        <w:t xml:space="preserve"> in</w:t>
      </w:r>
      <w:r w:rsidR="0094650A">
        <w:rPr>
          <w:lang w:bidi="fa-IR"/>
        </w:rPr>
        <w:t xml:space="preserve"> Q</w:t>
      </w:r>
      <w:r w:rsidR="00D477F1">
        <w:rPr>
          <w:lang w:bidi="fa-IR"/>
        </w:rPr>
        <w:t>uebec</w:t>
      </w:r>
      <w:r w:rsidR="00E91FCE">
        <w:rPr>
          <w:lang w:bidi="fa-IR"/>
        </w:rPr>
        <w:t>. This</w:t>
      </w:r>
      <w:r w:rsidR="00D477F1">
        <w:rPr>
          <w:lang w:bidi="fa-IR"/>
        </w:rPr>
        <w:t xml:space="preserve"> </w:t>
      </w:r>
      <w:r w:rsidR="00205E01">
        <w:rPr>
          <w:lang w:bidi="fa-IR"/>
        </w:rPr>
        <w:t xml:space="preserve">is </w:t>
      </w:r>
      <w:r w:rsidR="002B1578">
        <w:rPr>
          <w:lang w:bidi="fa-IR"/>
        </w:rPr>
        <w:t xml:space="preserve">particularly </w:t>
      </w:r>
      <w:r w:rsidR="00205E01">
        <w:rPr>
          <w:lang w:bidi="fa-IR"/>
        </w:rPr>
        <w:t xml:space="preserve">paramount for my </w:t>
      </w:r>
      <w:r w:rsidR="00094655">
        <w:rPr>
          <w:lang w:bidi="fa-IR"/>
        </w:rPr>
        <w:t xml:space="preserve">future </w:t>
      </w:r>
      <w:r w:rsidR="00205E01">
        <w:rPr>
          <w:lang w:bidi="fa-IR"/>
        </w:rPr>
        <w:t>career</w:t>
      </w:r>
      <w:r w:rsidR="00BB30A2">
        <w:rPr>
          <w:lang w:bidi="fa-IR"/>
        </w:rPr>
        <w:t xml:space="preserve"> </w:t>
      </w:r>
      <w:r w:rsidR="00A947B7">
        <w:rPr>
          <w:lang w:bidi="fa-IR"/>
        </w:rPr>
        <w:t>prospect</w:t>
      </w:r>
      <w:r w:rsidR="006E33FC">
        <w:rPr>
          <w:lang w:bidi="fa-IR"/>
        </w:rPr>
        <w:t>.</w:t>
      </w:r>
    </w:p>
    <w:p w:rsidR="009C1B2D" w:rsidRDefault="009C1B2D" w:rsidP="009C1B2D">
      <w:pPr>
        <w:pStyle w:val="ListParagraph"/>
        <w:jc w:val="both"/>
        <w:rPr>
          <w:lang w:bidi="fa-IR"/>
        </w:rPr>
      </w:pPr>
    </w:p>
    <w:p w:rsidR="00D60889" w:rsidRPr="00B05CC1" w:rsidRDefault="00D60889" w:rsidP="00A953A9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 w:rsidRPr="00B05CC1">
        <w:rPr>
          <w:b/>
          <w:bCs/>
          <w:lang w:bidi="fa-IR"/>
        </w:rPr>
        <w:t>What research have you done in your country of residence or citizenship?</w:t>
      </w:r>
    </w:p>
    <w:p w:rsidR="0049197E" w:rsidRDefault="00AD55F5" w:rsidP="0005354C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I have already obtained a master’s degree of French </w:t>
      </w:r>
      <w:r w:rsidR="00F30887">
        <w:rPr>
          <w:lang w:bidi="fa-IR"/>
        </w:rPr>
        <w:t xml:space="preserve">Translation </w:t>
      </w:r>
      <w:r>
        <w:rPr>
          <w:lang w:bidi="fa-IR"/>
        </w:rPr>
        <w:t xml:space="preserve">Studies from </w:t>
      </w:r>
      <w:proofErr w:type="spellStart"/>
      <w:r>
        <w:rPr>
          <w:lang w:bidi="fa-IR"/>
        </w:rPr>
        <w:t>Tarbiabt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Modares</w:t>
      </w:r>
      <w:proofErr w:type="spellEnd"/>
      <w:r>
        <w:rPr>
          <w:lang w:bidi="fa-IR"/>
        </w:rPr>
        <w:t xml:space="preserve"> University of Iran</w:t>
      </w:r>
      <w:r w:rsidR="00D0794E">
        <w:rPr>
          <w:lang w:bidi="fa-IR"/>
        </w:rPr>
        <w:t xml:space="preserve"> in 2014</w:t>
      </w:r>
      <w:r>
        <w:rPr>
          <w:lang w:bidi="fa-IR"/>
        </w:rPr>
        <w:t xml:space="preserve">. In my master thesis, I have focused on </w:t>
      </w:r>
      <w:r w:rsidRPr="001049E6">
        <w:rPr>
          <w:i/>
          <w:iCs/>
          <w:lang w:bidi="fa-IR"/>
        </w:rPr>
        <w:t>Madame Bovary</w:t>
      </w:r>
      <w:r>
        <w:rPr>
          <w:lang w:bidi="fa-IR"/>
        </w:rPr>
        <w:t xml:space="preserve"> of </w:t>
      </w:r>
      <w:r w:rsidRPr="001049E6">
        <w:rPr>
          <w:i/>
          <w:iCs/>
          <w:lang w:bidi="fa-IR"/>
        </w:rPr>
        <w:t>Gustave Flaubert</w:t>
      </w:r>
      <w:r>
        <w:rPr>
          <w:lang w:bidi="fa-IR"/>
        </w:rPr>
        <w:t xml:space="preserve"> and the cultural differences</w:t>
      </w:r>
      <w:r w:rsidR="001049E6">
        <w:rPr>
          <w:lang w:bidi="fa-IR"/>
        </w:rPr>
        <w:t xml:space="preserve"> between France of that time and Iran in recent years</w:t>
      </w:r>
      <w:r>
        <w:rPr>
          <w:lang w:bidi="fa-IR"/>
        </w:rPr>
        <w:t xml:space="preserve">. </w:t>
      </w:r>
    </w:p>
    <w:p w:rsidR="00AD55F5" w:rsidRDefault="00AD55F5" w:rsidP="00AD55F5">
      <w:pPr>
        <w:pStyle w:val="ListParagraph"/>
        <w:jc w:val="both"/>
        <w:rPr>
          <w:lang w:bidi="fa-IR"/>
        </w:rPr>
      </w:pPr>
    </w:p>
    <w:p w:rsidR="00AD55F5" w:rsidRDefault="00D0794E" w:rsidP="00F30887">
      <w:pPr>
        <w:pStyle w:val="ListParagraph"/>
        <w:jc w:val="both"/>
        <w:rPr>
          <w:lang w:bidi="fa-IR"/>
        </w:rPr>
      </w:pPr>
      <w:r>
        <w:rPr>
          <w:lang w:bidi="fa-IR"/>
        </w:rPr>
        <w:t>In 2015</w:t>
      </w:r>
      <w:r w:rsidR="00AD55F5">
        <w:rPr>
          <w:lang w:bidi="fa-IR"/>
        </w:rPr>
        <w:t>, I published</w:t>
      </w:r>
      <w:r w:rsidR="00F30887">
        <w:rPr>
          <w:lang w:bidi="fa-IR"/>
        </w:rPr>
        <w:t xml:space="preserve"> my first</w:t>
      </w:r>
      <w:r w:rsidR="00AD55F5">
        <w:rPr>
          <w:lang w:bidi="fa-IR"/>
        </w:rPr>
        <w:t xml:space="preserve"> article at Ferdowsi Mashhad University of Iran</w:t>
      </w:r>
      <w:r w:rsidR="00355628">
        <w:rPr>
          <w:rStyle w:val="FootnoteReference"/>
          <w:lang w:bidi="fa-IR"/>
        </w:rPr>
        <w:footnoteReference w:id="6"/>
      </w:r>
      <w:r w:rsidR="00AD55F5">
        <w:rPr>
          <w:lang w:bidi="fa-IR"/>
        </w:rPr>
        <w:t xml:space="preserve"> </w:t>
      </w:r>
      <w:r w:rsidR="001049E6">
        <w:rPr>
          <w:lang w:bidi="fa-IR"/>
        </w:rPr>
        <w:t>under my supervising professor</w:t>
      </w:r>
      <w:r w:rsidR="009D20E4">
        <w:rPr>
          <w:lang w:bidi="fa-IR"/>
        </w:rPr>
        <w:t>,</w:t>
      </w:r>
      <w:r w:rsidR="001049E6">
        <w:rPr>
          <w:lang w:bidi="fa-IR"/>
        </w:rPr>
        <w:t xml:space="preserve"> Dr. </w:t>
      </w:r>
      <w:proofErr w:type="spellStart"/>
      <w:r w:rsidR="001049E6">
        <w:rPr>
          <w:lang w:bidi="fa-IR"/>
        </w:rPr>
        <w:t>Shairih</w:t>
      </w:r>
      <w:proofErr w:type="spellEnd"/>
      <w:r w:rsidR="009D20E4">
        <w:rPr>
          <w:lang w:bidi="fa-IR"/>
        </w:rPr>
        <w:t>,</w:t>
      </w:r>
      <w:r w:rsidR="001049E6">
        <w:rPr>
          <w:lang w:bidi="fa-IR"/>
        </w:rPr>
        <w:t xml:space="preserve"> </w:t>
      </w:r>
      <w:r w:rsidR="00AD55F5">
        <w:rPr>
          <w:lang w:bidi="fa-IR"/>
        </w:rPr>
        <w:t xml:space="preserve">about the meaning-making process of the book and how </w:t>
      </w:r>
      <w:r w:rsidR="00EA36F1">
        <w:rPr>
          <w:lang w:bidi="fa-IR"/>
        </w:rPr>
        <w:t>translators have transfe</w:t>
      </w:r>
      <w:r w:rsidR="005971FC">
        <w:rPr>
          <w:lang w:bidi="fa-IR"/>
        </w:rPr>
        <w:t>r</w:t>
      </w:r>
      <w:r w:rsidR="00EA36F1">
        <w:rPr>
          <w:lang w:bidi="fa-IR"/>
        </w:rPr>
        <w:t>r</w:t>
      </w:r>
      <w:r w:rsidR="005971FC">
        <w:rPr>
          <w:lang w:bidi="fa-IR"/>
        </w:rPr>
        <w:t>ed</w:t>
      </w:r>
      <w:r w:rsidR="00EA36F1">
        <w:rPr>
          <w:lang w:bidi="fa-IR"/>
        </w:rPr>
        <w:t xml:space="preserve"> </w:t>
      </w:r>
      <w:r w:rsidR="005971FC">
        <w:rPr>
          <w:lang w:bidi="fa-IR"/>
        </w:rPr>
        <w:t xml:space="preserve">author’s </w:t>
      </w:r>
      <w:r w:rsidR="00EA36F1">
        <w:rPr>
          <w:lang w:bidi="fa-IR"/>
        </w:rPr>
        <w:t xml:space="preserve">values without </w:t>
      </w:r>
      <w:r w:rsidR="005971FC">
        <w:rPr>
          <w:lang w:bidi="fa-IR"/>
        </w:rPr>
        <w:t xml:space="preserve">falling for the trap of sacrilege (which </w:t>
      </w:r>
      <w:r w:rsidR="00813F3C">
        <w:rPr>
          <w:lang w:bidi="fa-IR"/>
        </w:rPr>
        <w:t>makes</w:t>
      </w:r>
      <w:r w:rsidR="005971FC">
        <w:rPr>
          <w:lang w:bidi="fa-IR"/>
        </w:rPr>
        <w:t xml:space="preserve"> a </w:t>
      </w:r>
      <w:r w:rsidR="00813F3C">
        <w:rPr>
          <w:lang w:bidi="fa-IR"/>
        </w:rPr>
        <w:t>typical crisis</w:t>
      </w:r>
      <w:r w:rsidR="005971FC">
        <w:rPr>
          <w:lang w:bidi="fa-IR"/>
        </w:rPr>
        <w:t xml:space="preserve"> </w:t>
      </w:r>
      <w:r w:rsidR="00813F3C">
        <w:rPr>
          <w:lang w:bidi="fa-IR"/>
        </w:rPr>
        <w:t>for</w:t>
      </w:r>
      <w:r w:rsidR="005971FC">
        <w:rPr>
          <w:lang w:bidi="fa-IR"/>
        </w:rPr>
        <w:t xml:space="preserve"> </w:t>
      </w:r>
      <w:r w:rsidR="00802B57">
        <w:rPr>
          <w:lang w:bidi="fa-IR"/>
        </w:rPr>
        <w:t>any</w:t>
      </w:r>
      <w:r w:rsidR="005971FC">
        <w:rPr>
          <w:lang w:bidi="fa-IR"/>
        </w:rPr>
        <w:t xml:space="preserve"> </w:t>
      </w:r>
      <w:r w:rsidR="007B43DE">
        <w:rPr>
          <w:lang w:bidi="fa-IR"/>
        </w:rPr>
        <w:t xml:space="preserve">literature-based </w:t>
      </w:r>
      <w:r w:rsidR="005971FC">
        <w:rPr>
          <w:lang w:bidi="fa-IR"/>
        </w:rPr>
        <w:t xml:space="preserve">research </w:t>
      </w:r>
      <w:r w:rsidR="00802B57">
        <w:rPr>
          <w:lang w:bidi="fa-IR"/>
        </w:rPr>
        <w:t xml:space="preserve">work </w:t>
      </w:r>
      <w:r w:rsidR="005971FC">
        <w:rPr>
          <w:lang w:bidi="fa-IR"/>
        </w:rPr>
        <w:t>in Iran).</w:t>
      </w:r>
    </w:p>
    <w:p w:rsidR="005971FC" w:rsidRDefault="005971FC" w:rsidP="005971FC">
      <w:pPr>
        <w:pStyle w:val="ListParagraph"/>
        <w:jc w:val="both"/>
        <w:rPr>
          <w:lang w:bidi="fa-IR"/>
        </w:rPr>
      </w:pPr>
    </w:p>
    <w:p w:rsidR="00F30887" w:rsidRDefault="00F30887" w:rsidP="00C36EE0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I have also translated a book called </w:t>
      </w:r>
      <w:proofErr w:type="spellStart"/>
      <w:r w:rsidRPr="00F30887">
        <w:rPr>
          <w:i/>
          <w:iCs/>
          <w:lang w:bidi="fa-IR"/>
        </w:rPr>
        <w:t>Mes</w:t>
      </w:r>
      <w:proofErr w:type="spellEnd"/>
      <w:r w:rsidRPr="00F30887">
        <w:rPr>
          <w:i/>
          <w:iCs/>
          <w:lang w:bidi="fa-IR"/>
        </w:rPr>
        <w:t xml:space="preserve"> Souvenirs</w:t>
      </w:r>
      <w:r>
        <w:rPr>
          <w:lang w:bidi="fa-IR"/>
        </w:rPr>
        <w:t xml:space="preserve"> by </w:t>
      </w:r>
      <w:r w:rsidRPr="00F30887">
        <w:rPr>
          <w:i/>
          <w:iCs/>
          <w:lang w:bidi="fa-IR"/>
        </w:rPr>
        <w:t xml:space="preserve">Adelaide Herculine </w:t>
      </w:r>
      <w:proofErr w:type="spellStart"/>
      <w:r w:rsidRPr="00F30887">
        <w:rPr>
          <w:i/>
          <w:iCs/>
          <w:lang w:bidi="fa-IR"/>
        </w:rPr>
        <w:t>Barbin</w:t>
      </w:r>
      <w:proofErr w:type="spellEnd"/>
      <w:r w:rsidR="007B43DE">
        <w:rPr>
          <w:i/>
          <w:iCs/>
          <w:lang w:bidi="fa-IR"/>
        </w:rPr>
        <w:t xml:space="preserve"> </w:t>
      </w:r>
      <w:r w:rsidR="007B43DE" w:rsidRPr="007B43DE">
        <w:rPr>
          <w:lang w:bidi="fa-IR"/>
        </w:rPr>
        <w:t>to Persian</w:t>
      </w:r>
      <w:r w:rsidR="00C36EE0">
        <w:rPr>
          <w:lang w:bidi="fa-IR"/>
        </w:rPr>
        <w:t>. It is</w:t>
      </w:r>
      <w:r w:rsidR="007B43DE" w:rsidRPr="007B43DE">
        <w:rPr>
          <w:lang w:bidi="fa-IR"/>
        </w:rPr>
        <w:t xml:space="preserve"> </w:t>
      </w:r>
      <w:r w:rsidR="007B43DE">
        <w:rPr>
          <w:lang w:bidi="fa-IR"/>
        </w:rPr>
        <w:t xml:space="preserve">an autobiography </w:t>
      </w:r>
      <w:r w:rsidR="00C36EE0">
        <w:rPr>
          <w:lang w:bidi="fa-IR"/>
        </w:rPr>
        <w:t>reciting</w:t>
      </w:r>
      <w:r w:rsidR="007B43DE">
        <w:rPr>
          <w:lang w:bidi="fa-IR"/>
        </w:rPr>
        <w:t xml:space="preserve"> the story of tribulations an </w:t>
      </w:r>
      <w:r w:rsidR="007B43DE" w:rsidRPr="007B43DE">
        <w:rPr>
          <w:lang w:bidi="fa-IR"/>
        </w:rPr>
        <w:t>intellectual</w:t>
      </w:r>
      <w:r w:rsidR="007B43DE">
        <w:rPr>
          <w:lang w:bidi="fa-IR"/>
        </w:rPr>
        <w:t xml:space="preserve"> hermaphrodite undertakes until death </w:t>
      </w:r>
      <w:r w:rsidR="00C36EE0">
        <w:rPr>
          <w:lang w:bidi="fa-IR"/>
        </w:rPr>
        <w:t xml:space="preserve">due to </w:t>
      </w:r>
      <w:r w:rsidR="007C1202">
        <w:rPr>
          <w:lang w:bidi="fa-IR"/>
        </w:rPr>
        <w:t xml:space="preserve">his </w:t>
      </w:r>
      <w:r w:rsidR="00C36EE0">
        <w:rPr>
          <w:lang w:bidi="fa-IR"/>
        </w:rPr>
        <w:t xml:space="preserve">health issues </w:t>
      </w:r>
      <w:r w:rsidR="007B43DE">
        <w:rPr>
          <w:lang w:bidi="fa-IR"/>
        </w:rPr>
        <w:t>in France.</w:t>
      </w:r>
      <w:r w:rsidR="007B43DE" w:rsidRPr="007B43DE">
        <w:rPr>
          <w:lang w:bidi="fa-IR"/>
        </w:rPr>
        <w:t xml:space="preserve"> Although this could be an enlightenment towards recognition of LGBT and other sexual minorities in Iran, unfortunately, it was considered against social norms by authorities and, therefore, failed publication.</w:t>
      </w:r>
    </w:p>
    <w:p w:rsidR="007B43DE" w:rsidRDefault="007B43DE" w:rsidP="007B43DE">
      <w:pPr>
        <w:pStyle w:val="ListParagraph"/>
        <w:jc w:val="both"/>
        <w:rPr>
          <w:lang w:bidi="fa-IR"/>
        </w:rPr>
      </w:pPr>
    </w:p>
    <w:p w:rsidR="00D60889" w:rsidRDefault="00D60889" w:rsidP="00D60889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 w:rsidRPr="00B05CC1">
        <w:rPr>
          <w:b/>
          <w:bCs/>
          <w:lang w:bidi="fa-IR"/>
        </w:rPr>
        <w:t>How will this program enhance your employment opportunities in your country of residence or citizenship?</w:t>
      </w:r>
    </w:p>
    <w:p w:rsidR="00F96706" w:rsidRDefault="0097069E" w:rsidP="00BF10B0">
      <w:pPr>
        <w:ind w:left="720"/>
        <w:jc w:val="both"/>
        <w:rPr>
          <w:lang w:bidi="fa-IR"/>
        </w:rPr>
      </w:pPr>
      <w:r>
        <w:rPr>
          <w:lang w:bidi="fa-IR"/>
        </w:rPr>
        <w:t xml:space="preserve">In Iran, in order to work as the head teacher in an educational institution, </w:t>
      </w:r>
      <w:r w:rsidR="00BF10B0">
        <w:rPr>
          <w:lang w:bidi="fa-IR"/>
        </w:rPr>
        <w:t>you are required to have:</w:t>
      </w:r>
    </w:p>
    <w:p w:rsidR="00F96706" w:rsidRDefault="004C53C0" w:rsidP="004C53C0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 xml:space="preserve">A valid </w:t>
      </w:r>
      <w:r w:rsidR="0097069E">
        <w:rPr>
          <w:lang w:bidi="fa-IR"/>
        </w:rPr>
        <w:t>teaching certificate, such as TESOL</w:t>
      </w:r>
      <w:r w:rsidR="00F96706">
        <w:rPr>
          <w:lang w:bidi="fa-IR"/>
        </w:rPr>
        <w:t xml:space="preserve"> or DELTA/CELTA</w:t>
      </w:r>
      <w:r w:rsidR="0097069E">
        <w:rPr>
          <w:lang w:bidi="fa-IR"/>
        </w:rPr>
        <w:t xml:space="preserve"> </w:t>
      </w:r>
    </w:p>
    <w:p w:rsidR="00F96706" w:rsidRDefault="0097069E" w:rsidP="004C53C0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a university degree</w:t>
      </w:r>
      <w:r w:rsidR="004D3EB5">
        <w:rPr>
          <w:lang w:bidi="fa-IR"/>
        </w:rPr>
        <w:t xml:space="preserve"> or </w:t>
      </w:r>
      <w:r w:rsidR="00261711">
        <w:rPr>
          <w:lang w:bidi="fa-IR"/>
        </w:rPr>
        <w:t xml:space="preserve">anything that proves </w:t>
      </w:r>
      <w:r w:rsidR="004C53C0">
        <w:rPr>
          <w:lang w:bidi="fa-IR"/>
        </w:rPr>
        <w:t xml:space="preserve">broaden </w:t>
      </w:r>
      <w:r w:rsidR="004D3EB5">
        <w:rPr>
          <w:lang w:bidi="fa-IR"/>
        </w:rPr>
        <w:t>knowledge</w:t>
      </w:r>
      <w:r>
        <w:rPr>
          <w:lang w:bidi="fa-IR"/>
        </w:rPr>
        <w:t xml:space="preserve"> of</w:t>
      </w:r>
      <w:r w:rsidR="004D3EB5">
        <w:rPr>
          <w:lang w:bidi="fa-IR"/>
        </w:rPr>
        <w:t xml:space="preserve"> the field </w:t>
      </w:r>
      <w:r w:rsidR="008179B9">
        <w:rPr>
          <w:lang w:bidi="fa-IR"/>
        </w:rPr>
        <w:t>(in my case</w:t>
      </w:r>
      <w:r w:rsidR="00261711">
        <w:rPr>
          <w:lang w:bidi="fa-IR"/>
        </w:rPr>
        <w:t>,</w:t>
      </w:r>
      <w:r w:rsidR="008179B9">
        <w:rPr>
          <w:lang w:bidi="fa-IR"/>
        </w:rPr>
        <w:t xml:space="preserve"> French </w:t>
      </w:r>
      <w:r w:rsidR="00A3427D">
        <w:rPr>
          <w:lang w:bidi="fa-IR"/>
        </w:rPr>
        <w:t>spoken in</w:t>
      </w:r>
      <w:r w:rsidR="008179B9">
        <w:rPr>
          <w:lang w:bidi="fa-IR"/>
        </w:rPr>
        <w:t xml:space="preserve"> Canada)</w:t>
      </w:r>
      <w:r w:rsidR="00A3427D">
        <w:rPr>
          <w:lang w:bidi="fa-IR"/>
        </w:rPr>
        <w:t xml:space="preserve"> </w:t>
      </w:r>
    </w:p>
    <w:p w:rsidR="00F96706" w:rsidRDefault="00A3427D" w:rsidP="00F96706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many years of related work experience</w:t>
      </w:r>
      <w:r w:rsidR="0097069E">
        <w:rPr>
          <w:lang w:bidi="fa-IR"/>
        </w:rPr>
        <w:t xml:space="preserve">. </w:t>
      </w:r>
    </w:p>
    <w:p w:rsidR="00A3427D" w:rsidRDefault="00736264" w:rsidP="00E978CA">
      <w:pPr>
        <w:ind w:left="720"/>
        <w:jc w:val="both"/>
        <w:rPr>
          <w:lang w:bidi="fa-IR"/>
        </w:rPr>
      </w:pPr>
      <w:r>
        <w:rPr>
          <w:lang w:bidi="fa-IR"/>
        </w:rPr>
        <w:t>Since I wish to work</w:t>
      </w:r>
      <w:r w:rsidR="0097069E">
        <w:rPr>
          <w:lang w:bidi="fa-IR"/>
        </w:rPr>
        <w:t xml:space="preserve"> </w:t>
      </w:r>
      <w:r w:rsidR="00F96706">
        <w:rPr>
          <w:lang w:bidi="fa-IR"/>
        </w:rPr>
        <w:t>as</w:t>
      </w:r>
      <w:r w:rsidR="0097069E">
        <w:rPr>
          <w:lang w:bidi="fa-IR"/>
        </w:rPr>
        <w:t xml:space="preserve"> the </w:t>
      </w:r>
      <w:r>
        <w:rPr>
          <w:lang w:bidi="fa-IR"/>
        </w:rPr>
        <w:t>head teacher</w:t>
      </w:r>
      <w:r w:rsidR="0097069E">
        <w:rPr>
          <w:lang w:bidi="fa-IR"/>
        </w:rPr>
        <w:t xml:space="preserve"> of the French department </w:t>
      </w:r>
      <w:r w:rsidR="00A3427D">
        <w:rPr>
          <w:lang w:bidi="fa-IR"/>
        </w:rPr>
        <w:t>of</w:t>
      </w:r>
      <w:r w:rsidR="0097069E">
        <w:rPr>
          <w:lang w:bidi="fa-IR"/>
        </w:rPr>
        <w:t xml:space="preserve"> </w:t>
      </w:r>
      <w:proofErr w:type="spellStart"/>
      <w:r w:rsidR="0097069E">
        <w:rPr>
          <w:lang w:bidi="fa-IR"/>
        </w:rPr>
        <w:t>Andisheh</w:t>
      </w:r>
      <w:proofErr w:type="spellEnd"/>
      <w:r w:rsidR="0097069E">
        <w:rPr>
          <w:lang w:bidi="fa-IR"/>
        </w:rPr>
        <w:t xml:space="preserve"> </w:t>
      </w:r>
      <w:proofErr w:type="spellStart"/>
      <w:r w:rsidR="0097069E">
        <w:rPr>
          <w:lang w:bidi="fa-IR"/>
        </w:rPr>
        <w:t>Parsian</w:t>
      </w:r>
      <w:proofErr w:type="spellEnd"/>
      <w:r w:rsidR="0097069E">
        <w:rPr>
          <w:lang w:bidi="fa-IR"/>
        </w:rPr>
        <w:t xml:space="preserve"> </w:t>
      </w:r>
      <w:r w:rsidR="00CD4EBA">
        <w:rPr>
          <w:lang w:bidi="fa-IR"/>
        </w:rPr>
        <w:t>Academy</w:t>
      </w:r>
      <w:r w:rsidR="0097069E">
        <w:rPr>
          <w:lang w:bidi="fa-IR"/>
        </w:rPr>
        <w:t xml:space="preserve"> in Iran</w:t>
      </w:r>
      <w:r w:rsidR="00F96706">
        <w:rPr>
          <w:lang w:bidi="fa-IR"/>
        </w:rPr>
        <w:t xml:space="preserve">, </w:t>
      </w:r>
      <w:r>
        <w:rPr>
          <w:lang w:bidi="fa-IR"/>
        </w:rPr>
        <w:t>I have enrolled in an online TESOL course and</w:t>
      </w:r>
      <w:r w:rsidR="00D04D91">
        <w:rPr>
          <w:lang w:bidi="fa-IR"/>
        </w:rPr>
        <w:t>, hopefully,</w:t>
      </w:r>
      <w:r>
        <w:rPr>
          <w:lang w:bidi="fa-IR"/>
        </w:rPr>
        <w:t xml:space="preserve"> </w:t>
      </w:r>
      <w:r w:rsidR="00510742">
        <w:rPr>
          <w:lang w:bidi="fa-IR"/>
        </w:rPr>
        <w:t>I will earn it</w:t>
      </w:r>
      <w:r>
        <w:rPr>
          <w:lang w:bidi="fa-IR"/>
        </w:rPr>
        <w:t xml:space="preserve"> in a couple months from now. </w:t>
      </w:r>
      <w:r w:rsidR="00A3427D">
        <w:rPr>
          <w:lang w:bidi="fa-IR"/>
        </w:rPr>
        <w:t xml:space="preserve">I have </w:t>
      </w:r>
      <w:r>
        <w:rPr>
          <w:lang w:bidi="fa-IR"/>
        </w:rPr>
        <w:t xml:space="preserve">also </w:t>
      </w:r>
      <w:r w:rsidR="00A3427D">
        <w:rPr>
          <w:lang w:bidi="fa-IR"/>
        </w:rPr>
        <w:t xml:space="preserve">many years of work experience both teaching and translating English and </w:t>
      </w:r>
      <w:r w:rsidR="00A3427D">
        <w:rPr>
          <w:lang w:bidi="fa-IR"/>
        </w:rPr>
        <w:lastRenderedPageBreak/>
        <w:t>F</w:t>
      </w:r>
      <w:r>
        <w:rPr>
          <w:lang w:bidi="fa-IR"/>
        </w:rPr>
        <w:t>rench</w:t>
      </w:r>
      <w:r w:rsidR="00A3427D">
        <w:rPr>
          <w:lang w:bidi="fa-IR"/>
        </w:rPr>
        <w:t>.</w:t>
      </w:r>
      <w:r>
        <w:rPr>
          <w:lang w:bidi="fa-IR"/>
        </w:rPr>
        <w:t xml:space="preserve"> That being said</w:t>
      </w:r>
      <w:r w:rsidR="00A3427D">
        <w:rPr>
          <w:lang w:bidi="fa-IR"/>
        </w:rPr>
        <w:t>,</w:t>
      </w:r>
      <w:r w:rsidR="00B76D92">
        <w:rPr>
          <w:lang w:bidi="fa-IR"/>
        </w:rPr>
        <w:t xml:space="preserve"> however,</w:t>
      </w:r>
      <w:r w:rsidR="00A3427D">
        <w:rPr>
          <w:lang w:bidi="fa-IR"/>
        </w:rPr>
        <w:t xml:space="preserve"> the only requirement that I </w:t>
      </w:r>
      <w:r w:rsidR="0034161B">
        <w:rPr>
          <w:lang w:bidi="fa-IR"/>
        </w:rPr>
        <w:t>should</w:t>
      </w:r>
      <w:r w:rsidR="00A3427D">
        <w:rPr>
          <w:lang w:bidi="fa-IR"/>
        </w:rPr>
        <w:t xml:space="preserve"> have fulfill</w:t>
      </w:r>
      <w:r w:rsidR="0034161B">
        <w:rPr>
          <w:lang w:bidi="fa-IR"/>
        </w:rPr>
        <w:t>ed</w:t>
      </w:r>
      <w:r w:rsidR="00A3427D">
        <w:rPr>
          <w:lang w:bidi="fa-IR"/>
        </w:rPr>
        <w:t xml:space="preserve"> before starting my </w:t>
      </w:r>
      <w:r w:rsidR="004D69B9">
        <w:rPr>
          <w:lang w:bidi="fa-IR"/>
        </w:rPr>
        <w:t xml:space="preserve">new </w:t>
      </w:r>
      <w:r>
        <w:rPr>
          <w:lang w:bidi="fa-IR"/>
        </w:rPr>
        <w:t xml:space="preserve">position </w:t>
      </w:r>
      <w:r w:rsidR="004D69B9">
        <w:rPr>
          <w:lang w:bidi="fa-IR"/>
        </w:rPr>
        <w:t>is obtain</w:t>
      </w:r>
      <w:r w:rsidR="00A3427D">
        <w:rPr>
          <w:lang w:bidi="fa-IR"/>
        </w:rPr>
        <w:t xml:space="preserve"> a French university degree </w:t>
      </w:r>
      <w:r w:rsidR="00B65F0A">
        <w:rPr>
          <w:lang w:bidi="fa-IR"/>
        </w:rPr>
        <w:t>from a Canadian Institution in order to illustrate sufficient knowledge of Canadian French</w:t>
      </w:r>
      <w:r w:rsidR="00BF10B0">
        <w:rPr>
          <w:lang w:bidi="fa-IR"/>
        </w:rPr>
        <w:t>,</w:t>
      </w:r>
      <w:r w:rsidR="00B65F0A">
        <w:rPr>
          <w:lang w:bidi="fa-IR"/>
        </w:rPr>
        <w:t xml:space="preserve"> </w:t>
      </w:r>
      <w:r w:rsidR="00E579A7">
        <w:rPr>
          <w:lang w:bidi="fa-IR"/>
        </w:rPr>
        <w:t>which will give me a significant upper hand for the job</w:t>
      </w:r>
      <w:r w:rsidR="00A3427D">
        <w:rPr>
          <w:lang w:bidi="fa-IR"/>
        </w:rPr>
        <w:t>.</w:t>
      </w:r>
      <w:r w:rsidR="00E579A7">
        <w:rPr>
          <w:lang w:bidi="fa-IR"/>
        </w:rPr>
        <w:t xml:space="preserve"> </w:t>
      </w:r>
    </w:p>
    <w:p w:rsidR="00DC433C" w:rsidRPr="00DC433C" w:rsidRDefault="0097069E" w:rsidP="00A3427D">
      <w:pPr>
        <w:pStyle w:val="ListParagraph"/>
        <w:jc w:val="both"/>
        <w:rPr>
          <w:lang w:bidi="fa-IR"/>
        </w:rPr>
      </w:pPr>
      <w:r>
        <w:rPr>
          <w:lang w:bidi="fa-IR"/>
        </w:rPr>
        <w:t xml:space="preserve"> </w:t>
      </w:r>
    </w:p>
    <w:p w:rsidR="00D60889" w:rsidRDefault="00D60889" w:rsidP="00D60889">
      <w:pPr>
        <w:pStyle w:val="ListParagraph"/>
        <w:numPr>
          <w:ilvl w:val="0"/>
          <w:numId w:val="1"/>
        </w:numPr>
        <w:jc w:val="both"/>
        <w:rPr>
          <w:b/>
          <w:bCs/>
          <w:lang w:bidi="fa-IR"/>
        </w:rPr>
      </w:pPr>
      <w:r w:rsidRPr="00B05CC1">
        <w:rPr>
          <w:b/>
          <w:bCs/>
          <w:lang w:bidi="fa-IR"/>
        </w:rPr>
        <w:t>What ties do you have to your country of citizenship or residence?</w:t>
      </w:r>
    </w:p>
    <w:p w:rsidR="00E25920" w:rsidRDefault="004169F2" w:rsidP="00E25920">
      <w:pPr>
        <w:ind w:left="720"/>
        <w:jc w:val="both"/>
        <w:rPr>
          <w:lang w:bidi="fa-IR"/>
        </w:rPr>
      </w:pPr>
      <w:r>
        <w:rPr>
          <w:lang w:bidi="fa-IR"/>
        </w:rPr>
        <w:t>There are many factors linking me back to my country</w:t>
      </w:r>
      <w:r w:rsidR="0079040B">
        <w:rPr>
          <w:lang w:bidi="fa-IR"/>
        </w:rPr>
        <w:t xml:space="preserve">, which originate from </w:t>
      </w:r>
      <w:r w:rsidR="00F74DBE">
        <w:rPr>
          <w:lang w:bidi="fa-IR"/>
        </w:rPr>
        <w:t>both</w:t>
      </w:r>
      <w:r w:rsidR="00C33FEC">
        <w:rPr>
          <w:lang w:bidi="fa-IR"/>
        </w:rPr>
        <w:t xml:space="preserve"> my</w:t>
      </w:r>
      <w:r w:rsidR="00F74DBE">
        <w:rPr>
          <w:lang w:bidi="fa-IR"/>
        </w:rPr>
        <w:t xml:space="preserve"> familial and professional</w:t>
      </w:r>
      <w:r w:rsidR="0079040B">
        <w:rPr>
          <w:lang w:bidi="fa-IR"/>
        </w:rPr>
        <w:t xml:space="preserve"> circumstances</w:t>
      </w:r>
      <w:r>
        <w:rPr>
          <w:lang w:bidi="fa-IR"/>
        </w:rPr>
        <w:t xml:space="preserve">. </w:t>
      </w:r>
    </w:p>
    <w:p w:rsidR="00E25920" w:rsidRDefault="00FD56DE" w:rsidP="00E25920">
      <w:pPr>
        <w:ind w:left="720"/>
        <w:jc w:val="both"/>
        <w:rPr>
          <w:lang w:bidi="fa-IR"/>
        </w:rPr>
      </w:pPr>
      <w:r>
        <w:rPr>
          <w:lang w:bidi="fa-IR"/>
        </w:rPr>
        <w:t xml:space="preserve">I have no </w:t>
      </w:r>
      <w:r w:rsidR="008458CE">
        <w:rPr>
          <w:lang w:bidi="fa-IR"/>
        </w:rPr>
        <w:t>relatives</w:t>
      </w:r>
      <w:r>
        <w:rPr>
          <w:lang w:bidi="fa-IR"/>
        </w:rPr>
        <w:t xml:space="preserve"> or friends in C</w:t>
      </w:r>
      <w:r w:rsidR="009A4FE0">
        <w:rPr>
          <w:lang w:bidi="fa-IR"/>
        </w:rPr>
        <w:t>anada;</w:t>
      </w:r>
      <w:r>
        <w:rPr>
          <w:lang w:bidi="fa-IR"/>
        </w:rPr>
        <w:t xml:space="preserve"> My whole family </w:t>
      </w:r>
      <w:r w:rsidR="008458CE">
        <w:rPr>
          <w:lang w:bidi="fa-IR"/>
        </w:rPr>
        <w:t>resides</w:t>
      </w:r>
      <w:r>
        <w:rPr>
          <w:lang w:bidi="fa-IR"/>
        </w:rPr>
        <w:t xml:space="preserve"> in I</w:t>
      </w:r>
      <w:r w:rsidR="009A4FE0">
        <w:rPr>
          <w:lang w:bidi="fa-IR"/>
        </w:rPr>
        <w:t>ran, and</w:t>
      </w:r>
      <w:r w:rsidR="004169F2">
        <w:rPr>
          <w:lang w:bidi="fa-IR"/>
        </w:rPr>
        <w:t xml:space="preserve"> </w:t>
      </w:r>
      <w:r w:rsidR="00F74DBE">
        <w:rPr>
          <w:lang w:bidi="fa-IR"/>
        </w:rPr>
        <w:t xml:space="preserve">my wife cannot accompany me to Canada </w:t>
      </w:r>
      <w:r w:rsidR="004169F2">
        <w:rPr>
          <w:lang w:bidi="fa-IR"/>
        </w:rPr>
        <w:t xml:space="preserve">due to </w:t>
      </w:r>
      <w:r w:rsidR="004E2A51">
        <w:rPr>
          <w:lang w:bidi="fa-IR"/>
        </w:rPr>
        <w:t xml:space="preserve">her current </w:t>
      </w:r>
      <w:r w:rsidR="004169F2">
        <w:rPr>
          <w:lang w:bidi="fa-IR"/>
        </w:rPr>
        <w:t>professional constraints</w:t>
      </w:r>
      <w:r w:rsidR="00F74DBE">
        <w:rPr>
          <w:lang w:bidi="fa-IR"/>
        </w:rPr>
        <w:t xml:space="preserve"> </w:t>
      </w:r>
      <w:r>
        <w:rPr>
          <w:lang w:bidi="fa-IR"/>
        </w:rPr>
        <w:t xml:space="preserve">(I have attached </w:t>
      </w:r>
      <w:r w:rsidR="00705BA2">
        <w:rPr>
          <w:lang w:bidi="fa-IR"/>
        </w:rPr>
        <w:t>her letter of employment as well as her insurance record</w:t>
      </w:r>
      <w:r>
        <w:rPr>
          <w:lang w:bidi="fa-IR"/>
        </w:rPr>
        <w:t>)</w:t>
      </w:r>
      <w:r w:rsidR="00705BA2">
        <w:rPr>
          <w:lang w:bidi="fa-IR"/>
        </w:rPr>
        <w:t>.</w:t>
      </w:r>
      <w:r w:rsidR="009A4FE0">
        <w:rPr>
          <w:lang w:bidi="fa-IR"/>
        </w:rPr>
        <w:t xml:space="preserve"> </w:t>
      </w:r>
      <w:r w:rsidR="00705BA2">
        <w:rPr>
          <w:lang w:bidi="fa-IR"/>
        </w:rPr>
        <w:t xml:space="preserve">I am </w:t>
      </w:r>
      <w:r w:rsidR="00ED3E73">
        <w:rPr>
          <w:lang w:bidi="fa-IR"/>
        </w:rPr>
        <w:t xml:space="preserve">also </w:t>
      </w:r>
      <w:r w:rsidR="00705BA2">
        <w:rPr>
          <w:lang w:bidi="fa-IR"/>
        </w:rPr>
        <w:t>the youngest member of the family</w:t>
      </w:r>
      <w:r w:rsidR="00CD6E3F">
        <w:rPr>
          <w:lang w:bidi="fa-IR"/>
        </w:rPr>
        <w:t>,</w:t>
      </w:r>
      <w:r w:rsidR="004169F2">
        <w:rPr>
          <w:lang w:bidi="fa-IR"/>
        </w:rPr>
        <w:t xml:space="preserve"> which means </w:t>
      </w:r>
      <w:r w:rsidR="00705BA2">
        <w:rPr>
          <w:lang w:bidi="fa-IR"/>
        </w:rPr>
        <w:t>my parents are in their late 70s</w:t>
      </w:r>
      <w:r w:rsidR="009A4FE0">
        <w:rPr>
          <w:lang w:bidi="fa-IR"/>
        </w:rPr>
        <w:t>.</w:t>
      </w:r>
      <w:r w:rsidR="008458CE">
        <w:rPr>
          <w:lang w:bidi="fa-IR"/>
        </w:rPr>
        <w:t xml:space="preserve"> </w:t>
      </w:r>
      <w:r w:rsidR="009A4FE0">
        <w:rPr>
          <w:lang w:bidi="fa-IR"/>
        </w:rPr>
        <w:t>I</w:t>
      </w:r>
      <w:r w:rsidR="008458CE">
        <w:rPr>
          <w:lang w:bidi="fa-IR"/>
        </w:rPr>
        <w:t>n addition</w:t>
      </w:r>
      <w:r w:rsidR="009A4FE0">
        <w:rPr>
          <w:lang w:bidi="fa-IR"/>
        </w:rPr>
        <w:t xml:space="preserve"> to that</w:t>
      </w:r>
      <w:r w:rsidR="008458CE">
        <w:rPr>
          <w:lang w:bidi="fa-IR"/>
        </w:rPr>
        <w:t xml:space="preserve">, </w:t>
      </w:r>
      <w:r w:rsidR="003B6698">
        <w:rPr>
          <w:lang w:bidi="fa-IR"/>
        </w:rPr>
        <w:t>my sister is still single</w:t>
      </w:r>
      <w:r w:rsidR="00F74DBE">
        <w:rPr>
          <w:lang w:bidi="fa-IR"/>
        </w:rPr>
        <w:t>, and</w:t>
      </w:r>
      <w:r w:rsidR="004169F2">
        <w:rPr>
          <w:lang w:bidi="fa-IR"/>
        </w:rPr>
        <w:t xml:space="preserve"> t</w:t>
      </w:r>
      <w:r w:rsidR="00705BA2">
        <w:rPr>
          <w:lang w:bidi="fa-IR"/>
        </w:rPr>
        <w:t>hey all need me back in Iran.</w:t>
      </w:r>
      <w:r w:rsidR="0079040B">
        <w:rPr>
          <w:lang w:bidi="fa-IR"/>
        </w:rPr>
        <w:t xml:space="preserve"> </w:t>
      </w:r>
    </w:p>
    <w:p w:rsidR="00355628" w:rsidRDefault="00ED3E73" w:rsidP="00355628">
      <w:pPr>
        <w:ind w:left="720"/>
        <w:jc w:val="both"/>
        <w:rPr>
          <w:lang w:bidi="fa-IR"/>
        </w:rPr>
      </w:pPr>
      <w:r>
        <w:rPr>
          <w:lang w:bidi="fa-IR"/>
        </w:rPr>
        <w:t>With regards to my professional</w:t>
      </w:r>
      <w:r w:rsidR="00E6472C">
        <w:rPr>
          <w:lang w:bidi="fa-IR"/>
        </w:rPr>
        <w:t xml:space="preserve"> incentives</w:t>
      </w:r>
      <w:r>
        <w:rPr>
          <w:lang w:bidi="fa-IR"/>
        </w:rPr>
        <w:t xml:space="preserve">, </w:t>
      </w:r>
      <w:r w:rsidR="00F1369A">
        <w:rPr>
          <w:lang w:bidi="fa-IR"/>
        </w:rPr>
        <w:t>I have an appealing job offer in Iran</w:t>
      </w:r>
      <w:r w:rsidR="009216F7">
        <w:rPr>
          <w:lang w:bidi="fa-IR"/>
        </w:rPr>
        <w:t xml:space="preserve">, urging me to return back to my country </w:t>
      </w:r>
      <w:r w:rsidR="006C04F5">
        <w:rPr>
          <w:lang w:bidi="fa-IR"/>
        </w:rPr>
        <w:t>once I have graduated</w:t>
      </w:r>
      <w:r w:rsidR="00F1369A">
        <w:rPr>
          <w:lang w:bidi="fa-IR"/>
        </w:rPr>
        <w:t xml:space="preserve">. I </w:t>
      </w:r>
      <w:r w:rsidR="000378D9">
        <w:rPr>
          <w:lang w:bidi="fa-IR"/>
        </w:rPr>
        <w:t xml:space="preserve">have </w:t>
      </w:r>
      <w:r w:rsidR="00C43629">
        <w:rPr>
          <w:lang w:bidi="fa-IR"/>
        </w:rPr>
        <w:t xml:space="preserve">also </w:t>
      </w:r>
      <w:r w:rsidR="00F1369A">
        <w:rPr>
          <w:lang w:bidi="fa-IR"/>
        </w:rPr>
        <w:t>more than 12 years of work experience with a</w:t>
      </w:r>
      <w:r w:rsidR="009216F7">
        <w:rPr>
          <w:lang w:bidi="fa-IR"/>
        </w:rPr>
        <w:t xml:space="preserve"> fraction of my salary reduced </w:t>
      </w:r>
      <w:r w:rsidR="006C04F5">
        <w:rPr>
          <w:lang w:bidi="fa-IR"/>
        </w:rPr>
        <w:t xml:space="preserve">on a monthly-basis </w:t>
      </w:r>
      <w:r w:rsidR="009216F7">
        <w:rPr>
          <w:lang w:bidi="fa-IR"/>
        </w:rPr>
        <w:t>for paying</w:t>
      </w:r>
      <w:r w:rsidR="00F1369A">
        <w:rPr>
          <w:lang w:bidi="fa-IR"/>
        </w:rPr>
        <w:t xml:space="preserve"> insurance premium</w:t>
      </w:r>
      <w:r w:rsidR="00C62EBF">
        <w:rPr>
          <w:lang w:bidi="fa-IR"/>
        </w:rPr>
        <w:t xml:space="preserve"> fee</w:t>
      </w:r>
      <w:r w:rsidR="001C2F91">
        <w:rPr>
          <w:lang w:bidi="fa-IR"/>
        </w:rPr>
        <w:t>s</w:t>
      </w:r>
      <w:r w:rsidR="006C04F5">
        <w:rPr>
          <w:lang w:bidi="fa-IR"/>
        </w:rPr>
        <w:t xml:space="preserve"> (I have attached my insurance record)</w:t>
      </w:r>
      <w:r w:rsidR="00F1369A">
        <w:rPr>
          <w:lang w:bidi="fa-IR"/>
        </w:rPr>
        <w:t xml:space="preserve">. </w:t>
      </w:r>
      <w:r w:rsidR="001C2F91">
        <w:rPr>
          <w:lang w:bidi="fa-IR"/>
        </w:rPr>
        <w:t>Subsequently,</w:t>
      </w:r>
      <w:r w:rsidR="00C62EBF">
        <w:rPr>
          <w:lang w:bidi="fa-IR"/>
        </w:rPr>
        <w:t xml:space="preserve"> not returning back</w:t>
      </w:r>
      <w:r w:rsidR="002159A6" w:rsidRPr="002159A6">
        <w:rPr>
          <w:lang w:bidi="fa-IR"/>
        </w:rPr>
        <w:t xml:space="preserve"> </w:t>
      </w:r>
      <w:r w:rsidR="00355628">
        <w:rPr>
          <w:lang w:bidi="fa-IR"/>
        </w:rPr>
        <w:t xml:space="preserve">after my studies </w:t>
      </w:r>
      <w:r w:rsidR="00C43629">
        <w:rPr>
          <w:lang w:bidi="fa-IR"/>
        </w:rPr>
        <w:t xml:space="preserve">will </w:t>
      </w:r>
      <w:r w:rsidR="00CC5624">
        <w:rPr>
          <w:lang w:bidi="fa-IR"/>
        </w:rPr>
        <w:t>squander</w:t>
      </w:r>
      <w:r w:rsidR="00CA1162">
        <w:rPr>
          <w:lang w:bidi="fa-IR"/>
        </w:rPr>
        <w:t xml:space="preserve"> </w:t>
      </w:r>
      <w:r w:rsidR="000378D9">
        <w:rPr>
          <w:lang w:bidi="fa-IR"/>
        </w:rPr>
        <w:t xml:space="preserve">all </w:t>
      </w:r>
      <w:r w:rsidR="00E6472C">
        <w:rPr>
          <w:lang w:bidi="fa-IR"/>
        </w:rPr>
        <w:t xml:space="preserve">the </w:t>
      </w:r>
      <w:r>
        <w:rPr>
          <w:lang w:bidi="fa-IR"/>
        </w:rPr>
        <w:t>time</w:t>
      </w:r>
      <w:r w:rsidR="001C2F91">
        <w:rPr>
          <w:lang w:bidi="fa-IR"/>
        </w:rPr>
        <w:t xml:space="preserve"> </w:t>
      </w:r>
      <w:r w:rsidR="0026775B">
        <w:rPr>
          <w:lang w:bidi="fa-IR"/>
        </w:rPr>
        <w:t>and</w:t>
      </w:r>
      <w:r w:rsidR="001C2F91">
        <w:rPr>
          <w:lang w:bidi="fa-IR"/>
        </w:rPr>
        <w:t xml:space="preserve"> </w:t>
      </w:r>
      <w:r w:rsidR="00E6472C">
        <w:rPr>
          <w:lang w:bidi="fa-IR"/>
        </w:rPr>
        <w:t xml:space="preserve">money </w:t>
      </w:r>
      <w:r w:rsidR="001C2F91">
        <w:rPr>
          <w:lang w:bidi="fa-IR"/>
        </w:rPr>
        <w:t xml:space="preserve">I have spent </w:t>
      </w:r>
      <w:r w:rsidR="001B4D6F">
        <w:rPr>
          <w:lang w:bidi="fa-IR"/>
        </w:rPr>
        <w:t xml:space="preserve">those years </w:t>
      </w:r>
      <w:r w:rsidR="009305A0">
        <w:rPr>
          <w:lang w:bidi="fa-IR"/>
        </w:rPr>
        <w:t>and</w:t>
      </w:r>
      <w:r w:rsidR="008F4405">
        <w:rPr>
          <w:lang w:bidi="fa-IR"/>
        </w:rPr>
        <w:t xml:space="preserve"> </w:t>
      </w:r>
      <w:r w:rsidR="002159A6">
        <w:rPr>
          <w:lang w:bidi="fa-IR"/>
        </w:rPr>
        <w:t>deprive me definitively</w:t>
      </w:r>
      <w:r w:rsidR="008F4405">
        <w:rPr>
          <w:lang w:bidi="fa-IR"/>
        </w:rPr>
        <w:t xml:space="preserve"> from </w:t>
      </w:r>
      <w:r w:rsidR="00361EA0">
        <w:rPr>
          <w:lang w:bidi="fa-IR"/>
        </w:rPr>
        <w:t xml:space="preserve">any </w:t>
      </w:r>
      <w:r w:rsidR="0026775B">
        <w:rPr>
          <w:lang w:bidi="fa-IR"/>
        </w:rPr>
        <w:t>retirement pension</w:t>
      </w:r>
      <w:r w:rsidR="00242FE1">
        <w:rPr>
          <w:lang w:bidi="fa-IR"/>
        </w:rPr>
        <w:t xml:space="preserve"> entitlement</w:t>
      </w:r>
      <w:r w:rsidR="000D5F9F">
        <w:rPr>
          <w:lang w:bidi="fa-IR"/>
        </w:rPr>
        <w:t>s</w:t>
      </w:r>
      <w:r w:rsidR="00C62EBF">
        <w:rPr>
          <w:lang w:bidi="fa-IR"/>
        </w:rPr>
        <w:t>.</w:t>
      </w:r>
      <w:r w:rsidR="00355628">
        <w:rPr>
          <w:lang w:bidi="fa-IR"/>
        </w:rPr>
        <w:t xml:space="preserve"> </w:t>
      </w:r>
    </w:p>
    <w:p w:rsidR="00425BB3" w:rsidRDefault="00E25920" w:rsidP="00AA4AB9">
      <w:pPr>
        <w:ind w:left="720"/>
        <w:jc w:val="both"/>
        <w:rPr>
          <w:lang w:bidi="fa-IR"/>
        </w:rPr>
      </w:pPr>
      <w:r>
        <w:rPr>
          <w:lang w:bidi="fa-IR"/>
        </w:rPr>
        <w:t>Finally</w:t>
      </w:r>
      <w:r w:rsidR="006461D7">
        <w:rPr>
          <w:lang w:bidi="fa-IR"/>
        </w:rPr>
        <w:t>, I have managed to purchase a family house in Tehran where</w:t>
      </w:r>
      <w:r w:rsidR="0024340A">
        <w:rPr>
          <w:lang w:bidi="fa-IR"/>
        </w:rPr>
        <w:t xml:space="preserve"> my parents,</w:t>
      </w:r>
      <w:r w:rsidR="006461D7">
        <w:rPr>
          <w:lang w:bidi="fa-IR"/>
        </w:rPr>
        <w:t xml:space="preserve"> my wife and I </w:t>
      </w:r>
      <w:r w:rsidR="0096701B">
        <w:rPr>
          <w:lang w:bidi="fa-IR"/>
        </w:rPr>
        <w:t>are living</w:t>
      </w:r>
      <w:r w:rsidR="00EA5BA9">
        <w:rPr>
          <w:lang w:bidi="fa-IR"/>
        </w:rPr>
        <w:t xml:space="preserve"> (I have attached the deed of ownership contract)</w:t>
      </w:r>
      <w:r w:rsidR="0096701B">
        <w:rPr>
          <w:lang w:bidi="fa-IR"/>
        </w:rPr>
        <w:t>,</w:t>
      </w:r>
      <w:r w:rsidR="006461D7">
        <w:rPr>
          <w:lang w:bidi="fa-IR"/>
        </w:rPr>
        <w:t xml:space="preserve"> and hopefully</w:t>
      </w:r>
      <w:r w:rsidR="0096701B">
        <w:rPr>
          <w:lang w:bidi="fa-IR"/>
        </w:rPr>
        <w:t xml:space="preserve"> </w:t>
      </w:r>
      <w:r w:rsidR="00EA5BA9">
        <w:rPr>
          <w:lang w:bidi="fa-IR"/>
        </w:rPr>
        <w:t>I will get a chance to</w:t>
      </w:r>
      <w:r w:rsidR="000D5F9F">
        <w:rPr>
          <w:lang w:bidi="fa-IR"/>
        </w:rPr>
        <w:t xml:space="preserve"> </w:t>
      </w:r>
      <w:r w:rsidR="00EA5BA9">
        <w:rPr>
          <w:lang w:bidi="fa-IR"/>
        </w:rPr>
        <w:t>give birth</w:t>
      </w:r>
      <w:r w:rsidR="002A0DED">
        <w:rPr>
          <w:lang w:bidi="fa-IR"/>
        </w:rPr>
        <w:t xml:space="preserve"> to my children</w:t>
      </w:r>
      <w:r w:rsidR="00EA5BA9">
        <w:rPr>
          <w:lang w:bidi="fa-IR"/>
        </w:rPr>
        <w:t xml:space="preserve"> and </w:t>
      </w:r>
      <w:r w:rsidR="006461D7">
        <w:rPr>
          <w:lang w:bidi="fa-IR"/>
        </w:rPr>
        <w:t xml:space="preserve">raise </w:t>
      </w:r>
      <w:r w:rsidR="002A0DED">
        <w:rPr>
          <w:lang w:bidi="fa-IR"/>
        </w:rPr>
        <w:t xml:space="preserve">them </w:t>
      </w:r>
      <w:r w:rsidR="00AA4AB9">
        <w:rPr>
          <w:lang w:bidi="fa-IR"/>
        </w:rPr>
        <w:t>here</w:t>
      </w:r>
      <w:r w:rsidR="006461D7">
        <w:rPr>
          <w:lang w:bidi="fa-IR"/>
        </w:rPr>
        <w:t xml:space="preserve">. </w:t>
      </w:r>
    </w:p>
    <w:p w:rsidR="00355628" w:rsidRDefault="007E52CC" w:rsidP="00877961">
      <w:pPr>
        <w:ind w:left="720"/>
        <w:jc w:val="both"/>
        <w:rPr>
          <w:lang w:bidi="fa-IR"/>
        </w:rPr>
      </w:pPr>
      <w:r>
        <w:rPr>
          <w:lang w:bidi="fa-IR"/>
        </w:rPr>
        <w:t>Evidently, starting all over again</w:t>
      </w:r>
      <w:r w:rsidR="00A61BCD">
        <w:rPr>
          <w:lang w:bidi="fa-IR"/>
        </w:rPr>
        <w:t xml:space="preserve"> elsewhere</w:t>
      </w:r>
      <w:r w:rsidR="00425BB3">
        <w:rPr>
          <w:lang w:bidi="fa-IR"/>
        </w:rPr>
        <w:t xml:space="preserve"> is not an option, and </w:t>
      </w:r>
      <w:r w:rsidR="00355628">
        <w:rPr>
          <w:lang w:bidi="fa-IR"/>
        </w:rPr>
        <w:t xml:space="preserve">I would prefer to benefit from Manitoba University’s Master Degree in Iran </w:t>
      </w:r>
      <w:r w:rsidR="002A0DED">
        <w:rPr>
          <w:lang w:bidi="fa-IR"/>
        </w:rPr>
        <w:t xml:space="preserve">as a head teacher </w:t>
      </w:r>
      <w:r w:rsidR="00355628">
        <w:rPr>
          <w:lang w:bidi="fa-IR"/>
        </w:rPr>
        <w:t>rather than stay in solitary in a developed country where French is the official language</w:t>
      </w:r>
      <w:r w:rsidR="002A0DED">
        <w:rPr>
          <w:lang w:bidi="fa-IR"/>
        </w:rPr>
        <w:t xml:space="preserve"> for everyone</w:t>
      </w:r>
      <w:r w:rsidR="00355628">
        <w:rPr>
          <w:lang w:bidi="fa-IR"/>
        </w:rPr>
        <w:t>.</w:t>
      </w:r>
    </w:p>
    <w:p w:rsidR="00987249" w:rsidRDefault="00987249" w:rsidP="00CC5624">
      <w:pPr>
        <w:ind w:left="720"/>
        <w:jc w:val="both"/>
        <w:rPr>
          <w:b/>
          <w:bCs/>
          <w:lang w:bidi="fa-IR"/>
        </w:rPr>
      </w:pPr>
    </w:p>
    <w:p w:rsidR="00455C78" w:rsidRPr="00605A5D" w:rsidRDefault="00455C78" w:rsidP="00CC5624">
      <w:pPr>
        <w:ind w:left="720"/>
        <w:jc w:val="both"/>
        <w:rPr>
          <w:b/>
          <w:bCs/>
          <w:lang w:bidi="fa-IR"/>
        </w:rPr>
      </w:pPr>
      <w:r>
        <w:rPr>
          <w:b/>
          <w:bCs/>
          <w:lang w:bidi="fa-IR"/>
        </w:rPr>
        <w:t xml:space="preserve">What are your </w:t>
      </w:r>
      <w:r w:rsidRPr="00605A5D">
        <w:rPr>
          <w:b/>
          <w:bCs/>
          <w:lang w:bidi="fa-IR"/>
        </w:rPr>
        <w:t>Source</w:t>
      </w:r>
      <w:r>
        <w:rPr>
          <w:b/>
          <w:bCs/>
          <w:lang w:bidi="fa-IR"/>
        </w:rPr>
        <w:t>s</w:t>
      </w:r>
      <w:r w:rsidRPr="00605A5D">
        <w:rPr>
          <w:b/>
          <w:bCs/>
          <w:lang w:bidi="fa-IR"/>
        </w:rPr>
        <w:t xml:space="preserve"> of funding for </w:t>
      </w:r>
      <w:r>
        <w:rPr>
          <w:b/>
          <w:bCs/>
          <w:lang w:bidi="fa-IR"/>
        </w:rPr>
        <w:t xml:space="preserve">the </w:t>
      </w:r>
      <w:r w:rsidRPr="00605A5D">
        <w:rPr>
          <w:b/>
          <w:bCs/>
          <w:lang w:bidi="fa-IR"/>
        </w:rPr>
        <w:t xml:space="preserve">duration of </w:t>
      </w:r>
      <w:r>
        <w:rPr>
          <w:b/>
          <w:bCs/>
          <w:lang w:bidi="fa-IR"/>
        </w:rPr>
        <w:t xml:space="preserve">your </w:t>
      </w:r>
      <w:r w:rsidRPr="00605A5D">
        <w:rPr>
          <w:b/>
          <w:bCs/>
          <w:lang w:bidi="fa-IR"/>
        </w:rPr>
        <w:t>stay in Canada</w:t>
      </w:r>
      <w:r>
        <w:rPr>
          <w:b/>
          <w:bCs/>
          <w:lang w:bidi="fa-IR"/>
        </w:rPr>
        <w:t>?</w:t>
      </w:r>
    </w:p>
    <w:p w:rsidR="0070054D" w:rsidRDefault="000E459E" w:rsidP="0070054D">
      <w:pPr>
        <w:ind w:left="720"/>
        <w:jc w:val="both"/>
        <w:rPr>
          <w:lang w:bidi="fa-IR"/>
        </w:rPr>
      </w:pPr>
      <w:r w:rsidRPr="002A2667">
        <w:rPr>
          <w:lang w:bidi="fa-IR"/>
        </w:rPr>
        <w:t>I have sav</w:t>
      </w:r>
      <w:bookmarkStart w:id="0" w:name="_GoBack"/>
      <w:bookmarkEnd w:id="0"/>
      <w:r w:rsidRPr="002A2667">
        <w:rPr>
          <w:lang w:bidi="fa-IR"/>
        </w:rPr>
        <w:t xml:space="preserve">ed enough money to cover all my expenses, including tuition fees as well as the cost of living in Canada during my whole education (as stated in the bank Statement attached). </w:t>
      </w:r>
      <w:r w:rsidR="005E1A2F">
        <w:rPr>
          <w:lang w:bidi="fa-IR"/>
        </w:rPr>
        <w:t xml:space="preserve">I also have a </w:t>
      </w:r>
      <w:r w:rsidR="00A80FC8">
        <w:rPr>
          <w:lang w:bidi="fa-IR"/>
        </w:rPr>
        <w:t xml:space="preserve">part-time </w:t>
      </w:r>
      <w:r w:rsidR="005E1A2F">
        <w:rPr>
          <w:lang w:bidi="fa-IR"/>
        </w:rPr>
        <w:t>teaching assistan</w:t>
      </w:r>
      <w:r w:rsidR="00A80FC8">
        <w:rPr>
          <w:lang w:bidi="fa-IR"/>
        </w:rPr>
        <w:t>ce</w:t>
      </w:r>
      <w:r w:rsidR="005E1A2F">
        <w:rPr>
          <w:lang w:bidi="fa-IR"/>
        </w:rPr>
        <w:t xml:space="preserve"> position</w:t>
      </w:r>
      <w:r w:rsidR="00A80FC8">
        <w:rPr>
          <w:lang w:bidi="fa-IR"/>
        </w:rPr>
        <w:t xml:space="preserve"> available</w:t>
      </w:r>
      <w:r w:rsidR="005E1A2F">
        <w:rPr>
          <w:lang w:bidi="fa-IR"/>
        </w:rPr>
        <w:t xml:space="preserve"> in my letter of admission</w:t>
      </w:r>
      <w:r w:rsidR="00C505FF">
        <w:rPr>
          <w:lang w:bidi="fa-IR"/>
        </w:rPr>
        <w:t>,</w:t>
      </w:r>
      <w:r w:rsidR="005E1A2F">
        <w:rPr>
          <w:lang w:bidi="fa-IR"/>
        </w:rPr>
        <w:t xml:space="preserve"> </w:t>
      </w:r>
      <w:r w:rsidR="00A80FC8">
        <w:rPr>
          <w:lang w:bidi="fa-IR"/>
        </w:rPr>
        <w:t xml:space="preserve">granting me the permission to work for 15$ to 20$ per </w:t>
      </w:r>
      <w:r w:rsidR="005E1A2F">
        <w:rPr>
          <w:lang w:bidi="fa-IR"/>
        </w:rPr>
        <w:t>hour</w:t>
      </w:r>
      <w:r w:rsidR="00FB3C91">
        <w:rPr>
          <w:lang w:bidi="fa-IR"/>
        </w:rPr>
        <w:t xml:space="preserve"> at Manitoba University</w:t>
      </w:r>
      <w:r w:rsidR="005E1A2F">
        <w:rPr>
          <w:lang w:bidi="fa-IR"/>
        </w:rPr>
        <w:t xml:space="preserve">. </w:t>
      </w:r>
      <w:r w:rsidR="00C505FF">
        <w:rPr>
          <w:lang w:bidi="fa-IR"/>
        </w:rPr>
        <w:t xml:space="preserve">Moreover, </w:t>
      </w:r>
      <w:r w:rsidRPr="002A2667">
        <w:rPr>
          <w:lang w:bidi="fa-IR"/>
        </w:rPr>
        <w:t xml:space="preserve">I </w:t>
      </w:r>
      <w:r w:rsidR="00F57546">
        <w:rPr>
          <w:lang w:bidi="fa-IR"/>
        </w:rPr>
        <w:t>am</w:t>
      </w:r>
      <w:r w:rsidR="00701B31">
        <w:rPr>
          <w:lang w:bidi="fa-IR"/>
        </w:rPr>
        <w:t xml:space="preserve"> nominated for</w:t>
      </w:r>
      <w:r w:rsidRPr="002A2667">
        <w:rPr>
          <w:lang w:bidi="fa-IR"/>
        </w:rPr>
        <w:t xml:space="preserve"> the </w:t>
      </w:r>
      <w:r w:rsidRPr="000E459E">
        <w:rPr>
          <w:lang w:bidi="fa-IR"/>
        </w:rPr>
        <w:t>International Graduate Student Entrance Scholarship</w:t>
      </w:r>
      <w:r w:rsidRPr="002A2667">
        <w:rPr>
          <w:lang w:bidi="fa-IR"/>
        </w:rPr>
        <w:t xml:space="preserve">, which could partially cover </w:t>
      </w:r>
      <w:r w:rsidR="006E6303">
        <w:rPr>
          <w:lang w:bidi="fa-IR"/>
        </w:rPr>
        <w:t>my</w:t>
      </w:r>
      <w:r w:rsidRPr="002A2667">
        <w:rPr>
          <w:lang w:bidi="fa-IR"/>
        </w:rPr>
        <w:t xml:space="preserve"> academic expenditure.</w:t>
      </w:r>
      <w:r>
        <w:rPr>
          <w:lang w:bidi="fa-IR"/>
        </w:rPr>
        <w:t xml:space="preserve"> </w:t>
      </w:r>
      <w:r w:rsidR="0038578E">
        <w:rPr>
          <w:lang w:bidi="fa-IR"/>
        </w:rPr>
        <w:t>Furthermore, despite my temporary educational leave</w:t>
      </w:r>
      <w:r w:rsidR="000C1896">
        <w:rPr>
          <w:lang w:bidi="fa-IR"/>
        </w:rPr>
        <w:t xml:space="preserve"> from work</w:t>
      </w:r>
      <w:r w:rsidR="0038578E">
        <w:rPr>
          <w:lang w:bidi="fa-IR"/>
        </w:rPr>
        <w:t>, my wife is still a full-time employee</w:t>
      </w:r>
      <w:r w:rsidR="00F74081">
        <w:rPr>
          <w:lang w:bidi="fa-IR"/>
        </w:rPr>
        <w:t xml:space="preserve">, </w:t>
      </w:r>
      <w:r w:rsidR="00407F2A">
        <w:rPr>
          <w:lang w:bidi="fa-IR"/>
        </w:rPr>
        <w:t>meaning that she is</w:t>
      </w:r>
      <w:r w:rsidR="00F74081">
        <w:rPr>
          <w:lang w:bidi="fa-IR"/>
        </w:rPr>
        <w:t xml:space="preserve"> </w:t>
      </w:r>
      <w:r w:rsidR="005A3D18">
        <w:rPr>
          <w:lang w:bidi="fa-IR"/>
        </w:rPr>
        <w:t>a</w:t>
      </w:r>
      <w:r w:rsidR="00F74081">
        <w:rPr>
          <w:lang w:bidi="fa-IR"/>
        </w:rPr>
        <w:t xml:space="preserve"> final financial shelter should any </w:t>
      </w:r>
      <w:r w:rsidR="000531FC">
        <w:rPr>
          <w:lang w:bidi="fa-IR"/>
        </w:rPr>
        <w:t>unexpected</w:t>
      </w:r>
      <w:r w:rsidR="00F74081">
        <w:rPr>
          <w:lang w:bidi="fa-IR"/>
        </w:rPr>
        <w:t xml:space="preserve"> incidences occur</w:t>
      </w:r>
      <w:r w:rsidR="0038578E">
        <w:rPr>
          <w:lang w:bidi="fa-IR"/>
        </w:rPr>
        <w:t>.</w:t>
      </w:r>
    </w:p>
    <w:p w:rsidR="0070054D" w:rsidRDefault="0070054D" w:rsidP="0070054D">
      <w:pPr>
        <w:ind w:left="720"/>
        <w:jc w:val="both"/>
        <w:rPr>
          <w:lang w:bidi="fa-IR"/>
        </w:rPr>
      </w:pPr>
    </w:p>
    <w:p w:rsidR="0070054D" w:rsidRPr="001862FB" w:rsidRDefault="0070054D" w:rsidP="0070054D">
      <w:pPr>
        <w:ind w:left="720"/>
        <w:jc w:val="both"/>
        <w:rPr>
          <w:rtl/>
          <w:lang w:bidi="fa-IR"/>
        </w:rPr>
      </w:pPr>
    </w:p>
    <w:sectPr w:rsidR="0070054D" w:rsidRPr="001862F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97E" w:rsidRDefault="0049197E" w:rsidP="00E97C3D">
      <w:pPr>
        <w:spacing w:after="0" w:line="240" w:lineRule="auto"/>
      </w:pPr>
      <w:r>
        <w:separator/>
      </w:r>
    </w:p>
  </w:endnote>
  <w:endnote w:type="continuationSeparator" w:id="0">
    <w:p w:rsidR="0049197E" w:rsidRDefault="0049197E" w:rsidP="00E9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8425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97E" w:rsidRDefault="004919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24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197E" w:rsidRDefault="0049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97E" w:rsidRDefault="0049197E" w:rsidP="00E97C3D">
      <w:pPr>
        <w:spacing w:after="0" w:line="240" w:lineRule="auto"/>
      </w:pPr>
      <w:r>
        <w:separator/>
      </w:r>
    </w:p>
  </w:footnote>
  <w:footnote w:type="continuationSeparator" w:id="0">
    <w:p w:rsidR="0049197E" w:rsidRDefault="0049197E" w:rsidP="00E97C3D">
      <w:pPr>
        <w:spacing w:after="0" w:line="240" w:lineRule="auto"/>
      </w:pPr>
      <w:r>
        <w:continuationSeparator/>
      </w:r>
    </w:p>
  </w:footnote>
  <w:footnote w:id="1">
    <w:p w:rsidR="004163FB" w:rsidRDefault="004163F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76175">
          <w:rPr>
            <w:rStyle w:val="Hyperlink"/>
          </w:rPr>
          <w:t>https://www.usnews.com/education/best-global-universities/universit</w:t>
        </w:r>
        <w:r w:rsidRPr="00376175">
          <w:rPr>
            <w:rStyle w:val="Hyperlink"/>
          </w:rPr>
          <w:t>y</w:t>
        </w:r>
        <w:r w:rsidRPr="00376175">
          <w:rPr>
            <w:rStyle w:val="Hyperlink"/>
          </w:rPr>
          <w:t>-of-ma</w:t>
        </w:r>
        <w:r w:rsidRPr="00376175">
          <w:rPr>
            <w:rStyle w:val="Hyperlink"/>
          </w:rPr>
          <w:t>n</w:t>
        </w:r>
        <w:r w:rsidRPr="00376175">
          <w:rPr>
            <w:rStyle w:val="Hyperlink"/>
          </w:rPr>
          <w:t>itoba-503954</w:t>
        </w:r>
      </w:hyperlink>
    </w:p>
  </w:footnote>
  <w:footnote w:id="2">
    <w:p w:rsidR="00232E9D" w:rsidRDefault="00232E9D" w:rsidP="006E7A3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6E7A3B" w:rsidRPr="006E7A3B">
          <w:rPr>
            <w:rStyle w:val="Hyperlink"/>
          </w:rPr>
          <w:t>https://letsgouni.com/blog/msrt-approved-universities-canada</w:t>
        </w:r>
      </w:hyperlink>
    </w:p>
  </w:footnote>
  <w:footnote w:id="3">
    <w:p w:rsidR="003D4D8A" w:rsidRDefault="003D4D8A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76175">
          <w:rPr>
            <w:rStyle w:val="Hyperlink"/>
          </w:rPr>
          <w:t>https://andisheparsian.com/</w:t>
        </w:r>
      </w:hyperlink>
    </w:p>
  </w:footnote>
  <w:footnote w:id="4">
    <w:p w:rsidR="008E4F8D" w:rsidRDefault="008E4F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8E4F8D">
          <w:rPr>
            <w:rStyle w:val="Hyperlink"/>
          </w:rPr>
          <w:t>https://tesolcanada.org/</w:t>
        </w:r>
      </w:hyperlink>
    </w:p>
  </w:footnote>
  <w:footnote w:id="5">
    <w:p w:rsidR="000853BF" w:rsidRDefault="000853BF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376175">
          <w:rPr>
            <w:rStyle w:val="Hyperlink"/>
          </w:rPr>
          <w:t>https://umanitoba.ca/faculties/arts/departments/fsi/staff/index.html</w:t>
        </w:r>
      </w:hyperlink>
    </w:p>
  </w:footnote>
  <w:footnote w:id="6">
    <w:p w:rsidR="00355628" w:rsidRPr="00355628" w:rsidRDefault="00355628" w:rsidP="0035562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355628">
          <w:rPr>
            <w:rStyle w:val="Hyperlink"/>
          </w:rPr>
          <w:t>http://ensani.ir/fa/article/352526/%D8%AA%D8%AD%D9%84%DB%8C%D9%84-%D9%81%D8%B1%D8%A2%DB%8C%D9%86%D8%AF-%D9%85%D8%B9%D9%86%D8%A7%D8%B3%D8%A7%D8%B2%DB%8C-%D8%AF%D8%B1-%D8%AA%D8%B1%D8%AC%D9%85%D9%87-%D9%88-%D9%86%D8%B8%D8%A7%D9%85-%D8%A7%D8%B1%D8%B2%D8%B4%DB%8C-%DA%AF%D9%81%D8%AA%D9%85%D8%A7%D9%86-%D8%A7%D8%B2-%D9%85%D9%86%D8%B8%D8%B1-%D8%AE%D8%B1%D8%AF%D9%87-%D9%85%D8%B9%D9%86%D8%A7%D9%87%D8%A7%DB%8C-%D8%A7%D8%AC%D8%AA%D9%85%D8%A7%D8%B9%DB%8C-%D9%81%D8%B1%D9%87%D9%86%DA%AF%DB%8C-%D9%88-%D8%B0%D8%A7%D8%AA%DB%8C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A87"/>
    <w:multiLevelType w:val="hybridMultilevel"/>
    <w:tmpl w:val="33747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87340"/>
    <w:multiLevelType w:val="hybridMultilevel"/>
    <w:tmpl w:val="757C7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01"/>
    <w:rsid w:val="0000685F"/>
    <w:rsid w:val="00010BB2"/>
    <w:rsid w:val="00017C3B"/>
    <w:rsid w:val="00025770"/>
    <w:rsid w:val="00033907"/>
    <w:rsid w:val="000378D9"/>
    <w:rsid w:val="00040A33"/>
    <w:rsid w:val="000531FC"/>
    <w:rsid w:val="0005354C"/>
    <w:rsid w:val="00065A8D"/>
    <w:rsid w:val="00066597"/>
    <w:rsid w:val="000714F8"/>
    <w:rsid w:val="0007178A"/>
    <w:rsid w:val="00071C3B"/>
    <w:rsid w:val="000853BF"/>
    <w:rsid w:val="00086060"/>
    <w:rsid w:val="00093DE9"/>
    <w:rsid w:val="00094655"/>
    <w:rsid w:val="000A37DD"/>
    <w:rsid w:val="000B05FB"/>
    <w:rsid w:val="000B639E"/>
    <w:rsid w:val="000C1896"/>
    <w:rsid w:val="000C47E1"/>
    <w:rsid w:val="000C6557"/>
    <w:rsid w:val="000D5F9F"/>
    <w:rsid w:val="000E3985"/>
    <w:rsid w:val="000E459E"/>
    <w:rsid w:val="000E4C86"/>
    <w:rsid w:val="000E65B2"/>
    <w:rsid w:val="001009E0"/>
    <w:rsid w:val="00100C03"/>
    <w:rsid w:val="001049E6"/>
    <w:rsid w:val="00107862"/>
    <w:rsid w:val="00110E1F"/>
    <w:rsid w:val="00122463"/>
    <w:rsid w:val="0012432C"/>
    <w:rsid w:val="00126B69"/>
    <w:rsid w:val="00126E52"/>
    <w:rsid w:val="00127AC2"/>
    <w:rsid w:val="001350C9"/>
    <w:rsid w:val="001432D3"/>
    <w:rsid w:val="00143778"/>
    <w:rsid w:val="00146B7C"/>
    <w:rsid w:val="00167C0C"/>
    <w:rsid w:val="00181906"/>
    <w:rsid w:val="001838F8"/>
    <w:rsid w:val="001862FB"/>
    <w:rsid w:val="00186F44"/>
    <w:rsid w:val="00191FDD"/>
    <w:rsid w:val="001B2A46"/>
    <w:rsid w:val="001B4D6F"/>
    <w:rsid w:val="001C2F91"/>
    <w:rsid w:val="001C321C"/>
    <w:rsid w:val="001D1114"/>
    <w:rsid w:val="001D20D8"/>
    <w:rsid w:val="001E5109"/>
    <w:rsid w:val="001F2F42"/>
    <w:rsid w:val="001F5469"/>
    <w:rsid w:val="001F5B92"/>
    <w:rsid w:val="0020107B"/>
    <w:rsid w:val="00205E01"/>
    <w:rsid w:val="002150D9"/>
    <w:rsid w:val="002159A6"/>
    <w:rsid w:val="00215A8B"/>
    <w:rsid w:val="002200C9"/>
    <w:rsid w:val="00223057"/>
    <w:rsid w:val="0022472E"/>
    <w:rsid w:val="00226684"/>
    <w:rsid w:val="00232E9D"/>
    <w:rsid w:val="00232F6E"/>
    <w:rsid w:val="00242FE1"/>
    <w:rsid w:val="0024340A"/>
    <w:rsid w:val="00245883"/>
    <w:rsid w:val="00261711"/>
    <w:rsid w:val="0026775B"/>
    <w:rsid w:val="00297787"/>
    <w:rsid w:val="00297913"/>
    <w:rsid w:val="00297C28"/>
    <w:rsid w:val="002A0DED"/>
    <w:rsid w:val="002A2667"/>
    <w:rsid w:val="002A266A"/>
    <w:rsid w:val="002A5258"/>
    <w:rsid w:val="002B1578"/>
    <w:rsid w:val="002C2721"/>
    <w:rsid w:val="002C3D03"/>
    <w:rsid w:val="002C40CE"/>
    <w:rsid w:val="002C4574"/>
    <w:rsid w:val="002C7FD2"/>
    <w:rsid w:val="002D79A1"/>
    <w:rsid w:val="002E6520"/>
    <w:rsid w:val="00300553"/>
    <w:rsid w:val="00301A0B"/>
    <w:rsid w:val="00307367"/>
    <w:rsid w:val="00315335"/>
    <w:rsid w:val="00317C76"/>
    <w:rsid w:val="003277BB"/>
    <w:rsid w:val="003409DB"/>
    <w:rsid w:val="0034161B"/>
    <w:rsid w:val="003477E4"/>
    <w:rsid w:val="00355628"/>
    <w:rsid w:val="00361EA0"/>
    <w:rsid w:val="0036268B"/>
    <w:rsid w:val="00362AFF"/>
    <w:rsid w:val="003753BA"/>
    <w:rsid w:val="00376175"/>
    <w:rsid w:val="003847E8"/>
    <w:rsid w:val="0038578E"/>
    <w:rsid w:val="00386CED"/>
    <w:rsid w:val="003877B0"/>
    <w:rsid w:val="003923FF"/>
    <w:rsid w:val="003A13DD"/>
    <w:rsid w:val="003A1A8C"/>
    <w:rsid w:val="003A7B26"/>
    <w:rsid w:val="003B5125"/>
    <w:rsid w:val="003B6698"/>
    <w:rsid w:val="003C7B25"/>
    <w:rsid w:val="003D3C89"/>
    <w:rsid w:val="003D4AC1"/>
    <w:rsid w:val="003D4D8A"/>
    <w:rsid w:val="003D5B9F"/>
    <w:rsid w:val="003E01CE"/>
    <w:rsid w:val="003E2F5C"/>
    <w:rsid w:val="003F10A5"/>
    <w:rsid w:val="003F14AA"/>
    <w:rsid w:val="00401901"/>
    <w:rsid w:val="0040229B"/>
    <w:rsid w:val="00407F2A"/>
    <w:rsid w:val="0041206B"/>
    <w:rsid w:val="004133FD"/>
    <w:rsid w:val="004163FB"/>
    <w:rsid w:val="004169F2"/>
    <w:rsid w:val="00425BB3"/>
    <w:rsid w:val="00433A8D"/>
    <w:rsid w:val="004347BE"/>
    <w:rsid w:val="0043713E"/>
    <w:rsid w:val="0045265F"/>
    <w:rsid w:val="00455C78"/>
    <w:rsid w:val="00462523"/>
    <w:rsid w:val="00470F13"/>
    <w:rsid w:val="0047183A"/>
    <w:rsid w:val="0048196F"/>
    <w:rsid w:val="004826AC"/>
    <w:rsid w:val="0049197E"/>
    <w:rsid w:val="00497373"/>
    <w:rsid w:val="004A0A89"/>
    <w:rsid w:val="004A3DD7"/>
    <w:rsid w:val="004A6921"/>
    <w:rsid w:val="004C24C3"/>
    <w:rsid w:val="004C47E6"/>
    <w:rsid w:val="004C4CEC"/>
    <w:rsid w:val="004C53C0"/>
    <w:rsid w:val="004D3EB5"/>
    <w:rsid w:val="004D69B9"/>
    <w:rsid w:val="004E0A47"/>
    <w:rsid w:val="004E2A51"/>
    <w:rsid w:val="004E3831"/>
    <w:rsid w:val="004F047D"/>
    <w:rsid w:val="004F3F29"/>
    <w:rsid w:val="00506598"/>
    <w:rsid w:val="00506EC0"/>
    <w:rsid w:val="00510742"/>
    <w:rsid w:val="005115E5"/>
    <w:rsid w:val="005152A8"/>
    <w:rsid w:val="0052039B"/>
    <w:rsid w:val="00530772"/>
    <w:rsid w:val="005337E3"/>
    <w:rsid w:val="005409C4"/>
    <w:rsid w:val="0054280B"/>
    <w:rsid w:val="00547675"/>
    <w:rsid w:val="00565168"/>
    <w:rsid w:val="00572471"/>
    <w:rsid w:val="00582BC7"/>
    <w:rsid w:val="00596D77"/>
    <w:rsid w:val="005971FC"/>
    <w:rsid w:val="005A3D18"/>
    <w:rsid w:val="005C228E"/>
    <w:rsid w:val="005C3208"/>
    <w:rsid w:val="005C4BF1"/>
    <w:rsid w:val="005C549E"/>
    <w:rsid w:val="005C6305"/>
    <w:rsid w:val="005C69F4"/>
    <w:rsid w:val="005D1479"/>
    <w:rsid w:val="005D221C"/>
    <w:rsid w:val="005E1A2F"/>
    <w:rsid w:val="005E2FBD"/>
    <w:rsid w:val="005E3CB2"/>
    <w:rsid w:val="005E4357"/>
    <w:rsid w:val="005F4201"/>
    <w:rsid w:val="00602D1C"/>
    <w:rsid w:val="00605A5D"/>
    <w:rsid w:val="00627511"/>
    <w:rsid w:val="00645050"/>
    <w:rsid w:val="006461D7"/>
    <w:rsid w:val="00660557"/>
    <w:rsid w:val="0066526E"/>
    <w:rsid w:val="006659AC"/>
    <w:rsid w:val="006818B7"/>
    <w:rsid w:val="0069087A"/>
    <w:rsid w:val="006936B9"/>
    <w:rsid w:val="00694BE7"/>
    <w:rsid w:val="006A5F16"/>
    <w:rsid w:val="006B40D2"/>
    <w:rsid w:val="006C04F5"/>
    <w:rsid w:val="006C05EB"/>
    <w:rsid w:val="006C2C03"/>
    <w:rsid w:val="006E33FC"/>
    <w:rsid w:val="006E4F0D"/>
    <w:rsid w:val="006E58BB"/>
    <w:rsid w:val="006E6303"/>
    <w:rsid w:val="006E7A3B"/>
    <w:rsid w:val="0070054D"/>
    <w:rsid w:val="00701B31"/>
    <w:rsid w:val="007041E3"/>
    <w:rsid w:val="00705BA2"/>
    <w:rsid w:val="00736264"/>
    <w:rsid w:val="007607BB"/>
    <w:rsid w:val="00760EE0"/>
    <w:rsid w:val="007637D0"/>
    <w:rsid w:val="00766658"/>
    <w:rsid w:val="0077305A"/>
    <w:rsid w:val="00773E63"/>
    <w:rsid w:val="00780669"/>
    <w:rsid w:val="00785891"/>
    <w:rsid w:val="0079040B"/>
    <w:rsid w:val="00792EBC"/>
    <w:rsid w:val="007A1213"/>
    <w:rsid w:val="007B0DDE"/>
    <w:rsid w:val="007B3AB4"/>
    <w:rsid w:val="007B43DE"/>
    <w:rsid w:val="007C1202"/>
    <w:rsid w:val="007C2359"/>
    <w:rsid w:val="007C5BC3"/>
    <w:rsid w:val="007C6678"/>
    <w:rsid w:val="007D0552"/>
    <w:rsid w:val="007D10C2"/>
    <w:rsid w:val="007D2475"/>
    <w:rsid w:val="007E52CC"/>
    <w:rsid w:val="007E6FF9"/>
    <w:rsid w:val="007F66CC"/>
    <w:rsid w:val="007F7B41"/>
    <w:rsid w:val="00802B57"/>
    <w:rsid w:val="00802EDE"/>
    <w:rsid w:val="00813F3C"/>
    <w:rsid w:val="008179B9"/>
    <w:rsid w:val="00830DFE"/>
    <w:rsid w:val="0083630C"/>
    <w:rsid w:val="00840435"/>
    <w:rsid w:val="0084134A"/>
    <w:rsid w:val="008431BD"/>
    <w:rsid w:val="008458CE"/>
    <w:rsid w:val="008518F4"/>
    <w:rsid w:val="0086118D"/>
    <w:rsid w:val="0086255E"/>
    <w:rsid w:val="00867CFE"/>
    <w:rsid w:val="00871DEC"/>
    <w:rsid w:val="00874FDD"/>
    <w:rsid w:val="008761D2"/>
    <w:rsid w:val="00877505"/>
    <w:rsid w:val="00877961"/>
    <w:rsid w:val="00881934"/>
    <w:rsid w:val="00887717"/>
    <w:rsid w:val="008920E1"/>
    <w:rsid w:val="00897F65"/>
    <w:rsid w:val="008A0DC3"/>
    <w:rsid w:val="008B2A19"/>
    <w:rsid w:val="008C4015"/>
    <w:rsid w:val="008D00E5"/>
    <w:rsid w:val="008E0897"/>
    <w:rsid w:val="008E4F8D"/>
    <w:rsid w:val="008F4405"/>
    <w:rsid w:val="008F73A0"/>
    <w:rsid w:val="009015F7"/>
    <w:rsid w:val="0090598A"/>
    <w:rsid w:val="009136A7"/>
    <w:rsid w:val="00913940"/>
    <w:rsid w:val="009141C1"/>
    <w:rsid w:val="00916DD3"/>
    <w:rsid w:val="009216F7"/>
    <w:rsid w:val="009305A0"/>
    <w:rsid w:val="00933A13"/>
    <w:rsid w:val="00934EB0"/>
    <w:rsid w:val="00940DDF"/>
    <w:rsid w:val="0094307F"/>
    <w:rsid w:val="00944D8D"/>
    <w:rsid w:val="0094650A"/>
    <w:rsid w:val="0095075F"/>
    <w:rsid w:val="009515EB"/>
    <w:rsid w:val="009608CC"/>
    <w:rsid w:val="009626AF"/>
    <w:rsid w:val="00963920"/>
    <w:rsid w:val="00964463"/>
    <w:rsid w:val="0096701B"/>
    <w:rsid w:val="0097069E"/>
    <w:rsid w:val="009722BF"/>
    <w:rsid w:val="00986436"/>
    <w:rsid w:val="00987249"/>
    <w:rsid w:val="00993415"/>
    <w:rsid w:val="009A2C13"/>
    <w:rsid w:val="009A4FE0"/>
    <w:rsid w:val="009A6D04"/>
    <w:rsid w:val="009A7E92"/>
    <w:rsid w:val="009B7509"/>
    <w:rsid w:val="009C1B2D"/>
    <w:rsid w:val="009C4859"/>
    <w:rsid w:val="009C4AC0"/>
    <w:rsid w:val="009C6A40"/>
    <w:rsid w:val="009C6E7C"/>
    <w:rsid w:val="009D20E4"/>
    <w:rsid w:val="009F036D"/>
    <w:rsid w:val="009F34B4"/>
    <w:rsid w:val="009F649D"/>
    <w:rsid w:val="00A00E07"/>
    <w:rsid w:val="00A049D6"/>
    <w:rsid w:val="00A242B5"/>
    <w:rsid w:val="00A24F5F"/>
    <w:rsid w:val="00A304BB"/>
    <w:rsid w:val="00A3427D"/>
    <w:rsid w:val="00A43150"/>
    <w:rsid w:val="00A61BCD"/>
    <w:rsid w:val="00A63ED9"/>
    <w:rsid w:val="00A73B3A"/>
    <w:rsid w:val="00A74E02"/>
    <w:rsid w:val="00A80FC8"/>
    <w:rsid w:val="00A84FDF"/>
    <w:rsid w:val="00A8598F"/>
    <w:rsid w:val="00A947B7"/>
    <w:rsid w:val="00A953A9"/>
    <w:rsid w:val="00A979E8"/>
    <w:rsid w:val="00AA38AC"/>
    <w:rsid w:val="00AA4AB9"/>
    <w:rsid w:val="00AA6073"/>
    <w:rsid w:val="00AA6482"/>
    <w:rsid w:val="00AB3E56"/>
    <w:rsid w:val="00AC6458"/>
    <w:rsid w:val="00AC7F0A"/>
    <w:rsid w:val="00AD1E9C"/>
    <w:rsid w:val="00AD5328"/>
    <w:rsid w:val="00AD55F5"/>
    <w:rsid w:val="00AE3813"/>
    <w:rsid w:val="00AE4ADB"/>
    <w:rsid w:val="00B05CC1"/>
    <w:rsid w:val="00B06F3D"/>
    <w:rsid w:val="00B11597"/>
    <w:rsid w:val="00B11766"/>
    <w:rsid w:val="00B3022C"/>
    <w:rsid w:val="00B32A0F"/>
    <w:rsid w:val="00B32F9E"/>
    <w:rsid w:val="00B3508C"/>
    <w:rsid w:val="00B4134A"/>
    <w:rsid w:val="00B541E9"/>
    <w:rsid w:val="00B56FCD"/>
    <w:rsid w:val="00B637C3"/>
    <w:rsid w:val="00B6583F"/>
    <w:rsid w:val="00B65F0A"/>
    <w:rsid w:val="00B7484D"/>
    <w:rsid w:val="00B76D92"/>
    <w:rsid w:val="00B776BF"/>
    <w:rsid w:val="00B94791"/>
    <w:rsid w:val="00BB21E3"/>
    <w:rsid w:val="00BB30A2"/>
    <w:rsid w:val="00BB3173"/>
    <w:rsid w:val="00BB6BF5"/>
    <w:rsid w:val="00BB77E0"/>
    <w:rsid w:val="00BC7201"/>
    <w:rsid w:val="00BD196F"/>
    <w:rsid w:val="00BD6270"/>
    <w:rsid w:val="00BD71C9"/>
    <w:rsid w:val="00BE2EE2"/>
    <w:rsid w:val="00BF10B0"/>
    <w:rsid w:val="00BF4D4B"/>
    <w:rsid w:val="00BF6681"/>
    <w:rsid w:val="00C0025C"/>
    <w:rsid w:val="00C01E1C"/>
    <w:rsid w:val="00C02CE8"/>
    <w:rsid w:val="00C04D2C"/>
    <w:rsid w:val="00C31D1E"/>
    <w:rsid w:val="00C33FEC"/>
    <w:rsid w:val="00C36EE0"/>
    <w:rsid w:val="00C42BE0"/>
    <w:rsid w:val="00C43629"/>
    <w:rsid w:val="00C441C3"/>
    <w:rsid w:val="00C505FF"/>
    <w:rsid w:val="00C5070B"/>
    <w:rsid w:val="00C52A54"/>
    <w:rsid w:val="00C55AF1"/>
    <w:rsid w:val="00C56C9F"/>
    <w:rsid w:val="00C62EBF"/>
    <w:rsid w:val="00C87249"/>
    <w:rsid w:val="00C914E6"/>
    <w:rsid w:val="00CA1162"/>
    <w:rsid w:val="00CA1610"/>
    <w:rsid w:val="00CA308C"/>
    <w:rsid w:val="00CC3504"/>
    <w:rsid w:val="00CC5624"/>
    <w:rsid w:val="00CC6AE3"/>
    <w:rsid w:val="00CD34CE"/>
    <w:rsid w:val="00CD4EBA"/>
    <w:rsid w:val="00CD6E3F"/>
    <w:rsid w:val="00CD6EEB"/>
    <w:rsid w:val="00CE45D9"/>
    <w:rsid w:val="00CE78F5"/>
    <w:rsid w:val="00CF0ADD"/>
    <w:rsid w:val="00D029F3"/>
    <w:rsid w:val="00D04D91"/>
    <w:rsid w:val="00D0794E"/>
    <w:rsid w:val="00D1244B"/>
    <w:rsid w:val="00D20F7D"/>
    <w:rsid w:val="00D25F5B"/>
    <w:rsid w:val="00D3416A"/>
    <w:rsid w:val="00D43740"/>
    <w:rsid w:val="00D477F1"/>
    <w:rsid w:val="00D51E0B"/>
    <w:rsid w:val="00D520E3"/>
    <w:rsid w:val="00D55EEE"/>
    <w:rsid w:val="00D56838"/>
    <w:rsid w:val="00D5690A"/>
    <w:rsid w:val="00D60889"/>
    <w:rsid w:val="00D60A5B"/>
    <w:rsid w:val="00D70ACF"/>
    <w:rsid w:val="00D7538F"/>
    <w:rsid w:val="00D77525"/>
    <w:rsid w:val="00D875B9"/>
    <w:rsid w:val="00DA4CCB"/>
    <w:rsid w:val="00DC1062"/>
    <w:rsid w:val="00DC24D5"/>
    <w:rsid w:val="00DC2EF5"/>
    <w:rsid w:val="00DC433C"/>
    <w:rsid w:val="00DD3E60"/>
    <w:rsid w:val="00DD44C6"/>
    <w:rsid w:val="00E03AAD"/>
    <w:rsid w:val="00E058EC"/>
    <w:rsid w:val="00E07FE9"/>
    <w:rsid w:val="00E12117"/>
    <w:rsid w:val="00E12D02"/>
    <w:rsid w:val="00E225AD"/>
    <w:rsid w:val="00E253C4"/>
    <w:rsid w:val="00E25920"/>
    <w:rsid w:val="00E27F42"/>
    <w:rsid w:val="00E30726"/>
    <w:rsid w:val="00E401A2"/>
    <w:rsid w:val="00E423FB"/>
    <w:rsid w:val="00E55CEE"/>
    <w:rsid w:val="00E579A7"/>
    <w:rsid w:val="00E60D67"/>
    <w:rsid w:val="00E6123F"/>
    <w:rsid w:val="00E61953"/>
    <w:rsid w:val="00E637A3"/>
    <w:rsid w:val="00E6472C"/>
    <w:rsid w:val="00E714EE"/>
    <w:rsid w:val="00E7189E"/>
    <w:rsid w:val="00E738DF"/>
    <w:rsid w:val="00E75840"/>
    <w:rsid w:val="00E8141D"/>
    <w:rsid w:val="00E91FCE"/>
    <w:rsid w:val="00E92A6A"/>
    <w:rsid w:val="00E978CA"/>
    <w:rsid w:val="00E97C3D"/>
    <w:rsid w:val="00EA36F1"/>
    <w:rsid w:val="00EA5BA9"/>
    <w:rsid w:val="00EC15D3"/>
    <w:rsid w:val="00EC7D1C"/>
    <w:rsid w:val="00ED19D2"/>
    <w:rsid w:val="00ED2CCD"/>
    <w:rsid w:val="00ED3E73"/>
    <w:rsid w:val="00EF00E5"/>
    <w:rsid w:val="00F12826"/>
    <w:rsid w:val="00F13471"/>
    <w:rsid w:val="00F1369A"/>
    <w:rsid w:val="00F1376B"/>
    <w:rsid w:val="00F26F47"/>
    <w:rsid w:val="00F30887"/>
    <w:rsid w:val="00F318F6"/>
    <w:rsid w:val="00F327E1"/>
    <w:rsid w:val="00F41A83"/>
    <w:rsid w:val="00F44036"/>
    <w:rsid w:val="00F50147"/>
    <w:rsid w:val="00F536FD"/>
    <w:rsid w:val="00F57546"/>
    <w:rsid w:val="00F62B9A"/>
    <w:rsid w:val="00F663F4"/>
    <w:rsid w:val="00F700E6"/>
    <w:rsid w:val="00F71D5E"/>
    <w:rsid w:val="00F71E20"/>
    <w:rsid w:val="00F72D65"/>
    <w:rsid w:val="00F73548"/>
    <w:rsid w:val="00F74081"/>
    <w:rsid w:val="00F74DBE"/>
    <w:rsid w:val="00F777EA"/>
    <w:rsid w:val="00F8378A"/>
    <w:rsid w:val="00F904AC"/>
    <w:rsid w:val="00F957F1"/>
    <w:rsid w:val="00F96706"/>
    <w:rsid w:val="00F97183"/>
    <w:rsid w:val="00FB03A6"/>
    <w:rsid w:val="00FB0849"/>
    <w:rsid w:val="00FB26EA"/>
    <w:rsid w:val="00FB2B3B"/>
    <w:rsid w:val="00FB3C91"/>
    <w:rsid w:val="00FC4768"/>
    <w:rsid w:val="00FC4E48"/>
    <w:rsid w:val="00FD3574"/>
    <w:rsid w:val="00FD56DE"/>
    <w:rsid w:val="00FE0ABB"/>
    <w:rsid w:val="00FE3EF3"/>
    <w:rsid w:val="00FE4202"/>
    <w:rsid w:val="00FF19B9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1920"/>
  <w15:chartTrackingRefBased/>
  <w15:docId w15:val="{9A6FE507-8941-4A03-8CE9-38093EC3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3D"/>
  </w:style>
  <w:style w:type="paragraph" w:styleId="Footer">
    <w:name w:val="footer"/>
    <w:basedOn w:val="Normal"/>
    <w:link w:val="FooterChar"/>
    <w:uiPriority w:val="99"/>
    <w:unhideWhenUsed/>
    <w:rsid w:val="00E97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3D"/>
  </w:style>
  <w:style w:type="paragraph" w:styleId="ListParagraph">
    <w:name w:val="List Paragraph"/>
    <w:basedOn w:val="Normal"/>
    <w:uiPriority w:val="34"/>
    <w:qFormat/>
    <w:rsid w:val="002458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4E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2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32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isheparsia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ndisheparsian.com/" TargetMode="External"/><Relationship Id="rId2" Type="http://schemas.openxmlformats.org/officeDocument/2006/relationships/hyperlink" Target="https://letsgouni.com/blog/msrt-approved-universities-canada" TargetMode="External"/><Relationship Id="rId1" Type="http://schemas.openxmlformats.org/officeDocument/2006/relationships/hyperlink" Target="https://www.usnews.com/education/best-global-universities/university-of-manitoba-503954" TargetMode="External"/><Relationship Id="rId6" Type="http://schemas.openxmlformats.org/officeDocument/2006/relationships/hyperlink" Target="http://ensani.ir/fa/article/352526/%D8%AA%D8%AD%D9%84%DB%8C%D9%84-%D9%81%D8%B1%D8%A2%DB%8C%D9%86%D8%AF-%D9%85%D8%B9%D9%86%D8%A7%D8%B3%D8%A7%D8%B2%DB%8C-%D8%AF%D8%B1-%D8%AA%D8%B1%D8%AC%D9%85%D9%87-%D9%88-%D9%86%D8%B8%D8%A7%D9%85-%D8%A7%D8%B1%D8%B2%D8%B4%DB%8C-%DA%AF%D9%81%D8%AA%D9%85%D8%A7%D9%86-%D8%A7%D8%B2-%D9%85%D9%86%D8%B8%D8%B1-%D8%AE%D8%B1%D8%AF%D9%87-%D9%85%D8%B9%D9%86%D8%A7%D9%87%D8%A7%DB%8C-%D8%A7%D8%AC%D8%AA%D9%85%D8%A7%D8%B9%DB%8C-%D9%81%D8%B1%D9%87%D9%86%DA%AF%DB%8C-%D9%88-%D8%B0%D8%A7%D8%AA%DB%8C" TargetMode="External"/><Relationship Id="rId5" Type="http://schemas.openxmlformats.org/officeDocument/2006/relationships/hyperlink" Target="https://umanitoba.ca/faculties/arts/departments/fsi/staff/index.html" TargetMode="External"/><Relationship Id="rId4" Type="http://schemas.openxmlformats.org/officeDocument/2006/relationships/hyperlink" Target="https://tesolcanad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FB9D-39E9-44D2-B284-376E9A39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3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283</cp:revision>
  <dcterms:created xsi:type="dcterms:W3CDTF">2022-05-11T07:50:00Z</dcterms:created>
  <dcterms:modified xsi:type="dcterms:W3CDTF">2022-07-26T11:22:00Z</dcterms:modified>
</cp:coreProperties>
</file>