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62150639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D7AF2AB" w14:textId="77777777" w:rsidR="00A017A1" w:rsidRDefault="00A017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CE9FE" wp14:editId="16C9A6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107FCE" w14:textId="2A026919" w:rsidR="00A017A1" w:rsidRDefault="00A017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Moshiri</w:t>
                                      </w:r>
                                    </w:p>
                                  </w:sdtContent>
                                </w:sdt>
                                <w:p w14:paraId="0103D54F" w14:textId="7B0D13C3" w:rsidR="00A017A1" w:rsidRDefault="0091496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017A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  <w:r w:rsidR="00A017A1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BC9801" w14:textId="77777777" w:rsidR="00A017A1" w:rsidRPr="00A017A1" w:rsidRDefault="00A017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017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Proof of Means of financial support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9CE9FE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107FCE" w14:textId="2A026919" w:rsidR="00A017A1" w:rsidRDefault="00A017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Moshiri</w:t>
                                </w:r>
                              </w:p>
                            </w:sdtContent>
                          </w:sdt>
                          <w:p w14:paraId="0103D54F" w14:textId="7B0D13C3" w:rsidR="00A017A1" w:rsidRDefault="0091496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17A1">
                                  <w:rPr>
                                    <w:caps/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  <w:r w:rsidR="00A017A1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BC9801" w14:textId="77777777" w:rsidR="00A017A1" w:rsidRPr="00A017A1" w:rsidRDefault="00A017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A017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Proof of Means of financial support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BC6935" w14:textId="77777777" w:rsidR="00A017A1" w:rsidRDefault="00A017A1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6929694D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lastRenderedPageBreak/>
        <w:t>Parsa</w:t>
      </w:r>
      <w:proofErr w:type="spellEnd"/>
      <w:r>
        <w:rPr>
          <w:b/>
          <w:bCs/>
          <w:i/>
          <w:iCs/>
          <w:sz w:val="22"/>
          <w:szCs w:val="22"/>
        </w:rPr>
        <w:t xml:space="preserve"> MOSHIRI</w:t>
      </w:r>
    </w:p>
    <w:p w14:paraId="74B99F36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 w:rsidRPr="00085773">
        <w:rPr>
          <w:i/>
          <w:iCs/>
          <w:sz w:val="22"/>
          <w:szCs w:val="22"/>
        </w:rPr>
        <w:t>parsamoshiri1376@gmail.com</w:t>
      </w:r>
    </w:p>
    <w:p w14:paraId="101DDE92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 w:rsidRPr="00085773">
        <w:rPr>
          <w:sz w:val="22"/>
          <w:szCs w:val="22"/>
          <w:highlight w:val="yellow"/>
        </w:rPr>
        <w:t>N12</w:t>
      </w:r>
      <w:r w:rsidRPr="00085773">
        <w:rPr>
          <w:sz w:val="22"/>
          <w:szCs w:val="22"/>
        </w:rPr>
        <w:t xml:space="preserve">, </w:t>
      </w:r>
      <w:proofErr w:type="spellStart"/>
      <w:r w:rsidRPr="00085773">
        <w:rPr>
          <w:sz w:val="22"/>
          <w:szCs w:val="22"/>
        </w:rPr>
        <w:t>Kokab</w:t>
      </w:r>
      <w:proofErr w:type="spellEnd"/>
      <w:r w:rsidRPr="00085773">
        <w:rPr>
          <w:sz w:val="22"/>
          <w:szCs w:val="22"/>
        </w:rPr>
        <w:t xml:space="preserve"> St., </w:t>
      </w:r>
      <w:proofErr w:type="spellStart"/>
      <w:r w:rsidRPr="00085773">
        <w:rPr>
          <w:sz w:val="22"/>
          <w:szCs w:val="22"/>
        </w:rPr>
        <w:t>Sattarkhan</w:t>
      </w:r>
      <w:proofErr w:type="spellEnd"/>
      <w:r w:rsidRPr="00085773">
        <w:rPr>
          <w:sz w:val="22"/>
          <w:szCs w:val="22"/>
        </w:rPr>
        <w:t xml:space="preserve"> St., Tehran Iran</w:t>
      </w:r>
      <w:r>
        <w:rPr>
          <w:sz w:val="22"/>
          <w:szCs w:val="22"/>
        </w:rPr>
        <w:t xml:space="preserve"> </w:t>
      </w:r>
    </w:p>
    <w:p w14:paraId="64F03591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E43F428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FFAA5BB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0DB4D2E0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6D0A89FA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485C3B46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</w:p>
    <w:p w14:paraId="155AC539" w14:textId="77777777" w:rsidR="00DC4FA7" w:rsidRDefault="00DC4FA7" w:rsidP="00DC4FA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564CD88C" w14:textId="77777777" w:rsidR="00DC4FA7" w:rsidRDefault="00DC4FA7" w:rsidP="00DC4FA7">
      <w:pPr>
        <w:spacing w:after="240"/>
        <w:jc w:val="right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5D1C5F94" w14:textId="77777777" w:rsidR="00DC4FA7" w:rsidRDefault="00DC4FA7" w:rsidP="00DC4FA7">
      <w:pPr>
        <w:bidi w:val="0"/>
        <w:rPr>
          <w:b/>
          <w:bCs/>
        </w:rPr>
      </w:pPr>
    </w:p>
    <w:p w14:paraId="248BA01C" w14:textId="77777777" w:rsidR="00DC4FA7" w:rsidRPr="009146C6" w:rsidRDefault="00DC4FA7" w:rsidP="00DC4FA7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1B8A28DE" w14:textId="4E6A290F" w:rsidR="00DC4FA7" w:rsidRDefault="00DC4FA7" w:rsidP="00DC4FA7">
      <w:pPr>
        <w:bidi w:val="0"/>
        <w:jc w:val="both"/>
      </w:pPr>
      <w:r>
        <w:t xml:space="preserve">My name is </w:t>
      </w:r>
      <w:proofErr w:type="spellStart"/>
      <w:r>
        <w:t>Parsa</w:t>
      </w:r>
      <w:proofErr w:type="spellEnd"/>
      <w:r>
        <w:t xml:space="preserve"> Moshiri and I have been recently admitted to the Diploma of Marketing Management program </w:t>
      </w:r>
      <w:r w:rsidRPr="00085773">
        <w:t>at British Columbia Institute of Technology for this winter: January 3, 2024. Therefore, I am applying</w:t>
      </w:r>
      <w:r>
        <w:t xml:space="preserve"> for a Study Permit and I appreciate it if you kindly approve my request.</w:t>
      </w:r>
    </w:p>
    <w:p w14:paraId="4C5D0EF3" w14:textId="2975CBC7" w:rsidR="00A017A1" w:rsidRDefault="00A017A1" w:rsidP="00A017A1">
      <w:pPr>
        <w:bidi w:val="0"/>
      </w:pPr>
      <w:r>
        <w:t>In the present file, you can find information regarding my financial status, my sponsors bank statement as well as our tangible properties and deeds in our country of residence</w:t>
      </w:r>
      <w:r w:rsidR="00914962">
        <w:t>.</w:t>
      </w:r>
    </w:p>
    <w:p w14:paraId="293B43BF" w14:textId="70BD5150" w:rsidR="00A017A1" w:rsidRDefault="00A017A1" w:rsidP="00A017A1">
      <w:pPr>
        <w:bidi w:val="0"/>
      </w:pPr>
      <w:r>
        <w:t>In case you had any questions, please do not hesitate to contact me and I promise to enlighten all ambiguities.</w:t>
      </w:r>
    </w:p>
    <w:p w14:paraId="29E55D14" w14:textId="70794413" w:rsidR="00A017A1" w:rsidRDefault="00A017A1" w:rsidP="00A017A1">
      <w:pPr>
        <w:bidi w:val="0"/>
      </w:pPr>
      <w:r>
        <w:t>Thank you in advance for your time.</w:t>
      </w:r>
    </w:p>
    <w:p w14:paraId="77357AE5" w14:textId="6096058E" w:rsidR="00A017A1" w:rsidRPr="00A017A1" w:rsidRDefault="00A017A1" w:rsidP="00A017A1">
      <w:pPr>
        <w:bidi w:val="0"/>
        <w:spacing w:after="0"/>
        <w:rPr>
          <w:b/>
          <w:bCs/>
        </w:rPr>
      </w:pPr>
      <w:proofErr w:type="spellStart"/>
      <w:r w:rsidRPr="00A017A1">
        <w:rPr>
          <w:b/>
          <w:bCs/>
        </w:rPr>
        <w:t>Parsa</w:t>
      </w:r>
      <w:proofErr w:type="spellEnd"/>
      <w:r w:rsidRPr="00A017A1">
        <w:rPr>
          <w:b/>
          <w:bCs/>
        </w:rPr>
        <w:t xml:space="preserve"> Moshiri,</w:t>
      </w:r>
    </w:p>
    <w:p w14:paraId="76600395" w14:textId="6EA9D27D" w:rsidR="00A017A1" w:rsidRPr="00A017A1" w:rsidRDefault="00A017A1" w:rsidP="00A017A1">
      <w:pPr>
        <w:bidi w:val="0"/>
        <w:spacing w:after="0"/>
        <w:rPr>
          <w:b/>
          <w:bCs/>
        </w:rPr>
      </w:pPr>
      <w:r w:rsidRPr="00A017A1">
        <w:rPr>
          <w:b/>
          <w:bCs/>
        </w:rPr>
        <w:t>Study Permit Applicant</w:t>
      </w:r>
    </w:p>
    <w:p w14:paraId="03FCF1C3" w14:textId="19D36C22" w:rsidR="00A017A1" w:rsidRDefault="00A017A1" w:rsidP="00A017A1">
      <w:pPr>
        <w:bidi w:val="0"/>
      </w:pPr>
    </w:p>
    <w:p w14:paraId="5EE800DB" w14:textId="2AA481EB" w:rsidR="00A017A1" w:rsidRDefault="00A017A1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82682153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2E33A9F0" w14:textId="6C7C7463" w:rsidR="00E40B46" w:rsidRDefault="00E40B46">
          <w:pPr>
            <w:pStyle w:val="TOCHeading"/>
          </w:pPr>
          <w:r>
            <w:t>Table of Contents</w:t>
          </w:r>
        </w:p>
        <w:p w14:paraId="3EB33B91" w14:textId="7C3B6788" w:rsidR="00E40B46" w:rsidRDefault="00E40B46" w:rsidP="00E40B46">
          <w:pPr>
            <w:pStyle w:val="TOC1"/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6191" w:history="1">
            <w:r w:rsidRPr="00C412CE">
              <w:rPr>
                <w:rStyle w:val="Hyperlink"/>
                <w:noProof/>
              </w:rPr>
              <w:t>1.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List of Costs: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00F37A" w14:textId="6F4491EA" w:rsidR="00E40B46" w:rsidRDefault="00914962" w:rsidP="00E40B46">
          <w:pPr>
            <w:pStyle w:val="TOC1"/>
            <w:rPr>
              <w:noProof/>
              <w:rtl/>
            </w:rPr>
          </w:pPr>
          <w:hyperlink w:anchor="_Toc146726192" w:history="1">
            <w:r w:rsidR="00E40B46" w:rsidRPr="00C412CE">
              <w:rPr>
                <w:rStyle w:val="Hyperlink"/>
                <w:noProof/>
              </w:rPr>
              <w:t>2.</w:t>
            </w:r>
            <w:r w:rsidR="00E40B46">
              <w:rPr>
                <w:noProof/>
                <w:rtl/>
              </w:rPr>
              <w:tab/>
            </w:r>
            <w:r w:rsidR="00E40B46" w:rsidRPr="00C412CE">
              <w:rPr>
                <w:rStyle w:val="Hyperlink"/>
                <w:noProof/>
              </w:rPr>
              <w:t>Available Funds:</w:t>
            </w:r>
            <w:r w:rsidR="00E40B46">
              <w:rPr>
                <w:noProof/>
                <w:webHidden/>
                <w:rtl/>
              </w:rPr>
              <w:tab/>
            </w:r>
            <w:r w:rsidR="00E40B46">
              <w:rPr>
                <w:noProof/>
                <w:webHidden/>
                <w:rtl/>
              </w:rPr>
              <w:fldChar w:fldCharType="begin"/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</w:rPr>
              <w:instrText>PAGEREF</w:instrText>
            </w:r>
            <w:r w:rsidR="00E40B46">
              <w:rPr>
                <w:noProof/>
                <w:webHidden/>
                <w:rtl/>
              </w:rPr>
              <w:instrText xml:space="preserve"> _</w:instrText>
            </w:r>
            <w:r w:rsidR="00E40B46">
              <w:rPr>
                <w:noProof/>
                <w:webHidden/>
              </w:rPr>
              <w:instrText>Toc146726192 \h</w:instrText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  <w:rtl/>
              </w:rPr>
            </w:r>
            <w:r w:rsidR="00E40B46">
              <w:rPr>
                <w:noProof/>
                <w:webHidden/>
                <w:rtl/>
              </w:rPr>
              <w:fldChar w:fldCharType="separate"/>
            </w:r>
            <w:r w:rsidR="00E40B46">
              <w:rPr>
                <w:noProof/>
                <w:webHidden/>
                <w:rtl/>
              </w:rPr>
              <w:t>2</w:t>
            </w:r>
            <w:r w:rsidR="00E40B46">
              <w:rPr>
                <w:noProof/>
                <w:webHidden/>
                <w:rtl/>
              </w:rPr>
              <w:fldChar w:fldCharType="end"/>
            </w:r>
          </w:hyperlink>
        </w:p>
        <w:p w14:paraId="28898C4D" w14:textId="35F62B9A" w:rsidR="00E40B46" w:rsidRDefault="00914962" w:rsidP="00E40B46">
          <w:pPr>
            <w:pStyle w:val="TOC1"/>
            <w:rPr>
              <w:noProof/>
              <w:rtl/>
            </w:rPr>
          </w:pPr>
          <w:hyperlink w:anchor="_Toc146726193" w:history="1">
            <w:r w:rsidR="00E40B46" w:rsidRPr="00C412CE">
              <w:rPr>
                <w:rStyle w:val="Hyperlink"/>
                <w:noProof/>
              </w:rPr>
              <w:t>3.</w:t>
            </w:r>
            <w:r w:rsidR="00E40B46">
              <w:rPr>
                <w:noProof/>
                <w:rtl/>
              </w:rPr>
              <w:tab/>
            </w:r>
            <w:r w:rsidR="00E40B46" w:rsidRPr="00C412CE">
              <w:rPr>
                <w:rStyle w:val="Hyperlink"/>
                <w:noProof/>
              </w:rPr>
              <w:t>University Fee Down payment receipt:</w:t>
            </w:r>
            <w:r w:rsidR="00E40B46">
              <w:rPr>
                <w:noProof/>
                <w:webHidden/>
                <w:rtl/>
              </w:rPr>
              <w:tab/>
            </w:r>
            <w:r w:rsidR="00E40B46">
              <w:rPr>
                <w:noProof/>
                <w:webHidden/>
                <w:rtl/>
              </w:rPr>
              <w:fldChar w:fldCharType="begin"/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</w:rPr>
              <w:instrText>PAGEREF</w:instrText>
            </w:r>
            <w:r w:rsidR="00E40B46">
              <w:rPr>
                <w:noProof/>
                <w:webHidden/>
                <w:rtl/>
              </w:rPr>
              <w:instrText xml:space="preserve"> _</w:instrText>
            </w:r>
            <w:r w:rsidR="00E40B46">
              <w:rPr>
                <w:noProof/>
                <w:webHidden/>
              </w:rPr>
              <w:instrText>Toc146726193 \h</w:instrText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  <w:rtl/>
              </w:rPr>
            </w:r>
            <w:r w:rsidR="00E40B46">
              <w:rPr>
                <w:noProof/>
                <w:webHidden/>
                <w:rtl/>
              </w:rPr>
              <w:fldChar w:fldCharType="separate"/>
            </w:r>
            <w:r w:rsidR="00E40B46">
              <w:rPr>
                <w:noProof/>
                <w:webHidden/>
                <w:rtl/>
              </w:rPr>
              <w:t>2</w:t>
            </w:r>
            <w:r w:rsidR="00E40B46">
              <w:rPr>
                <w:noProof/>
                <w:webHidden/>
                <w:rtl/>
              </w:rPr>
              <w:fldChar w:fldCharType="end"/>
            </w:r>
          </w:hyperlink>
        </w:p>
        <w:p w14:paraId="3FD83EEA" w14:textId="637A5766" w:rsidR="00E40B46" w:rsidRDefault="00914962" w:rsidP="00E40B46">
          <w:pPr>
            <w:pStyle w:val="TOC1"/>
            <w:rPr>
              <w:noProof/>
              <w:rtl/>
            </w:rPr>
          </w:pPr>
          <w:hyperlink w:anchor="_Toc146726194" w:history="1">
            <w:r w:rsidR="00E40B46" w:rsidRPr="00C412CE">
              <w:rPr>
                <w:rStyle w:val="Hyperlink"/>
                <w:noProof/>
              </w:rPr>
              <w:t>4.</w:t>
            </w:r>
            <w:r w:rsidR="00E40B46">
              <w:rPr>
                <w:noProof/>
                <w:rtl/>
              </w:rPr>
              <w:tab/>
            </w:r>
            <w:r w:rsidR="00E40B46" w:rsidRPr="00C412CE">
              <w:rPr>
                <w:rStyle w:val="Hyperlink"/>
                <w:noProof/>
              </w:rPr>
              <w:t>Parent's Letter of undertaking (official translation):</w:t>
            </w:r>
            <w:r w:rsidR="00E40B46">
              <w:rPr>
                <w:noProof/>
                <w:webHidden/>
                <w:rtl/>
              </w:rPr>
              <w:tab/>
            </w:r>
            <w:r w:rsidR="00E40B46">
              <w:rPr>
                <w:noProof/>
                <w:webHidden/>
                <w:rtl/>
              </w:rPr>
              <w:fldChar w:fldCharType="begin"/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</w:rPr>
              <w:instrText>PAGEREF</w:instrText>
            </w:r>
            <w:r w:rsidR="00E40B46">
              <w:rPr>
                <w:noProof/>
                <w:webHidden/>
                <w:rtl/>
              </w:rPr>
              <w:instrText xml:space="preserve"> _</w:instrText>
            </w:r>
            <w:r w:rsidR="00E40B46">
              <w:rPr>
                <w:noProof/>
                <w:webHidden/>
              </w:rPr>
              <w:instrText>Toc146726194 \h</w:instrText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  <w:rtl/>
              </w:rPr>
            </w:r>
            <w:r w:rsidR="00E40B46">
              <w:rPr>
                <w:noProof/>
                <w:webHidden/>
                <w:rtl/>
              </w:rPr>
              <w:fldChar w:fldCharType="separate"/>
            </w:r>
            <w:r w:rsidR="00E40B46">
              <w:rPr>
                <w:noProof/>
                <w:webHidden/>
                <w:rtl/>
              </w:rPr>
              <w:t>2</w:t>
            </w:r>
            <w:r w:rsidR="00E40B46">
              <w:rPr>
                <w:noProof/>
                <w:webHidden/>
                <w:rtl/>
              </w:rPr>
              <w:fldChar w:fldCharType="end"/>
            </w:r>
          </w:hyperlink>
        </w:p>
        <w:p w14:paraId="65F261C9" w14:textId="7C346A8A" w:rsidR="00E40B46" w:rsidRDefault="00914962" w:rsidP="00E40B46">
          <w:pPr>
            <w:pStyle w:val="TOC1"/>
            <w:rPr>
              <w:noProof/>
              <w:rtl/>
            </w:rPr>
          </w:pPr>
          <w:hyperlink w:anchor="_Toc146726195" w:history="1">
            <w:r w:rsidR="00E40B46" w:rsidRPr="00C412CE">
              <w:rPr>
                <w:rStyle w:val="Hyperlink"/>
                <w:noProof/>
              </w:rPr>
              <w:t>5.</w:t>
            </w:r>
            <w:r w:rsidR="00E40B46">
              <w:rPr>
                <w:noProof/>
                <w:rtl/>
              </w:rPr>
              <w:tab/>
            </w:r>
            <w:r w:rsidR="00E40B46" w:rsidRPr="00C412CE">
              <w:rPr>
                <w:rStyle w:val="Hyperlink"/>
                <w:noProof/>
              </w:rPr>
              <w:t>Letter of Underta</w:t>
            </w:r>
            <w:r w:rsidR="00E40B46" w:rsidRPr="00C412CE">
              <w:rPr>
                <w:rStyle w:val="Hyperlink"/>
                <w:noProof/>
              </w:rPr>
              <w:t>k</w:t>
            </w:r>
            <w:r w:rsidR="00E40B46" w:rsidRPr="00C412CE">
              <w:rPr>
                <w:rStyle w:val="Hyperlink"/>
                <w:noProof/>
              </w:rPr>
              <w:t>ing (original):</w:t>
            </w:r>
            <w:r w:rsidR="00E40B46">
              <w:rPr>
                <w:noProof/>
                <w:webHidden/>
                <w:rtl/>
              </w:rPr>
              <w:tab/>
            </w:r>
            <w:r w:rsidR="00E40B46">
              <w:rPr>
                <w:noProof/>
                <w:webHidden/>
                <w:rtl/>
              </w:rPr>
              <w:fldChar w:fldCharType="begin"/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</w:rPr>
              <w:instrText>PAGEREF</w:instrText>
            </w:r>
            <w:r w:rsidR="00E40B46">
              <w:rPr>
                <w:noProof/>
                <w:webHidden/>
                <w:rtl/>
              </w:rPr>
              <w:instrText xml:space="preserve"> _</w:instrText>
            </w:r>
            <w:r w:rsidR="00E40B46">
              <w:rPr>
                <w:noProof/>
                <w:webHidden/>
              </w:rPr>
              <w:instrText>Toc146726195 \h</w:instrText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  <w:rtl/>
              </w:rPr>
            </w:r>
            <w:r w:rsidR="00E40B46">
              <w:rPr>
                <w:noProof/>
                <w:webHidden/>
                <w:rtl/>
              </w:rPr>
              <w:fldChar w:fldCharType="separate"/>
            </w:r>
            <w:r w:rsidR="00E40B46">
              <w:rPr>
                <w:noProof/>
                <w:webHidden/>
                <w:rtl/>
              </w:rPr>
              <w:t>2</w:t>
            </w:r>
            <w:r w:rsidR="00E40B46">
              <w:rPr>
                <w:noProof/>
                <w:webHidden/>
                <w:rtl/>
              </w:rPr>
              <w:fldChar w:fldCharType="end"/>
            </w:r>
          </w:hyperlink>
        </w:p>
        <w:p w14:paraId="1E9E4080" w14:textId="55E43C3E" w:rsidR="00E40B46" w:rsidRDefault="00914962" w:rsidP="00E40B46">
          <w:pPr>
            <w:pStyle w:val="TOC1"/>
            <w:rPr>
              <w:noProof/>
              <w:rtl/>
            </w:rPr>
          </w:pPr>
          <w:hyperlink w:anchor="_Toc146726196" w:history="1">
            <w:r w:rsidR="00E40B46" w:rsidRPr="00C412CE">
              <w:rPr>
                <w:rStyle w:val="Hyperlink"/>
                <w:noProof/>
              </w:rPr>
              <w:t>6.</w:t>
            </w:r>
            <w:r w:rsidR="00E40B46">
              <w:rPr>
                <w:noProof/>
                <w:rtl/>
              </w:rPr>
              <w:tab/>
            </w:r>
            <w:r w:rsidR="00E40B46" w:rsidRPr="00C412CE">
              <w:rPr>
                <w:rStyle w:val="Hyperlink"/>
                <w:noProof/>
              </w:rPr>
              <w:t>Father's Bank Statement:</w:t>
            </w:r>
            <w:r w:rsidR="00E40B46">
              <w:rPr>
                <w:noProof/>
                <w:webHidden/>
                <w:rtl/>
              </w:rPr>
              <w:tab/>
            </w:r>
            <w:r w:rsidR="00E40B46">
              <w:rPr>
                <w:noProof/>
                <w:webHidden/>
                <w:rtl/>
              </w:rPr>
              <w:fldChar w:fldCharType="begin"/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</w:rPr>
              <w:instrText>PAGEREF</w:instrText>
            </w:r>
            <w:r w:rsidR="00E40B46">
              <w:rPr>
                <w:noProof/>
                <w:webHidden/>
                <w:rtl/>
              </w:rPr>
              <w:instrText xml:space="preserve"> _</w:instrText>
            </w:r>
            <w:r w:rsidR="00E40B46">
              <w:rPr>
                <w:noProof/>
                <w:webHidden/>
              </w:rPr>
              <w:instrText>Toc146726196 \h</w:instrText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  <w:rtl/>
              </w:rPr>
            </w:r>
            <w:r w:rsidR="00E40B46">
              <w:rPr>
                <w:noProof/>
                <w:webHidden/>
                <w:rtl/>
              </w:rPr>
              <w:fldChar w:fldCharType="separate"/>
            </w:r>
            <w:r w:rsidR="00E40B46">
              <w:rPr>
                <w:noProof/>
                <w:webHidden/>
                <w:rtl/>
              </w:rPr>
              <w:t>2</w:t>
            </w:r>
            <w:r w:rsidR="00E40B46">
              <w:rPr>
                <w:noProof/>
                <w:webHidden/>
                <w:rtl/>
              </w:rPr>
              <w:fldChar w:fldCharType="end"/>
            </w:r>
          </w:hyperlink>
        </w:p>
        <w:p w14:paraId="381D383B" w14:textId="6123EE62" w:rsidR="00E40B46" w:rsidRDefault="00914962" w:rsidP="00E40B46">
          <w:pPr>
            <w:pStyle w:val="TOC1"/>
            <w:rPr>
              <w:noProof/>
              <w:rtl/>
            </w:rPr>
          </w:pPr>
          <w:hyperlink w:anchor="_Toc146726197" w:history="1">
            <w:r w:rsidR="00E40B46" w:rsidRPr="00C412CE">
              <w:rPr>
                <w:rStyle w:val="Hyperlink"/>
                <w:noProof/>
              </w:rPr>
              <w:t>7.</w:t>
            </w:r>
            <w:r w:rsidR="00E40B46">
              <w:rPr>
                <w:noProof/>
                <w:rtl/>
              </w:rPr>
              <w:tab/>
            </w:r>
            <w:r w:rsidR="00E40B46" w:rsidRPr="00C412CE">
              <w:rPr>
                <w:rStyle w:val="Hyperlink"/>
                <w:noProof/>
              </w:rPr>
              <w:t>Mother's Bank Statement:</w:t>
            </w:r>
            <w:r w:rsidR="00E40B46">
              <w:rPr>
                <w:noProof/>
                <w:webHidden/>
                <w:rtl/>
              </w:rPr>
              <w:tab/>
            </w:r>
            <w:r w:rsidR="00E40B46">
              <w:rPr>
                <w:noProof/>
                <w:webHidden/>
                <w:rtl/>
              </w:rPr>
              <w:fldChar w:fldCharType="begin"/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</w:rPr>
              <w:instrText>PAGEREF</w:instrText>
            </w:r>
            <w:r w:rsidR="00E40B46">
              <w:rPr>
                <w:noProof/>
                <w:webHidden/>
                <w:rtl/>
              </w:rPr>
              <w:instrText xml:space="preserve"> _</w:instrText>
            </w:r>
            <w:r w:rsidR="00E40B46">
              <w:rPr>
                <w:noProof/>
                <w:webHidden/>
              </w:rPr>
              <w:instrText>Toc146726197 \h</w:instrText>
            </w:r>
            <w:r w:rsidR="00E40B46">
              <w:rPr>
                <w:noProof/>
                <w:webHidden/>
                <w:rtl/>
              </w:rPr>
              <w:instrText xml:space="preserve"> </w:instrText>
            </w:r>
            <w:r w:rsidR="00E40B46">
              <w:rPr>
                <w:noProof/>
                <w:webHidden/>
                <w:rtl/>
              </w:rPr>
            </w:r>
            <w:r w:rsidR="00E40B46">
              <w:rPr>
                <w:noProof/>
                <w:webHidden/>
                <w:rtl/>
              </w:rPr>
              <w:fldChar w:fldCharType="separate"/>
            </w:r>
            <w:r w:rsidR="00E40B46">
              <w:rPr>
                <w:noProof/>
                <w:webHidden/>
                <w:rtl/>
              </w:rPr>
              <w:t>2</w:t>
            </w:r>
            <w:r w:rsidR="00E40B46">
              <w:rPr>
                <w:noProof/>
                <w:webHidden/>
                <w:rtl/>
              </w:rPr>
              <w:fldChar w:fldCharType="end"/>
            </w:r>
          </w:hyperlink>
        </w:p>
        <w:p w14:paraId="0F0B325C" w14:textId="3A7D1ADD" w:rsidR="00E40B46" w:rsidRDefault="00E40B46">
          <w:r>
            <w:rPr>
              <w:b/>
              <w:bCs/>
              <w:noProof/>
            </w:rPr>
            <w:fldChar w:fldCharType="end"/>
          </w:r>
        </w:p>
      </w:sdtContent>
    </w:sdt>
    <w:p w14:paraId="44060082" w14:textId="77777777" w:rsidR="00E40B46" w:rsidRDefault="00E40B46">
      <w:pPr>
        <w:bidi w:val="0"/>
        <w:rPr>
          <w:rFonts w:asciiTheme="majorHAnsi" w:eastAsiaTheme="majorEastAsia" w:hAnsiTheme="majorHAnsi" w:cstheme="majorBidi"/>
          <w:bCs/>
          <w:color w:val="2F5496" w:themeColor="accent1" w:themeShade="BF"/>
          <w:sz w:val="32"/>
          <w:szCs w:val="40"/>
        </w:rPr>
      </w:pPr>
      <w:bookmarkStart w:id="0" w:name="_Toc146726191"/>
      <w:r>
        <w:br w:type="page"/>
      </w:r>
    </w:p>
    <w:p w14:paraId="0418D197" w14:textId="34267FEA" w:rsidR="00A017A1" w:rsidRDefault="00A017A1" w:rsidP="00A017A1">
      <w:pPr>
        <w:pStyle w:val="Heading1"/>
      </w:pPr>
      <w:r>
        <w:lastRenderedPageBreak/>
        <w:t>List of Costs:</w:t>
      </w:r>
      <w:bookmarkEnd w:id="0"/>
    </w:p>
    <w:p w14:paraId="562C936A" w14:textId="77777777" w:rsidR="00A017A1" w:rsidRPr="00A017A1" w:rsidRDefault="00A017A1" w:rsidP="00A017A1">
      <w:pPr>
        <w:bidi w:val="0"/>
      </w:pPr>
    </w:p>
    <w:p w14:paraId="7A840F6A" w14:textId="07203988" w:rsidR="00A017A1" w:rsidRDefault="00A017A1" w:rsidP="00A017A1">
      <w:pPr>
        <w:pStyle w:val="Heading1"/>
      </w:pPr>
      <w:bookmarkStart w:id="1" w:name="_Toc146726192"/>
      <w:r>
        <w:t>Available Funds:</w:t>
      </w:r>
      <w:bookmarkEnd w:id="1"/>
    </w:p>
    <w:p w14:paraId="7A4BB8B8" w14:textId="45FA7264" w:rsidR="00A017A1" w:rsidRDefault="00A017A1" w:rsidP="00A017A1">
      <w:pPr>
        <w:bidi w:val="0"/>
      </w:pPr>
    </w:p>
    <w:p w14:paraId="3403306F" w14:textId="46F5E981" w:rsidR="00A017A1" w:rsidRDefault="00E40B46" w:rsidP="00E40B46">
      <w:pPr>
        <w:pStyle w:val="Heading1"/>
      </w:pPr>
      <w:bookmarkStart w:id="2" w:name="_Toc146726193"/>
      <w:r>
        <w:t>University Fee Down payment receipt: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5AE440A" w14:textId="77777777" w:rsidTr="00E40B46">
        <w:tc>
          <w:tcPr>
            <w:tcW w:w="9016" w:type="dxa"/>
          </w:tcPr>
          <w:p w14:paraId="6996B518" w14:textId="77777777" w:rsidR="00E40B46" w:rsidRDefault="00E40B46" w:rsidP="00E40B46">
            <w:pPr>
              <w:bidi w:val="0"/>
            </w:pPr>
          </w:p>
        </w:tc>
      </w:tr>
    </w:tbl>
    <w:p w14:paraId="630BE60F" w14:textId="19752A2C" w:rsidR="00E40B46" w:rsidRDefault="00E40B46" w:rsidP="00E40B46">
      <w:pPr>
        <w:bidi w:val="0"/>
      </w:pPr>
    </w:p>
    <w:p w14:paraId="3EDF9B19" w14:textId="16684AA4" w:rsidR="00E40B46" w:rsidRDefault="00E40B46" w:rsidP="00E40B46">
      <w:pPr>
        <w:pStyle w:val="Heading1"/>
      </w:pPr>
      <w:bookmarkStart w:id="3" w:name="_Toc146726194"/>
      <w:r>
        <w:t>Parent's Letter of undertaking (official translation):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04468D4" w14:textId="77777777" w:rsidTr="00E40B46">
        <w:tc>
          <w:tcPr>
            <w:tcW w:w="9016" w:type="dxa"/>
          </w:tcPr>
          <w:p w14:paraId="77854F69" w14:textId="77777777" w:rsidR="00E40B46" w:rsidRDefault="00E40B46" w:rsidP="00E40B46">
            <w:pPr>
              <w:bidi w:val="0"/>
            </w:pPr>
          </w:p>
        </w:tc>
      </w:tr>
    </w:tbl>
    <w:p w14:paraId="14D97821" w14:textId="77777777" w:rsidR="00E40B46" w:rsidRDefault="00E40B46" w:rsidP="00E40B46">
      <w:pPr>
        <w:bidi w:val="0"/>
      </w:pPr>
    </w:p>
    <w:p w14:paraId="700440BC" w14:textId="7F6653A6" w:rsidR="00E40B46" w:rsidRDefault="00914962" w:rsidP="00E40B46">
      <w:pPr>
        <w:pStyle w:val="Heading1"/>
      </w:pPr>
      <w:bookmarkStart w:id="4" w:name="_Toc146726195"/>
      <w:r>
        <w:t xml:space="preserve">Parent's </w:t>
      </w:r>
      <w:r w:rsidR="00E40B46">
        <w:t>Letter of Undertaking (original):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B4DA965" w14:textId="77777777" w:rsidTr="00E40B46">
        <w:tc>
          <w:tcPr>
            <w:tcW w:w="9016" w:type="dxa"/>
          </w:tcPr>
          <w:p w14:paraId="47D1EBBE" w14:textId="77777777" w:rsidR="00E40B46" w:rsidRDefault="00E40B46" w:rsidP="00E40B46">
            <w:pPr>
              <w:bidi w:val="0"/>
            </w:pPr>
          </w:p>
        </w:tc>
      </w:tr>
    </w:tbl>
    <w:p w14:paraId="4E261E8F" w14:textId="7B515256" w:rsidR="00E40B46" w:rsidRDefault="00E40B46" w:rsidP="00E40B46">
      <w:pPr>
        <w:pStyle w:val="Heading1"/>
      </w:pPr>
      <w:bookmarkStart w:id="5" w:name="_Toc146726196"/>
      <w:r>
        <w:t>Father's Bank Statement: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3EDAA28B" w14:textId="77777777" w:rsidTr="00E40B46">
        <w:tc>
          <w:tcPr>
            <w:tcW w:w="9016" w:type="dxa"/>
          </w:tcPr>
          <w:p w14:paraId="4034A63F" w14:textId="77777777" w:rsidR="00E40B46" w:rsidRDefault="00E40B46" w:rsidP="00E40B46">
            <w:pPr>
              <w:bidi w:val="0"/>
            </w:pPr>
          </w:p>
        </w:tc>
      </w:tr>
    </w:tbl>
    <w:p w14:paraId="79D0B4C9" w14:textId="50537020" w:rsidR="00E40B46" w:rsidRDefault="00E40B46" w:rsidP="00E40B46">
      <w:pPr>
        <w:pStyle w:val="Heading1"/>
      </w:pPr>
      <w:bookmarkStart w:id="6" w:name="_Toc146726197"/>
      <w:r>
        <w:t>Mother's Bank Statement: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1FD531C9" w14:textId="77777777" w:rsidTr="00E40B46">
        <w:tc>
          <w:tcPr>
            <w:tcW w:w="9016" w:type="dxa"/>
          </w:tcPr>
          <w:p w14:paraId="3B6EAC4F" w14:textId="77777777" w:rsidR="00E40B46" w:rsidRDefault="00E40B46" w:rsidP="00E40B46">
            <w:pPr>
              <w:bidi w:val="0"/>
            </w:pPr>
          </w:p>
        </w:tc>
      </w:tr>
    </w:tbl>
    <w:p w14:paraId="2C016E1E" w14:textId="388B9F42" w:rsidR="00E40B46" w:rsidRDefault="00914962" w:rsidP="00914962">
      <w:pPr>
        <w:pStyle w:val="Heading1"/>
      </w:pPr>
      <w:r>
        <w:t>My Father's Title Deed: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962" w14:paraId="4CC5CF97" w14:textId="77777777" w:rsidTr="00914962">
        <w:tc>
          <w:tcPr>
            <w:tcW w:w="9016" w:type="dxa"/>
          </w:tcPr>
          <w:p w14:paraId="515BE0A4" w14:textId="77777777" w:rsidR="00914962" w:rsidRDefault="00914962" w:rsidP="00914962">
            <w:pPr>
              <w:bidi w:val="0"/>
            </w:pPr>
          </w:p>
        </w:tc>
      </w:tr>
    </w:tbl>
    <w:p w14:paraId="5F6966AA" w14:textId="5C22540B" w:rsidR="00914962" w:rsidRDefault="00914962" w:rsidP="00914962">
      <w:pPr>
        <w:pStyle w:val="Heading1"/>
      </w:pPr>
      <w:r>
        <w:t>My Mother's Title Deed: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962" w14:paraId="4881C42F" w14:textId="77777777" w:rsidTr="00914962">
        <w:tc>
          <w:tcPr>
            <w:tcW w:w="9016" w:type="dxa"/>
          </w:tcPr>
          <w:p w14:paraId="4F429603" w14:textId="77777777" w:rsidR="00914962" w:rsidRDefault="00914962" w:rsidP="00914962">
            <w:pPr>
              <w:bidi w:val="0"/>
            </w:pPr>
            <w:bookmarkStart w:id="7" w:name="_GoBack"/>
            <w:bookmarkEnd w:id="7"/>
          </w:p>
        </w:tc>
      </w:tr>
    </w:tbl>
    <w:p w14:paraId="2BFF032A" w14:textId="77777777" w:rsidR="00914962" w:rsidRPr="00E40B46" w:rsidRDefault="00914962" w:rsidP="00914962">
      <w:pPr>
        <w:bidi w:val="0"/>
      </w:pPr>
    </w:p>
    <w:sectPr w:rsidR="00914962" w:rsidRPr="00E40B46" w:rsidSect="00A017A1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631D"/>
    <w:multiLevelType w:val="hybridMultilevel"/>
    <w:tmpl w:val="228845AE"/>
    <w:lvl w:ilvl="0" w:tplc="8536DA1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A1"/>
    <w:rsid w:val="001F56EF"/>
    <w:rsid w:val="00472F2B"/>
    <w:rsid w:val="00914962"/>
    <w:rsid w:val="00A017A1"/>
    <w:rsid w:val="00AF5905"/>
    <w:rsid w:val="00DC4FA7"/>
    <w:rsid w:val="00E21B29"/>
    <w:rsid w:val="00E40B46"/>
    <w:rsid w:val="00E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739CD"/>
  <w15:chartTrackingRefBased/>
  <w15:docId w15:val="{FF0A8402-9E2D-40BE-88E8-B2A2AD0C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17A1"/>
    <w:pPr>
      <w:keepNext/>
      <w:keepLines/>
      <w:numPr>
        <w:numId w:val="1"/>
      </w:numPr>
      <w:bidi w:val="0"/>
      <w:spacing w:before="240" w:after="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A1"/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paragraph" w:styleId="NoSpacing">
    <w:name w:val="No Spacing"/>
    <w:link w:val="NoSpacingChar"/>
    <w:uiPriority w:val="1"/>
    <w:qFormat/>
    <w:rsid w:val="00A017A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17A1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E4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0B46"/>
    <w:pPr>
      <w:numPr>
        <w:numId w:val="0"/>
      </w:numPr>
      <w:outlineLvl w:val="9"/>
    </w:pPr>
    <w:rPr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B46"/>
    <w:pPr>
      <w:tabs>
        <w:tab w:val="left" w:pos="1540"/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E40B46"/>
    <w:rPr>
      <w:color w:val="0563C1" w:themeColor="hyperlink"/>
      <w:u w:val="single"/>
    </w:rPr>
  </w:style>
  <w:style w:type="paragraph" w:customStyle="1" w:styleId="Default">
    <w:name w:val="Default"/>
    <w:rsid w:val="00DC4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298A6-AD56-49EA-A2FF-B724B53F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Means of financial support</vt:lpstr>
    </vt:vector>
  </TitlesOfParts>
  <Company>Study Permit applicant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Means of financial support</dc:title>
  <dc:subject/>
  <dc:creator>Parsa Moshiri</dc:creator>
  <cp:keywords/>
  <dc:description/>
  <cp:lastModifiedBy>ساحل کشت پور</cp:lastModifiedBy>
  <cp:revision>4</cp:revision>
  <dcterms:created xsi:type="dcterms:W3CDTF">2023-09-27T13:11:00Z</dcterms:created>
  <dcterms:modified xsi:type="dcterms:W3CDTF">2023-10-02T13:35:00Z</dcterms:modified>
</cp:coreProperties>
</file>