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3"/>
        <w:gridCol w:w="4152"/>
        <w:gridCol w:w="2150"/>
      </w:tblGrid>
      <w:tr w:rsidR="002113D2" w14:paraId="54331264" w14:textId="77777777" w:rsidTr="002113D2">
        <w:tc>
          <w:tcPr>
            <w:tcW w:w="3763" w:type="dxa"/>
            <w:vMerge w:val="restart"/>
            <w:vAlign w:val="bottom"/>
          </w:tcPr>
          <w:p w14:paraId="79C2230A" w14:textId="77777777" w:rsidR="002113D2" w:rsidRDefault="002113D2" w:rsidP="002113D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407F0EA" wp14:editId="5FB20365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-373380</wp:posOffset>
                  </wp:positionV>
                  <wp:extent cx="583565" cy="530860"/>
                  <wp:effectExtent l="0" t="0" r="6985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صادرات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65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52" w:type="dxa"/>
          </w:tcPr>
          <w:p w14:paraId="27C7303E" w14:textId="77777777" w:rsidR="002113D2" w:rsidRDefault="002113D2" w:rsidP="00350B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0" w:type="dxa"/>
            <w:vAlign w:val="center"/>
          </w:tcPr>
          <w:p w14:paraId="1F928CDF" w14:textId="2133EDA9" w:rsidR="002113D2" w:rsidRPr="009177FD" w:rsidRDefault="002113D2" w:rsidP="00B8535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177F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Date</w:t>
            </w:r>
            <w:r w:rsidRPr="009177FD">
              <w:rPr>
                <w:rFonts w:asciiTheme="majorBidi" w:hAnsiTheme="majorBidi" w:cstheme="majorBidi"/>
                <w:sz w:val="20"/>
                <w:szCs w:val="20"/>
              </w:rPr>
              <w:t>: 202</w:t>
            </w:r>
            <w:r w:rsidR="00470FA4" w:rsidRPr="009177FD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9177FD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B85351">
              <w:rPr>
                <w:rFonts w:asciiTheme="majorBidi" w:hAnsiTheme="majorBidi" w:cstheme="majorBidi"/>
                <w:sz w:val="20"/>
                <w:szCs w:val="20"/>
              </w:rPr>
              <w:t>10</w:t>
            </w:r>
            <w:r w:rsidRPr="009177FD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B85351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</w:tr>
      <w:tr w:rsidR="002113D2" w14:paraId="69477875" w14:textId="77777777" w:rsidTr="00FD7251">
        <w:trPr>
          <w:trHeight w:val="400"/>
        </w:trPr>
        <w:tc>
          <w:tcPr>
            <w:tcW w:w="3763" w:type="dxa"/>
            <w:vMerge/>
          </w:tcPr>
          <w:p w14:paraId="465555D4" w14:textId="77777777" w:rsidR="002113D2" w:rsidRDefault="002113D2" w:rsidP="00350B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152" w:type="dxa"/>
          </w:tcPr>
          <w:p w14:paraId="52CA7524" w14:textId="77777777" w:rsidR="002113D2" w:rsidRDefault="002113D2" w:rsidP="00350B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0" w:type="dxa"/>
            <w:vAlign w:val="center"/>
          </w:tcPr>
          <w:p w14:paraId="3BFCB8B9" w14:textId="148C6D0C" w:rsidR="002113D2" w:rsidRPr="009177FD" w:rsidRDefault="002113D2" w:rsidP="006974AD">
            <w:pPr>
              <w:rPr>
                <w:sz w:val="20"/>
                <w:szCs w:val="20"/>
              </w:rPr>
            </w:pPr>
            <w:r w:rsidRPr="009177F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Ref</w:t>
            </w:r>
            <w:r w:rsidRPr="009177FD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 w:rsidRPr="009177F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6974AD">
              <w:rPr>
                <w:rFonts w:asciiTheme="minorBidi" w:hAnsiTheme="minorBidi"/>
                <w:b/>
                <w:bCs/>
                <w:sz w:val="20"/>
                <w:szCs w:val="20"/>
              </w:rPr>
              <w:t>ID3ULMJA8Z</w:t>
            </w:r>
          </w:p>
        </w:tc>
      </w:tr>
      <w:tr w:rsidR="002113D2" w14:paraId="34C2873D" w14:textId="77777777" w:rsidTr="00FD7251">
        <w:trPr>
          <w:trHeight w:val="420"/>
        </w:trPr>
        <w:tc>
          <w:tcPr>
            <w:tcW w:w="3763" w:type="dxa"/>
          </w:tcPr>
          <w:p w14:paraId="75E505E1" w14:textId="77777777" w:rsidR="002113D2" w:rsidRPr="002113D2" w:rsidRDefault="002113D2" w:rsidP="00211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113D2">
              <w:rPr>
                <w:rFonts w:asciiTheme="majorBidi" w:hAnsiTheme="majorBidi" w:cstheme="majorBidi"/>
                <w:sz w:val="20"/>
                <w:szCs w:val="20"/>
              </w:rPr>
              <w:t>BANK SADERAT IRAN</w:t>
            </w:r>
          </w:p>
        </w:tc>
        <w:tc>
          <w:tcPr>
            <w:tcW w:w="4152" w:type="dxa"/>
          </w:tcPr>
          <w:p w14:paraId="6E1F7FB9" w14:textId="77777777" w:rsidR="002113D2" w:rsidRPr="00AC3D24" w:rsidRDefault="002113D2" w:rsidP="00FD7251">
            <w:pPr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AC3D2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Financialstatus certificate</w:t>
            </w:r>
          </w:p>
          <w:p w14:paraId="4973C721" w14:textId="77777777" w:rsidR="002113D2" w:rsidRPr="002113D2" w:rsidRDefault="002113D2" w:rsidP="00FD7251">
            <w:pPr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AC3D24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TO WHOM IT MAY CONCERN</w:t>
            </w:r>
          </w:p>
        </w:tc>
        <w:tc>
          <w:tcPr>
            <w:tcW w:w="2150" w:type="dxa"/>
            <w:vAlign w:val="center"/>
          </w:tcPr>
          <w:p w14:paraId="79AB1E9E" w14:textId="6A401C81" w:rsidR="002113D2" w:rsidRPr="009177FD" w:rsidRDefault="00FD7251" w:rsidP="00FD7251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9177F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Passport no:</w:t>
            </w:r>
            <w:r w:rsidR="006974A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v65747066</w:t>
            </w:r>
          </w:p>
        </w:tc>
      </w:tr>
    </w:tbl>
    <w:p w14:paraId="25CB021C" w14:textId="77777777" w:rsidR="00A4696D" w:rsidRDefault="00A4696D" w:rsidP="00A4696D">
      <w:pPr>
        <w:ind w:left="-576"/>
        <w:rPr>
          <w:rFonts w:asciiTheme="majorBidi" w:hAnsiTheme="majorBidi" w:cstheme="majorBidi"/>
        </w:rPr>
      </w:pPr>
    </w:p>
    <w:p w14:paraId="781CA291" w14:textId="0EEF6767" w:rsidR="00F667D9" w:rsidRPr="009177FD" w:rsidRDefault="00F667D9" w:rsidP="006974AD">
      <w:pPr>
        <w:spacing w:line="360" w:lineRule="auto"/>
        <w:ind w:left="-576" w:firstLine="288"/>
        <w:rPr>
          <w:rFonts w:asciiTheme="majorBidi" w:hAnsiTheme="majorBidi" w:cstheme="majorBidi"/>
          <w:sz w:val="20"/>
          <w:szCs w:val="20"/>
        </w:rPr>
      </w:pPr>
      <w:r w:rsidRPr="009177FD">
        <w:rPr>
          <w:rFonts w:asciiTheme="majorBidi" w:hAnsiTheme="majorBidi" w:cstheme="majorBidi"/>
          <w:sz w:val="20"/>
          <w:szCs w:val="20"/>
        </w:rPr>
        <w:t xml:space="preserve">This is to certify that Ms./Mr./Co. </w:t>
      </w:r>
      <w:r w:rsidR="006974AD">
        <w:rPr>
          <w:rFonts w:asciiTheme="majorBidi" w:hAnsiTheme="majorBidi" w:cstheme="majorBidi"/>
          <w:sz w:val="20"/>
          <w:szCs w:val="20"/>
        </w:rPr>
        <w:t>MADIHIBIDGOLI ASHKAN</w:t>
      </w:r>
      <w:r w:rsidRPr="009177FD">
        <w:rPr>
          <w:rFonts w:asciiTheme="majorBidi" w:hAnsiTheme="majorBidi" w:cstheme="majorBidi"/>
          <w:sz w:val="20"/>
          <w:szCs w:val="20"/>
        </w:rPr>
        <w:t xml:space="preserve"> with national identity number </w:t>
      </w:r>
      <w:r w:rsidR="006974AD">
        <w:rPr>
          <w:rFonts w:asciiTheme="majorBidi" w:hAnsiTheme="majorBidi" w:cstheme="majorBidi"/>
          <w:sz w:val="20"/>
          <w:szCs w:val="20"/>
        </w:rPr>
        <w:t>0063202670</w:t>
      </w:r>
      <w:r w:rsidR="0005042C" w:rsidRPr="009177FD">
        <w:rPr>
          <w:rFonts w:ascii="Ebrima" w:hAnsi="Ebrima"/>
          <w:color w:val="404040" w:themeColor="text1" w:themeTint="BF"/>
          <w:sz w:val="14"/>
          <w:szCs w:val="14"/>
        </w:rPr>
        <w:t xml:space="preserve"> </w:t>
      </w:r>
      <w:r w:rsidRPr="009177FD">
        <w:rPr>
          <w:rFonts w:asciiTheme="majorBidi" w:hAnsiTheme="majorBidi" w:cstheme="majorBidi"/>
          <w:sz w:val="20"/>
          <w:szCs w:val="20"/>
        </w:rPr>
        <w:t xml:space="preserve">and birth certificate number / registration number </w:t>
      </w:r>
      <w:r w:rsidR="006974AD">
        <w:rPr>
          <w:rFonts w:asciiTheme="majorBidi" w:hAnsiTheme="majorBidi" w:cstheme="majorBidi"/>
          <w:sz w:val="20"/>
          <w:szCs w:val="20"/>
        </w:rPr>
        <w:t>10499</w:t>
      </w:r>
      <w:r w:rsidRPr="009177FD">
        <w:rPr>
          <w:rFonts w:asciiTheme="majorBidi" w:hAnsiTheme="majorBidi" w:cstheme="majorBidi"/>
          <w:color w:val="FF0000"/>
          <w:sz w:val="20"/>
          <w:szCs w:val="20"/>
        </w:rPr>
        <w:t xml:space="preserve"> </w:t>
      </w:r>
      <w:r w:rsidRPr="009177FD">
        <w:rPr>
          <w:rFonts w:asciiTheme="majorBidi" w:hAnsiTheme="majorBidi" w:cstheme="majorBidi"/>
          <w:sz w:val="20"/>
          <w:szCs w:val="20"/>
        </w:rPr>
        <w:t>is the holder of following account(s) with our branch No.</w:t>
      </w:r>
      <w:r w:rsidR="006974AD">
        <w:rPr>
          <w:rFonts w:asciiTheme="majorBidi" w:hAnsiTheme="majorBidi" w:cstheme="majorBidi"/>
          <w:sz w:val="20"/>
          <w:szCs w:val="20"/>
        </w:rPr>
        <w:t>0786</w:t>
      </w:r>
    </w:p>
    <w:p w14:paraId="7D958FEE" w14:textId="77777777" w:rsidR="00A4696D" w:rsidRPr="00A4696D" w:rsidRDefault="00A4696D" w:rsidP="00A4696D">
      <w:pPr>
        <w:ind w:left="-576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</w:p>
    <w:p w14:paraId="6DBF9605" w14:textId="77777777" w:rsidR="00F667D9" w:rsidRPr="00B372C3" w:rsidRDefault="000F05B6" w:rsidP="00FD7251">
      <w:pPr>
        <w:tabs>
          <w:tab w:val="left" w:pos="1476"/>
        </w:tabs>
        <w:ind w:left="-576"/>
        <w:rPr>
          <w:rFonts w:asciiTheme="majorBidi" w:hAnsiTheme="majorBidi" w:cstheme="majorBidi"/>
          <w:i/>
          <w:iCs/>
          <w:sz w:val="24"/>
          <w:szCs w:val="24"/>
          <w:rtl/>
          <w:lang w:val="fr-FR" w:bidi="fa-IR"/>
        </w:rPr>
      </w:pPr>
      <w:r w:rsidRPr="00B372C3">
        <w:rPr>
          <w:rFonts w:asciiTheme="majorBidi" w:hAnsiTheme="majorBidi" w:cstheme="majorBidi"/>
          <w:i/>
          <w:iCs/>
        </w:rPr>
        <w:t>Address:</w:t>
      </w:r>
      <w:r w:rsidR="00FD7251" w:rsidRPr="00B372C3">
        <w:rPr>
          <w:rFonts w:asciiTheme="majorBidi" w:hAnsiTheme="majorBidi" w:cstheme="majorBidi"/>
          <w:i/>
          <w:iCs/>
          <w:sz w:val="24"/>
          <w:szCs w:val="24"/>
        </w:rPr>
        <w:tab/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0"/>
        <w:gridCol w:w="2052"/>
        <w:gridCol w:w="1469"/>
        <w:gridCol w:w="1408"/>
        <w:gridCol w:w="1641"/>
      </w:tblGrid>
      <w:tr w:rsidR="000F05B6" w:rsidRPr="006974AD" w14:paraId="39B8185E" w14:textId="77777777" w:rsidTr="002C7E7E">
        <w:trPr>
          <w:trHeight w:val="432"/>
          <w:jc w:val="center"/>
        </w:trPr>
        <w:tc>
          <w:tcPr>
            <w:tcW w:w="1980" w:type="dxa"/>
            <w:vAlign w:val="center"/>
          </w:tcPr>
          <w:p w14:paraId="69EB21B2" w14:textId="77777777" w:rsidR="000F05B6" w:rsidRPr="00B372C3" w:rsidRDefault="000F05B6" w:rsidP="006A5793">
            <w:pPr>
              <w:tabs>
                <w:tab w:val="left" w:pos="1476"/>
              </w:tabs>
              <w:jc w:val="center"/>
              <w:rPr>
                <w:rFonts w:asciiTheme="majorBidi" w:hAnsiTheme="majorBidi" w:cstheme="majorBidi"/>
                <w:i/>
                <w:iCs/>
                <w:lang w:bidi="fa-IR"/>
              </w:rPr>
            </w:pPr>
            <w:r w:rsidRPr="00B372C3">
              <w:rPr>
                <w:rFonts w:asciiTheme="majorBidi" w:hAnsiTheme="majorBidi" w:cstheme="majorBidi"/>
                <w:i/>
                <w:iCs/>
                <w:lang w:bidi="fa-IR"/>
              </w:rPr>
              <w:t>Account type</w:t>
            </w:r>
          </w:p>
        </w:tc>
        <w:tc>
          <w:tcPr>
            <w:tcW w:w="2052" w:type="dxa"/>
            <w:vAlign w:val="center"/>
          </w:tcPr>
          <w:p w14:paraId="7C788872" w14:textId="77777777" w:rsidR="000F05B6" w:rsidRPr="00B372C3" w:rsidRDefault="000F05B6" w:rsidP="006A5793">
            <w:pPr>
              <w:tabs>
                <w:tab w:val="left" w:pos="1476"/>
              </w:tabs>
              <w:jc w:val="center"/>
              <w:rPr>
                <w:rFonts w:asciiTheme="majorBidi" w:hAnsiTheme="majorBidi" w:cstheme="majorBidi"/>
                <w:i/>
                <w:iCs/>
                <w:lang w:bidi="fa-IR"/>
              </w:rPr>
            </w:pPr>
            <w:r w:rsidRPr="00B372C3">
              <w:rPr>
                <w:rFonts w:asciiTheme="majorBidi" w:hAnsiTheme="majorBidi" w:cstheme="majorBidi"/>
                <w:i/>
                <w:iCs/>
                <w:lang w:bidi="fa-IR"/>
              </w:rPr>
              <w:t>Account No.</w:t>
            </w:r>
          </w:p>
        </w:tc>
        <w:tc>
          <w:tcPr>
            <w:tcW w:w="0" w:type="auto"/>
            <w:vAlign w:val="center"/>
          </w:tcPr>
          <w:p w14:paraId="37177500" w14:textId="77777777" w:rsidR="000F05B6" w:rsidRPr="00B372C3" w:rsidRDefault="000F05B6" w:rsidP="006A5793">
            <w:pPr>
              <w:tabs>
                <w:tab w:val="left" w:pos="1476"/>
              </w:tabs>
              <w:jc w:val="center"/>
              <w:rPr>
                <w:rFonts w:asciiTheme="majorBidi" w:hAnsiTheme="majorBidi" w:cstheme="majorBidi"/>
                <w:i/>
                <w:iCs/>
                <w:lang w:bidi="fa-IR"/>
              </w:rPr>
            </w:pPr>
            <w:r w:rsidRPr="00B372C3">
              <w:rPr>
                <w:rFonts w:asciiTheme="majorBidi" w:hAnsiTheme="majorBidi" w:cstheme="majorBidi"/>
                <w:i/>
                <w:iCs/>
                <w:lang w:bidi="fa-IR"/>
              </w:rPr>
              <w:t>Currency type</w:t>
            </w:r>
          </w:p>
        </w:tc>
        <w:tc>
          <w:tcPr>
            <w:tcW w:w="0" w:type="auto"/>
            <w:vAlign w:val="center"/>
          </w:tcPr>
          <w:p w14:paraId="19F056F2" w14:textId="77777777" w:rsidR="000F05B6" w:rsidRPr="00B372C3" w:rsidRDefault="000F05B6" w:rsidP="006A5793">
            <w:pPr>
              <w:tabs>
                <w:tab w:val="left" w:pos="1476"/>
              </w:tabs>
              <w:jc w:val="center"/>
              <w:rPr>
                <w:rFonts w:asciiTheme="majorBidi" w:hAnsiTheme="majorBidi" w:cstheme="majorBidi"/>
                <w:i/>
                <w:iCs/>
                <w:lang w:bidi="fa-IR"/>
              </w:rPr>
            </w:pPr>
            <w:r w:rsidRPr="00B372C3">
              <w:rPr>
                <w:rFonts w:asciiTheme="majorBidi" w:hAnsiTheme="majorBidi" w:cstheme="majorBidi"/>
                <w:i/>
                <w:iCs/>
                <w:lang w:bidi="fa-IR"/>
              </w:rPr>
              <w:t>Opening date</w:t>
            </w:r>
          </w:p>
        </w:tc>
        <w:tc>
          <w:tcPr>
            <w:tcW w:w="0" w:type="auto"/>
            <w:vAlign w:val="center"/>
          </w:tcPr>
          <w:p w14:paraId="34444281" w14:textId="77777777" w:rsidR="000F05B6" w:rsidRPr="00B372C3" w:rsidRDefault="000F05B6" w:rsidP="006A5793">
            <w:pPr>
              <w:tabs>
                <w:tab w:val="left" w:pos="1476"/>
              </w:tabs>
              <w:jc w:val="center"/>
              <w:rPr>
                <w:rFonts w:asciiTheme="majorBidi" w:hAnsiTheme="majorBidi" w:cstheme="majorBidi"/>
                <w:i/>
                <w:iCs/>
                <w:lang w:bidi="fa-IR"/>
              </w:rPr>
            </w:pPr>
            <w:r w:rsidRPr="00B372C3">
              <w:rPr>
                <w:rFonts w:asciiTheme="majorBidi" w:hAnsiTheme="majorBidi" w:cstheme="majorBidi"/>
                <w:i/>
                <w:iCs/>
                <w:lang w:bidi="fa-IR"/>
              </w:rPr>
              <w:t>Ownership PCT</w:t>
            </w:r>
          </w:p>
        </w:tc>
      </w:tr>
      <w:tr w:rsidR="000F05B6" w:rsidRPr="006974AD" w14:paraId="35B9A027" w14:textId="77777777" w:rsidTr="002C7E7E">
        <w:trPr>
          <w:trHeight w:val="432"/>
          <w:jc w:val="center"/>
        </w:trPr>
        <w:tc>
          <w:tcPr>
            <w:tcW w:w="1980" w:type="dxa"/>
            <w:vAlign w:val="center"/>
          </w:tcPr>
          <w:p w14:paraId="668BAF41" w14:textId="77777777" w:rsidR="000F05B6" w:rsidRPr="00B372C3" w:rsidRDefault="000F05B6" w:rsidP="006A5793">
            <w:pPr>
              <w:tabs>
                <w:tab w:val="left" w:pos="1476"/>
              </w:tabs>
              <w:jc w:val="center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B372C3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Short Deposit Account</w:t>
            </w:r>
          </w:p>
        </w:tc>
        <w:tc>
          <w:tcPr>
            <w:tcW w:w="2052" w:type="dxa"/>
            <w:vAlign w:val="center"/>
          </w:tcPr>
          <w:p w14:paraId="17CF3A0A" w14:textId="162E5FE2" w:rsidR="00FE09DF" w:rsidRPr="00B372C3" w:rsidRDefault="006974AD" w:rsidP="006A5793">
            <w:pPr>
              <w:tabs>
                <w:tab w:val="left" w:pos="1476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0118553163004</w:t>
            </w:r>
          </w:p>
        </w:tc>
        <w:tc>
          <w:tcPr>
            <w:tcW w:w="0" w:type="auto"/>
            <w:vAlign w:val="center"/>
          </w:tcPr>
          <w:p w14:paraId="03F25AEB" w14:textId="77777777" w:rsidR="000F05B6" w:rsidRPr="00B372C3" w:rsidRDefault="002113D2" w:rsidP="006A5793">
            <w:pPr>
              <w:tabs>
                <w:tab w:val="left" w:pos="1476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IRR</w:t>
            </w:r>
          </w:p>
        </w:tc>
        <w:tc>
          <w:tcPr>
            <w:tcW w:w="0" w:type="auto"/>
            <w:vAlign w:val="center"/>
          </w:tcPr>
          <w:p w14:paraId="03968F37" w14:textId="1BC10FFD" w:rsidR="000F05B6" w:rsidRPr="00B372C3" w:rsidRDefault="006974AD" w:rsidP="00B372C3">
            <w:pPr>
              <w:tabs>
                <w:tab w:val="left" w:pos="1476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2020</w:t>
            </w:r>
            <w:r w:rsidR="002113D2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/</w:t>
            </w:r>
            <w:r w:rsidR="00B372C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05</w:t>
            </w:r>
            <w:r w:rsidR="000F05B6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/</w:t>
            </w:r>
            <w:r w:rsidR="00B372C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28</w:t>
            </w:r>
          </w:p>
        </w:tc>
        <w:tc>
          <w:tcPr>
            <w:tcW w:w="0" w:type="auto"/>
            <w:vAlign w:val="center"/>
          </w:tcPr>
          <w:p w14:paraId="4200DA0B" w14:textId="77777777" w:rsidR="000F05B6" w:rsidRPr="00B372C3" w:rsidRDefault="000F05B6" w:rsidP="006A5793">
            <w:pPr>
              <w:tabs>
                <w:tab w:val="left" w:pos="1476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100%</w:t>
            </w:r>
          </w:p>
        </w:tc>
      </w:tr>
    </w:tbl>
    <w:p w14:paraId="2D41CEF0" w14:textId="77777777" w:rsidR="000F05B6" w:rsidRPr="006974AD" w:rsidRDefault="000F05B6" w:rsidP="00124AA6">
      <w:pPr>
        <w:tabs>
          <w:tab w:val="left" w:pos="1476"/>
        </w:tabs>
        <w:spacing w:after="0"/>
        <w:rPr>
          <w:rFonts w:asciiTheme="majorBidi" w:hAnsiTheme="majorBidi" w:cstheme="majorBidi"/>
          <w:i/>
          <w:iCs/>
          <w:sz w:val="8"/>
          <w:szCs w:val="8"/>
          <w:highlight w:val="yellow"/>
          <w:lang w:bidi="fa-IR"/>
        </w:rPr>
      </w:pPr>
    </w:p>
    <w:tbl>
      <w:tblPr>
        <w:tblStyle w:val="TableGrid"/>
        <w:tblW w:w="5643" w:type="pct"/>
        <w:tblInd w:w="-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12"/>
        <w:gridCol w:w="2752"/>
        <w:gridCol w:w="2567"/>
        <w:gridCol w:w="2202"/>
      </w:tblGrid>
      <w:tr w:rsidR="00AC3D24" w:rsidRPr="006974AD" w14:paraId="1AA1A05E" w14:textId="77777777" w:rsidTr="00AC3D24">
        <w:trPr>
          <w:trHeight w:val="576"/>
        </w:trPr>
        <w:tc>
          <w:tcPr>
            <w:tcW w:w="1496" w:type="pct"/>
            <w:vAlign w:val="center"/>
          </w:tcPr>
          <w:p w14:paraId="50AC8DB3" w14:textId="77777777" w:rsidR="00124AA6" w:rsidRPr="007A1F32" w:rsidRDefault="00124AA6" w:rsidP="00AC3D24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7A1F32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Credit balance as of today:</w:t>
            </w:r>
          </w:p>
          <w:p w14:paraId="06C4F4EE" w14:textId="7F5337BD" w:rsidR="00124AA6" w:rsidRPr="007A1F32" w:rsidRDefault="00124AA6" w:rsidP="00964D6E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</w:pPr>
            <w:r w:rsidRPr="007A1F32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 xml:space="preserve">     </w:t>
            </w:r>
            <w:r w:rsidR="00FD4D0B" w:rsidRPr="007A1F32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IRR</w:t>
            </w:r>
            <w:r w:rsidRPr="007A1F32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 xml:space="preserve"> </w:t>
            </w:r>
            <w:r w:rsidR="007A1F32" w:rsidRPr="007A1F32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16</w:t>
            </w:r>
            <w:r w:rsidRPr="007A1F32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,</w:t>
            </w:r>
            <w:r w:rsidR="007A1F32" w:rsidRPr="007A1F32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342</w:t>
            </w:r>
            <w:r w:rsidR="004162E7" w:rsidRPr="007A1F32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,</w:t>
            </w:r>
            <w:r w:rsidR="007A1F32" w:rsidRPr="007A1F32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899</w:t>
            </w:r>
            <w:r w:rsidR="00FD4D0B" w:rsidRPr="007A1F32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,</w:t>
            </w:r>
            <w:r w:rsidR="007A1F32" w:rsidRPr="007A1F32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087</w:t>
            </w:r>
          </w:p>
        </w:tc>
        <w:tc>
          <w:tcPr>
            <w:tcW w:w="1282" w:type="pct"/>
            <w:vAlign w:val="center"/>
          </w:tcPr>
          <w:p w14:paraId="4CF50D53" w14:textId="11A04E78" w:rsidR="00124AA6" w:rsidRPr="007A1F32" w:rsidRDefault="00124AA6" w:rsidP="00222DA6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7A1F32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Equivalent to:USD</w:t>
            </w:r>
            <w:r w:rsidR="00FD4D0B" w:rsidRPr="007A1F32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 </w:t>
            </w:r>
            <w:r w:rsidR="007A1F32" w:rsidRPr="007A1F32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43</w:t>
            </w:r>
            <w:r w:rsidR="004162E7" w:rsidRPr="007A1F32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,</w:t>
            </w:r>
            <w:r w:rsidR="007A1F32" w:rsidRPr="007A1F32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533</w:t>
            </w:r>
            <w:r w:rsidR="00222DA6" w:rsidRPr="007A1F32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.</w:t>
            </w:r>
            <w:r w:rsidR="007A1F32" w:rsidRPr="007A1F32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46</w:t>
            </w:r>
          </w:p>
          <w:p w14:paraId="700D1233" w14:textId="16B0B915" w:rsidR="00C7100F" w:rsidRPr="007A1F32" w:rsidRDefault="00C7100F" w:rsidP="00222DA6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</w:pPr>
            <w:r w:rsidRPr="007A1F32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Exchange Rate USD:</w:t>
            </w:r>
            <w:r w:rsidR="00222DA6" w:rsidRPr="007A1F32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     </w:t>
            </w:r>
            <w:r w:rsidR="00222DA6" w:rsidRPr="007A1F32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375</w:t>
            </w:r>
            <w:r w:rsidR="007A1F32" w:rsidRPr="007A1F32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4</w:t>
            </w:r>
            <w:r w:rsidR="00222DA6" w:rsidRPr="007A1F32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1</w:t>
            </w:r>
            <w:r w:rsidR="007A1F32" w:rsidRPr="007A1F32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0</w:t>
            </w:r>
          </w:p>
        </w:tc>
        <w:tc>
          <w:tcPr>
            <w:tcW w:w="1196" w:type="pct"/>
            <w:vAlign w:val="center"/>
          </w:tcPr>
          <w:p w14:paraId="408021B1" w14:textId="5C144633" w:rsidR="00124AA6" w:rsidRPr="00527A79" w:rsidRDefault="00124AA6" w:rsidP="00222DA6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</w:pPr>
            <w:r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Equivalent to:EUR</w:t>
            </w:r>
            <w:r w:rsidR="00FD4D0B"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 </w:t>
            </w:r>
            <w:r w:rsid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41</w:t>
            </w:r>
            <w:r w:rsidR="004162E7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,</w:t>
            </w:r>
            <w:r w:rsid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072</w:t>
            </w:r>
            <w:r w:rsidR="00222DA6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.</w:t>
            </w:r>
            <w:r w:rsid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67</w:t>
            </w:r>
          </w:p>
          <w:p w14:paraId="0E996430" w14:textId="4B304822" w:rsidR="00C7100F" w:rsidRPr="00527A79" w:rsidRDefault="00C7100F" w:rsidP="00C7100F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</w:pPr>
            <w:r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Exchange Rate EUR:</w:t>
            </w:r>
            <w:r w:rsidR="00222DA6"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     </w:t>
            </w:r>
            <w:r w:rsidR="007A1F32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39</w:t>
            </w:r>
            <w:r w:rsid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79</w:t>
            </w:r>
            <w:r w:rsidR="007A1F32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02</w:t>
            </w:r>
          </w:p>
        </w:tc>
        <w:tc>
          <w:tcPr>
            <w:tcW w:w="1026" w:type="pct"/>
            <w:vAlign w:val="center"/>
          </w:tcPr>
          <w:p w14:paraId="2DA53398" w14:textId="61BDACAE" w:rsidR="00222DA6" w:rsidRPr="00527A79" w:rsidRDefault="00124AA6" w:rsidP="00222DA6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Equivalent to:</w:t>
            </w:r>
            <w:r w:rsidR="00222DA6"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 </w:t>
            </w:r>
            <w:r w:rsidR="00FD4D0B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 xml:space="preserve">GBP </w:t>
            </w:r>
            <w:r w:rsidR="00527A79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35</w:t>
            </w:r>
            <w:r w:rsidR="004162E7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,</w:t>
            </w:r>
            <w:r w:rsidR="00527A79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542</w:t>
            </w:r>
            <w:r w:rsidR="00222DA6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.</w:t>
            </w:r>
            <w:r w:rsidR="00527A79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02</w:t>
            </w:r>
          </w:p>
          <w:p w14:paraId="35B923DD" w14:textId="3E049042" w:rsidR="00C7100F" w:rsidRPr="00527A79" w:rsidRDefault="00C7100F" w:rsidP="00222DA6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</w:pPr>
            <w:r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</w:t>
            </w:r>
            <w:r w:rsidR="00222DA6"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xchange Rate:     </w:t>
            </w:r>
            <w:r w:rsidR="007A1F32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459819</w:t>
            </w:r>
          </w:p>
        </w:tc>
      </w:tr>
      <w:tr w:rsidR="00AC3D24" w:rsidRPr="006974AD" w14:paraId="689503AF" w14:textId="77777777" w:rsidTr="00AC3D24">
        <w:trPr>
          <w:trHeight w:val="576"/>
        </w:trPr>
        <w:tc>
          <w:tcPr>
            <w:tcW w:w="1496" w:type="pct"/>
            <w:vAlign w:val="center"/>
          </w:tcPr>
          <w:p w14:paraId="4591E9C6" w14:textId="77777777" w:rsidR="00124AA6" w:rsidRPr="00527A79" w:rsidRDefault="00124AA6" w:rsidP="00AC3D24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Total average(3MTHS):</w:t>
            </w:r>
          </w:p>
          <w:p w14:paraId="09C2308B" w14:textId="4DCB5208" w:rsidR="00124AA6" w:rsidRPr="00527A79" w:rsidRDefault="00124AA6" w:rsidP="00964D6E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</w:pPr>
            <w:r w:rsidRPr="00527A79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 xml:space="preserve">    </w:t>
            </w:r>
            <w:r w:rsidR="00C61EDC" w:rsidRPr="00527A79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IRR</w:t>
            </w:r>
            <w:r w:rsidR="00964D6E" w:rsidRPr="00527A79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 xml:space="preserve"> </w:t>
            </w:r>
            <w:r w:rsidR="007A1F32" w:rsidRPr="00527A79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16</w:t>
            </w:r>
            <w:r w:rsidRPr="00527A79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,</w:t>
            </w:r>
            <w:r w:rsidR="007A1F32" w:rsidRPr="00527A79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400</w:t>
            </w:r>
            <w:r w:rsidR="00C61EDC" w:rsidRPr="00527A79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,</w:t>
            </w:r>
            <w:r w:rsidR="007A1F32" w:rsidRPr="00527A79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973</w:t>
            </w:r>
            <w:r w:rsidR="00C61EDC" w:rsidRPr="00527A79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,</w:t>
            </w:r>
            <w:r w:rsidR="007A1F32" w:rsidRPr="00527A79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249</w:t>
            </w:r>
          </w:p>
        </w:tc>
        <w:tc>
          <w:tcPr>
            <w:tcW w:w="1282" w:type="pct"/>
            <w:vAlign w:val="center"/>
          </w:tcPr>
          <w:p w14:paraId="79CCEF47" w14:textId="136D6AAD" w:rsidR="00124AA6" w:rsidRPr="00527A79" w:rsidRDefault="00124AA6" w:rsidP="007F14C4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Equivalent to:USD</w:t>
            </w:r>
            <w:r w:rsidR="00A86707"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 </w:t>
            </w:r>
            <w:r w:rsidR="00222DA6"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 </w:t>
            </w:r>
            <w:r w:rsidR="00527A79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43</w:t>
            </w:r>
            <w:r w:rsidR="004162E7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,</w:t>
            </w:r>
            <w:r w:rsidR="00527A79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688</w:t>
            </w:r>
            <w:r w:rsidR="00222DA6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.</w:t>
            </w:r>
            <w:r w:rsidR="00527A79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16</w:t>
            </w:r>
          </w:p>
        </w:tc>
        <w:tc>
          <w:tcPr>
            <w:tcW w:w="1196" w:type="pct"/>
            <w:vAlign w:val="center"/>
          </w:tcPr>
          <w:p w14:paraId="46046C21" w14:textId="2F24806E" w:rsidR="00124AA6" w:rsidRPr="00527A79" w:rsidRDefault="00124AA6" w:rsidP="00AC3D24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Equivalent to:EUR</w:t>
            </w:r>
            <w:r w:rsidR="009C6B88"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 </w:t>
            </w:r>
            <w:r w:rsidR="009C6B88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 xml:space="preserve"> </w:t>
            </w:r>
            <w:r w:rsidR="00527A79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41</w:t>
            </w:r>
            <w:r w:rsidR="004162E7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,</w:t>
            </w:r>
            <w:r w:rsidR="00527A79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218</w:t>
            </w:r>
            <w:r w:rsidR="009C6B88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.</w:t>
            </w:r>
            <w:r w:rsidR="00527A79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62</w:t>
            </w:r>
          </w:p>
        </w:tc>
        <w:tc>
          <w:tcPr>
            <w:tcW w:w="1026" w:type="pct"/>
            <w:vAlign w:val="center"/>
          </w:tcPr>
          <w:p w14:paraId="32B51936" w14:textId="7EB79F31" w:rsidR="00124AA6" w:rsidRPr="00527A79" w:rsidRDefault="00124AA6" w:rsidP="00A86707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527A79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Equivalent to:</w:t>
            </w:r>
            <w:r w:rsidR="00FD4D0B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 xml:space="preserve"> </w:t>
            </w:r>
            <w:r w:rsidR="00527A79" w:rsidRPr="00527A79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GBP 35,668.32</w:t>
            </w:r>
          </w:p>
        </w:tc>
      </w:tr>
      <w:tr w:rsidR="00AC3D24" w:rsidRPr="006974AD" w14:paraId="4468F3F5" w14:textId="77777777" w:rsidTr="00AC3D24">
        <w:trPr>
          <w:trHeight w:val="576"/>
        </w:trPr>
        <w:tc>
          <w:tcPr>
            <w:tcW w:w="1496" w:type="pct"/>
            <w:vAlign w:val="center"/>
          </w:tcPr>
          <w:p w14:paraId="37BB2CF6" w14:textId="77777777" w:rsidR="00124AA6" w:rsidRPr="0037517B" w:rsidRDefault="00124AA6" w:rsidP="00AC3D24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Total average(6MTHS):</w:t>
            </w:r>
          </w:p>
          <w:p w14:paraId="22B8B1C9" w14:textId="15CB2BA8" w:rsidR="00124AA6" w:rsidRPr="0037517B" w:rsidRDefault="00124AA6" w:rsidP="00964D6E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</w:pPr>
            <w:r w:rsidRPr="0037517B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 xml:space="preserve">    </w:t>
            </w:r>
            <w:r w:rsidR="00964D6E" w:rsidRPr="0037517B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IRR</w:t>
            </w:r>
            <w:r w:rsidRPr="0037517B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 xml:space="preserve"> </w:t>
            </w:r>
            <w:r w:rsidR="00C61EDC" w:rsidRPr="0037517B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9</w:t>
            </w:r>
            <w:r w:rsidRPr="0037517B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,</w:t>
            </w:r>
            <w:r w:rsidR="007A1F32" w:rsidRPr="0037517B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418</w:t>
            </w:r>
            <w:r w:rsidR="00C61EDC" w:rsidRPr="0037517B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,</w:t>
            </w:r>
            <w:r w:rsidR="007A1F32" w:rsidRPr="0037517B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302</w:t>
            </w:r>
            <w:r w:rsidR="00C61EDC" w:rsidRPr="0037517B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,</w:t>
            </w:r>
            <w:r w:rsidR="007A1F32" w:rsidRPr="0037517B">
              <w:rPr>
                <w:rFonts w:asciiTheme="majorBidi" w:hAnsiTheme="majorBidi" w:cstheme="majorBidi"/>
                <w:b/>
                <w:bCs/>
                <w:sz w:val="14"/>
                <w:szCs w:val="14"/>
                <w:lang w:bidi="fa-IR"/>
              </w:rPr>
              <w:t>721</w:t>
            </w:r>
          </w:p>
        </w:tc>
        <w:tc>
          <w:tcPr>
            <w:tcW w:w="1282" w:type="pct"/>
            <w:vAlign w:val="center"/>
          </w:tcPr>
          <w:p w14:paraId="22892C63" w14:textId="05B337A9" w:rsidR="00124AA6" w:rsidRPr="0037517B" w:rsidRDefault="00124AA6" w:rsidP="009C6B88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37517B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Equivalent to:USD</w:t>
            </w:r>
            <w:r w:rsidR="009C6B88" w:rsidRPr="0037517B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  </w:t>
            </w:r>
            <w:r w:rsidR="009C6B88"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25</w:t>
            </w:r>
            <w:r w:rsidR="004162E7"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,</w:t>
            </w:r>
            <w:r w:rsidR="00527A79"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088</w:t>
            </w:r>
            <w:r w:rsidR="009C6B88"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.</w:t>
            </w:r>
            <w:r w:rsidR="00527A79"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04</w:t>
            </w:r>
          </w:p>
        </w:tc>
        <w:tc>
          <w:tcPr>
            <w:tcW w:w="1196" w:type="pct"/>
            <w:vAlign w:val="center"/>
          </w:tcPr>
          <w:p w14:paraId="03788692" w14:textId="5021EB6B" w:rsidR="00124AA6" w:rsidRPr="0037517B" w:rsidRDefault="00124AA6" w:rsidP="00AC3D24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37517B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Equivalent to:EUR</w:t>
            </w:r>
            <w:r w:rsidR="009C6B88" w:rsidRPr="0037517B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  </w:t>
            </w:r>
            <w:r w:rsidR="009C6B88"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23</w:t>
            </w:r>
            <w:r w:rsidR="004162E7"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,</w:t>
            </w:r>
            <w:r w:rsidR="00527A79"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669</w:t>
            </w:r>
            <w:r w:rsidR="009C6B88"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.</w:t>
            </w:r>
            <w:r w:rsidR="00527A79"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90</w:t>
            </w:r>
          </w:p>
        </w:tc>
        <w:tc>
          <w:tcPr>
            <w:tcW w:w="1026" w:type="pct"/>
            <w:vAlign w:val="center"/>
          </w:tcPr>
          <w:p w14:paraId="41CF2FC8" w14:textId="41AE3E2A" w:rsidR="00124AA6" w:rsidRPr="0037517B" w:rsidRDefault="00124AA6" w:rsidP="00A86707">
            <w:pPr>
              <w:tabs>
                <w:tab w:val="left" w:pos="1476"/>
              </w:tabs>
              <w:spacing w:before="60" w:after="60" w:line="276" w:lineRule="auto"/>
              <w:rPr>
                <w:rFonts w:asciiTheme="majorBidi" w:hAnsiTheme="majorBidi" w:cstheme="majorBidi"/>
                <w:sz w:val="14"/>
                <w:szCs w:val="14"/>
                <w:lang w:bidi="fa-IR"/>
              </w:rPr>
            </w:pPr>
            <w:r w:rsidRPr="0037517B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>Equivalent to:</w:t>
            </w:r>
            <w:r w:rsidR="00FD4D0B" w:rsidRPr="0037517B">
              <w:rPr>
                <w:rFonts w:asciiTheme="majorBidi" w:hAnsiTheme="majorBidi" w:cstheme="majorBidi"/>
                <w:i/>
                <w:iCs/>
                <w:sz w:val="14"/>
                <w:szCs w:val="14"/>
                <w:lang w:bidi="fa-IR"/>
              </w:rPr>
              <w:t xml:space="preserve"> </w:t>
            </w:r>
            <w:r w:rsidR="00527A79" w:rsidRPr="0037517B">
              <w:rPr>
                <w:rFonts w:asciiTheme="majorBidi" w:hAnsiTheme="majorBidi" w:cstheme="majorBidi"/>
                <w:sz w:val="14"/>
                <w:szCs w:val="14"/>
                <w:lang w:bidi="fa-IR"/>
              </w:rPr>
              <w:t>GBP 20,482.63</w:t>
            </w:r>
          </w:p>
        </w:tc>
      </w:tr>
    </w:tbl>
    <w:p w14:paraId="0963D1DA" w14:textId="77777777" w:rsidR="00AC3D24" w:rsidRPr="006974AD" w:rsidRDefault="00AC3D24" w:rsidP="006A5793">
      <w:pPr>
        <w:tabs>
          <w:tab w:val="left" w:pos="1476"/>
        </w:tabs>
        <w:rPr>
          <w:rFonts w:asciiTheme="majorBidi" w:hAnsiTheme="majorBidi" w:cstheme="majorBidi"/>
          <w:i/>
          <w:iCs/>
          <w:sz w:val="2"/>
          <w:szCs w:val="2"/>
          <w:highlight w:val="yellow"/>
          <w:lang w:bidi="fa-IR"/>
        </w:rPr>
      </w:pPr>
    </w:p>
    <w:p w14:paraId="5576557C" w14:textId="77777777" w:rsidR="00124AA6" w:rsidRPr="00B372C3" w:rsidRDefault="006A5793" w:rsidP="00A4696D">
      <w:pPr>
        <w:tabs>
          <w:tab w:val="left" w:pos="1476"/>
        </w:tabs>
        <w:ind w:left="-432"/>
        <w:rPr>
          <w:rFonts w:asciiTheme="majorBidi" w:hAnsiTheme="majorBidi" w:cstheme="majorBidi"/>
          <w:lang w:bidi="fa-IR"/>
        </w:rPr>
      </w:pPr>
      <w:r w:rsidRPr="00B372C3">
        <w:rPr>
          <w:rFonts w:asciiTheme="majorBidi" w:hAnsiTheme="majorBidi" w:cstheme="majorBidi"/>
          <w:lang w:bidi="fa-IR"/>
        </w:rPr>
        <w:t>PLEASE NOTE: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45"/>
        <w:gridCol w:w="3780"/>
      </w:tblGrid>
      <w:tr w:rsidR="006A5793" w:rsidRPr="006974AD" w14:paraId="4E287F75" w14:textId="77777777" w:rsidTr="00A4696D">
        <w:trPr>
          <w:trHeight w:val="720"/>
          <w:jc w:val="center"/>
        </w:trPr>
        <w:tc>
          <w:tcPr>
            <w:tcW w:w="3945" w:type="dxa"/>
            <w:vAlign w:val="center"/>
          </w:tcPr>
          <w:p w14:paraId="37BA6637" w14:textId="77777777" w:rsidR="006A5793" w:rsidRPr="0037517B" w:rsidRDefault="006A5793" w:rsidP="001E3BE0">
            <w:pPr>
              <w:tabs>
                <w:tab w:val="left" w:pos="1476"/>
              </w:tabs>
              <w:spacing w:line="276" w:lineRule="auto"/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</w:pPr>
            <w:r w:rsidRPr="0037517B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Total debit Turnover:</w:t>
            </w:r>
          </w:p>
          <w:p w14:paraId="04F0229A" w14:textId="1E01CFDA" w:rsidR="006A5793" w:rsidRPr="0037517B" w:rsidRDefault="006A5793" w:rsidP="00D333C6">
            <w:pPr>
              <w:tabs>
                <w:tab w:val="left" w:pos="1476"/>
              </w:tabs>
              <w:spacing w:line="276" w:lineRule="auto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  </w:t>
            </w:r>
            <w:r w:rsidR="00FD4D0B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IRR</w:t>
            </w:r>
            <w:r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</w:t>
            </w:r>
            <w:r w:rsidR="00527A79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1</w:t>
            </w:r>
            <w:r w:rsidR="00FD4D0B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,</w:t>
            </w:r>
            <w:r w:rsidR="00527A79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489</w:t>
            </w:r>
            <w:r w:rsidR="00FD4D0B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,</w:t>
            </w:r>
            <w:r w:rsidR="00527A79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433</w:t>
            </w:r>
            <w:r w:rsidR="00FD4D0B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,</w:t>
            </w:r>
            <w:r w:rsidR="00527A79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153</w:t>
            </w:r>
          </w:p>
        </w:tc>
        <w:tc>
          <w:tcPr>
            <w:tcW w:w="3780" w:type="dxa"/>
            <w:vAlign w:val="center"/>
          </w:tcPr>
          <w:p w14:paraId="0B6C2087" w14:textId="0B860539" w:rsidR="006A5793" w:rsidRPr="00B372C3" w:rsidRDefault="00452A0F" w:rsidP="00B372C3">
            <w:pPr>
              <w:tabs>
                <w:tab w:val="left" w:pos="1476"/>
              </w:tabs>
              <w:spacing w:line="276" w:lineRule="auto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B372C3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 xml:space="preserve">   </w:t>
            </w:r>
            <w:r w:rsidR="006A5793" w:rsidRPr="00B372C3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From</w:t>
            </w:r>
            <w:r w:rsidR="006A579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 </w:t>
            </w:r>
            <w:r w:rsidR="00126FD9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2023</w:t>
            </w:r>
            <w:r w:rsidR="006A579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/</w:t>
            </w:r>
            <w:r w:rsidR="00662B10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07</w:t>
            </w:r>
            <w:r w:rsidR="006A579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/</w:t>
            </w:r>
            <w:r w:rsidR="00662B10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28</w:t>
            </w:r>
            <w:r w:rsidR="006A579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</w:t>
            </w: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</w:t>
            </w:r>
            <w:r w:rsidR="006A5793" w:rsidRPr="00B372C3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to</w:t>
            </w:r>
            <w:r w:rsidR="006A579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 202</w:t>
            </w:r>
            <w:r w:rsidR="00BF343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3</w:t>
            </w:r>
            <w:r w:rsidR="006A579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/</w:t>
            </w:r>
            <w:r w:rsidR="00B372C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10</w:t>
            </w:r>
            <w:r w:rsidR="006A579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/</w:t>
            </w:r>
            <w:r w:rsidR="00B372C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29</w:t>
            </w:r>
          </w:p>
        </w:tc>
      </w:tr>
      <w:tr w:rsidR="006A5793" w:rsidRPr="006974AD" w14:paraId="179F2A1E" w14:textId="77777777" w:rsidTr="00A4696D">
        <w:trPr>
          <w:trHeight w:val="720"/>
          <w:jc w:val="center"/>
        </w:trPr>
        <w:tc>
          <w:tcPr>
            <w:tcW w:w="3945" w:type="dxa"/>
            <w:vAlign w:val="center"/>
          </w:tcPr>
          <w:p w14:paraId="02AE8FFD" w14:textId="77777777" w:rsidR="006A5793" w:rsidRPr="0037517B" w:rsidRDefault="006A5793" w:rsidP="001E3BE0">
            <w:pPr>
              <w:tabs>
                <w:tab w:val="left" w:pos="1476"/>
              </w:tabs>
              <w:spacing w:line="276" w:lineRule="auto"/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</w:pPr>
            <w:r w:rsidRPr="0037517B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Total Credit Turnover:</w:t>
            </w:r>
          </w:p>
          <w:p w14:paraId="7DD68046" w14:textId="49F68467" w:rsidR="006A5793" w:rsidRPr="0037517B" w:rsidRDefault="00452A0F" w:rsidP="00D333C6">
            <w:pPr>
              <w:tabs>
                <w:tab w:val="left" w:pos="1476"/>
              </w:tabs>
              <w:spacing w:line="276" w:lineRule="auto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  </w:t>
            </w:r>
            <w:r w:rsidR="00FD4D0B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IRR</w:t>
            </w:r>
            <w:r w:rsidR="006A5793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</w:t>
            </w:r>
            <w:r w:rsidR="0037517B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1</w:t>
            </w:r>
            <w:r w:rsidR="006A5793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,</w:t>
            </w:r>
            <w:r w:rsidR="0037517B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540</w:t>
            </w:r>
            <w:r w:rsidR="00FD4D0B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,</w:t>
            </w:r>
            <w:r w:rsidR="0037517B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512</w:t>
            </w:r>
            <w:r w:rsidR="00FD4D0B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,</w:t>
            </w:r>
            <w:r w:rsidR="0037517B" w:rsidRPr="0037517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240</w:t>
            </w:r>
          </w:p>
        </w:tc>
        <w:tc>
          <w:tcPr>
            <w:tcW w:w="3780" w:type="dxa"/>
            <w:vAlign w:val="center"/>
          </w:tcPr>
          <w:p w14:paraId="2903F372" w14:textId="54939D9C" w:rsidR="006A5793" w:rsidRPr="00B372C3" w:rsidRDefault="00452A0F" w:rsidP="00B372C3">
            <w:pPr>
              <w:tabs>
                <w:tab w:val="left" w:pos="1476"/>
              </w:tabs>
              <w:spacing w:line="276" w:lineRule="auto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B372C3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 xml:space="preserve">   From</w:t>
            </w: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 </w:t>
            </w:r>
            <w:r w:rsidR="00126FD9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2023</w:t>
            </w: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/</w:t>
            </w:r>
            <w:r w:rsidR="00B372C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07</w:t>
            </w: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/</w:t>
            </w:r>
            <w:r w:rsidR="00B372C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28</w:t>
            </w: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 </w:t>
            </w:r>
            <w:r w:rsidRPr="00B372C3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to</w:t>
            </w: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</w:t>
            </w:r>
            <w:r w:rsidR="00527A7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</w:t>
            </w: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202</w:t>
            </w:r>
            <w:r w:rsidR="00BF343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3</w:t>
            </w: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/</w:t>
            </w:r>
            <w:r w:rsidR="00B372C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10</w:t>
            </w:r>
            <w:r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/</w:t>
            </w:r>
            <w:r w:rsidR="00B372C3" w:rsidRPr="00B372C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29</w:t>
            </w:r>
          </w:p>
        </w:tc>
      </w:tr>
    </w:tbl>
    <w:p w14:paraId="501F823C" w14:textId="5C9BAB49" w:rsidR="006A5793" w:rsidRPr="006974AD" w:rsidRDefault="00452A0F" w:rsidP="00B85351">
      <w:pPr>
        <w:tabs>
          <w:tab w:val="left" w:pos="1476"/>
        </w:tabs>
        <w:spacing w:before="240" w:after="0" w:line="360" w:lineRule="auto"/>
        <w:ind w:left="-432" w:firstLine="288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6974AD">
        <w:rPr>
          <w:rFonts w:asciiTheme="majorBidi" w:hAnsiTheme="majorBidi" w:cstheme="majorBidi"/>
          <w:sz w:val="24"/>
          <w:szCs w:val="24"/>
          <w:lang w:bidi="fa-IR"/>
        </w:rPr>
        <w:t>This cer</w:t>
      </w:r>
      <w:r w:rsidR="00470FA4" w:rsidRPr="006974AD">
        <w:rPr>
          <w:rFonts w:asciiTheme="majorBidi" w:hAnsiTheme="majorBidi" w:cstheme="majorBidi"/>
          <w:sz w:val="24"/>
          <w:szCs w:val="24"/>
          <w:lang w:bidi="fa-IR"/>
        </w:rPr>
        <w:t>tificate has been issued on 2023</w:t>
      </w:r>
      <w:r w:rsidRPr="006974AD">
        <w:rPr>
          <w:rFonts w:asciiTheme="majorBidi" w:hAnsiTheme="majorBidi" w:cstheme="majorBidi"/>
          <w:sz w:val="24"/>
          <w:szCs w:val="24"/>
          <w:lang w:bidi="fa-IR"/>
        </w:rPr>
        <w:t>/</w:t>
      </w:r>
      <w:r w:rsidR="00B85351">
        <w:rPr>
          <w:rFonts w:asciiTheme="majorBidi" w:hAnsiTheme="majorBidi" w:cstheme="majorBidi"/>
          <w:sz w:val="24"/>
          <w:szCs w:val="24"/>
          <w:lang w:bidi="fa-IR"/>
        </w:rPr>
        <w:t>10</w:t>
      </w:r>
      <w:bookmarkStart w:id="0" w:name="_GoBack"/>
      <w:bookmarkEnd w:id="0"/>
      <w:r w:rsidRPr="006974AD">
        <w:rPr>
          <w:rFonts w:asciiTheme="majorBidi" w:hAnsiTheme="majorBidi" w:cstheme="majorBidi"/>
          <w:sz w:val="24"/>
          <w:szCs w:val="24"/>
          <w:lang w:bidi="fa-IR"/>
        </w:rPr>
        <w:t>/</w:t>
      </w:r>
      <w:r w:rsidR="00B85351">
        <w:rPr>
          <w:rFonts w:asciiTheme="majorBidi" w:hAnsiTheme="majorBidi" w:cstheme="majorBidi"/>
          <w:sz w:val="24"/>
          <w:szCs w:val="24"/>
          <w:lang w:bidi="fa-IR"/>
        </w:rPr>
        <w:t>30</w:t>
      </w:r>
      <w:r w:rsidRPr="006974AD">
        <w:rPr>
          <w:rFonts w:asciiTheme="majorBidi" w:hAnsiTheme="majorBidi" w:cstheme="majorBidi"/>
          <w:sz w:val="24"/>
          <w:szCs w:val="24"/>
          <w:lang w:bidi="fa-IR"/>
        </w:rPr>
        <w:t>, in accordance with the request of the customer</w:t>
      </w:r>
      <w:r w:rsidR="007F03EE" w:rsidRPr="006974AD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A4696D" w:rsidRPr="006974AD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6974AD">
        <w:rPr>
          <w:rFonts w:asciiTheme="majorBidi" w:hAnsiTheme="majorBidi" w:cstheme="majorBidi"/>
          <w:sz w:val="24"/>
          <w:szCs w:val="24"/>
          <w:lang w:bidi="fa-IR"/>
        </w:rPr>
        <w:t>considering the current position of his/her/its account. It is just for information with no other value</w:t>
      </w:r>
      <w:r w:rsidR="007F03EE" w:rsidRPr="006974AD">
        <w:rPr>
          <w:rFonts w:asciiTheme="majorBidi" w:hAnsiTheme="majorBidi" w:cstheme="majorBidi"/>
          <w:sz w:val="24"/>
          <w:szCs w:val="24"/>
          <w:lang w:bidi="fa-IR"/>
        </w:rPr>
        <w:t>,</w:t>
      </w:r>
      <w:r w:rsidRPr="006974AD">
        <w:rPr>
          <w:rFonts w:asciiTheme="majorBidi" w:hAnsiTheme="majorBidi" w:cstheme="majorBidi"/>
          <w:sz w:val="24"/>
          <w:szCs w:val="24"/>
          <w:lang w:bidi="fa-IR"/>
        </w:rPr>
        <w:t xml:space="preserve"> conveys no engagement or responsibility on the p</w:t>
      </w:r>
      <w:r w:rsidR="007F03EE" w:rsidRPr="006974AD">
        <w:rPr>
          <w:rFonts w:asciiTheme="majorBidi" w:hAnsiTheme="majorBidi" w:cstheme="majorBidi"/>
          <w:sz w:val="24"/>
          <w:szCs w:val="24"/>
          <w:lang w:bidi="fa-IR"/>
        </w:rPr>
        <w:t>a</w:t>
      </w:r>
      <w:r w:rsidRPr="006974AD">
        <w:rPr>
          <w:rFonts w:asciiTheme="majorBidi" w:hAnsiTheme="majorBidi" w:cstheme="majorBidi"/>
          <w:sz w:val="24"/>
          <w:szCs w:val="24"/>
          <w:lang w:bidi="fa-IR"/>
        </w:rPr>
        <w:t>rt of this bank or its officers.</w:t>
      </w:r>
    </w:p>
    <w:p w14:paraId="63D4209F" w14:textId="7CE20A3C" w:rsidR="007F03EE" w:rsidRPr="006974AD" w:rsidRDefault="007F03EE" w:rsidP="006974AD">
      <w:pPr>
        <w:tabs>
          <w:tab w:val="left" w:pos="1476"/>
        </w:tabs>
        <w:spacing w:after="0" w:line="360" w:lineRule="auto"/>
        <w:ind w:left="-432"/>
        <w:jc w:val="both"/>
        <w:rPr>
          <w:rFonts w:asciiTheme="majorBidi" w:hAnsiTheme="majorBidi" w:cstheme="majorBidi"/>
          <w:color w:val="FFFFFF" w:themeColor="background1"/>
          <w:bdr w:val="single" w:sz="12" w:space="0" w:color="auto"/>
          <w:lang w:bidi="fa-IR"/>
        </w:rPr>
      </w:pPr>
      <w:r w:rsidRPr="006974AD">
        <w:rPr>
          <w:rFonts w:asciiTheme="majorBidi" w:hAnsiTheme="majorBidi" w:cstheme="majorBidi"/>
          <w:b/>
          <w:bCs/>
          <w:lang w:bidi="fa-IR"/>
        </w:rPr>
        <w:t>Account Law</w:t>
      </w:r>
      <w:r w:rsidRPr="006974AD">
        <w:rPr>
          <w:rFonts w:asciiTheme="majorBidi" w:hAnsiTheme="majorBidi" w:cstheme="majorBidi"/>
          <w:lang w:bidi="fa-IR"/>
        </w:rPr>
        <w:t xml:space="preserve">: </w:t>
      </w:r>
      <w:r w:rsidR="006974AD" w:rsidRPr="006974AD">
        <w:rPr>
          <w:rFonts w:asciiTheme="majorBidi" w:hAnsiTheme="majorBidi" w:cstheme="majorBidi"/>
          <w:sz w:val="20"/>
          <w:szCs w:val="20"/>
          <w:bdr w:val="single" w:sz="12" w:space="0" w:color="auto"/>
          <w:lang w:bidi="fa-IR"/>
        </w:rPr>
        <w:t>015360410002</w:t>
      </w:r>
      <w:r w:rsidR="006974AD" w:rsidRPr="006974AD">
        <w:rPr>
          <w:rFonts w:asciiTheme="majorBidi" w:hAnsiTheme="majorBidi" w:cstheme="majorBidi"/>
          <w:color w:val="FFFFFF" w:themeColor="background1"/>
          <w:sz w:val="20"/>
          <w:szCs w:val="20"/>
          <w:bdr w:val="single" w:sz="12" w:space="0" w:color="auto"/>
          <w:lang w:bidi="fa-IR"/>
        </w:rPr>
        <w:t>00</w:t>
      </w:r>
    </w:p>
    <w:p w14:paraId="5BF45205" w14:textId="77777777" w:rsidR="002C7E7E" w:rsidRPr="006974AD" w:rsidRDefault="001E3BE0" w:rsidP="009177FD">
      <w:pPr>
        <w:tabs>
          <w:tab w:val="left" w:pos="1476"/>
        </w:tabs>
        <w:spacing w:after="0" w:line="360" w:lineRule="auto"/>
        <w:ind w:left="-432"/>
        <w:jc w:val="both"/>
        <w:rPr>
          <w:rFonts w:asciiTheme="majorBidi" w:hAnsiTheme="majorBidi" w:cstheme="majorBidi"/>
          <w:b/>
          <w:bCs/>
          <w:lang w:bidi="fa-IR"/>
        </w:rPr>
      </w:pPr>
      <w:r w:rsidRPr="006974AD">
        <w:rPr>
          <w:rFonts w:asciiTheme="majorBidi" w:hAnsiTheme="majorBidi" w:cstheme="majorBidi"/>
          <w:b/>
          <w:bCs/>
          <w:lang w:bidi="fa-IR"/>
        </w:rPr>
        <w:t xml:space="preserve"> </w:t>
      </w:r>
      <w:r w:rsidR="002C7E7E" w:rsidRPr="006974AD">
        <w:rPr>
          <w:rFonts w:asciiTheme="majorBidi" w:hAnsiTheme="majorBidi" w:cstheme="majorBidi"/>
          <w:b/>
          <w:bCs/>
          <w:lang w:bidi="fa-IR"/>
        </w:rPr>
        <w:t>Signature 1 (with sign No.)</w:t>
      </w:r>
      <w:r w:rsidR="00A4696D" w:rsidRPr="006974AD">
        <w:rPr>
          <w:rFonts w:asciiTheme="majorBidi" w:hAnsiTheme="majorBidi" w:cstheme="majorBidi"/>
          <w:b/>
          <w:bCs/>
          <w:lang w:bidi="fa-IR"/>
        </w:rPr>
        <w:t>:</w:t>
      </w:r>
    </w:p>
    <w:p w14:paraId="46FB76FD" w14:textId="77777777" w:rsidR="002C7E7E" w:rsidRPr="006974AD" w:rsidRDefault="00A4696D" w:rsidP="009177FD">
      <w:pPr>
        <w:tabs>
          <w:tab w:val="left" w:pos="1476"/>
        </w:tabs>
        <w:spacing w:before="240" w:line="360" w:lineRule="auto"/>
        <w:ind w:left="-432"/>
        <w:jc w:val="both"/>
        <w:rPr>
          <w:rFonts w:asciiTheme="majorBidi" w:hAnsiTheme="majorBidi" w:cstheme="majorBidi"/>
          <w:b/>
          <w:bCs/>
          <w:lang w:bidi="fa-IR"/>
        </w:rPr>
      </w:pPr>
      <w:r w:rsidRPr="006974AD">
        <w:rPr>
          <w:rFonts w:asciiTheme="majorBidi" w:hAnsiTheme="majorBidi" w:cstheme="majorBidi"/>
          <w:b/>
          <w:bCs/>
          <w:lang w:bidi="fa-IR"/>
        </w:rPr>
        <w:t xml:space="preserve"> </w:t>
      </w:r>
      <w:r w:rsidR="002C7E7E" w:rsidRPr="006974AD">
        <w:rPr>
          <w:rFonts w:asciiTheme="majorBidi" w:hAnsiTheme="majorBidi" w:cstheme="majorBidi"/>
          <w:b/>
          <w:bCs/>
          <w:lang w:bidi="fa-IR"/>
        </w:rPr>
        <w:t>Signature 2 (with sign No.):</w:t>
      </w:r>
    </w:p>
    <w:p w14:paraId="38109456" w14:textId="77777777" w:rsidR="00225233" w:rsidRPr="006974AD" w:rsidRDefault="00225233" w:rsidP="00A4696D">
      <w:pPr>
        <w:tabs>
          <w:tab w:val="left" w:pos="1476"/>
        </w:tabs>
        <w:spacing w:before="240" w:line="240" w:lineRule="auto"/>
        <w:ind w:left="-432" w:firstLine="432"/>
        <w:jc w:val="both"/>
        <w:rPr>
          <w:rFonts w:asciiTheme="majorBidi" w:hAnsiTheme="majorBidi" w:cstheme="majorBidi"/>
          <w:b/>
          <w:bCs/>
          <w:sz w:val="2"/>
          <w:szCs w:val="2"/>
          <w:lang w:bidi="fa-IR"/>
        </w:rPr>
      </w:pPr>
    </w:p>
    <w:p w14:paraId="6F178B92" w14:textId="77777777" w:rsidR="001E3BE0" w:rsidRPr="006974AD" w:rsidRDefault="001E3BE0" w:rsidP="00A4696D">
      <w:pPr>
        <w:tabs>
          <w:tab w:val="left" w:pos="1476"/>
        </w:tabs>
        <w:spacing w:before="240" w:line="240" w:lineRule="auto"/>
        <w:ind w:left="-432"/>
        <w:jc w:val="both"/>
        <w:rPr>
          <w:rFonts w:asciiTheme="majorBidi" w:hAnsiTheme="majorBidi" w:cstheme="majorBidi"/>
          <w:b/>
          <w:bCs/>
          <w:lang w:bidi="fa-IR"/>
        </w:rPr>
      </w:pPr>
      <w:r w:rsidRPr="006974AD">
        <w:rPr>
          <w:rFonts w:asciiTheme="majorBidi" w:hAnsiTheme="majorBidi" w:cstheme="majorBidi"/>
          <w:b/>
          <w:bCs/>
          <w:lang w:bidi="fa-IR"/>
        </w:rPr>
        <w:t>Branch stamp</w:t>
      </w:r>
    </w:p>
    <w:p w14:paraId="75524231" w14:textId="77777777" w:rsidR="00A70994" w:rsidRPr="006974AD" w:rsidRDefault="00A70994" w:rsidP="00A4696D">
      <w:pPr>
        <w:tabs>
          <w:tab w:val="left" w:pos="1476"/>
        </w:tabs>
        <w:spacing w:before="240" w:line="240" w:lineRule="auto"/>
        <w:ind w:left="-432"/>
        <w:jc w:val="both"/>
        <w:rPr>
          <w:rFonts w:asciiTheme="majorBidi" w:hAnsiTheme="majorBidi" w:cstheme="majorBidi"/>
          <w:b/>
          <w:bCs/>
          <w:sz w:val="2"/>
          <w:szCs w:val="2"/>
          <w:highlight w:val="yellow"/>
          <w:lang w:bidi="fa-IR"/>
        </w:rPr>
      </w:pPr>
    </w:p>
    <w:p w14:paraId="6FC25034" w14:textId="77777777" w:rsidR="001E3BE0" w:rsidRPr="006974AD" w:rsidRDefault="001E3BE0" w:rsidP="00A4696D">
      <w:pPr>
        <w:tabs>
          <w:tab w:val="left" w:pos="1476"/>
        </w:tabs>
        <w:spacing w:before="240" w:line="240" w:lineRule="auto"/>
        <w:ind w:left="-432"/>
        <w:jc w:val="both"/>
        <w:rPr>
          <w:rFonts w:asciiTheme="majorBidi" w:hAnsiTheme="majorBidi" w:cstheme="majorBidi"/>
          <w:lang w:bidi="fa-IR"/>
        </w:rPr>
      </w:pPr>
      <w:r w:rsidRPr="006974AD">
        <w:rPr>
          <w:rFonts w:asciiTheme="majorBidi" w:hAnsiTheme="majorBidi" w:cstheme="majorBidi"/>
          <w:lang w:bidi="fa-IR"/>
        </w:rPr>
        <w:t>Note: this certificate is not valid without signature and stamp</w:t>
      </w:r>
    </w:p>
    <w:tbl>
      <w:tblPr>
        <w:tblStyle w:val="TableGrid"/>
        <w:tblW w:w="855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70"/>
      </w:tblGrid>
      <w:tr w:rsidR="001E3BE0" w14:paraId="381631C1" w14:textId="77777777" w:rsidTr="00A70994">
        <w:tc>
          <w:tcPr>
            <w:tcW w:w="8280" w:type="dxa"/>
          </w:tcPr>
          <w:p w14:paraId="0C8BC538" w14:textId="77777777" w:rsidR="00A70994" w:rsidRPr="006974AD" w:rsidRDefault="001E3BE0" w:rsidP="001E3BE0">
            <w:pPr>
              <w:tabs>
                <w:tab w:val="left" w:pos="1476"/>
              </w:tabs>
              <w:rPr>
                <w:rFonts w:asciiTheme="majorBidi" w:hAnsiTheme="majorBidi" w:cstheme="majorBidi"/>
                <w:lang w:bidi="fa-IR"/>
              </w:rPr>
            </w:pPr>
            <w:r w:rsidRPr="006974AD">
              <w:rPr>
                <w:rFonts w:asciiTheme="majorBidi" w:hAnsiTheme="majorBidi" w:cstheme="majorBidi"/>
                <w:lang w:bidi="fa-IR"/>
              </w:rPr>
              <w:t xml:space="preserve">To verify the authenticity of financial status certificate issued by our bank </w:t>
            </w:r>
          </w:p>
          <w:p w14:paraId="69199F3A" w14:textId="77777777" w:rsidR="001E3BE0" w:rsidRDefault="001E3BE0" w:rsidP="001E3BE0">
            <w:pPr>
              <w:tabs>
                <w:tab w:val="left" w:pos="1476"/>
              </w:tabs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974AD">
              <w:rPr>
                <w:rFonts w:asciiTheme="majorBidi" w:hAnsiTheme="majorBidi" w:cstheme="majorBidi"/>
                <w:lang w:bidi="fa-IR"/>
              </w:rPr>
              <w:t xml:space="preserve">please go to </w:t>
            </w:r>
            <w:hyperlink r:id="rId7" w:history="1">
              <w:r w:rsidRPr="006974AD">
                <w:rPr>
                  <w:rStyle w:val="Hyperlink"/>
                  <w:rFonts w:asciiTheme="majorBidi" w:hAnsiTheme="majorBidi" w:cstheme="majorBidi"/>
                  <w:u w:val="none"/>
                  <w:lang w:bidi="fa-IR"/>
                </w:rPr>
                <w:t>https://embassy.bsi.ir</w:t>
              </w:r>
            </w:hyperlink>
            <w:r w:rsidRPr="006974AD">
              <w:rPr>
                <w:rFonts w:asciiTheme="majorBidi" w:hAnsiTheme="majorBidi" w:cstheme="majorBidi"/>
                <w:lang w:bidi="fa-IR"/>
              </w:rPr>
              <w:t xml:space="preserve"> and enter the REF.NO.</w:t>
            </w:r>
          </w:p>
        </w:tc>
        <w:tc>
          <w:tcPr>
            <w:tcW w:w="270" w:type="dxa"/>
          </w:tcPr>
          <w:p w14:paraId="16FE6284" w14:textId="77777777" w:rsidR="001E3BE0" w:rsidRDefault="001E3BE0" w:rsidP="002C7E7E">
            <w:pPr>
              <w:tabs>
                <w:tab w:val="left" w:pos="1476"/>
              </w:tabs>
              <w:spacing w:before="240"/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</w:p>
        </w:tc>
      </w:tr>
    </w:tbl>
    <w:p w14:paraId="467F7DBF" w14:textId="77777777" w:rsidR="001E3BE0" w:rsidRPr="00AC3D24" w:rsidRDefault="001E3BE0" w:rsidP="00A4696D">
      <w:pPr>
        <w:tabs>
          <w:tab w:val="left" w:pos="7200"/>
        </w:tabs>
        <w:rPr>
          <w:rFonts w:asciiTheme="majorBidi" w:hAnsiTheme="majorBidi" w:cstheme="majorBidi"/>
          <w:sz w:val="24"/>
          <w:szCs w:val="24"/>
          <w:lang w:bidi="fa-IR"/>
        </w:rPr>
      </w:pPr>
    </w:p>
    <w:sectPr w:rsidR="001E3BE0" w:rsidRPr="00AC3D24" w:rsidSect="00964D6E">
      <w:pgSz w:w="12240" w:h="15840"/>
      <w:pgMar w:top="1008" w:right="1260" w:bottom="576" w:left="1440" w:header="0" w:footer="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C5E30" w14:textId="77777777" w:rsidR="00DF3583" w:rsidRDefault="00DF3583" w:rsidP="00A4696D">
      <w:pPr>
        <w:spacing w:after="0" w:line="240" w:lineRule="auto"/>
      </w:pPr>
      <w:r>
        <w:separator/>
      </w:r>
    </w:p>
  </w:endnote>
  <w:endnote w:type="continuationSeparator" w:id="0">
    <w:p w14:paraId="112DCB26" w14:textId="77777777" w:rsidR="00DF3583" w:rsidRDefault="00DF3583" w:rsidP="00A46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910FC" w14:textId="77777777" w:rsidR="00DF3583" w:rsidRDefault="00DF3583" w:rsidP="00A4696D">
      <w:pPr>
        <w:spacing w:after="0" w:line="240" w:lineRule="auto"/>
      </w:pPr>
      <w:r>
        <w:separator/>
      </w:r>
    </w:p>
  </w:footnote>
  <w:footnote w:type="continuationSeparator" w:id="0">
    <w:p w14:paraId="1E2E3A60" w14:textId="77777777" w:rsidR="00DF3583" w:rsidRDefault="00DF3583" w:rsidP="00A46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9B"/>
    <w:rsid w:val="0005042C"/>
    <w:rsid w:val="00053811"/>
    <w:rsid w:val="000F05B6"/>
    <w:rsid w:val="001155F7"/>
    <w:rsid w:val="00124AA6"/>
    <w:rsid w:val="00126FD9"/>
    <w:rsid w:val="001E3BE0"/>
    <w:rsid w:val="002113D2"/>
    <w:rsid w:val="00222DA6"/>
    <w:rsid w:val="00225233"/>
    <w:rsid w:val="002A5516"/>
    <w:rsid w:val="002C7E7E"/>
    <w:rsid w:val="00350B2F"/>
    <w:rsid w:val="0037517B"/>
    <w:rsid w:val="003B147C"/>
    <w:rsid w:val="004162E7"/>
    <w:rsid w:val="00452A0F"/>
    <w:rsid w:val="00470FA4"/>
    <w:rsid w:val="004C4610"/>
    <w:rsid w:val="004F6AE1"/>
    <w:rsid w:val="00527A79"/>
    <w:rsid w:val="005B3CAC"/>
    <w:rsid w:val="00662B10"/>
    <w:rsid w:val="006974AD"/>
    <w:rsid w:val="006A5793"/>
    <w:rsid w:val="007A1F32"/>
    <w:rsid w:val="007F03EE"/>
    <w:rsid w:val="007F14C4"/>
    <w:rsid w:val="00871253"/>
    <w:rsid w:val="009177FD"/>
    <w:rsid w:val="009178A0"/>
    <w:rsid w:val="0093439E"/>
    <w:rsid w:val="00964D6E"/>
    <w:rsid w:val="009C6B88"/>
    <w:rsid w:val="00A4696D"/>
    <w:rsid w:val="00A70994"/>
    <w:rsid w:val="00A86707"/>
    <w:rsid w:val="00AC3D24"/>
    <w:rsid w:val="00B03BC6"/>
    <w:rsid w:val="00B13CB0"/>
    <w:rsid w:val="00B372C3"/>
    <w:rsid w:val="00B42678"/>
    <w:rsid w:val="00B85351"/>
    <w:rsid w:val="00BC0B16"/>
    <w:rsid w:val="00BF3433"/>
    <w:rsid w:val="00C3129B"/>
    <w:rsid w:val="00C60655"/>
    <w:rsid w:val="00C61EDC"/>
    <w:rsid w:val="00C7100F"/>
    <w:rsid w:val="00CB201F"/>
    <w:rsid w:val="00D333C6"/>
    <w:rsid w:val="00D76776"/>
    <w:rsid w:val="00DB2F66"/>
    <w:rsid w:val="00DF3583"/>
    <w:rsid w:val="00F316D9"/>
    <w:rsid w:val="00F5322A"/>
    <w:rsid w:val="00F667D9"/>
    <w:rsid w:val="00FD4D0B"/>
    <w:rsid w:val="00FD7251"/>
    <w:rsid w:val="00F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D664"/>
  <w15:chartTrackingRefBased/>
  <w15:docId w15:val="{8A1D7F60-C81C-4CBD-97FE-3CCEADCF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3B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6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6D"/>
  </w:style>
  <w:style w:type="paragraph" w:styleId="Footer">
    <w:name w:val="footer"/>
    <w:basedOn w:val="Normal"/>
    <w:link w:val="FooterChar"/>
    <w:uiPriority w:val="99"/>
    <w:unhideWhenUsed/>
    <w:rsid w:val="00A46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mbassy.bsi.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pc01</cp:lastModifiedBy>
  <cp:revision>16</cp:revision>
  <cp:lastPrinted>2023-06-28T07:54:00Z</cp:lastPrinted>
  <dcterms:created xsi:type="dcterms:W3CDTF">2023-06-25T11:42:00Z</dcterms:created>
  <dcterms:modified xsi:type="dcterms:W3CDTF">2023-10-28T06:04:00Z</dcterms:modified>
</cp:coreProperties>
</file>