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621506391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6D7AF2AB" w14:textId="77777777" w:rsidR="00A017A1" w:rsidRDefault="00A017A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9CE9FE" wp14:editId="16C9A6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1107FCE" w14:textId="4A9F0067" w:rsidR="00A017A1" w:rsidRDefault="001866B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 Madihibidgoli</w:t>
                                      </w:r>
                                    </w:p>
                                  </w:sdtContent>
                                </w:sdt>
                                <w:p w14:paraId="0103D54F" w14:textId="6D48E87D" w:rsidR="00A017A1" w:rsidRDefault="00000000" w:rsidP="00F03B5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03B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Student Visa </w:t>
                                      </w:r>
                                      <w:r w:rsidR="00A017A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applicant</w:t>
                                      </w:r>
                                    </w:sdtContent>
                                  </w:sdt>
                                  <w:r w:rsidR="00A017A1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BC9801" w14:textId="77777777" w:rsidR="00A017A1" w:rsidRPr="00A017A1" w:rsidRDefault="00A017A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A017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96"/>
                                          <w:szCs w:val="96"/>
                                        </w:rPr>
                                        <w:t>Proof of Means of financial support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9CE9F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1107FCE" w14:textId="4A9F0067" w:rsidR="00A017A1" w:rsidRDefault="001866B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Ashkan Madihibidgoli</w:t>
                                </w:r>
                              </w:p>
                            </w:sdtContent>
                          </w:sdt>
                          <w:p w14:paraId="0103D54F" w14:textId="6D48E87D" w:rsidR="00A017A1" w:rsidRDefault="00000000" w:rsidP="00F03B5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03B5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Student Visa </w:t>
                                </w:r>
                                <w:r w:rsidR="00A017A1">
                                  <w:rPr>
                                    <w:caps/>
                                    <w:color w:val="FFFFFF" w:themeColor="background1"/>
                                  </w:rPr>
                                  <w:t>applicant</w:t>
                                </w:r>
                              </w:sdtContent>
                            </w:sdt>
                            <w:r w:rsidR="00A017A1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BC9801" w14:textId="77777777" w:rsidR="00A017A1" w:rsidRPr="00A017A1" w:rsidRDefault="00A017A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r w:rsidRPr="00A017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Proof of Means of financial support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BC6935" w14:textId="77777777" w:rsidR="00A017A1" w:rsidRDefault="00A017A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</w:sdtContent>
    </w:sdt>
    <w:p w14:paraId="624A4A54" w14:textId="03B6B9E6" w:rsidR="001866B4" w:rsidRPr="001866B4" w:rsidRDefault="001866B4" w:rsidP="001866B4">
      <w:pPr>
        <w:pStyle w:val="Default"/>
        <w:spacing w:after="240"/>
        <w:rPr>
          <w:b/>
          <w:bCs/>
          <w:sz w:val="22"/>
          <w:szCs w:val="22"/>
        </w:rPr>
      </w:pPr>
      <w:r w:rsidRPr="001866B4">
        <w:rPr>
          <w:b/>
          <w:bCs/>
          <w:sz w:val="22"/>
          <w:szCs w:val="22"/>
        </w:rPr>
        <w:lastRenderedPageBreak/>
        <w:t>Ashkan Madihibidgoli</w:t>
      </w:r>
    </w:p>
    <w:p w14:paraId="148D636E" w14:textId="075851E4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Pr="00085773">
        <w:rPr>
          <w:i/>
          <w:iCs/>
          <w:sz w:val="22"/>
          <w:szCs w:val="22"/>
        </w:rPr>
        <w:t>@gmail.com</w:t>
      </w:r>
    </w:p>
    <w:p w14:paraId="0F2C332E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Rojan Complex, Rojan St.,</w:t>
      </w:r>
      <w:r w:rsidRPr="00413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Ayandeh St., </w:t>
      </w:r>
    </w:p>
    <w:p w14:paraId="2DB41260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Ardestani Blvd, W Hakim Expy, 1497934981, Tehran Iran</w:t>
      </w:r>
    </w:p>
    <w:p w14:paraId="7031BC39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F0EBE42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3A5C504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7983F886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56E23739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</w:p>
    <w:p w14:paraId="3F6D5A00" w14:textId="77777777" w:rsidR="001866B4" w:rsidRDefault="001866B4" w:rsidP="001866B4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6122991A" w14:textId="77777777" w:rsidR="001866B4" w:rsidRDefault="001866B4" w:rsidP="001866B4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5D1C5F94" w14:textId="77777777" w:rsidR="00DC4FA7" w:rsidRDefault="00DC4FA7" w:rsidP="00DC4FA7">
      <w:pPr>
        <w:bidi w:val="0"/>
        <w:rPr>
          <w:b/>
          <w:bCs/>
        </w:rPr>
      </w:pPr>
    </w:p>
    <w:p w14:paraId="248BA01C" w14:textId="77777777" w:rsidR="00DC4FA7" w:rsidRPr="009146C6" w:rsidRDefault="00DC4FA7" w:rsidP="00DC4FA7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1B8A28DE" w14:textId="5912FFB6" w:rsidR="00DC4FA7" w:rsidRDefault="00DC4FA7" w:rsidP="00501D62">
      <w:pPr>
        <w:bidi w:val="0"/>
        <w:jc w:val="both"/>
      </w:pPr>
      <w:r>
        <w:t xml:space="preserve">My name is </w:t>
      </w:r>
      <w:r w:rsidR="001866B4">
        <w:t>Ashkan Madihibidgoli</w:t>
      </w:r>
      <w:r>
        <w:t xml:space="preserve"> and I have been admitted to the </w:t>
      </w:r>
      <w:r w:rsidR="001866B4">
        <w:t>Master</w:t>
      </w:r>
      <w:r>
        <w:t xml:space="preserve"> of </w:t>
      </w:r>
      <w:r w:rsidR="001866B4">
        <w:t xml:space="preserve">Mechanical Engineering Program at Concordia University of Canada, starting </w:t>
      </w:r>
      <w:r w:rsidRPr="00085773">
        <w:t>this winter.</w:t>
      </w:r>
      <w:r w:rsidR="004C7937">
        <w:t xml:space="preserve"> In this regard</w:t>
      </w:r>
      <w:r w:rsidRPr="00085773">
        <w:t>, I am applying</w:t>
      </w:r>
      <w:r>
        <w:t xml:space="preserve"> for a Study Permit and I </w:t>
      </w:r>
      <w:r w:rsidR="004C7937">
        <w:t xml:space="preserve">would </w:t>
      </w:r>
      <w:r>
        <w:t xml:space="preserve">appreciate it if you </w:t>
      </w:r>
      <w:r w:rsidR="004C7937">
        <w:t xml:space="preserve">could </w:t>
      </w:r>
      <w:r>
        <w:t>kindly approve my request.</w:t>
      </w:r>
    </w:p>
    <w:p w14:paraId="4C5D0EF3" w14:textId="24B42A6C" w:rsidR="00A017A1" w:rsidRDefault="00A017A1" w:rsidP="00391040">
      <w:pPr>
        <w:bidi w:val="0"/>
        <w:jc w:val="both"/>
      </w:pPr>
      <w:r>
        <w:t xml:space="preserve">In the present file, </w:t>
      </w:r>
      <w:r w:rsidR="00FC7E47">
        <w:t xml:space="preserve">I have included </w:t>
      </w:r>
      <w:r w:rsidR="00FA795A">
        <w:t>documents</w:t>
      </w:r>
      <w:r w:rsidR="00FC7E47">
        <w:t xml:space="preserve"> related to my </w:t>
      </w:r>
      <w:r>
        <w:t xml:space="preserve">financial status, </w:t>
      </w:r>
      <w:r w:rsidR="00FC7E47">
        <w:t xml:space="preserve">like my </w:t>
      </w:r>
      <w:r>
        <w:t xml:space="preserve">bank </w:t>
      </w:r>
      <w:r w:rsidR="00FC7E47">
        <w:t xml:space="preserve">statement and </w:t>
      </w:r>
      <w:r>
        <w:t>tangible properties</w:t>
      </w:r>
      <w:r w:rsidR="00914962">
        <w:t>.</w:t>
      </w:r>
    </w:p>
    <w:p w14:paraId="293B43BF" w14:textId="70BD5150" w:rsidR="00A017A1" w:rsidRDefault="00A017A1" w:rsidP="00501D62">
      <w:pPr>
        <w:bidi w:val="0"/>
        <w:jc w:val="both"/>
      </w:pPr>
      <w:r>
        <w:t>In case you had any questions, please do not hesitate to contact me and I promise to enlighten all ambiguities.</w:t>
      </w:r>
    </w:p>
    <w:p w14:paraId="29E55D14" w14:textId="70794413" w:rsidR="00A017A1" w:rsidRDefault="00A017A1" w:rsidP="00501D62">
      <w:pPr>
        <w:bidi w:val="0"/>
        <w:jc w:val="both"/>
      </w:pPr>
      <w:r>
        <w:t>Thank you in advance for your time.</w:t>
      </w:r>
    </w:p>
    <w:p w14:paraId="77357AE5" w14:textId="5901C733" w:rsidR="00A017A1" w:rsidRPr="00A017A1" w:rsidRDefault="002E277E" w:rsidP="00A017A1">
      <w:pPr>
        <w:bidi w:val="0"/>
        <w:spacing w:after="0"/>
        <w:rPr>
          <w:b/>
          <w:bCs/>
        </w:rPr>
      </w:pPr>
      <w:r>
        <w:rPr>
          <w:b/>
          <w:bCs/>
        </w:rPr>
        <w:t>Ashkan Madihibidgoli</w:t>
      </w:r>
      <w:r w:rsidR="00A017A1" w:rsidRPr="00A017A1">
        <w:rPr>
          <w:b/>
          <w:bCs/>
        </w:rPr>
        <w:t>,</w:t>
      </w:r>
    </w:p>
    <w:p w14:paraId="76600395" w14:textId="6EA9D27D" w:rsidR="00A017A1" w:rsidRPr="00A017A1" w:rsidRDefault="00A017A1" w:rsidP="00A017A1">
      <w:pPr>
        <w:bidi w:val="0"/>
        <w:spacing w:after="0"/>
        <w:rPr>
          <w:b/>
          <w:bCs/>
        </w:rPr>
      </w:pPr>
      <w:r w:rsidRPr="00A017A1">
        <w:rPr>
          <w:b/>
          <w:bCs/>
        </w:rPr>
        <w:t>Study Permit Applicant</w:t>
      </w:r>
    </w:p>
    <w:p w14:paraId="03FCF1C3" w14:textId="19D36C22" w:rsidR="00A017A1" w:rsidRDefault="00A017A1" w:rsidP="00A017A1">
      <w:pPr>
        <w:bidi w:val="0"/>
      </w:pPr>
    </w:p>
    <w:p w14:paraId="5EE800DB" w14:textId="2AA481EB" w:rsidR="00A017A1" w:rsidRDefault="00A017A1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bidi="fa-IR"/>
        </w:rPr>
        <w:id w:val="-8268215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33A9F0" w14:textId="6C7C7463" w:rsidR="00E40B46" w:rsidRDefault="00E40B46" w:rsidP="005A2197">
          <w:pPr>
            <w:pStyle w:val="TOCHeading"/>
          </w:pPr>
          <w:r>
            <w:t>Table of Contents</w:t>
          </w:r>
        </w:p>
        <w:p w14:paraId="50575D0F" w14:textId="5EF20259" w:rsidR="005A2197" w:rsidRDefault="00E40B46" w:rsidP="005A2197">
          <w:pPr>
            <w:pStyle w:val="TOC1"/>
            <w:tabs>
              <w:tab w:val="left" w:pos="2712"/>
            </w:tabs>
            <w:rPr>
              <w:rFonts w:eastAsiaTheme="minorEastAsia"/>
              <w:noProof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62136" w:history="1">
            <w:r w:rsidR="005A2197" w:rsidRPr="000F1C67">
              <w:rPr>
                <w:rStyle w:val="Hyperlink"/>
                <w:noProof/>
              </w:rPr>
              <w:t>1.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Expenses and Available Funds: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Toc149862136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3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4299D7E0" w14:textId="1D695ABA" w:rsidR="005A2197" w:rsidRDefault="00000000" w:rsidP="005A2197">
          <w:pPr>
            <w:pStyle w:val="TOC2"/>
            <w:rPr>
              <w:rFonts w:eastAsiaTheme="minorEastAsia"/>
              <w:noProof/>
              <w:rtl/>
              <w:lang w:bidi="ar-SA"/>
            </w:rPr>
          </w:pPr>
          <w:hyperlink w:anchor="_Toc149862137" w:history="1">
            <w:r w:rsidR="005A2197" w:rsidRPr="000F1C67">
              <w:rPr>
                <w:rStyle w:val="Hyperlink"/>
                <w:noProof/>
              </w:rPr>
              <w:t>1.1.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Expenses: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Toc149862137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3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22FB7488" w14:textId="04E7221A" w:rsidR="005A2197" w:rsidRDefault="00000000" w:rsidP="005A2197">
          <w:pPr>
            <w:pStyle w:val="TOC2"/>
            <w:tabs>
              <w:tab w:val="left" w:pos="1891"/>
            </w:tabs>
            <w:rPr>
              <w:rFonts w:eastAsiaTheme="minorEastAsia"/>
              <w:noProof/>
              <w:rtl/>
              <w:lang w:bidi="ar-SA"/>
            </w:rPr>
          </w:pPr>
          <w:hyperlink w:anchor="_Toc149862138" w:history="1">
            <w:r w:rsidR="005A2197" w:rsidRPr="000F1C67">
              <w:rPr>
                <w:rStyle w:val="Hyperlink"/>
                <w:noProof/>
              </w:rPr>
              <w:t>1.2.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Available Funds: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Toc149862138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3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23B25C2D" w14:textId="43CB08DA" w:rsidR="005A2197" w:rsidRDefault="00000000" w:rsidP="005A2197">
          <w:pPr>
            <w:pStyle w:val="TOC1"/>
            <w:tabs>
              <w:tab w:val="left" w:pos="1819"/>
            </w:tabs>
            <w:rPr>
              <w:rFonts w:eastAsiaTheme="minorEastAsia"/>
              <w:noProof/>
              <w:rtl/>
              <w:lang w:bidi="ar-SA"/>
            </w:rPr>
          </w:pPr>
          <w:hyperlink w:anchor="_Toc149862139" w:history="1">
            <w:r w:rsidR="005A2197" w:rsidRPr="000F1C67">
              <w:rPr>
                <w:rStyle w:val="Hyperlink"/>
                <w:noProof/>
              </w:rPr>
              <w:t>2.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Bank Statement: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Toc149862139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4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0C86EADD" w14:textId="5505742A" w:rsidR="005A2197" w:rsidRDefault="00000000" w:rsidP="005A2197">
          <w:pPr>
            <w:pStyle w:val="TOC1"/>
            <w:tabs>
              <w:tab w:val="left" w:pos="3440"/>
            </w:tabs>
            <w:rPr>
              <w:rFonts w:eastAsiaTheme="minorEastAsia"/>
              <w:noProof/>
              <w:rtl/>
              <w:lang w:bidi="ar-SA"/>
            </w:rPr>
          </w:pPr>
          <w:hyperlink w:anchor="_Toc149862140" w:history="1">
            <w:r w:rsidR="005A2197" w:rsidRPr="000F1C67">
              <w:rPr>
                <w:rStyle w:val="Hyperlink"/>
                <w:noProof/>
              </w:rPr>
              <w:t>3.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University Fee Initial Payment Receipt: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Toc149862140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7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2EECE2D3" w14:textId="1BC29D84" w:rsidR="005A2197" w:rsidRDefault="00000000" w:rsidP="005A2197">
          <w:pPr>
            <w:pStyle w:val="TOC1"/>
            <w:rPr>
              <w:rFonts w:eastAsiaTheme="minorEastAsia"/>
              <w:noProof/>
              <w:rtl/>
              <w:lang w:bidi="ar-SA"/>
            </w:rPr>
          </w:pPr>
          <w:hyperlink w:anchor="_Toc149862141" w:history="1">
            <w:r w:rsidR="005A2197" w:rsidRPr="000F1C67">
              <w:rPr>
                <w:rStyle w:val="Hyperlink"/>
                <w:noProof/>
              </w:rPr>
              <w:t>4.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Title Deeds: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Toc149862141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8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50C67784" w14:textId="676064EC" w:rsidR="005A2197" w:rsidRDefault="00000000" w:rsidP="005A2197">
          <w:pPr>
            <w:pStyle w:val="TOC2"/>
            <w:tabs>
              <w:tab w:val="left" w:pos="4447"/>
            </w:tabs>
            <w:rPr>
              <w:rFonts w:eastAsiaTheme="minorEastAsia"/>
              <w:noProof/>
              <w:rtl/>
              <w:lang w:bidi="ar-SA"/>
            </w:rPr>
          </w:pPr>
          <w:hyperlink w:anchor="_Toc149862145" w:history="1">
            <w:r w:rsidR="005A2197" w:rsidRPr="000F1C67">
              <w:rPr>
                <w:rStyle w:val="Hyperlink"/>
                <w:noProof/>
              </w:rPr>
              <w:t>4.1.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Land in Mazandaran (official translation):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Toc149862145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8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68E3EC00" w14:textId="15224EC4" w:rsidR="005A2197" w:rsidRDefault="00000000" w:rsidP="005A2197">
          <w:pPr>
            <w:pStyle w:val="TOC2"/>
            <w:tabs>
              <w:tab w:val="left" w:pos="3455"/>
            </w:tabs>
            <w:rPr>
              <w:rFonts w:eastAsiaTheme="minorEastAsia"/>
              <w:noProof/>
              <w:rtl/>
              <w:lang w:bidi="ar-SA"/>
            </w:rPr>
          </w:pPr>
          <w:hyperlink w:anchor="_Toc149862146" w:history="1">
            <w:r w:rsidR="005A2197" w:rsidRPr="000F1C67">
              <w:rPr>
                <w:rStyle w:val="Hyperlink"/>
                <w:noProof/>
              </w:rPr>
              <w:t>4.2.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land in Mazandaran (original):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Toc149862146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10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0AE1AF2B" w14:textId="571C1BD0" w:rsidR="005A2197" w:rsidRDefault="00000000" w:rsidP="005A2197">
          <w:pPr>
            <w:pStyle w:val="TOC2"/>
            <w:tabs>
              <w:tab w:val="left" w:pos="4066"/>
            </w:tabs>
            <w:rPr>
              <w:rFonts w:eastAsiaTheme="minorEastAsia"/>
              <w:noProof/>
              <w:rtl/>
              <w:lang w:bidi="ar-SA"/>
            </w:rPr>
          </w:pPr>
          <w:hyperlink w:anchor="_Toc149862147" w:history="1">
            <w:r w:rsidR="005A2197" w:rsidRPr="000F1C67">
              <w:rPr>
                <w:rStyle w:val="Hyperlink"/>
                <w:noProof/>
              </w:rPr>
              <w:t>4.3.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Home in Tehran (official translation):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Toc149862147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12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0F09BF12" w14:textId="4BBE91C3" w:rsidR="005A2197" w:rsidRDefault="00000000" w:rsidP="005A2197">
          <w:pPr>
            <w:pStyle w:val="TOC2"/>
            <w:tabs>
              <w:tab w:val="left" w:pos="3095"/>
            </w:tabs>
            <w:rPr>
              <w:rFonts w:eastAsiaTheme="minorEastAsia"/>
              <w:noProof/>
              <w:rtl/>
              <w:lang w:bidi="ar-SA"/>
            </w:rPr>
          </w:pPr>
          <w:hyperlink w:anchor="_Toc149862148" w:history="1">
            <w:r w:rsidR="005A2197" w:rsidRPr="000F1C67">
              <w:rPr>
                <w:rStyle w:val="Hyperlink"/>
                <w:noProof/>
              </w:rPr>
              <w:t>4.4.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home in Tehran (original):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Toc149862148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14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03F3BCBB" w14:textId="13BF25BE" w:rsidR="005A2197" w:rsidRDefault="00000000" w:rsidP="005A2197">
          <w:pPr>
            <w:pStyle w:val="TOC2"/>
            <w:tabs>
              <w:tab w:val="left" w:pos="3805"/>
            </w:tabs>
            <w:rPr>
              <w:rFonts w:eastAsiaTheme="minorEastAsia"/>
              <w:noProof/>
              <w:rtl/>
              <w:lang w:bidi="ar-SA"/>
            </w:rPr>
          </w:pPr>
          <w:hyperlink w:anchor="_Toc149862149" w:history="1">
            <w:r w:rsidR="005A2197" w:rsidRPr="000F1C67">
              <w:rPr>
                <w:rStyle w:val="Hyperlink"/>
                <w:noProof/>
              </w:rPr>
              <w:t>4.5.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Vehicle Deed (official translation):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Toc149862149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16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389C0556" w14:textId="539F9F87" w:rsidR="005A2197" w:rsidRDefault="00000000" w:rsidP="005A2197">
          <w:pPr>
            <w:pStyle w:val="TOC2"/>
            <w:tabs>
              <w:tab w:val="left" w:pos="2855"/>
            </w:tabs>
            <w:rPr>
              <w:rFonts w:eastAsiaTheme="minorEastAsia"/>
              <w:noProof/>
              <w:rtl/>
              <w:lang w:bidi="ar-SA"/>
            </w:rPr>
          </w:pPr>
          <w:hyperlink w:anchor="_Toc149862150" w:history="1">
            <w:r w:rsidR="005A2197" w:rsidRPr="000F1C67">
              <w:rPr>
                <w:rStyle w:val="Hyperlink"/>
                <w:noProof/>
              </w:rPr>
              <w:t>4.6.</w:t>
            </w:r>
            <w:r w:rsidR="005A2197">
              <w:rPr>
                <w:rFonts w:eastAsiaTheme="minorEastAsia"/>
                <w:noProof/>
                <w:rtl/>
                <w:lang w:bidi="ar-SA"/>
              </w:rPr>
              <w:tab/>
            </w:r>
            <w:r w:rsidR="005A2197" w:rsidRPr="000F1C67">
              <w:rPr>
                <w:rStyle w:val="Hyperlink"/>
                <w:noProof/>
              </w:rPr>
              <w:t>My Vehicle Deed (original):</w:t>
            </w:r>
            <w:r w:rsidR="005A2197">
              <w:rPr>
                <w:noProof/>
                <w:webHidden/>
                <w:rtl/>
              </w:rPr>
              <w:tab/>
            </w:r>
            <w:r w:rsidR="005A2197">
              <w:rPr>
                <w:noProof/>
                <w:webHidden/>
                <w:rtl/>
              </w:rPr>
              <w:fldChar w:fldCharType="begin"/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</w:rPr>
              <w:instrText>PAGEREF</w:instrText>
            </w:r>
            <w:r w:rsidR="005A2197">
              <w:rPr>
                <w:noProof/>
                <w:webHidden/>
                <w:rtl/>
              </w:rPr>
              <w:instrText xml:space="preserve"> _</w:instrText>
            </w:r>
            <w:r w:rsidR="005A2197">
              <w:rPr>
                <w:noProof/>
                <w:webHidden/>
              </w:rPr>
              <w:instrText>Toc149862150 \h</w:instrText>
            </w:r>
            <w:r w:rsidR="005A2197">
              <w:rPr>
                <w:noProof/>
                <w:webHidden/>
                <w:rtl/>
              </w:rPr>
              <w:instrText xml:space="preserve"> </w:instrText>
            </w:r>
            <w:r w:rsidR="005A2197">
              <w:rPr>
                <w:noProof/>
                <w:webHidden/>
                <w:rtl/>
              </w:rPr>
            </w:r>
            <w:r w:rsidR="005A2197">
              <w:rPr>
                <w:noProof/>
                <w:webHidden/>
                <w:rtl/>
              </w:rPr>
              <w:fldChar w:fldCharType="separate"/>
            </w:r>
            <w:r w:rsidR="00DD18DC">
              <w:rPr>
                <w:noProof/>
                <w:webHidden/>
              </w:rPr>
              <w:t>18</w:t>
            </w:r>
            <w:r w:rsidR="005A2197">
              <w:rPr>
                <w:noProof/>
                <w:webHidden/>
                <w:rtl/>
              </w:rPr>
              <w:fldChar w:fldCharType="end"/>
            </w:r>
          </w:hyperlink>
        </w:p>
        <w:p w14:paraId="0F0B325C" w14:textId="30E4B097" w:rsidR="00E40B46" w:rsidRDefault="00E40B46" w:rsidP="005A2197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4060082" w14:textId="77777777" w:rsidR="00E40B46" w:rsidRDefault="00E40B46">
      <w:pPr>
        <w:bidi w:val="0"/>
        <w:rPr>
          <w:rFonts w:asciiTheme="majorHAnsi" w:eastAsiaTheme="majorEastAsia" w:hAnsiTheme="majorHAnsi" w:cstheme="majorBidi"/>
          <w:bCs/>
          <w:color w:val="2F5496" w:themeColor="accent1" w:themeShade="BF"/>
          <w:sz w:val="32"/>
          <w:szCs w:val="40"/>
        </w:rPr>
      </w:pPr>
      <w:r>
        <w:br w:type="page"/>
      </w:r>
    </w:p>
    <w:p w14:paraId="0418D197" w14:textId="2E2A64C9" w:rsidR="00A017A1" w:rsidRDefault="00632A45" w:rsidP="00EB7D12">
      <w:pPr>
        <w:pStyle w:val="Heading1"/>
      </w:pPr>
      <w:bookmarkStart w:id="0" w:name="_Toc149862136"/>
      <w:r>
        <w:lastRenderedPageBreak/>
        <w:t>Expenses and Available Funds</w:t>
      </w:r>
      <w:r w:rsidR="00A017A1">
        <w:t>:</w:t>
      </w:r>
      <w:bookmarkEnd w:id="0"/>
    </w:p>
    <w:p w14:paraId="562C936A" w14:textId="5E2276E4" w:rsidR="00A017A1" w:rsidRDefault="00632A45" w:rsidP="00222FA7">
      <w:pPr>
        <w:pStyle w:val="Heading2"/>
        <w:numPr>
          <w:ilvl w:val="1"/>
          <w:numId w:val="11"/>
        </w:numPr>
        <w:bidi w:val="0"/>
        <w:spacing w:after="240"/>
      </w:pPr>
      <w:bookmarkStart w:id="1" w:name="_Toc149862137"/>
      <w:r>
        <w:t>Expenses:</w:t>
      </w:r>
      <w:bookmarkEnd w:id="1"/>
    </w:p>
    <w:p w14:paraId="6B37EBCE" w14:textId="4FB15B58" w:rsidR="00632A45" w:rsidRPr="00FE48A7" w:rsidRDefault="00D1257B" w:rsidP="00222FA7">
      <w:pPr>
        <w:bidi w:val="0"/>
        <w:spacing w:line="360" w:lineRule="auto"/>
        <w:jc w:val="both"/>
      </w:pPr>
      <w:r w:rsidRPr="00FE48A7">
        <w:t xml:space="preserve">Based on the estimation provided by </w:t>
      </w:r>
      <w:r w:rsidR="009E7547" w:rsidRPr="00FE48A7">
        <w:t>Concordia University</w:t>
      </w:r>
      <w:r w:rsidRPr="00FE48A7">
        <w:t xml:space="preserve">, the </w:t>
      </w:r>
      <w:r w:rsidR="00FE48A7" w:rsidRPr="00FE48A7">
        <w:t xml:space="preserve">annual </w:t>
      </w:r>
      <w:r w:rsidRPr="00FE48A7">
        <w:t xml:space="preserve">tuition fee and the cost of living of an international student for a year in </w:t>
      </w:r>
      <w:r w:rsidR="009E7547" w:rsidRPr="00FE48A7">
        <w:t>Quebec</w:t>
      </w:r>
      <w:r w:rsidRPr="00FE48A7">
        <w:t xml:space="preserve"> is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120"/>
        <w:gridCol w:w="2001"/>
      </w:tblGrid>
      <w:tr w:rsidR="00D1257B" w14:paraId="07DFB8DD" w14:textId="77777777" w:rsidTr="00222FA7">
        <w:tc>
          <w:tcPr>
            <w:tcW w:w="895" w:type="dxa"/>
            <w:vAlign w:val="center"/>
          </w:tcPr>
          <w:p w14:paraId="6C8388D1" w14:textId="341D0CCA" w:rsidR="00D1257B" w:rsidRPr="00D1257B" w:rsidRDefault="00D1257B" w:rsidP="00D1257B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Row</w:t>
            </w:r>
          </w:p>
        </w:tc>
        <w:tc>
          <w:tcPr>
            <w:tcW w:w="6120" w:type="dxa"/>
            <w:vAlign w:val="center"/>
          </w:tcPr>
          <w:p w14:paraId="0D24B3EA" w14:textId="42CF3B0A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Description</w:t>
            </w:r>
          </w:p>
        </w:tc>
        <w:tc>
          <w:tcPr>
            <w:tcW w:w="2001" w:type="dxa"/>
            <w:vAlign w:val="center"/>
          </w:tcPr>
          <w:p w14:paraId="5416C065" w14:textId="21CEB3A0" w:rsidR="00D1257B" w:rsidRPr="00D1257B" w:rsidRDefault="00D1257B" w:rsidP="00222FA7">
            <w:pPr>
              <w:bidi w:val="0"/>
              <w:jc w:val="center"/>
              <w:rPr>
                <w:b/>
                <w:bCs/>
              </w:rPr>
            </w:pPr>
            <w:r w:rsidRPr="00D1257B">
              <w:rPr>
                <w:b/>
                <w:bCs/>
              </w:rPr>
              <w:t>Cost</w:t>
            </w:r>
          </w:p>
        </w:tc>
      </w:tr>
      <w:tr w:rsidR="00D1257B" w14:paraId="630EB8A5" w14:textId="77777777" w:rsidTr="00222FA7">
        <w:tc>
          <w:tcPr>
            <w:tcW w:w="895" w:type="dxa"/>
            <w:vAlign w:val="center"/>
          </w:tcPr>
          <w:p w14:paraId="2CC3A56B" w14:textId="11CDC0AB" w:rsidR="00D1257B" w:rsidRDefault="00D1257B" w:rsidP="00D1257B">
            <w:pPr>
              <w:bidi w:val="0"/>
              <w:jc w:val="center"/>
            </w:pPr>
            <w:r>
              <w:t>1</w:t>
            </w:r>
          </w:p>
        </w:tc>
        <w:tc>
          <w:tcPr>
            <w:tcW w:w="6120" w:type="dxa"/>
            <w:vAlign w:val="center"/>
          </w:tcPr>
          <w:p w14:paraId="68ADB703" w14:textId="72695E52" w:rsidR="00D1257B" w:rsidRDefault="00D1257B" w:rsidP="00222FA7">
            <w:pPr>
              <w:bidi w:val="0"/>
            </w:pPr>
            <w:r>
              <w:t>Annual Tuition fees for studying at BCIT</w:t>
            </w:r>
          </w:p>
        </w:tc>
        <w:tc>
          <w:tcPr>
            <w:tcW w:w="2001" w:type="dxa"/>
            <w:vAlign w:val="center"/>
          </w:tcPr>
          <w:p w14:paraId="6B52D052" w14:textId="4C9FDE33" w:rsidR="00D1257B" w:rsidRDefault="00FE48A7" w:rsidP="00222FA7">
            <w:pPr>
              <w:bidi w:val="0"/>
              <w:jc w:val="center"/>
            </w:pPr>
            <w:r>
              <w:t>24,600 CAD</w:t>
            </w:r>
          </w:p>
        </w:tc>
      </w:tr>
      <w:tr w:rsidR="00D1257B" w14:paraId="08EBBA59" w14:textId="77777777" w:rsidTr="00222FA7">
        <w:tc>
          <w:tcPr>
            <w:tcW w:w="895" w:type="dxa"/>
            <w:vAlign w:val="center"/>
          </w:tcPr>
          <w:p w14:paraId="46CE90A5" w14:textId="1D6514CC" w:rsidR="00D1257B" w:rsidRDefault="00D1257B" w:rsidP="00D1257B">
            <w:pPr>
              <w:bidi w:val="0"/>
              <w:jc w:val="center"/>
            </w:pPr>
            <w:r>
              <w:t>2</w:t>
            </w:r>
          </w:p>
        </w:tc>
        <w:tc>
          <w:tcPr>
            <w:tcW w:w="6120" w:type="dxa"/>
            <w:vAlign w:val="center"/>
          </w:tcPr>
          <w:p w14:paraId="7D8FE9B2" w14:textId="5C5CBCFD" w:rsidR="00D1257B" w:rsidRDefault="00D1257B" w:rsidP="00FF22AE">
            <w:pPr>
              <w:bidi w:val="0"/>
            </w:pPr>
            <w:r>
              <w:t xml:space="preserve">Cost of Living for a Single Year in </w:t>
            </w:r>
            <w:hyperlink r:id="rId6" w:anchor="doc3" w:history="1">
              <w:r w:rsidR="00FF22AE" w:rsidRPr="00FF22AE">
                <w:rPr>
                  <w:rStyle w:val="Hyperlink"/>
                </w:rPr>
                <w:t>Quebec</w:t>
              </w:r>
            </w:hyperlink>
          </w:p>
        </w:tc>
        <w:tc>
          <w:tcPr>
            <w:tcW w:w="2001" w:type="dxa"/>
            <w:vAlign w:val="center"/>
          </w:tcPr>
          <w:p w14:paraId="1505571D" w14:textId="5478CB76" w:rsidR="00D1257B" w:rsidRDefault="005E78D9" w:rsidP="00222FA7">
            <w:pPr>
              <w:bidi w:val="0"/>
              <w:jc w:val="center"/>
            </w:pPr>
            <w:r>
              <w:t>20</w:t>
            </w:r>
            <w:r w:rsidR="00FF22AE">
              <w:t>,</w:t>
            </w:r>
            <w:r>
              <w:t>000</w:t>
            </w:r>
            <w:r w:rsidR="00FF22AE">
              <w:t xml:space="preserve"> CAD</w:t>
            </w:r>
          </w:p>
        </w:tc>
      </w:tr>
      <w:tr w:rsidR="00222FA7" w14:paraId="2E33FFDA" w14:textId="77777777" w:rsidTr="00222FA7">
        <w:tc>
          <w:tcPr>
            <w:tcW w:w="7015" w:type="dxa"/>
            <w:gridSpan w:val="2"/>
            <w:vAlign w:val="center"/>
          </w:tcPr>
          <w:p w14:paraId="107F7E0C" w14:textId="2E8412B4" w:rsidR="00222FA7" w:rsidRPr="00222FA7" w:rsidRDefault="00222FA7" w:rsidP="00D1257B">
            <w:pPr>
              <w:bidi w:val="0"/>
              <w:jc w:val="center"/>
              <w:rPr>
                <w:b/>
                <w:bCs/>
              </w:rPr>
            </w:pPr>
            <w:r w:rsidRPr="00222FA7">
              <w:rPr>
                <w:b/>
                <w:bCs/>
              </w:rPr>
              <w:t>Total</w:t>
            </w:r>
          </w:p>
        </w:tc>
        <w:tc>
          <w:tcPr>
            <w:tcW w:w="2001" w:type="dxa"/>
            <w:vAlign w:val="center"/>
          </w:tcPr>
          <w:p w14:paraId="061351C1" w14:textId="3E2AF8AE" w:rsidR="00222FA7" w:rsidRDefault="00FE48A7" w:rsidP="00222FA7">
            <w:pPr>
              <w:bidi w:val="0"/>
              <w:jc w:val="center"/>
            </w:pPr>
            <w:r>
              <w:t>4</w:t>
            </w:r>
            <w:r w:rsidR="005E78D9">
              <w:t>4</w:t>
            </w:r>
            <w:r>
              <w:t>,</w:t>
            </w:r>
            <w:r w:rsidR="005E78D9">
              <w:t>600</w:t>
            </w:r>
            <w:r>
              <w:t xml:space="preserve"> CAD</w:t>
            </w:r>
          </w:p>
        </w:tc>
      </w:tr>
    </w:tbl>
    <w:p w14:paraId="24E23DF3" w14:textId="77777777" w:rsidR="005E78D9" w:rsidRDefault="005E78D9" w:rsidP="005E78D9">
      <w:pPr>
        <w:bidi w:val="0"/>
        <w:spacing w:line="360" w:lineRule="auto"/>
        <w:jc w:val="both"/>
      </w:pPr>
      <w:bookmarkStart w:id="2" w:name="_Toc149862138"/>
    </w:p>
    <w:p w14:paraId="37FF1387" w14:textId="25D9C8E4" w:rsidR="005E78D9" w:rsidRDefault="005E78D9" w:rsidP="005E78D9">
      <w:pPr>
        <w:bidi w:val="0"/>
        <w:spacing w:line="360" w:lineRule="auto"/>
        <w:jc w:val="both"/>
      </w:pPr>
      <w:r>
        <w:t>Therefore, I estimate around 90,000 CAD is required to handle myself financially during my studies in Canada.</w:t>
      </w:r>
    </w:p>
    <w:p w14:paraId="7A840F6A" w14:textId="620A161C" w:rsidR="00A017A1" w:rsidRDefault="00A017A1" w:rsidP="005E78D9">
      <w:pPr>
        <w:pStyle w:val="Heading2"/>
        <w:numPr>
          <w:ilvl w:val="1"/>
          <w:numId w:val="11"/>
        </w:numPr>
        <w:bidi w:val="0"/>
        <w:spacing w:after="240"/>
      </w:pPr>
      <w:r>
        <w:t>Available Funds:</w:t>
      </w:r>
      <w:bookmarkEnd w:id="2"/>
    </w:p>
    <w:p w14:paraId="7A4BB8B8" w14:textId="043600DC" w:rsidR="00A017A1" w:rsidRDefault="009E7547" w:rsidP="00DA34D2">
      <w:pPr>
        <w:bidi w:val="0"/>
        <w:spacing w:after="0" w:line="360" w:lineRule="auto"/>
        <w:jc w:val="both"/>
      </w:pPr>
      <w:r>
        <w:t xml:space="preserve">I </w:t>
      </w:r>
      <w:r w:rsidR="00DA34D2">
        <w:t xml:space="preserve">believe I </w:t>
      </w:r>
      <w:r>
        <w:t xml:space="preserve">have saved enough money to cover my expenses during my studies in Canada. In this regard, I have saved </w:t>
      </w:r>
      <w:r w:rsidRPr="00F478DD">
        <w:rPr>
          <w:color w:val="FF0000"/>
        </w:rPr>
        <w:t xml:space="preserve">about </w:t>
      </w:r>
      <w:r w:rsidR="00DA34D2" w:rsidRPr="00F478DD">
        <w:rPr>
          <w:color w:val="FF0000"/>
        </w:rPr>
        <w:t>43,000 USD</w:t>
      </w:r>
      <w:r w:rsidRPr="00F478DD">
        <w:rPr>
          <w:color w:val="FF0000"/>
        </w:rPr>
        <w:t xml:space="preserve"> </w:t>
      </w:r>
      <w:r>
        <w:t xml:space="preserve">in my personal account at </w:t>
      </w:r>
      <w:hyperlink w:anchor="_My_Bank_Statement:" w:history="1">
        <w:r w:rsidRPr="00384CAA">
          <w:rPr>
            <w:rStyle w:val="Hyperlink"/>
          </w:rPr>
          <w:t>Saderat Bank of Iran</w:t>
        </w:r>
      </w:hyperlink>
      <w:r>
        <w:t xml:space="preserve">, which I intend to consider as my primary source of funds for both my tuition fees </w:t>
      </w:r>
      <w:r w:rsidR="00657B20">
        <w:t>and</w:t>
      </w:r>
      <w:r>
        <w:t xml:space="preserve"> living expenses.</w:t>
      </w:r>
    </w:p>
    <w:p w14:paraId="0D8F9E48" w14:textId="3270FFE5" w:rsidR="00F478DD" w:rsidRDefault="00F478DD" w:rsidP="00F478DD">
      <w:pPr>
        <w:bidi w:val="0"/>
        <w:spacing w:after="0" w:line="360" w:lineRule="auto"/>
        <w:jc w:val="both"/>
      </w:pPr>
      <w:r>
        <w:t xml:space="preserve">In addition to that, my father has accepted to sponsor my studies by saving around </w:t>
      </w:r>
      <w:r w:rsidRPr="00F478DD">
        <w:rPr>
          <w:color w:val="FF0000"/>
        </w:rPr>
        <w:t xml:space="preserve">50,000 USD </w:t>
      </w:r>
      <w:r>
        <w:t xml:space="preserve">for me in his </w:t>
      </w:r>
      <w:r w:rsidRPr="00F478DD">
        <w:rPr>
          <w:color w:val="FF0000"/>
          <w:u w:val="single"/>
        </w:rPr>
        <w:t>account</w:t>
      </w:r>
      <w:r w:rsidRPr="00F478DD">
        <w:rPr>
          <w:color w:val="FF0000"/>
        </w:rPr>
        <w:t xml:space="preserve"> </w:t>
      </w:r>
      <w:r>
        <w:t xml:space="preserve">in return to helping him with an efficient design of hybrid/electric vehicle. </w:t>
      </w:r>
    </w:p>
    <w:p w14:paraId="06D1EBAE" w14:textId="563A2883" w:rsidR="00357B12" w:rsidRPr="00997F4E" w:rsidRDefault="00F478DD" w:rsidP="00DA34D2">
      <w:pPr>
        <w:bidi w:val="0"/>
        <w:spacing w:before="240" w:after="0" w:line="360" w:lineRule="auto"/>
        <w:jc w:val="both"/>
      </w:pPr>
      <w:r>
        <w:t>Not to mention that</w:t>
      </w:r>
      <w:r w:rsidR="00A76266" w:rsidRPr="00997F4E">
        <w:t xml:space="preserve"> I have already paid the application fee (</w:t>
      </w:r>
      <w:r w:rsidR="00376AD6">
        <w:t>100</w:t>
      </w:r>
      <w:r w:rsidR="00A76266" w:rsidRPr="00997F4E">
        <w:t xml:space="preserve"> CAD) </w:t>
      </w:r>
      <w:r w:rsidR="00376AD6">
        <w:t xml:space="preserve">the receipt of which is attached </w:t>
      </w:r>
      <w:hyperlink w:anchor="_University_Fee_Initial" w:history="1">
        <w:r w:rsidR="00376AD6" w:rsidRPr="005A2197">
          <w:rPr>
            <w:rStyle w:val="Hyperlink"/>
          </w:rPr>
          <w:t>here</w:t>
        </w:r>
      </w:hyperlink>
      <w:r w:rsidR="00376AD6">
        <w:t>.</w:t>
      </w:r>
    </w:p>
    <w:p w14:paraId="6728D656" w14:textId="6685CC2D" w:rsidR="008616A2" w:rsidRDefault="00DA34D2" w:rsidP="00156C4D">
      <w:pPr>
        <w:bidi w:val="0"/>
        <w:spacing w:after="0" w:line="360" w:lineRule="auto"/>
        <w:jc w:val="both"/>
      </w:pPr>
      <w:r>
        <w:t>Moreover</w:t>
      </w:r>
      <w:r w:rsidR="00997F4E" w:rsidRPr="00997F4E">
        <w:t>,</w:t>
      </w:r>
      <w:r w:rsidR="00F3227C" w:rsidRPr="00997F4E">
        <w:t xml:space="preserve"> </w:t>
      </w:r>
      <w:r w:rsidR="00DB5945">
        <w:t>I</w:t>
      </w:r>
      <w:r w:rsidR="00F3227C" w:rsidRPr="00997F4E">
        <w:t xml:space="preserve"> </w:t>
      </w:r>
      <w:r w:rsidR="00156C4D">
        <w:t>own</w:t>
      </w:r>
      <w:r w:rsidR="000F2BB7">
        <w:t xml:space="preserve"> </w:t>
      </w:r>
      <w:r>
        <w:t>some properties</w:t>
      </w:r>
      <w:r w:rsidR="00F3227C" w:rsidRPr="00997F4E">
        <w:t xml:space="preserve"> in Iran, </w:t>
      </w:r>
      <w:r w:rsidR="00156C4D">
        <w:t>generating</w:t>
      </w:r>
      <w:r w:rsidR="00F3227C" w:rsidRPr="00997F4E">
        <w:t xml:space="preserve"> some rental income on a monthly </w:t>
      </w:r>
      <w:r w:rsidR="006F54E9" w:rsidRPr="00997F4E">
        <w:t>basis, which</w:t>
      </w:r>
      <w:r w:rsidR="00156C4D">
        <w:t xml:space="preserve"> could</w:t>
      </w:r>
      <w:r w:rsidR="00DB5945">
        <w:t xml:space="preserve"> be used for </w:t>
      </w:r>
      <w:r w:rsidR="008616A2">
        <w:t xml:space="preserve">covering </w:t>
      </w:r>
      <w:r w:rsidR="009228CE">
        <w:t xml:space="preserve">some </w:t>
      </w:r>
      <w:r w:rsidR="00F3227C" w:rsidRPr="00997F4E">
        <w:t xml:space="preserve">extra costs </w:t>
      </w:r>
      <w:r w:rsidR="008616A2">
        <w:t>and</w:t>
      </w:r>
      <w:r w:rsidR="00F3227C" w:rsidRPr="00997F4E">
        <w:t xml:space="preserve"> contingencies</w:t>
      </w:r>
      <w:r w:rsidR="00997F4E">
        <w:t xml:space="preserve"> (</w:t>
      </w:r>
      <w:r w:rsidR="008616A2">
        <w:t>uploaded</w:t>
      </w:r>
      <w:r w:rsidR="00997F4E">
        <w:t xml:space="preserve"> </w:t>
      </w:r>
      <w:hyperlink w:anchor="_My_Title_Deeds:" w:history="1">
        <w:r w:rsidR="00997F4E" w:rsidRPr="005A2197">
          <w:rPr>
            <w:rStyle w:val="Hyperlink"/>
          </w:rPr>
          <w:t>here</w:t>
        </w:r>
      </w:hyperlink>
      <w:r w:rsidR="00997F4E">
        <w:t>)</w:t>
      </w:r>
      <w:r w:rsidR="00997F4E" w:rsidRPr="00997F4E">
        <w:t>.</w:t>
      </w:r>
    </w:p>
    <w:p w14:paraId="05C3C798" w14:textId="77777777" w:rsidR="008616A2" w:rsidRDefault="008616A2">
      <w:pPr>
        <w:bidi w:val="0"/>
      </w:pPr>
      <w:r>
        <w:br w:type="page"/>
      </w:r>
    </w:p>
    <w:p w14:paraId="348C61C1" w14:textId="77777777" w:rsidR="009228CE" w:rsidRDefault="009228CE" w:rsidP="009228CE">
      <w:pPr>
        <w:pStyle w:val="Heading1"/>
      </w:pPr>
      <w:bookmarkStart w:id="3" w:name="_My_Bank_Statement:"/>
      <w:bookmarkStart w:id="4" w:name="_University_Fee_Initial"/>
      <w:bookmarkStart w:id="5" w:name="_Toc149862140"/>
      <w:bookmarkStart w:id="6" w:name="_Toc149862139"/>
      <w:bookmarkEnd w:id="3"/>
      <w:bookmarkEnd w:id="4"/>
      <w:r>
        <w:lastRenderedPageBreak/>
        <w:t>My Bank Statement: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8CE" w14:paraId="6FE46E28" w14:textId="77777777" w:rsidTr="00F6583C">
        <w:tc>
          <w:tcPr>
            <w:tcW w:w="9016" w:type="dxa"/>
          </w:tcPr>
          <w:p w14:paraId="088EF89E" w14:textId="77777777" w:rsidR="009228CE" w:rsidRDefault="009228CE" w:rsidP="00F6583C">
            <w:pPr>
              <w:bidi w:val="0"/>
            </w:pPr>
          </w:p>
        </w:tc>
      </w:tr>
      <w:tr w:rsidR="009228CE" w14:paraId="533FAE75" w14:textId="77777777" w:rsidTr="00F6583C">
        <w:tc>
          <w:tcPr>
            <w:tcW w:w="9016" w:type="dxa"/>
          </w:tcPr>
          <w:p w14:paraId="2962ED8B" w14:textId="77777777" w:rsidR="009228CE" w:rsidRDefault="009228CE" w:rsidP="00F6583C">
            <w:pPr>
              <w:bidi w:val="0"/>
            </w:pPr>
          </w:p>
        </w:tc>
      </w:tr>
      <w:tr w:rsidR="009228CE" w14:paraId="2CEB39B3" w14:textId="77777777" w:rsidTr="00F6583C">
        <w:tc>
          <w:tcPr>
            <w:tcW w:w="9016" w:type="dxa"/>
          </w:tcPr>
          <w:p w14:paraId="4D14AADA" w14:textId="77777777" w:rsidR="009228CE" w:rsidRDefault="009228CE" w:rsidP="00F6583C">
            <w:pPr>
              <w:bidi w:val="0"/>
            </w:pPr>
          </w:p>
        </w:tc>
      </w:tr>
    </w:tbl>
    <w:p w14:paraId="57114CF6" w14:textId="31D6DBFB" w:rsidR="009228CE" w:rsidRDefault="009228CE" w:rsidP="009228CE">
      <w:pPr>
        <w:pStyle w:val="Heading1"/>
      </w:pPr>
      <w:r>
        <w:t xml:space="preserve">My </w:t>
      </w:r>
      <w:r>
        <w:t xml:space="preserve">Father's </w:t>
      </w:r>
      <w:r>
        <w:t>Bank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8CE" w14:paraId="339FE2AF" w14:textId="77777777" w:rsidTr="00F6583C">
        <w:tc>
          <w:tcPr>
            <w:tcW w:w="9016" w:type="dxa"/>
          </w:tcPr>
          <w:p w14:paraId="4DC25767" w14:textId="77777777" w:rsidR="009228CE" w:rsidRDefault="009228CE" w:rsidP="00F6583C">
            <w:pPr>
              <w:bidi w:val="0"/>
            </w:pPr>
          </w:p>
        </w:tc>
      </w:tr>
      <w:tr w:rsidR="009228CE" w14:paraId="755ACEFD" w14:textId="77777777" w:rsidTr="00F6583C">
        <w:tc>
          <w:tcPr>
            <w:tcW w:w="9016" w:type="dxa"/>
          </w:tcPr>
          <w:p w14:paraId="17C82C5E" w14:textId="77777777" w:rsidR="009228CE" w:rsidRDefault="009228CE" w:rsidP="00F6583C">
            <w:pPr>
              <w:bidi w:val="0"/>
            </w:pPr>
          </w:p>
        </w:tc>
      </w:tr>
      <w:tr w:rsidR="009228CE" w14:paraId="68C28BE8" w14:textId="77777777" w:rsidTr="00F6583C">
        <w:tc>
          <w:tcPr>
            <w:tcW w:w="9016" w:type="dxa"/>
          </w:tcPr>
          <w:p w14:paraId="37C3ACA2" w14:textId="77777777" w:rsidR="009228CE" w:rsidRDefault="009228CE" w:rsidP="00F6583C">
            <w:pPr>
              <w:bidi w:val="0"/>
            </w:pPr>
          </w:p>
        </w:tc>
      </w:tr>
    </w:tbl>
    <w:p w14:paraId="02ADA768" w14:textId="7684DECE" w:rsidR="008616A2" w:rsidRDefault="008616A2" w:rsidP="00AF6C30">
      <w:pPr>
        <w:pStyle w:val="Heading1"/>
      </w:pPr>
      <w:r>
        <w:lastRenderedPageBreak/>
        <w:t xml:space="preserve">University Fee </w:t>
      </w:r>
      <w:r w:rsidR="00AF6C30">
        <w:t>Initial P</w:t>
      </w:r>
      <w:r>
        <w:t xml:space="preserve">ayment </w:t>
      </w:r>
      <w:r w:rsidR="00AF6C30">
        <w:t>R</w:t>
      </w:r>
      <w:r>
        <w:t>eceipt: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0FC7CECA" w14:textId="77777777" w:rsidTr="00427915">
        <w:tc>
          <w:tcPr>
            <w:tcW w:w="9016" w:type="dxa"/>
          </w:tcPr>
          <w:p w14:paraId="5AFBFA8D" w14:textId="61184857" w:rsidR="008616A2" w:rsidRDefault="00AF6C30" w:rsidP="00427915">
            <w:pPr>
              <w:bidi w:val="0"/>
            </w:pPr>
            <w:r w:rsidRPr="00AF6C30">
              <w:rPr>
                <w:noProof/>
                <w:lang w:bidi="ar-SA"/>
              </w:rPr>
              <w:drawing>
                <wp:inline distT="0" distB="0" distL="0" distR="0" wp14:anchorId="2F566923" wp14:editId="38459956">
                  <wp:extent cx="5722620" cy="8061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806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16E1E" w14:textId="295548BC" w:rsidR="00E40B46" w:rsidRDefault="00914962" w:rsidP="00EB7D12">
      <w:pPr>
        <w:pStyle w:val="Heading1"/>
      </w:pPr>
      <w:bookmarkStart w:id="7" w:name="_My_Title_Deeds:"/>
      <w:bookmarkStart w:id="8" w:name="_Toc149862141"/>
      <w:bookmarkEnd w:id="7"/>
      <w:r>
        <w:lastRenderedPageBreak/>
        <w:t>My Title Deed</w:t>
      </w:r>
      <w:r w:rsidR="008616A2">
        <w:t>s</w:t>
      </w:r>
      <w:r>
        <w:t>:</w:t>
      </w:r>
      <w:bookmarkEnd w:id="8"/>
    </w:p>
    <w:p w14:paraId="41529515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9" w:name="_Toc149662775"/>
      <w:bookmarkStart w:id="10" w:name="_Toc149662794"/>
      <w:bookmarkStart w:id="11" w:name="_Toc149861472"/>
      <w:bookmarkStart w:id="12" w:name="_Toc149862142"/>
      <w:bookmarkEnd w:id="9"/>
      <w:bookmarkEnd w:id="10"/>
      <w:bookmarkEnd w:id="11"/>
      <w:bookmarkEnd w:id="12"/>
    </w:p>
    <w:p w14:paraId="3ED6B3CA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3" w:name="_Toc149662776"/>
      <w:bookmarkStart w:id="14" w:name="_Toc149662795"/>
      <w:bookmarkStart w:id="15" w:name="_Toc149861473"/>
      <w:bookmarkStart w:id="16" w:name="_Toc149862143"/>
      <w:bookmarkEnd w:id="13"/>
      <w:bookmarkEnd w:id="14"/>
      <w:bookmarkEnd w:id="15"/>
      <w:bookmarkEnd w:id="16"/>
    </w:p>
    <w:p w14:paraId="451355E4" w14:textId="77777777" w:rsidR="008616A2" w:rsidRPr="008616A2" w:rsidRDefault="008616A2" w:rsidP="008616A2">
      <w:pPr>
        <w:pStyle w:val="ListParagraph"/>
        <w:keepNext/>
        <w:keepLines/>
        <w:numPr>
          <w:ilvl w:val="0"/>
          <w:numId w:val="11"/>
        </w:numPr>
        <w:bidi w:val="0"/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7" w:name="_Toc149662777"/>
      <w:bookmarkStart w:id="18" w:name="_Toc149662796"/>
      <w:bookmarkStart w:id="19" w:name="_Toc149861474"/>
      <w:bookmarkStart w:id="20" w:name="_Toc149862144"/>
      <w:bookmarkEnd w:id="17"/>
      <w:bookmarkEnd w:id="18"/>
      <w:bookmarkEnd w:id="19"/>
      <w:bookmarkEnd w:id="20"/>
    </w:p>
    <w:p w14:paraId="5C37E87D" w14:textId="6B559759" w:rsidR="008616A2" w:rsidRPr="001F3127" w:rsidRDefault="008616A2" w:rsidP="0051417F">
      <w:pPr>
        <w:pStyle w:val="Heading2"/>
        <w:numPr>
          <w:ilvl w:val="1"/>
          <w:numId w:val="11"/>
        </w:numPr>
        <w:bidi w:val="0"/>
      </w:pPr>
      <w:bookmarkStart w:id="21" w:name="_Toc149862145"/>
      <w:r w:rsidRPr="001F3127">
        <w:t xml:space="preserve">My </w:t>
      </w:r>
      <w:r w:rsidR="00434D4F" w:rsidRPr="001F3127">
        <w:t>Land in</w:t>
      </w:r>
      <w:r w:rsidRPr="001F3127">
        <w:t xml:space="preserve"> </w:t>
      </w:r>
      <w:r w:rsidR="0051417F">
        <w:t>Mazandaran</w:t>
      </w:r>
      <w:r w:rsidRPr="001F3127">
        <w:t xml:space="preserve"> (official translation):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6EA0B1FA" w14:textId="77777777" w:rsidTr="00427915">
        <w:tc>
          <w:tcPr>
            <w:tcW w:w="9016" w:type="dxa"/>
          </w:tcPr>
          <w:p w14:paraId="67DEEFC1" w14:textId="1377E75F" w:rsidR="008616A2" w:rsidRDefault="008616A2" w:rsidP="00427915">
            <w:pPr>
              <w:bidi w:val="0"/>
            </w:pPr>
          </w:p>
        </w:tc>
      </w:tr>
      <w:tr w:rsidR="001F3127" w14:paraId="193D6C0D" w14:textId="77777777" w:rsidTr="00427915">
        <w:tc>
          <w:tcPr>
            <w:tcW w:w="9016" w:type="dxa"/>
          </w:tcPr>
          <w:p w14:paraId="7B697F16" w14:textId="7B34ED1A" w:rsidR="001F3127" w:rsidRPr="001F3127" w:rsidRDefault="001F3127" w:rsidP="00427915">
            <w:pPr>
              <w:bidi w:val="0"/>
              <w:rPr>
                <w:noProof/>
                <w:lang w:bidi="ar-SA"/>
              </w:rPr>
            </w:pPr>
          </w:p>
        </w:tc>
      </w:tr>
    </w:tbl>
    <w:p w14:paraId="25D8AF1F" w14:textId="5E6EEA9F" w:rsidR="008616A2" w:rsidRPr="001F3127" w:rsidRDefault="008616A2" w:rsidP="0051417F">
      <w:pPr>
        <w:pStyle w:val="Heading2"/>
        <w:numPr>
          <w:ilvl w:val="1"/>
          <w:numId w:val="11"/>
        </w:numPr>
        <w:bidi w:val="0"/>
      </w:pPr>
      <w:bookmarkStart w:id="22" w:name="_Toc149862146"/>
      <w:r w:rsidRPr="001F3127">
        <w:t xml:space="preserve">My </w:t>
      </w:r>
      <w:r w:rsidR="00434D4F" w:rsidRPr="001F3127">
        <w:t>land</w:t>
      </w:r>
      <w:r w:rsidRPr="001F3127">
        <w:t xml:space="preserve"> in </w:t>
      </w:r>
      <w:r w:rsidR="0051417F">
        <w:t>Mazandaran</w:t>
      </w:r>
      <w:r w:rsidRPr="001F3127">
        <w:t xml:space="preserve"> (original):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457B7C17" w14:textId="77777777" w:rsidTr="00427915">
        <w:tc>
          <w:tcPr>
            <w:tcW w:w="9016" w:type="dxa"/>
          </w:tcPr>
          <w:p w14:paraId="04C2EFF0" w14:textId="3878F5BB" w:rsidR="008616A2" w:rsidRDefault="008616A2" w:rsidP="00427915">
            <w:pPr>
              <w:bidi w:val="0"/>
            </w:pPr>
          </w:p>
        </w:tc>
      </w:tr>
      <w:tr w:rsidR="001F3127" w14:paraId="1DB41645" w14:textId="77777777" w:rsidTr="00427915">
        <w:tc>
          <w:tcPr>
            <w:tcW w:w="9016" w:type="dxa"/>
          </w:tcPr>
          <w:p w14:paraId="2EE837DE" w14:textId="79F3D238" w:rsidR="001F3127" w:rsidRPr="001F3127" w:rsidRDefault="001F3127" w:rsidP="00427915">
            <w:pPr>
              <w:bidi w:val="0"/>
              <w:rPr>
                <w:noProof/>
                <w:rtl/>
              </w:rPr>
            </w:pPr>
          </w:p>
        </w:tc>
      </w:tr>
    </w:tbl>
    <w:p w14:paraId="7A703A2C" w14:textId="3808F1FD" w:rsidR="0051417F" w:rsidRDefault="0051417F" w:rsidP="008616A2">
      <w:pPr>
        <w:pStyle w:val="Heading2"/>
        <w:numPr>
          <w:ilvl w:val="1"/>
          <w:numId w:val="11"/>
        </w:numPr>
        <w:bidi w:val="0"/>
      </w:pPr>
      <w:bookmarkStart w:id="23" w:name="_Toc149862147"/>
      <w:r>
        <w:t>My Home in Tehran 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17F" w14:paraId="16617B71" w14:textId="77777777" w:rsidTr="0051417F">
        <w:tc>
          <w:tcPr>
            <w:tcW w:w="9016" w:type="dxa"/>
          </w:tcPr>
          <w:p w14:paraId="1C3AC9EE" w14:textId="19D49CB7" w:rsidR="0051417F" w:rsidRDefault="0051417F" w:rsidP="0051417F">
            <w:pPr>
              <w:bidi w:val="0"/>
            </w:pPr>
          </w:p>
        </w:tc>
      </w:tr>
      <w:tr w:rsidR="0051417F" w14:paraId="2B57AD8F" w14:textId="77777777" w:rsidTr="0051417F">
        <w:tc>
          <w:tcPr>
            <w:tcW w:w="9016" w:type="dxa"/>
          </w:tcPr>
          <w:p w14:paraId="34C95892" w14:textId="0C8CE164" w:rsidR="0051417F" w:rsidRDefault="0051417F" w:rsidP="0051417F">
            <w:pPr>
              <w:bidi w:val="0"/>
            </w:pPr>
          </w:p>
        </w:tc>
      </w:tr>
    </w:tbl>
    <w:p w14:paraId="4A383C85" w14:textId="7A3218DF" w:rsidR="0051417F" w:rsidRDefault="0051417F" w:rsidP="0051417F">
      <w:pPr>
        <w:pStyle w:val="Heading2"/>
        <w:numPr>
          <w:ilvl w:val="1"/>
          <w:numId w:val="11"/>
        </w:numPr>
        <w:bidi w:val="0"/>
      </w:pPr>
      <w:bookmarkStart w:id="24" w:name="_Toc149862148"/>
      <w:r>
        <w:t>My home in Tehran 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17F" w14:paraId="220C1023" w14:textId="77777777" w:rsidTr="0051417F">
        <w:tc>
          <w:tcPr>
            <w:tcW w:w="9016" w:type="dxa"/>
          </w:tcPr>
          <w:p w14:paraId="4AC5D1BD" w14:textId="13AF62B1" w:rsidR="0051417F" w:rsidRDefault="0051417F" w:rsidP="0051417F">
            <w:pPr>
              <w:bidi w:val="0"/>
            </w:pPr>
          </w:p>
        </w:tc>
      </w:tr>
      <w:tr w:rsidR="0051417F" w14:paraId="2E465E0B" w14:textId="77777777" w:rsidTr="0051417F">
        <w:tc>
          <w:tcPr>
            <w:tcW w:w="9016" w:type="dxa"/>
          </w:tcPr>
          <w:p w14:paraId="43D3C556" w14:textId="4A69DDF7" w:rsidR="0051417F" w:rsidRDefault="0051417F" w:rsidP="0051417F">
            <w:pPr>
              <w:bidi w:val="0"/>
            </w:pPr>
          </w:p>
        </w:tc>
      </w:tr>
    </w:tbl>
    <w:p w14:paraId="6EF1120E" w14:textId="77777777" w:rsidR="0051417F" w:rsidRPr="0051417F" w:rsidRDefault="0051417F" w:rsidP="0051417F">
      <w:pPr>
        <w:bidi w:val="0"/>
      </w:pPr>
    </w:p>
    <w:p w14:paraId="5F6966AA" w14:textId="4D9C2625" w:rsidR="00914962" w:rsidRDefault="00914962" w:rsidP="0051417F">
      <w:pPr>
        <w:pStyle w:val="Heading2"/>
        <w:numPr>
          <w:ilvl w:val="1"/>
          <w:numId w:val="11"/>
        </w:numPr>
        <w:bidi w:val="0"/>
      </w:pPr>
      <w:bookmarkStart w:id="25" w:name="_Toc149862149"/>
      <w:r>
        <w:t xml:space="preserve">My </w:t>
      </w:r>
      <w:r w:rsidR="00CD1FA7">
        <w:t>V</w:t>
      </w:r>
      <w:r w:rsidR="008616A2">
        <w:t xml:space="preserve">ehicle </w:t>
      </w:r>
      <w:r w:rsidR="00CD1FA7">
        <w:t>D</w:t>
      </w:r>
      <w:r w:rsidR="008616A2">
        <w:t>eed (official translation)</w:t>
      </w:r>
      <w:r>
        <w:t>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962" w14:paraId="4881C42F" w14:textId="77777777" w:rsidTr="00914962">
        <w:tc>
          <w:tcPr>
            <w:tcW w:w="9016" w:type="dxa"/>
          </w:tcPr>
          <w:p w14:paraId="4F429603" w14:textId="5A753960" w:rsidR="00914962" w:rsidRDefault="00914962" w:rsidP="00914962">
            <w:pPr>
              <w:bidi w:val="0"/>
            </w:pPr>
          </w:p>
        </w:tc>
      </w:tr>
      <w:tr w:rsidR="0051417F" w14:paraId="7CCE9A77" w14:textId="77777777" w:rsidTr="00914962">
        <w:tc>
          <w:tcPr>
            <w:tcW w:w="9016" w:type="dxa"/>
          </w:tcPr>
          <w:p w14:paraId="0946D10D" w14:textId="5E270040" w:rsidR="0051417F" w:rsidRPr="0051417F" w:rsidRDefault="0051417F" w:rsidP="00914962">
            <w:pPr>
              <w:bidi w:val="0"/>
              <w:rPr>
                <w:noProof/>
                <w:lang w:bidi="ar-SA"/>
              </w:rPr>
            </w:pPr>
          </w:p>
        </w:tc>
      </w:tr>
    </w:tbl>
    <w:p w14:paraId="2BFF032A" w14:textId="547019ED" w:rsidR="00914962" w:rsidRDefault="008616A2" w:rsidP="008616A2">
      <w:pPr>
        <w:pStyle w:val="Heading2"/>
        <w:numPr>
          <w:ilvl w:val="1"/>
          <w:numId w:val="11"/>
        </w:numPr>
        <w:bidi w:val="0"/>
      </w:pPr>
      <w:bookmarkStart w:id="26" w:name="_Toc149862150"/>
      <w:r>
        <w:t xml:space="preserve">My </w:t>
      </w:r>
      <w:r w:rsidR="00CD1FA7">
        <w:t>V</w:t>
      </w:r>
      <w:r>
        <w:t xml:space="preserve">ehicle </w:t>
      </w:r>
      <w:r w:rsidR="00CD1FA7">
        <w:t>D</w:t>
      </w:r>
      <w:r>
        <w:t>eed 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16A2" w14:paraId="17AEAD26" w14:textId="77777777" w:rsidTr="008616A2">
        <w:tc>
          <w:tcPr>
            <w:tcW w:w="9016" w:type="dxa"/>
          </w:tcPr>
          <w:p w14:paraId="6EE9BAC3" w14:textId="19417211" w:rsidR="008616A2" w:rsidRDefault="008616A2" w:rsidP="008616A2">
            <w:pPr>
              <w:bidi w:val="0"/>
            </w:pPr>
          </w:p>
        </w:tc>
      </w:tr>
      <w:tr w:rsidR="0051417F" w14:paraId="27690633" w14:textId="77777777" w:rsidTr="008616A2">
        <w:tc>
          <w:tcPr>
            <w:tcW w:w="9016" w:type="dxa"/>
          </w:tcPr>
          <w:p w14:paraId="5676D227" w14:textId="7EC1AF58" w:rsidR="0051417F" w:rsidRPr="0051417F" w:rsidRDefault="0051417F" w:rsidP="008616A2">
            <w:pPr>
              <w:bidi w:val="0"/>
              <w:rPr>
                <w:noProof/>
                <w:lang w:bidi="ar-SA"/>
              </w:rPr>
            </w:pPr>
          </w:p>
        </w:tc>
      </w:tr>
    </w:tbl>
    <w:p w14:paraId="7C4D0D5A" w14:textId="77777777" w:rsidR="008616A2" w:rsidRPr="00E40B46" w:rsidRDefault="008616A2" w:rsidP="008616A2">
      <w:pPr>
        <w:bidi w:val="0"/>
      </w:pPr>
    </w:p>
    <w:sectPr w:rsidR="008616A2" w:rsidRPr="00E40B46" w:rsidSect="00E72FCC"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8A631D"/>
    <w:multiLevelType w:val="hybridMultilevel"/>
    <w:tmpl w:val="B98CC03A"/>
    <w:lvl w:ilvl="0" w:tplc="F266CAA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74F60"/>
    <w:multiLevelType w:val="multilevel"/>
    <w:tmpl w:val="AA0E6B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9672240">
    <w:abstractNumId w:val="1"/>
  </w:num>
  <w:num w:numId="2" w16cid:durableId="623997706">
    <w:abstractNumId w:val="1"/>
  </w:num>
  <w:num w:numId="3" w16cid:durableId="474759939">
    <w:abstractNumId w:val="1"/>
  </w:num>
  <w:num w:numId="4" w16cid:durableId="1611621379">
    <w:abstractNumId w:val="1"/>
  </w:num>
  <w:num w:numId="5" w16cid:durableId="978681551">
    <w:abstractNumId w:val="1"/>
  </w:num>
  <w:num w:numId="6" w16cid:durableId="1745758362">
    <w:abstractNumId w:val="1"/>
  </w:num>
  <w:num w:numId="7" w16cid:durableId="1044644124">
    <w:abstractNumId w:val="1"/>
  </w:num>
  <w:num w:numId="8" w16cid:durableId="1768041006">
    <w:abstractNumId w:val="1"/>
  </w:num>
  <w:num w:numId="9" w16cid:durableId="398332166">
    <w:abstractNumId w:val="1"/>
  </w:num>
  <w:num w:numId="10" w16cid:durableId="121001054">
    <w:abstractNumId w:val="2"/>
  </w:num>
  <w:num w:numId="11" w16cid:durableId="911962250">
    <w:abstractNumId w:val="0"/>
  </w:num>
  <w:num w:numId="12" w16cid:durableId="834613233">
    <w:abstractNumId w:val="1"/>
  </w:num>
  <w:num w:numId="13" w16cid:durableId="2062514947">
    <w:abstractNumId w:val="1"/>
  </w:num>
  <w:num w:numId="14" w16cid:durableId="1613970911">
    <w:abstractNumId w:val="1"/>
  </w:num>
  <w:num w:numId="15" w16cid:durableId="100913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7A1"/>
    <w:rsid w:val="000F2BB7"/>
    <w:rsid w:val="00156C4D"/>
    <w:rsid w:val="001866B4"/>
    <w:rsid w:val="001F3127"/>
    <w:rsid w:val="001F56EF"/>
    <w:rsid w:val="00222FA7"/>
    <w:rsid w:val="00292D6B"/>
    <w:rsid w:val="002D6429"/>
    <w:rsid w:val="002E277E"/>
    <w:rsid w:val="002F0097"/>
    <w:rsid w:val="00357B12"/>
    <w:rsid w:val="00376AD6"/>
    <w:rsid w:val="00384CAA"/>
    <w:rsid w:val="00391040"/>
    <w:rsid w:val="00434D4F"/>
    <w:rsid w:val="00472F2B"/>
    <w:rsid w:val="004C7937"/>
    <w:rsid w:val="00501D62"/>
    <w:rsid w:val="0051417F"/>
    <w:rsid w:val="005975B6"/>
    <w:rsid w:val="005A2197"/>
    <w:rsid w:val="005E78D9"/>
    <w:rsid w:val="00632A45"/>
    <w:rsid w:val="00654FBA"/>
    <w:rsid w:val="00657B20"/>
    <w:rsid w:val="006F54E9"/>
    <w:rsid w:val="008616A2"/>
    <w:rsid w:val="00914962"/>
    <w:rsid w:val="009228CE"/>
    <w:rsid w:val="009713AD"/>
    <w:rsid w:val="00997F4E"/>
    <w:rsid w:val="009C78F0"/>
    <w:rsid w:val="009E7547"/>
    <w:rsid w:val="00A017A1"/>
    <w:rsid w:val="00A76266"/>
    <w:rsid w:val="00AF4CBF"/>
    <w:rsid w:val="00AF5905"/>
    <w:rsid w:val="00AF6C30"/>
    <w:rsid w:val="00CD1FA7"/>
    <w:rsid w:val="00D1257B"/>
    <w:rsid w:val="00D565BC"/>
    <w:rsid w:val="00D96E18"/>
    <w:rsid w:val="00D97EE2"/>
    <w:rsid w:val="00DA34D2"/>
    <w:rsid w:val="00DB5945"/>
    <w:rsid w:val="00DC4FA7"/>
    <w:rsid w:val="00DD18DC"/>
    <w:rsid w:val="00E21B29"/>
    <w:rsid w:val="00E40B46"/>
    <w:rsid w:val="00E72FCC"/>
    <w:rsid w:val="00EB7D12"/>
    <w:rsid w:val="00EF7A91"/>
    <w:rsid w:val="00F03B57"/>
    <w:rsid w:val="00F3227C"/>
    <w:rsid w:val="00F478DD"/>
    <w:rsid w:val="00FA795A"/>
    <w:rsid w:val="00FC7E47"/>
    <w:rsid w:val="00FE48A7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DB739CD"/>
  <w15:chartTrackingRefBased/>
  <w15:docId w15:val="{FF0A8402-9E2D-40BE-88E8-B2A2AD0C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417F"/>
    <w:pPr>
      <w:keepNext/>
      <w:keepLines/>
      <w:numPr>
        <w:numId w:val="1"/>
      </w:numPr>
      <w:bidi w:val="0"/>
      <w:spacing w:before="240" w:after="240"/>
      <w:ind w:left="36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4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7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40"/>
    </w:rPr>
  </w:style>
  <w:style w:type="paragraph" w:styleId="NoSpacing">
    <w:name w:val="No Spacing"/>
    <w:link w:val="NoSpacingChar"/>
    <w:uiPriority w:val="1"/>
    <w:qFormat/>
    <w:rsid w:val="00A017A1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017A1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E4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40B46"/>
    <w:pPr>
      <w:numPr>
        <w:numId w:val="0"/>
      </w:numPr>
      <w:outlineLvl w:val="9"/>
    </w:pPr>
    <w:rPr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1257B"/>
    <w:pPr>
      <w:tabs>
        <w:tab w:val="left" w:pos="720"/>
        <w:tab w:val="left" w:pos="1440"/>
        <w:tab w:val="right" w:leader="dot" w:pos="9016"/>
      </w:tabs>
      <w:bidi w:val="0"/>
      <w:spacing w:after="100"/>
    </w:pPr>
  </w:style>
  <w:style w:type="character" w:styleId="Hyperlink">
    <w:name w:val="Hyperlink"/>
    <w:basedOn w:val="DefaultParagraphFont"/>
    <w:uiPriority w:val="99"/>
    <w:unhideWhenUsed/>
    <w:rsid w:val="00E40B46"/>
    <w:rPr>
      <w:color w:val="0563C1" w:themeColor="hyperlink"/>
      <w:u w:val="single"/>
    </w:rPr>
  </w:style>
  <w:style w:type="paragraph" w:customStyle="1" w:styleId="Default">
    <w:name w:val="Default"/>
    <w:rsid w:val="00DC4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1417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65B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257B"/>
    <w:pPr>
      <w:tabs>
        <w:tab w:val="left" w:pos="1260"/>
        <w:tab w:val="right" w:leader="dot" w:pos="9016"/>
      </w:tabs>
      <w:bidi w:val="0"/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22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ada.ca/en/immigration-refugees-citizenship/services/study-canada/study-permit/get-docum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9272-20B6-4B09-AB16-3426F053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Proof of Means of financial support</vt:lpstr>
    </vt:vector>
  </TitlesOfParts>
  <Company>Student Visa applicant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 of Means of financial support</dc:title>
  <dc:subject/>
  <dc:creator>Ashkan Madihibidgoli</dc:creator>
  <cp:keywords/>
  <dc:description/>
  <cp:lastModifiedBy>بابک اشتری</cp:lastModifiedBy>
  <cp:revision>4</cp:revision>
  <cp:lastPrinted>2023-11-03T10:26:00Z</cp:lastPrinted>
  <dcterms:created xsi:type="dcterms:W3CDTF">2024-02-19T13:48:00Z</dcterms:created>
  <dcterms:modified xsi:type="dcterms:W3CDTF">2024-02-19T13:56:00Z</dcterms:modified>
</cp:coreProperties>
</file>