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18A7" w:rsidRPr="008E6412" w:rsidRDefault="005418A7" w:rsidP="00F31331">
      <w:pPr>
        <w:spacing w:line="24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fa-IR"/>
        </w:rPr>
      </w:pPr>
      <w:r w:rsidRPr="008E6412">
        <w:rPr>
          <w:rFonts w:asciiTheme="majorBidi" w:hAnsiTheme="majorBidi" w:cstheme="majorBidi"/>
          <w:b/>
          <w:bCs/>
          <w:sz w:val="32"/>
          <w:szCs w:val="32"/>
          <w:lang w:bidi="fa-IR"/>
        </w:rPr>
        <w:t xml:space="preserve">Bank </w:t>
      </w:r>
      <w:proofErr w:type="spellStart"/>
      <w:r w:rsidRPr="008E6412">
        <w:rPr>
          <w:rFonts w:asciiTheme="majorBidi" w:hAnsiTheme="majorBidi" w:cstheme="majorBidi"/>
          <w:b/>
          <w:bCs/>
          <w:sz w:val="32"/>
          <w:szCs w:val="32"/>
          <w:lang w:bidi="fa-IR"/>
        </w:rPr>
        <w:t>Melli</w:t>
      </w:r>
      <w:proofErr w:type="spellEnd"/>
      <w:r w:rsidRPr="008E6412">
        <w:rPr>
          <w:rFonts w:asciiTheme="majorBidi" w:hAnsiTheme="majorBidi" w:cstheme="majorBidi"/>
          <w:b/>
          <w:bCs/>
          <w:sz w:val="32"/>
          <w:szCs w:val="32"/>
          <w:lang w:bidi="fa-IR"/>
        </w:rPr>
        <w:t xml:space="preserve"> Iran</w:t>
      </w:r>
    </w:p>
    <w:p w:rsidR="00F31331" w:rsidRPr="00FA5FCE" w:rsidRDefault="00F31331" w:rsidP="00F31331">
      <w:pPr>
        <w:spacing w:line="240" w:lineRule="auto"/>
        <w:jc w:val="center"/>
        <w:rPr>
          <w:rFonts w:asciiTheme="majorBidi" w:hAnsiTheme="majorBidi" w:cstheme="majorBidi"/>
          <w:b/>
          <w:bCs/>
          <w:sz w:val="40"/>
          <w:szCs w:val="40"/>
          <w:lang w:bidi="fa-IR"/>
        </w:rPr>
      </w:pPr>
      <w:r w:rsidRPr="00FA5FCE">
        <w:rPr>
          <w:rFonts w:asciiTheme="majorBidi" w:hAnsiTheme="majorBidi" w:cstheme="majorBidi"/>
          <w:b/>
          <w:bCs/>
          <w:sz w:val="40"/>
          <w:szCs w:val="40"/>
          <w:lang w:bidi="fa-IR"/>
        </w:rPr>
        <w:t>Pay Slip</w:t>
      </w:r>
    </w:p>
    <w:p w:rsidR="00FA5FCE" w:rsidRPr="00F31331" w:rsidRDefault="00FA5FCE" w:rsidP="00F31331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  <w:lang w:bidi="fa-IR"/>
        </w:rPr>
      </w:pPr>
      <w:r>
        <w:rPr>
          <w:rFonts w:asciiTheme="majorBidi" w:hAnsiTheme="majorBidi" w:cstheme="majorBidi"/>
          <w:b/>
          <w:bCs/>
          <w:sz w:val="28"/>
          <w:szCs w:val="28"/>
          <w:lang w:bidi="fa-IR"/>
        </w:rPr>
        <w:t>June</w:t>
      </w:r>
      <w:r>
        <w:rPr>
          <w:rFonts w:asciiTheme="majorBidi" w:hAnsiTheme="majorBidi" w:cstheme="majorBidi"/>
          <w:b/>
          <w:bCs/>
          <w:sz w:val="28"/>
          <w:szCs w:val="28"/>
          <w:lang w:bidi="fa-IR"/>
        </w:rPr>
        <w:t xml:space="preserve"> 2023</w:t>
      </w:r>
    </w:p>
    <w:tbl>
      <w:tblPr>
        <w:tblStyle w:val="TableGrid"/>
        <w:tblW w:w="5473" w:type="pct"/>
        <w:tblInd w:w="-3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"/>
        <w:gridCol w:w="1888"/>
        <w:gridCol w:w="1079"/>
        <w:gridCol w:w="270"/>
        <w:gridCol w:w="721"/>
        <w:gridCol w:w="2159"/>
        <w:gridCol w:w="228"/>
        <w:gridCol w:w="673"/>
        <w:gridCol w:w="1537"/>
        <w:gridCol w:w="622"/>
        <w:gridCol w:w="1082"/>
        <w:gridCol w:w="188"/>
      </w:tblGrid>
      <w:tr w:rsidR="00F31331" w:rsidRPr="00F31331" w:rsidTr="00FA5FCE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Name and Surname: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proofErr w:type="spellStart"/>
            <w: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Shokooh</w:t>
            </w:r>
            <w:proofErr w:type="spellEnd"/>
            <w: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Ghomi</w:t>
            </w:r>
            <w:proofErr w:type="spellEnd"/>
            <w:r w:rsidR="005418A7"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 xml:space="preserve">–Hossein </w:t>
            </w:r>
            <w:proofErr w:type="spellStart"/>
            <w:r w:rsidR="005418A7"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Muhibali</w:t>
            </w:r>
            <w:proofErr w:type="spellEnd"/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National  ID Code: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Account Number: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000031108133005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Type of Employment: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 w:hint="cs"/>
                <w:b/>
                <w:bCs/>
                <w:sz w:val="19"/>
                <w:szCs w:val="19"/>
                <w:rtl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Official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Employment No.: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Employee’s Coefficient: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Date of Employment: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 w:hint="cs"/>
                <w:sz w:val="19"/>
                <w:szCs w:val="19"/>
                <w:rtl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Employment Coefficient: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New Anniversary: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Final Coefficient: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Retirement Anniversary: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Employment ID: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Dist. No.:</w:t>
            </w:r>
          </w:p>
        </w:tc>
        <w:tc>
          <w:tcPr>
            <w:tcW w:w="1474" w:type="pct"/>
            <w:gridSpan w:val="3"/>
            <w:vAlign w:val="center"/>
          </w:tcPr>
          <w:p w:rsidR="005418A7" w:rsidRPr="00F31331" w:rsidRDefault="005418A7" w:rsidP="005418A7">
            <w:pPr>
              <w:rPr>
                <w:rFonts w:asciiTheme="majorBidi" w:hAnsiTheme="majorBidi" w:cstheme="majorBidi" w:hint="cs"/>
                <w:sz w:val="19"/>
                <w:szCs w:val="19"/>
                <w:rtl/>
                <w:lang w:bidi="fa-IR"/>
              </w:rPr>
            </w:pPr>
          </w:p>
        </w:tc>
        <w:tc>
          <w:tcPr>
            <w:tcW w:w="1048" w:type="pct"/>
            <w:gridSpan w:val="2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Tax Rate:</w:t>
            </w:r>
          </w:p>
        </w:tc>
        <w:tc>
          <w:tcPr>
            <w:tcW w:w="897" w:type="pct"/>
            <w:gridSpan w:val="3"/>
            <w:vAlign w:val="center"/>
          </w:tcPr>
          <w:p w:rsidR="005418A7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-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Administration:</w:t>
            </w:r>
          </w:p>
        </w:tc>
        <w:tc>
          <w:tcPr>
            <w:tcW w:w="1474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Central Administrations</w:t>
            </w:r>
          </w:p>
        </w:tc>
        <w:tc>
          <w:tcPr>
            <w:tcW w:w="1048" w:type="pct"/>
            <w:gridSpan w:val="2"/>
            <w:vAlign w:val="center"/>
          </w:tcPr>
          <w:p w:rsidR="00F31331" w:rsidRPr="00F31331" w:rsidRDefault="00F31331" w:rsidP="00F31331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Unit:</w:t>
            </w:r>
          </w:p>
        </w:tc>
        <w:tc>
          <w:tcPr>
            <w:tcW w:w="897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proofErr w:type="spellStart"/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Ferdows</w:t>
            </w:r>
            <w:proofErr w:type="spellEnd"/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 xml:space="preserve"> Boulevard</w:t>
            </w:r>
          </w:p>
        </w:tc>
      </w:tr>
      <w:tr w:rsidR="00F31331" w:rsidRPr="00F31331" w:rsidTr="00FA5FCE">
        <w:tc>
          <w:tcPr>
            <w:tcW w:w="1581" w:type="pct"/>
            <w:gridSpan w:val="4"/>
            <w:vAlign w:val="center"/>
          </w:tcPr>
          <w:p w:rsidR="00F31331" w:rsidRPr="00F31331" w:rsidRDefault="00F31331" w:rsidP="00F31331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sz w:val="19"/>
                <w:szCs w:val="19"/>
                <w:lang w:bidi="fa-IR"/>
              </w:rPr>
              <w:t>Service Location/Paying Administration Code:</w:t>
            </w:r>
          </w:p>
        </w:tc>
        <w:tc>
          <w:tcPr>
            <w:tcW w:w="1474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  <w:r w:rsidRPr="00F31331"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  <w:t>2350/1611</w:t>
            </w:r>
          </w:p>
        </w:tc>
        <w:tc>
          <w:tcPr>
            <w:tcW w:w="1048" w:type="pct"/>
            <w:gridSpan w:val="2"/>
            <w:vAlign w:val="center"/>
          </w:tcPr>
          <w:p w:rsidR="00F31331" w:rsidRPr="00F31331" w:rsidRDefault="00F31331" w:rsidP="00F31331">
            <w:pPr>
              <w:rPr>
                <w:rFonts w:asciiTheme="majorBidi" w:hAnsiTheme="majorBidi" w:cstheme="majorBidi"/>
                <w:sz w:val="19"/>
                <w:szCs w:val="19"/>
                <w:lang w:bidi="fa-IR"/>
              </w:rPr>
            </w:pPr>
          </w:p>
        </w:tc>
        <w:tc>
          <w:tcPr>
            <w:tcW w:w="897" w:type="pct"/>
            <w:gridSpan w:val="3"/>
            <w:vAlign w:val="center"/>
          </w:tcPr>
          <w:p w:rsidR="00F31331" w:rsidRPr="00F31331" w:rsidRDefault="00F31331" w:rsidP="005418A7">
            <w:pPr>
              <w:rPr>
                <w:rFonts w:asciiTheme="majorBidi" w:hAnsiTheme="majorBidi" w:cstheme="majorBidi"/>
                <w:b/>
                <w:bCs/>
                <w:sz w:val="19"/>
                <w:szCs w:val="19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1878" w:type="pct"/>
            <w:gridSpan w:val="4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Benefits:</w:t>
            </w:r>
          </w:p>
        </w:tc>
        <w:tc>
          <w:tcPr>
            <w:tcW w:w="1451" w:type="pct"/>
            <w:gridSpan w:val="3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Deductions:</w:t>
            </w:r>
          </w:p>
        </w:tc>
        <w:tc>
          <w:tcPr>
            <w:tcW w:w="1537" w:type="pct"/>
            <w:gridSpan w:val="3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Bank Payments and Debts:</w:t>
            </w: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Description: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Amount: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Difference:</w:t>
            </w:r>
          </w:p>
        </w:tc>
        <w:tc>
          <w:tcPr>
            <w:tcW w:w="1024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Description: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Amount: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Description: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Amount:</w:t>
            </w: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Basic Salary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76,319,188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7,936,357</w:t>
            </w: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Retirement Saving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Retirement Saving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Conformity: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 w:hint="cs"/>
                <w:sz w:val="16"/>
                <w:szCs w:val="16"/>
                <w:rtl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Prosperity Fund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Prosperity Fund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F. </w:t>
            </w:r>
            <w:r w:rsidR="005B3BE9"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Allowance</w:t>
            </w:r>
          </w:p>
        </w:tc>
        <w:tc>
          <w:tcPr>
            <w:tcW w:w="512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Atiyeh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Insurance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Atiyeh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Insurance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Household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220,000,000</w:t>
            </w:r>
          </w:p>
        </w:tc>
        <w:tc>
          <w:tcPr>
            <w:tcW w:w="470" w:type="pct"/>
            <w:gridSpan w:val="2"/>
            <w:vMerge w:val="restar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5,308,284</w:t>
            </w: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Life and Accident Insurance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Life and Accident Insurance</w:t>
            </w: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Children’s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5308284</w:t>
            </w:r>
          </w:p>
        </w:tc>
        <w:tc>
          <w:tcPr>
            <w:tcW w:w="470" w:type="pct"/>
            <w:gridSpan w:val="2"/>
            <w:vMerge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Tax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Overtime</w:t>
            </w:r>
          </w:p>
        </w:tc>
        <w:tc>
          <w:tcPr>
            <w:tcW w:w="512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Single Month Loan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100% Sale Loan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Guard</w:t>
            </w:r>
          </w:p>
        </w:tc>
        <w:tc>
          <w:tcPr>
            <w:tcW w:w="512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Emergency Loan</w:t>
            </w:r>
          </w:p>
        </w:tc>
        <w:tc>
          <w:tcPr>
            <w:tcW w:w="427" w:type="pct"/>
            <w:gridSpan w:val="2"/>
            <w:vAlign w:val="center"/>
          </w:tcPr>
          <w:p w:rsidR="005952AF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952AF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100% Emergency Loan</w:t>
            </w:r>
          </w:p>
        </w:tc>
        <w:tc>
          <w:tcPr>
            <w:tcW w:w="513" w:type="pct"/>
            <w:vAlign w:val="center"/>
          </w:tcPr>
          <w:p w:rsidR="005952AF" w:rsidRPr="008E6412" w:rsidRDefault="005952AF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Transportation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470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Installment Sale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8E6412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Prosperity Allowance</w:t>
            </w: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5,000,000</w:t>
            </w:r>
          </w:p>
        </w:tc>
        <w:tc>
          <w:tcPr>
            <w:tcW w:w="470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500,000</w:t>
            </w: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Home Maintenance </w:t>
            </w: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Joaleh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Loan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FA5FCE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2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70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Takmili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Insurance</w:t>
            </w:r>
          </w:p>
        </w:tc>
        <w:tc>
          <w:tcPr>
            <w:tcW w:w="427" w:type="pct"/>
            <w:gridSpan w:val="2"/>
            <w:vAlign w:val="center"/>
          </w:tcPr>
          <w:p w:rsidR="005B3BE9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5B3BE9" w:rsidRPr="008E6412" w:rsidRDefault="005B3BE9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FA5FCE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2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70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proofErr w:type="spellStart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Joaleh</w:t>
            </w:r>
            <w:proofErr w:type="spellEnd"/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 xml:space="preserve"> Loan</w:t>
            </w:r>
          </w:p>
        </w:tc>
        <w:tc>
          <w:tcPr>
            <w:tcW w:w="427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0</w:t>
            </w:r>
          </w:p>
        </w:tc>
        <w:tc>
          <w:tcPr>
            <w:tcW w:w="1024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3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</w:tr>
      <w:tr w:rsidR="00FA5FCE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512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70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Product Purchase Installment</w:t>
            </w:r>
          </w:p>
        </w:tc>
        <w:tc>
          <w:tcPr>
            <w:tcW w:w="427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7,000,000</w:t>
            </w:r>
          </w:p>
        </w:tc>
        <w:tc>
          <w:tcPr>
            <w:tcW w:w="1024" w:type="pct"/>
            <w:gridSpan w:val="2"/>
            <w:vAlign w:val="center"/>
          </w:tcPr>
          <w:p w:rsidR="009736E0" w:rsidRPr="008E6412" w:rsidRDefault="009736E0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Product Purchase Remaining Debt</w:t>
            </w:r>
          </w:p>
        </w:tc>
        <w:tc>
          <w:tcPr>
            <w:tcW w:w="513" w:type="pct"/>
            <w:vAlign w:val="center"/>
          </w:tcPr>
          <w:p w:rsidR="009736E0" w:rsidRPr="008E6412" w:rsidRDefault="00FA5FCE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  <w:r>
              <w:rPr>
                <w:rFonts w:asciiTheme="majorBidi" w:hAnsiTheme="majorBidi" w:cstheme="majorBidi"/>
                <w:sz w:val="16"/>
                <w:szCs w:val="16"/>
                <w:lang w:bidi="fa-IR"/>
              </w:rPr>
              <w:t>583</w:t>
            </w:r>
            <w:r w:rsidR="009736E0" w:rsidRPr="008E6412">
              <w:rPr>
                <w:rFonts w:asciiTheme="majorBidi" w:hAnsiTheme="majorBidi" w:cstheme="majorBidi"/>
                <w:sz w:val="16"/>
                <w:szCs w:val="16"/>
                <w:lang w:bidi="fa-IR"/>
              </w:rPr>
              <w:t>,000,000</w:t>
            </w:r>
          </w:p>
        </w:tc>
      </w:tr>
      <w:tr w:rsidR="005E7341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Total benefits:</w:t>
            </w:r>
          </w:p>
        </w:tc>
        <w:tc>
          <w:tcPr>
            <w:tcW w:w="982" w:type="pct"/>
            <w:gridSpan w:val="3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117,063,829</w:t>
            </w:r>
          </w:p>
        </w:tc>
        <w:tc>
          <w:tcPr>
            <w:tcW w:w="1024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Total Deductions:</w:t>
            </w:r>
          </w:p>
        </w:tc>
        <w:tc>
          <w:tcPr>
            <w:tcW w:w="427" w:type="pct"/>
            <w:gridSpan w:val="2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7,000,000</w:t>
            </w:r>
          </w:p>
        </w:tc>
        <w:tc>
          <w:tcPr>
            <w:tcW w:w="1024" w:type="pct"/>
            <w:gridSpan w:val="2"/>
            <w:vAlign w:val="center"/>
          </w:tcPr>
          <w:p w:rsidR="005E7341" w:rsidRPr="008E6412" w:rsidRDefault="005E7341" w:rsidP="005E7341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Continuous Income from the Beginning of the Year</w:t>
            </w:r>
          </w:p>
        </w:tc>
        <w:tc>
          <w:tcPr>
            <w:tcW w:w="513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87,637,895</w:t>
            </w:r>
          </w:p>
        </w:tc>
      </w:tr>
      <w:tr w:rsidR="005E7341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Total Payment:</w:t>
            </w:r>
          </w:p>
        </w:tc>
        <w:tc>
          <w:tcPr>
            <w:tcW w:w="982" w:type="pct"/>
            <w:gridSpan w:val="3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110,063,829</w:t>
            </w:r>
          </w:p>
        </w:tc>
        <w:tc>
          <w:tcPr>
            <w:tcW w:w="1024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27" w:type="pct"/>
            <w:gridSpan w:val="2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 xml:space="preserve">Income Including Tax </w:t>
            </w: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from the Beginning of the Year</w:t>
            </w:r>
          </w:p>
        </w:tc>
        <w:tc>
          <w:tcPr>
            <w:tcW w:w="513" w:type="pct"/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0</w:t>
            </w:r>
          </w:p>
        </w:tc>
      </w:tr>
      <w:tr w:rsidR="005E7341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982" w:type="pct"/>
            <w:gridSpan w:val="3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27" w:type="pct"/>
            <w:gridSpan w:val="2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 xml:space="preserve">Tax </w:t>
            </w: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from the Beginning of the Year</w:t>
            </w:r>
          </w:p>
        </w:tc>
        <w:tc>
          <w:tcPr>
            <w:tcW w:w="513" w:type="pct"/>
            <w:tcBorders>
              <w:bottom w:val="dashSmallGap" w:sz="4" w:space="0" w:color="auto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0</w:t>
            </w:r>
          </w:p>
        </w:tc>
      </w:tr>
      <w:tr w:rsidR="00FA5FCE" w:rsidRPr="009736E0" w:rsidTr="00FA5FCE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Before w:val="1"/>
          <w:gridAfter w:val="1"/>
          <w:wBefore w:w="45" w:type="pct"/>
          <w:wAfter w:w="88" w:type="pct"/>
          <w:trHeight w:val="288"/>
        </w:trPr>
        <w:tc>
          <w:tcPr>
            <w:tcW w:w="896" w:type="pct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FA5FCE" w:rsidRPr="008E6412" w:rsidRDefault="00FA5FCE" w:rsidP="00FA5FCE">
            <w:pPr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982" w:type="pct"/>
            <w:gridSpan w:val="3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427" w:type="pct"/>
            <w:gridSpan w:val="2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5E7341" w:rsidP="009736E0">
            <w:pPr>
              <w:jc w:val="center"/>
              <w:rPr>
                <w:rFonts w:asciiTheme="majorBidi" w:hAnsiTheme="majorBidi" w:cstheme="majorBidi"/>
                <w:sz w:val="16"/>
                <w:szCs w:val="16"/>
                <w:lang w:bidi="fa-IR"/>
              </w:rPr>
            </w:pPr>
          </w:p>
        </w:tc>
        <w:tc>
          <w:tcPr>
            <w:tcW w:w="1024" w:type="pct"/>
            <w:gridSpan w:val="2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8E6412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Retirement Fund</w:t>
            </w:r>
          </w:p>
        </w:tc>
        <w:tc>
          <w:tcPr>
            <w:tcW w:w="513" w:type="pct"/>
            <w:tcBorders>
              <w:top w:val="dashSmallGap" w:sz="4" w:space="0" w:color="auto"/>
              <w:left w:val="nil"/>
              <w:bottom w:val="nil"/>
              <w:right w:val="nil"/>
            </w:tcBorders>
            <w:vAlign w:val="center"/>
          </w:tcPr>
          <w:p w:rsidR="005E7341" w:rsidRPr="008E6412" w:rsidRDefault="008E6412" w:rsidP="009736E0">
            <w:pPr>
              <w:jc w:val="center"/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</w:pPr>
            <w:r w:rsidRPr="008E6412">
              <w:rPr>
                <w:rFonts w:asciiTheme="majorBidi" w:hAnsiTheme="majorBidi" w:cstheme="majorBidi"/>
                <w:b/>
                <w:bCs/>
                <w:sz w:val="16"/>
                <w:szCs w:val="16"/>
                <w:lang w:bidi="fa-IR"/>
              </w:rPr>
              <w:t>0</w:t>
            </w:r>
          </w:p>
        </w:tc>
      </w:tr>
    </w:tbl>
    <w:p w:rsidR="00FA5FCE" w:rsidRDefault="00FA5FCE" w:rsidP="00CC52A6">
      <w:pPr>
        <w:spacing w:after="0" w:line="240" w:lineRule="auto"/>
        <w:rPr>
          <w:rFonts w:asciiTheme="majorBidi" w:hAnsiTheme="majorBidi" w:cstheme="majorBidi"/>
          <w:lang w:bidi="fa-IR"/>
        </w:rPr>
      </w:pPr>
    </w:p>
    <w:p w:rsidR="00FA5FCE" w:rsidRDefault="00FA5FCE" w:rsidP="00CC52A6">
      <w:pPr>
        <w:spacing w:after="0" w:line="240" w:lineRule="auto"/>
        <w:rPr>
          <w:rFonts w:asciiTheme="majorBidi" w:hAnsiTheme="majorBidi" w:cstheme="majorBidi"/>
          <w:lang w:bidi="fa-IR"/>
        </w:rPr>
      </w:pPr>
    </w:p>
    <w:p w:rsidR="009B1CBC" w:rsidRDefault="00FA5FCE" w:rsidP="00CC52A6">
      <w:pPr>
        <w:spacing w:after="0" w:line="240" w:lineRule="auto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0;height:1.5pt" o:hralign="center" o:hrstd="t" o:hr="t" fillcolor="#a0a0a0" stroked="f"/>
        </w:pict>
      </w:r>
    </w:p>
    <w:p w:rsidR="00EE650E" w:rsidRDefault="00EE650E" w:rsidP="008E6412">
      <w:pPr>
        <w:spacing w:after="0" w:line="240" w:lineRule="auto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t xml:space="preserve">True Translation from Persian is certified 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Date: 2023/</w:t>
      </w:r>
      <w:r w:rsidR="008E6412">
        <w:rPr>
          <w:rFonts w:asciiTheme="majorBidi" w:hAnsiTheme="majorBidi" w:cstheme="majorBidi"/>
          <w:lang w:bidi="fa-IR"/>
        </w:rPr>
        <w:t>07</w:t>
      </w:r>
      <w:r>
        <w:rPr>
          <w:rFonts w:asciiTheme="majorBidi" w:hAnsiTheme="majorBidi" w:cstheme="majorBidi"/>
          <w:lang w:bidi="fa-IR"/>
        </w:rPr>
        <w:t>/</w:t>
      </w:r>
      <w:r w:rsidR="008E6412">
        <w:rPr>
          <w:rFonts w:asciiTheme="majorBidi" w:hAnsiTheme="majorBidi" w:cstheme="majorBidi"/>
          <w:lang w:bidi="fa-IR"/>
        </w:rPr>
        <w:t>18</w:t>
      </w:r>
    </w:p>
    <w:p w:rsidR="00EE650E" w:rsidRPr="00EE650E" w:rsidRDefault="00EE650E" w:rsidP="00EE650E">
      <w:pPr>
        <w:rPr>
          <w:rFonts w:asciiTheme="majorBidi" w:hAnsiTheme="majorBidi" w:cstheme="majorBidi"/>
          <w:lang w:bidi="fa-IR"/>
        </w:rPr>
      </w:pPr>
    </w:p>
    <w:p w:rsidR="00EE650E" w:rsidRDefault="00EE650E" w:rsidP="00EE650E">
      <w:pPr>
        <w:rPr>
          <w:rFonts w:asciiTheme="majorBidi" w:hAnsiTheme="majorBidi" w:cstheme="majorBidi"/>
          <w:lang w:bidi="fa-IR"/>
        </w:rPr>
      </w:pPr>
      <w:bookmarkStart w:id="0" w:name="_GoBack"/>
      <w:bookmarkEnd w:id="0"/>
    </w:p>
    <w:p w:rsidR="00CC52A6" w:rsidRPr="00EE650E" w:rsidRDefault="00CC52A6" w:rsidP="00EE650E">
      <w:pPr>
        <w:rPr>
          <w:rFonts w:asciiTheme="majorBidi" w:hAnsiTheme="majorBidi" w:cstheme="majorBidi"/>
          <w:lang w:bidi="fa-IR"/>
        </w:rPr>
      </w:pPr>
    </w:p>
    <w:sectPr w:rsidR="00CC52A6" w:rsidRPr="00EE650E" w:rsidSect="00824EA3">
      <w:headerReference w:type="default" r:id="rId8"/>
      <w:footerReference w:type="default" r:id="rId9"/>
      <w:pgSz w:w="11906" w:h="16838" w:code="9"/>
      <w:pgMar w:top="360" w:right="1196" w:bottom="0" w:left="1080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3B79" w:rsidRDefault="003A3B79" w:rsidP="00A31A0A">
      <w:pPr>
        <w:spacing w:after="0" w:line="240" w:lineRule="auto"/>
      </w:pPr>
      <w:r>
        <w:separator/>
      </w:r>
    </w:p>
  </w:endnote>
  <w:endnote w:type="continuationSeparator" w:id="0">
    <w:p w:rsidR="003A3B79" w:rsidRDefault="003A3B79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B Yeka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FB2555" w:rsidRDefault="001810D4" w:rsidP="008E6412">
    <w:pPr>
      <w:pStyle w:val="Footer"/>
      <w:pBdr>
        <w:bottom w:val="single" w:sz="4" w:space="1" w:color="auto"/>
      </w:pBdr>
      <w:bidi/>
      <w:ind w:right="-630" w:hanging="900"/>
      <w:rPr>
        <w:rFonts w:cs="B Nazanin"/>
        <w:b/>
        <w:bCs/>
        <w:sz w:val="16"/>
        <w:szCs w:val="16"/>
        <w:lang w:bidi="fa-IR"/>
      </w:rPr>
    </w:pP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نام صاحب سند: </w:t>
    </w:r>
    <w:r w:rsidR="008E6412">
      <w:rPr>
        <w:rFonts w:cs="B Nazanin" w:hint="cs"/>
        <w:b/>
        <w:bCs/>
        <w:sz w:val="16"/>
        <w:szCs w:val="16"/>
        <w:rtl/>
        <w:lang w:bidi="fa-IR"/>
      </w:rPr>
      <w:t>شکوه قمی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Pr="00FB2555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8E6412">
      <w:rPr>
        <w:rFonts w:cs="B Nazanin" w:hint="cs"/>
        <w:b/>
        <w:bCs/>
        <w:sz w:val="16"/>
        <w:szCs w:val="16"/>
        <w:rtl/>
        <w:lang w:bidi="fa-IR"/>
      </w:rPr>
      <w:t>2500000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ریال بابت ترجمه</w:t>
    </w:r>
    <w:r w:rsidR="008E6412">
      <w:rPr>
        <w:rFonts w:cs="B Nazanin" w:hint="cs"/>
        <w:b/>
        <w:bCs/>
        <w:sz w:val="16"/>
        <w:szCs w:val="16"/>
        <w:rtl/>
        <w:lang w:bidi="fa-IR"/>
      </w:rPr>
      <w:t>: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="00EE650E">
      <w:rPr>
        <w:rFonts w:cs="B Nazanin" w:hint="cs"/>
        <w:b/>
        <w:bCs/>
        <w:sz w:val="16"/>
        <w:szCs w:val="16"/>
        <w:rtl/>
        <w:lang w:bidi="fa-IR"/>
      </w:rPr>
      <w:t xml:space="preserve"> </w:t>
    </w:r>
    <w:r w:rsidR="008E6412">
      <w:rPr>
        <w:rFonts w:cs="B Nazanin" w:hint="cs"/>
        <w:b/>
        <w:bCs/>
        <w:sz w:val="16"/>
        <w:szCs w:val="16"/>
        <w:rtl/>
        <w:lang w:bidi="fa-IR"/>
      </w:rPr>
      <w:t>مدارک حرفه ای - فیش حقوقی</w:t>
    </w:r>
    <w:r w:rsidRPr="00FB2555">
      <w:rPr>
        <w:rFonts w:cs="B Nazanin" w:hint="cs"/>
        <w:b/>
        <w:bCs/>
        <w:sz w:val="16"/>
        <w:szCs w:val="16"/>
        <w:rtl/>
        <w:lang w:bidi="fa-IR"/>
      </w:rPr>
      <w:t xml:space="preserve"> 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1A21C5" w:rsidRDefault="001810D4" w:rsidP="001810D4">
    <w:pPr>
      <w:pStyle w:val="Footer"/>
      <w:bidi/>
      <w:ind w:hanging="900"/>
      <w:rPr>
        <w:rFonts w:cs="B Nazanin"/>
        <w:b/>
        <w:bCs/>
        <w:sz w:val="16"/>
        <w:szCs w:val="16"/>
        <w:rtl/>
        <w:lang w:bidi="fa-IR"/>
      </w:rPr>
    </w:pPr>
    <w:r w:rsidRPr="001A21C5">
      <w:rPr>
        <w:rFonts w:cs="B Nazanin" w:hint="cs"/>
        <w:b/>
        <w:bCs/>
        <w:sz w:val="16"/>
        <w:szCs w:val="16"/>
        <w:rtl/>
        <w:lang w:bidi="fa-IR"/>
      </w:rPr>
      <w:t xml:space="preserve">آدرس: </w:t>
    </w:r>
    <w:r>
      <w:rPr>
        <w:rFonts w:cs="B Nazanin" w:hint="cs"/>
        <w:b/>
        <w:bCs/>
        <w:sz w:val="16"/>
        <w:szCs w:val="16"/>
        <w:rtl/>
        <w:lang w:bidi="fa-IR"/>
      </w:rPr>
      <w:t>خیابان کارگر جنوبی، نرسیده به میدان انقلاب، خیابان صابر، ساختمان سپهر، طبقه 4، واحد 8</w:t>
    </w:r>
  </w:p>
  <w:p w:rsidR="001810D4" w:rsidRPr="001A21C5" w:rsidRDefault="001810D4" w:rsidP="001810D4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proofErr w:type="spellStart"/>
    <w:r>
      <w:rPr>
        <w:sz w:val="16"/>
        <w:szCs w:val="16"/>
        <w:lang w:bidi="fa-IR"/>
      </w:rPr>
      <w:t>Sepehr</w:t>
    </w:r>
    <w:proofErr w:type="spellEnd"/>
    <w:r>
      <w:rPr>
        <w:sz w:val="16"/>
        <w:szCs w:val="16"/>
        <w:lang w:bidi="fa-IR"/>
      </w:rPr>
      <w:t xml:space="preserve"> </w:t>
    </w:r>
    <w:r w:rsidRPr="001A21C5">
      <w:rPr>
        <w:sz w:val="16"/>
        <w:szCs w:val="16"/>
        <w:lang w:bidi="fa-IR"/>
      </w:rPr>
      <w:t>Apt</w:t>
    </w:r>
    <w:r>
      <w:rPr>
        <w:sz w:val="16"/>
        <w:szCs w:val="16"/>
        <w:lang w:bidi="fa-IR"/>
      </w:rPr>
      <w:t>,</w:t>
    </w:r>
    <w:r w:rsidRPr="001A21C5">
      <w:rPr>
        <w:sz w:val="16"/>
        <w:szCs w:val="16"/>
        <w:lang w:bidi="fa-IR"/>
      </w:rPr>
      <w:t xml:space="preserve"> No. </w:t>
    </w:r>
    <w:r>
      <w:rPr>
        <w:sz w:val="16"/>
        <w:szCs w:val="16"/>
        <w:lang w:bidi="fa-IR"/>
      </w:rPr>
      <w:t>4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>unit 8</w:t>
    </w:r>
    <w:r w:rsidRPr="001A21C5">
      <w:rPr>
        <w:sz w:val="16"/>
        <w:szCs w:val="16"/>
        <w:lang w:bidi="fa-IR"/>
      </w:rPr>
      <w:t xml:space="preserve">, </w:t>
    </w:r>
    <w:r>
      <w:rPr>
        <w:sz w:val="16"/>
        <w:szCs w:val="16"/>
        <w:lang w:bidi="fa-IR"/>
      </w:rPr>
      <w:t xml:space="preserve">Saber </w:t>
    </w:r>
    <w:proofErr w:type="spellStart"/>
    <w:r>
      <w:rPr>
        <w:sz w:val="16"/>
        <w:szCs w:val="16"/>
        <w:lang w:bidi="fa-IR"/>
      </w:rPr>
      <w:t>St</w:t>
    </w:r>
    <w:proofErr w:type="gramStart"/>
    <w:r>
      <w:rPr>
        <w:sz w:val="16"/>
        <w:szCs w:val="16"/>
        <w:lang w:bidi="fa-IR"/>
      </w:rPr>
      <w:t>,South</w:t>
    </w:r>
    <w:proofErr w:type="spellEnd"/>
    <w:proofErr w:type="gram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Karegar</w:t>
    </w:r>
    <w:proofErr w:type="spellEnd"/>
    <w:r>
      <w:rPr>
        <w:sz w:val="16"/>
        <w:szCs w:val="16"/>
        <w:lang w:bidi="fa-IR"/>
      </w:rPr>
      <w:t xml:space="preserve"> Ave</w:t>
    </w:r>
    <w:r w:rsidRPr="001A21C5">
      <w:rPr>
        <w:sz w:val="16"/>
        <w:szCs w:val="16"/>
        <w:lang w:bidi="fa-IR"/>
      </w:rPr>
      <w:t xml:space="preserve">, </w:t>
    </w:r>
    <w:proofErr w:type="spellStart"/>
    <w:r>
      <w:rPr>
        <w:sz w:val="16"/>
        <w:szCs w:val="16"/>
        <w:lang w:bidi="fa-IR"/>
      </w:rPr>
      <w:t>Inquelab</w:t>
    </w:r>
    <w:proofErr w:type="spellEnd"/>
    <w:r>
      <w:rPr>
        <w:sz w:val="16"/>
        <w:szCs w:val="16"/>
        <w:lang w:bidi="fa-IR"/>
      </w:rPr>
      <w:t xml:space="preserve"> </w:t>
    </w:r>
    <w:proofErr w:type="spellStart"/>
    <w:r>
      <w:rPr>
        <w:sz w:val="16"/>
        <w:szCs w:val="16"/>
        <w:lang w:bidi="fa-IR"/>
      </w:rPr>
      <w:t>Sq</w:t>
    </w:r>
    <w:proofErr w:type="spellEnd"/>
    <w:r w:rsidRPr="001A21C5">
      <w:rPr>
        <w:sz w:val="16"/>
        <w:szCs w:val="16"/>
        <w:lang w:bidi="fa-IR"/>
      </w:rPr>
      <w:t>, Tehran, Iran</w:t>
    </w:r>
  </w:p>
  <w:p w:rsidR="001810D4" w:rsidRPr="001810D4" w:rsidRDefault="001810D4" w:rsidP="001810D4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hyperlink r:id="rId1" w:history="1">
      <w:r w:rsidRPr="00815723">
        <w:rPr>
          <w:rStyle w:val="Hyperlink"/>
          <w:sz w:val="16"/>
          <w:szCs w:val="16"/>
          <w:lang w:val="fr-FR" w:bidi="fa-IR"/>
        </w:rPr>
        <w:t>moradifar.translation@gmail.com</w:t>
      </w:r>
    </w:hyperlink>
    <w:r w:rsidRPr="001A21C5">
      <w:rPr>
        <w:sz w:val="16"/>
        <w:szCs w:val="16"/>
        <w:lang w:val="fr-FR" w:bidi="fa-IR"/>
      </w:rPr>
      <w:t xml:space="preserve"> Mobile : (+98)9</w:t>
    </w:r>
    <w:r>
      <w:rPr>
        <w:sz w:val="16"/>
        <w:szCs w:val="16"/>
        <w:lang w:val="fr-FR" w:bidi="fa-IR"/>
      </w:rPr>
      <w:t>122552109</w:t>
    </w:r>
    <w:r w:rsidRPr="001A21C5">
      <w:rPr>
        <w:sz w:val="16"/>
        <w:szCs w:val="16"/>
        <w:lang w:val="fr-FR" w:bidi="fa-IR"/>
      </w:rPr>
      <w:t xml:space="preserve"> Tel : (+98)21</w:t>
    </w:r>
    <w:r>
      <w:rPr>
        <w:sz w:val="16"/>
        <w:szCs w:val="16"/>
        <w:lang w:val="fr-FR" w:bidi="fa-IR"/>
      </w:rPr>
      <w:t>66463912 - 66462483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3B79" w:rsidRDefault="003A3B79" w:rsidP="00A31A0A">
      <w:pPr>
        <w:spacing w:after="0" w:line="240" w:lineRule="auto"/>
      </w:pPr>
      <w:r>
        <w:separator/>
      </w:r>
    </w:p>
  </w:footnote>
  <w:footnote w:type="continuationSeparator" w:id="0">
    <w:p w:rsidR="003A3B79" w:rsidRDefault="003A3B79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9A627B" w:rsidRDefault="00840F66" w:rsidP="001810D4">
          <w:pPr>
            <w:pStyle w:val="Header"/>
            <w:spacing w:line="276" w:lineRule="auto"/>
            <w:jc w:val="center"/>
            <w:rPr>
              <w:rFonts w:ascii="IPT Yekan" w:hAnsi="IPT Yekan" w:cs="B Yekan"/>
              <w:b/>
              <w:bCs/>
              <w:sz w:val="20"/>
              <w:szCs w:val="20"/>
              <w:rtl/>
              <w:lang w:bidi="fa-IR"/>
            </w:rPr>
          </w:pPr>
          <w:r w:rsidRPr="00840F66">
            <w:rPr>
              <w:rFonts w:cstheme="minorHAnsi"/>
              <w:b/>
              <w:bCs/>
              <w:noProof/>
              <w:sz w:val="18"/>
              <w:szCs w:val="18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2838450</wp:posOffset>
                </wp:positionH>
                <wp:positionV relativeFrom="paragraph">
                  <wp:posOffset>133985</wp:posOffset>
                </wp:positionV>
                <wp:extent cx="563880" cy="563880"/>
                <wp:effectExtent l="0" t="0" r="7620" b="7620"/>
                <wp:wrapNone/>
                <wp:docPr id="1" name="Picture 1" descr="C:\Users\Babak Ashtari\Desktop\static_qr_code_without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Babak Ashtari\Desktop\static_qr_code_without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3880" cy="563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1810D4"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زهرا مرادی</w:t>
          </w:r>
          <w:r w:rsidR="001810D4" w:rsidRPr="009A627B">
            <w:rPr>
              <w:rFonts w:ascii="IPT Yekan" w:hAnsi="IPT Yekan" w:cs="B Titr" w:hint="cs"/>
              <w:b/>
              <w:bCs/>
              <w:noProof/>
              <w:sz w:val="24"/>
              <w:szCs w:val="24"/>
              <w:rtl/>
            </w:rPr>
            <w:t xml:space="preserve"> </w:t>
          </w:r>
          <w:r w:rsidR="001810D4" w:rsidRPr="009A627B">
            <w:rPr>
              <w:rFonts w:ascii="IPT Yekan" w:hAnsi="IPT Yekan" w:cs="B Yekan" w:hint="cs"/>
              <w:b/>
              <w:bCs/>
              <w:noProof/>
              <w:sz w:val="24"/>
              <w:szCs w:val="24"/>
              <w:rtl/>
            </w:rPr>
            <w:t>فر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>1830</w:t>
          </w:r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Zahra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Moradifar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28" name="Picture 28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04610"/>
    <w:rsid w:val="00085298"/>
    <w:rsid w:val="0008531E"/>
    <w:rsid w:val="0009163A"/>
    <w:rsid w:val="000B1A61"/>
    <w:rsid w:val="001740F9"/>
    <w:rsid w:val="001810D4"/>
    <w:rsid w:val="001A0D4E"/>
    <w:rsid w:val="001A21C5"/>
    <w:rsid w:val="001A7FD2"/>
    <w:rsid w:val="001E0813"/>
    <w:rsid w:val="0021113F"/>
    <w:rsid w:val="00270507"/>
    <w:rsid w:val="002E6C50"/>
    <w:rsid w:val="00354032"/>
    <w:rsid w:val="003A3B79"/>
    <w:rsid w:val="003F1366"/>
    <w:rsid w:val="00404B4E"/>
    <w:rsid w:val="004F3D65"/>
    <w:rsid w:val="005368A5"/>
    <w:rsid w:val="005418A7"/>
    <w:rsid w:val="005952AF"/>
    <w:rsid w:val="005B3BE9"/>
    <w:rsid w:val="005E7341"/>
    <w:rsid w:val="005F3710"/>
    <w:rsid w:val="00620207"/>
    <w:rsid w:val="0067116E"/>
    <w:rsid w:val="006B09D0"/>
    <w:rsid w:val="006B3C0F"/>
    <w:rsid w:val="006E6473"/>
    <w:rsid w:val="00707106"/>
    <w:rsid w:val="007434D8"/>
    <w:rsid w:val="007566B6"/>
    <w:rsid w:val="00760E2C"/>
    <w:rsid w:val="007B0FF6"/>
    <w:rsid w:val="007B5302"/>
    <w:rsid w:val="00814FB1"/>
    <w:rsid w:val="00821E3E"/>
    <w:rsid w:val="00824EA3"/>
    <w:rsid w:val="00840F66"/>
    <w:rsid w:val="00883542"/>
    <w:rsid w:val="008E6412"/>
    <w:rsid w:val="00912F87"/>
    <w:rsid w:val="00923A33"/>
    <w:rsid w:val="00946CE4"/>
    <w:rsid w:val="009736E0"/>
    <w:rsid w:val="00983C24"/>
    <w:rsid w:val="009A627B"/>
    <w:rsid w:val="009B1CBC"/>
    <w:rsid w:val="00A31A0A"/>
    <w:rsid w:val="00A553E3"/>
    <w:rsid w:val="00AD5D52"/>
    <w:rsid w:val="00AD7C7D"/>
    <w:rsid w:val="00AE3CB8"/>
    <w:rsid w:val="00B3382D"/>
    <w:rsid w:val="00B86320"/>
    <w:rsid w:val="00BE4ECB"/>
    <w:rsid w:val="00BF66EB"/>
    <w:rsid w:val="00C07E0E"/>
    <w:rsid w:val="00C33921"/>
    <w:rsid w:val="00CA58BA"/>
    <w:rsid w:val="00CC52A6"/>
    <w:rsid w:val="00CE7536"/>
    <w:rsid w:val="00CF5302"/>
    <w:rsid w:val="00D505CE"/>
    <w:rsid w:val="00D911F2"/>
    <w:rsid w:val="00DA675A"/>
    <w:rsid w:val="00E5576E"/>
    <w:rsid w:val="00EE650E"/>
    <w:rsid w:val="00F07035"/>
    <w:rsid w:val="00F13D9C"/>
    <w:rsid w:val="00F27EB7"/>
    <w:rsid w:val="00F31331"/>
    <w:rsid w:val="00F3375F"/>
    <w:rsid w:val="00FA5FCE"/>
    <w:rsid w:val="00FB2555"/>
    <w:rsid w:val="00FD4EC2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C160CB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mailto:moradifar.translation@gmail.com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D4372-AE00-49D0-812B-7101CDC4B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242</Words>
  <Characters>1384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3</cp:revision>
  <cp:lastPrinted>2023-06-27T18:12:00Z</cp:lastPrinted>
  <dcterms:created xsi:type="dcterms:W3CDTF">2023-07-28T17:48:00Z</dcterms:created>
  <dcterms:modified xsi:type="dcterms:W3CDTF">2023-07-28T17:51:00Z</dcterms:modified>
</cp:coreProperties>
</file>