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B10" w:rsidRDefault="00DD0E21"/>
    <w:p w:rsidR="00BF12C4" w:rsidRDefault="00BF12C4" w:rsidP="00BF12C4">
      <w:pPr>
        <w:jc w:val="center"/>
      </w:pPr>
      <w:r>
        <w:rPr>
          <w:noProof/>
        </w:rPr>
        <w:drawing>
          <wp:inline distT="0" distB="0" distL="0" distR="0">
            <wp:extent cx="4522786" cy="1733550"/>
            <wp:effectExtent l="0" t="0" r="0" b="0"/>
            <wp:docPr id="1" name="Picture 1" descr="Researchers - Write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ers - WriteWi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61718" cy="1748472"/>
                    </a:xfrm>
                    <a:prstGeom prst="rect">
                      <a:avLst/>
                    </a:prstGeom>
                    <a:noFill/>
                    <a:ln>
                      <a:noFill/>
                    </a:ln>
                  </pic:spPr>
                </pic:pic>
              </a:graphicData>
            </a:graphic>
          </wp:inline>
        </w:drawing>
      </w:r>
    </w:p>
    <w:p w:rsidR="00BF12C4" w:rsidRDefault="00BF12C4" w:rsidP="00BF12C4">
      <w:pPr>
        <w:jc w:val="center"/>
      </w:pPr>
    </w:p>
    <w:p w:rsidR="00BF12C4" w:rsidRDefault="00BF12C4" w:rsidP="00BF12C4">
      <w:pPr>
        <w:jc w:val="center"/>
      </w:pPr>
    </w:p>
    <w:p w:rsidR="00BF12C4" w:rsidRPr="00BF12C4" w:rsidRDefault="00BF12C4" w:rsidP="00BF12C4">
      <w:pPr>
        <w:jc w:val="center"/>
        <w:rPr>
          <w:sz w:val="40"/>
          <w:szCs w:val="40"/>
        </w:rPr>
      </w:pPr>
      <w:r w:rsidRPr="00BF12C4">
        <w:rPr>
          <w:sz w:val="40"/>
          <w:szCs w:val="40"/>
        </w:rPr>
        <w:t>Natural Language Processing</w:t>
      </w:r>
      <w:r w:rsidR="00483062">
        <w:rPr>
          <w:sz w:val="40"/>
          <w:szCs w:val="40"/>
        </w:rPr>
        <w:t xml:space="preserve"> </w:t>
      </w:r>
      <w:r w:rsidR="00934CED">
        <w:rPr>
          <w:sz w:val="40"/>
          <w:szCs w:val="40"/>
        </w:rPr>
        <w:t>(CS22N)</w:t>
      </w:r>
    </w:p>
    <w:p w:rsidR="00BF12C4" w:rsidRDefault="00BF12C4" w:rsidP="00BF12C4">
      <w:pPr>
        <w:jc w:val="center"/>
        <w:rPr>
          <w:sz w:val="32"/>
          <w:szCs w:val="32"/>
        </w:rPr>
      </w:pPr>
    </w:p>
    <w:p w:rsidR="00BF12C4" w:rsidRDefault="00BF12C4" w:rsidP="00BF12C4">
      <w:pPr>
        <w:jc w:val="center"/>
        <w:rPr>
          <w:sz w:val="32"/>
          <w:szCs w:val="32"/>
        </w:rPr>
      </w:pPr>
    </w:p>
    <w:p w:rsidR="00BF12C4" w:rsidRDefault="00BF12C4" w:rsidP="00BF12C4">
      <w:pPr>
        <w:jc w:val="center"/>
        <w:rPr>
          <w:sz w:val="32"/>
          <w:szCs w:val="32"/>
        </w:rPr>
      </w:pPr>
    </w:p>
    <w:p w:rsidR="00BF12C4" w:rsidRPr="00BF12C4" w:rsidRDefault="00BF12C4" w:rsidP="00BF12C4">
      <w:pPr>
        <w:jc w:val="center"/>
        <w:rPr>
          <w:sz w:val="28"/>
          <w:szCs w:val="28"/>
        </w:rPr>
      </w:pPr>
      <w:r w:rsidRPr="00BF12C4">
        <w:rPr>
          <w:sz w:val="28"/>
          <w:szCs w:val="28"/>
        </w:rPr>
        <w:t>Student Name:</w:t>
      </w:r>
    </w:p>
    <w:p w:rsidR="00BF12C4" w:rsidRPr="00BF12C4" w:rsidRDefault="00BF12C4" w:rsidP="00BF12C4">
      <w:pPr>
        <w:jc w:val="center"/>
        <w:rPr>
          <w:sz w:val="28"/>
          <w:szCs w:val="28"/>
        </w:rPr>
      </w:pPr>
      <w:r w:rsidRPr="00BF12C4">
        <w:rPr>
          <w:sz w:val="28"/>
          <w:szCs w:val="28"/>
        </w:rPr>
        <w:t>Babak Behkamkia</w:t>
      </w:r>
    </w:p>
    <w:p w:rsidR="00BF12C4" w:rsidRPr="00BF12C4" w:rsidRDefault="00BF12C4" w:rsidP="00BF12C4">
      <w:pPr>
        <w:jc w:val="center"/>
        <w:rPr>
          <w:sz w:val="28"/>
          <w:szCs w:val="28"/>
        </w:rPr>
      </w:pPr>
    </w:p>
    <w:p w:rsidR="00BF12C4" w:rsidRPr="00BF12C4" w:rsidRDefault="00BF12C4" w:rsidP="00BF12C4">
      <w:pPr>
        <w:jc w:val="center"/>
        <w:rPr>
          <w:sz w:val="28"/>
          <w:szCs w:val="28"/>
        </w:rPr>
      </w:pPr>
      <w:r w:rsidRPr="00BF12C4">
        <w:rPr>
          <w:sz w:val="28"/>
          <w:szCs w:val="28"/>
        </w:rPr>
        <w:t>Instructor Name:</w:t>
      </w:r>
    </w:p>
    <w:p w:rsidR="00BF12C4" w:rsidRDefault="00BF12C4" w:rsidP="00BF12C4">
      <w:pPr>
        <w:jc w:val="center"/>
        <w:rPr>
          <w:sz w:val="28"/>
          <w:szCs w:val="28"/>
        </w:rPr>
      </w:pPr>
      <w:r w:rsidRPr="00BF12C4">
        <w:rPr>
          <w:sz w:val="28"/>
          <w:szCs w:val="28"/>
        </w:rPr>
        <w:t xml:space="preserve">Dr. </w:t>
      </w:r>
      <w:proofErr w:type="spellStart"/>
      <w:r w:rsidRPr="00BF12C4">
        <w:rPr>
          <w:sz w:val="28"/>
          <w:szCs w:val="28"/>
        </w:rPr>
        <w:t>Sauleh</w:t>
      </w:r>
      <w:proofErr w:type="spellEnd"/>
      <w:r w:rsidRPr="00BF12C4">
        <w:rPr>
          <w:sz w:val="28"/>
          <w:szCs w:val="28"/>
        </w:rPr>
        <w:t xml:space="preserve"> </w:t>
      </w:r>
      <w:proofErr w:type="spellStart"/>
      <w:r w:rsidRPr="00BF12C4">
        <w:rPr>
          <w:sz w:val="28"/>
          <w:szCs w:val="28"/>
        </w:rPr>
        <w:t>Eetemadi</w:t>
      </w:r>
      <w:proofErr w:type="spellEnd"/>
    </w:p>
    <w:p w:rsidR="00BF12C4" w:rsidRPr="00BF12C4" w:rsidRDefault="00BF12C4" w:rsidP="00BF12C4">
      <w:pPr>
        <w:rPr>
          <w:sz w:val="24"/>
          <w:szCs w:val="24"/>
        </w:rPr>
      </w:pPr>
    </w:p>
    <w:p w:rsidR="00BF12C4" w:rsidRDefault="00BF12C4"/>
    <w:p w:rsidR="00BF12C4" w:rsidRDefault="00BF12C4"/>
    <w:p w:rsidR="00BF12C4" w:rsidRDefault="00BF12C4"/>
    <w:p w:rsidR="00BF12C4" w:rsidRDefault="00BF12C4"/>
    <w:p w:rsidR="00BF12C4" w:rsidRDefault="00BF12C4"/>
    <w:p w:rsidR="00BF12C4" w:rsidRDefault="00BF12C4"/>
    <w:p w:rsidR="00BF12C4" w:rsidRDefault="00BF12C4" w:rsidP="00BF12C4">
      <w:pPr>
        <w:jc w:val="center"/>
      </w:pPr>
      <w:r>
        <w:t>Spring 2023</w:t>
      </w:r>
    </w:p>
    <w:p w:rsidR="00483062" w:rsidRDefault="00483062" w:rsidP="00BF12C4">
      <w:pPr>
        <w:jc w:val="center"/>
      </w:pPr>
    </w:p>
    <w:p w:rsidR="00483062" w:rsidRDefault="00483062" w:rsidP="00BF12C4">
      <w:pPr>
        <w:jc w:val="center"/>
      </w:pPr>
    </w:p>
    <w:p w:rsidR="00483062" w:rsidRDefault="00483062" w:rsidP="00BF12C4">
      <w:pPr>
        <w:jc w:val="center"/>
      </w:pPr>
    </w:p>
    <w:p w:rsidR="00483062" w:rsidRDefault="00483062" w:rsidP="00BF12C4">
      <w:pPr>
        <w:jc w:val="center"/>
      </w:pPr>
    </w:p>
    <w:p w:rsidR="00BF12C4" w:rsidRDefault="002963E7" w:rsidP="002963E7">
      <w:pPr>
        <w:pStyle w:val="ListParagraph"/>
        <w:numPr>
          <w:ilvl w:val="0"/>
          <w:numId w:val="1"/>
        </w:numPr>
      </w:pPr>
      <w:r>
        <w:rPr>
          <w:rStyle w:val="fontstyle01"/>
        </w:rPr>
        <w:t>Machine Learning &amp; Neural Networks</w:t>
      </w:r>
    </w:p>
    <w:p w:rsidR="002963E7" w:rsidRPr="002963E7" w:rsidRDefault="002963E7" w:rsidP="002963E7">
      <w:pPr>
        <w:pStyle w:val="ListParagraph"/>
        <w:numPr>
          <w:ilvl w:val="0"/>
          <w:numId w:val="2"/>
        </w:numPr>
        <w:rPr>
          <w:sz w:val="24"/>
          <w:szCs w:val="24"/>
        </w:rPr>
      </w:pPr>
      <w:r w:rsidRPr="002963E7">
        <w:rPr>
          <w:rFonts w:ascii="CMR10" w:hAnsi="CMR10"/>
          <w:color w:val="000000"/>
          <w:sz w:val="24"/>
          <w:szCs w:val="24"/>
        </w:rPr>
        <w:t>Adam Optimizer</w:t>
      </w:r>
    </w:p>
    <w:p w:rsidR="00DD0E21" w:rsidRDefault="00DD0E21" w:rsidP="00DD0E21">
      <w:pPr>
        <w:pStyle w:val="ListParagraph"/>
        <w:numPr>
          <w:ilvl w:val="0"/>
          <w:numId w:val="3"/>
        </w:numPr>
        <w:rPr>
          <w:sz w:val="24"/>
          <w:szCs w:val="24"/>
        </w:rPr>
      </w:pPr>
      <w:r w:rsidRPr="00DD0E21">
        <w:rPr>
          <w:sz w:val="24"/>
          <w:szCs w:val="24"/>
        </w:rPr>
        <w:t>Imagine a ball falling from a hill. Despite the agronomy of the way, it goes in line with its momentum, and if there are small holes, it will pass them easily. The momentum algorithm works like this example. It forces the theta to change in the way of previously seen data rather than a new batch because it is more reliable and prevents dramatic changes in direction. It helps us to deal with local minimums.</w:t>
      </w:r>
    </w:p>
    <w:p w:rsidR="001E16C4" w:rsidRDefault="00BC6242" w:rsidP="00DD0E21">
      <w:pPr>
        <w:pStyle w:val="ListParagraph"/>
        <w:numPr>
          <w:ilvl w:val="0"/>
          <w:numId w:val="3"/>
        </w:numPr>
        <w:rPr>
          <w:sz w:val="24"/>
          <w:szCs w:val="24"/>
        </w:rPr>
      </w:pPr>
      <w:r>
        <w:rPr>
          <w:sz w:val="24"/>
          <w:szCs w:val="24"/>
          <w:lang w:bidi="fa-IR"/>
        </w:rPr>
        <w:t>The term help algorithm to normalize the gradients. For instance, the impact of a parameter with large gradients will decrease and vice-versa.</w:t>
      </w:r>
    </w:p>
    <w:p w:rsidR="00BC6242" w:rsidRPr="00BC6242" w:rsidRDefault="00BC6242" w:rsidP="00BC6242">
      <w:pPr>
        <w:pStyle w:val="ListParagraph"/>
        <w:numPr>
          <w:ilvl w:val="0"/>
          <w:numId w:val="2"/>
        </w:numPr>
        <w:rPr>
          <w:sz w:val="24"/>
          <w:szCs w:val="24"/>
        </w:rPr>
      </w:pPr>
      <w:r w:rsidRPr="00BC6242">
        <w:rPr>
          <w:rFonts w:ascii="CMR10" w:hAnsi="CMR10"/>
          <w:color w:val="000000"/>
          <w:sz w:val="24"/>
          <w:szCs w:val="24"/>
        </w:rPr>
        <w:t>Dropout</w:t>
      </w:r>
    </w:p>
    <w:p w:rsidR="00D521CF" w:rsidRDefault="00D521CF" w:rsidP="00DD0E21">
      <w:pPr>
        <w:pStyle w:val="ListParagraph"/>
        <w:numPr>
          <w:ilvl w:val="0"/>
          <w:numId w:val="6"/>
        </w:numPr>
        <w:rPr>
          <w:sz w:val="24"/>
          <w:szCs w:val="24"/>
        </w:rPr>
      </w:pPr>
      <w:r>
        <w:rPr>
          <w:sz w:val="24"/>
          <w:szCs w:val="24"/>
        </w:rPr>
        <w:t xml:space="preserve">We know that d shows which values </w:t>
      </w:r>
      <w:r w:rsidR="00DD0E21">
        <w:rPr>
          <w:sz w:val="24"/>
          <w:szCs w:val="24"/>
        </w:rPr>
        <w:t>will</w:t>
      </w:r>
      <w:r>
        <w:rPr>
          <w:sz w:val="24"/>
          <w:szCs w:val="24"/>
        </w:rPr>
        <w:t xml:space="preserve"> be dropped and which aren’t</w:t>
      </w:r>
      <w:r w:rsidR="00DD0E21">
        <w:rPr>
          <w:sz w:val="24"/>
          <w:szCs w:val="24"/>
        </w:rPr>
        <w:t>,</w:t>
      </w:r>
      <w:r>
        <w:rPr>
          <w:sz w:val="24"/>
          <w:szCs w:val="24"/>
        </w:rPr>
        <w:t xml:space="preserve"> and we want to determine </w:t>
      </w:r>
      <w:r w:rsidRPr="00D521CF">
        <w:rPr>
          <w:rFonts w:ascii="CMMI10" w:hAnsi="CMMI10"/>
          <w:i/>
          <w:iCs/>
          <w:color w:val="000000"/>
          <w:sz w:val="20"/>
          <w:szCs w:val="20"/>
        </w:rPr>
        <w:t>γ</w:t>
      </w:r>
      <w:r>
        <w:rPr>
          <w:rFonts w:ascii="CMMI10" w:hAnsi="CMMI10"/>
          <w:i/>
          <w:iCs/>
          <w:color w:val="000000"/>
          <w:sz w:val="20"/>
          <w:szCs w:val="20"/>
        </w:rPr>
        <w:t xml:space="preserve"> </w:t>
      </w:r>
      <w:r>
        <w:rPr>
          <w:sz w:val="24"/>
          <w:szCs w:val="24"/>
        </w:rPr>
        <w:t xml:space="preserve">somehow to force </w:t>
      </w:r>
      <w:proofErr w:type="spellStart"/>
      <w:proofErr w:type="gramStart"/>
      <w:r>
        <w:rPr>
          <w:sz w:val="24"/>
          <w:szCs w:val="24"/>
        </w:rPr>
        <w:t>h</w:t>
      </w:r>
      <w:r>
        <w:rPr>
          <w:sz w:val="24"/>
          <w:szCs w:val="24"/>
          <w:vertAlign w:val="subscript"/>
        </w:rPr>
        <w:t>drop</w:t>
      </w:r>
      <w:proofErr w:type="spellEnd"/>
      <w:r>
        <w:rPr>
          <w:sz w:val="24"/>
          <w:szCs w:val="24"/>
          <w:vertAlign w:val="subscript"/>
        </w:rPr>
        <w:t xml:space="preserve"> </w:t>
      </w:r>
      <w:r w:rsidR="001A62CC">
        <w:rPr>
          <w:sz w:val="24"/>
          <w:szCs w:val="24"/>
        </w:rPr>
        <w:t xml:space="preserve"> to</w:t>
      </w:r>
      <w:proofErr w:type="gramEnd"/>
      <w:r w:rsidR="001A62CC">
        <w:rPr>
          <w:sz w:val="24"/>
          <w:szCs w:val="24"/>
        </w:rPr>
        <w:t xml:space="preserve"> be equal to h. Thus, we need to make (1 - </w:t>
      </w:r>
      <w:proofErr w:type="spellStart"/>
      <w:r w:rsidR="001A62CC">
        <w:rPr>
          <w:sz w:val="24"/>
          <w:szCs w:val="24"/>
        </w:rPr>
        <w:t>p</w:t>
      </w:r>
      <w:r w:rsidR="001A62CC">
        <w:rPr>
          <w:sz w:val="24"/>
          <w:szCs w:val="24"/>
          <w:vertAlign w:val="subscript"/>
        </w:rPr>
        <w:t>drop</w:t>
      </w:r>
      <w:proofErr w:type="spellEnd"/>
      <w:r w:rsidR="001A62CC">
        <w:rPr>
          <w:sz w:val="24"/>
          <w:szCs w:val="24"/>
        </w:rPr>
        <w:t>) equal to one because this term determine</w:t>
      </w:r>
      <w:r w:rsidR="00DD0E21">
        <w:rPr>
          <w:sz w:val="24"/>
          <w:szCs w:val="24"/>
        </w:rPr>
        <w:t>s</w:t>
      </w:r>
      <w:r w:rsidR="001A62CC">
        <w:rPr>
          <w:sz w:val="24"/>
          <w:szCs w:val="24"/>
        </w:rPr>
        <w:t xml:space="preserve"> the probability of </w:t>
      </w:r>
      <w:proofErr w:type="gramStart"/>
      <w:r w:rsidR="001A62CC">
        <w:rPr>
          <w:sz w:val="24"/>
          <w:szCs w:val="24"/>
        </w:rPr>
        <w:t>1s</w:t>
      </w:r>
      <w:proofErr w:type="gramEnd"/>
      <w:r w:rsidR="001A62CC">
        <w:rPr>
          <w:sz w:val="24"/>
          <w:szCs w:val="24"/>
        </w:rPr>
        <w:t xml:space="preserve"> in d. So, the value of gamma should be 1</w:t>
      </w:r>
      <w:proofErr w:type="gramStart"/>
      <w:r w:rsidR="001A62CC">
        <w:rPr>
          <w:sz w:val="24"/>
          <w:szCs w:val="24"/>
        </w:rPr>
        <w:t>/(</w:t>
      </w:r>
      <w:proofErr w:type="gramEnd"/>
      <w:r w:rsidR="001A62CC">
        <w:rPr>
          <w:sz w:val="24"/>
          <w:szCs w:val="24"/>
        </w:rPr>
        <w:t xml:space="preserve">1 - </w:t>
      </w:r>
      <w:proofErr w:type="spellStart"/>
      <w:r w:rsidR="001A62CC">
        <w:rPr>
          <w:sz w:val="24"/>
          <w:szCs w:val="24"/>
        </w:rPr>
        <w:t>p</w:t>
      </w:r>
      <w:r w:rsidR="001A62CC">
        <w:rPr>
          <w:sz w:val="24"/>
          <w:szCs w:val="24"/>
          <w:vertAlign w:val="subscript"/>
        </w:rPr>
        <w:t>drop</w:t>
      </w:r>
      <w:proofErr w:type="spellEnd"/>
      <w:r w:rsidR="001A62CC">
        <w:rPr>
          <w:sz w:val="24"/>
          <w:szCs w:val="24"/>
        </w:rPr>
        <w:t>).</w:t>
      </w:r>
    </w:p>
    <w:p w:rsidR="002F3931" w:rsidRDefault="001A62CC" w:rsidP="00DD0E21">
      <w:pPr>
        <w:pStyle w:val="ListParagraph"/>
        <w:numPr>
          <w:ilvl w:val="0"/>
          <w:numId w:val="6"/>
        </w:numPr>
        <w:rPr>
          <w:sz w:val="24"/>
          <w:szCs w:val="24"/>
        </w:rPr>
      </w:pPr>
      <w:r>
        <w:rPr>
          <w:sz w:val="24"/>
          <w:szCs w:val="24"/>
        </w:rPr>
        <w:t xml:space="preserve">Dropout </w:t>
      </w:r>
      <w:r w:rsidR="00DD0E21" w:rsidRPr="00DD0E21">
        <w:rPr>
          <w:sz w:val="24"/>
          <w:szCs w:val="24"/>
        </w:rPr>
        <w:t>helps the model prevent overfitting by eliminating unusual dependencies on some weights. In other words, the model learns not to compute its output according to some specific weights. In the testing phase, we need all of the weights, and it is not logical to use some proportion of them.</w:t>
      </w:r>
    </w:p>
    <w:p w:rsidR="002F3931" w:rsidRDefault="002F3931" w:rsidP="002F3931">
      <w:pPr>
        <w:rPr>
          <w:sz w:val="24"/>
          <w:szCs w:val="24"/>
        </w:rPr>
      </w:pPr>
    </w:p>
    <w:p w:rsidR="002F3931" w:rsidRPr="002F3931" w:rsidRDefault="002F3931" w:rsidP="002F3931">
      <w:pPr>
        <w:pStyle w:val="ListParagraph"/>
        <w:numPr>
          <w:ilvl w:val="0"/>
          <w:numId w:val="1"/>
        </w:numPr>
        <w:rPr>
          <w:rStyle w:val="fontstyle01"/>
          <w:rFonts w:asciiTheme="minorHAnsi" w:hAnsiTheme="minorHAnsi"/>
          <w:b w:val="0"/>
          <w:bCs w:val="0"/>
          <w:color w:val="auto"/>
          <w:sz w:val="24"/>
          <w:szCs w:val="24"/>
        </w:rPr>
      </w:pPr>
      <w:r>
        <w:rPr>
          <w:rStyle w:val="fontstyle01"/>
        </w:rPr>
        <w:t>Neural Transition-Based Dependency Parsing</w:t>
      </w:r>
    </w:p>
    <w:p w:rsidR="002F3931" w:rsidRPr="002F3931" w:rsidRDefault="002F3931" w:rsidP="002F3931">
      <w:pPr>
        <w:pStyle w:val="ListParagraph"/>
        <w:numPr>
          <w:ilvl w:val="0"/>
          <w:numId w:val="7"/>
        </w:numPr>
        <w:rPr>
          <w:sz w:val="24"/>
          <w:szCs w:val="24"/>
        </w:rPr>
      </w:pPr>
      <w:r>
        <w:rPr>
          <w:sz w:val="24"/>
          <w:szCs w:val="24"/>
        </w:rPr>
        <w:t xml:space="preserve"> </w:t>
      </w:r>
    </w:p>
    <w:tbl>
      <w:tblPr>
        <w:tblStyle w:val="LightList"/>
        <w:tblW w:w="4580" w:type="pct"/>
        <w:tblInd w:w="1145" w:type="dxa"/>
        <w:tblLook w:val="0620" w:firstRow="1" w:lastRow="0" w:firstColumn="0" w:lastColumn="0" w:noHBand="1" w:noVBand="1"/>
      </w:tblPr>
      <w:tblGrid>
        <w:gridCol w:w="2895"/>
        <w:gridCol w:w="3511"/>
        <w:gridCol w:w="89"/>
        <w:gridCol w:w="1710"/>
        <w:gridCol w:w="1669"/>
      </w:tblGrid>
      <w:tr w:rsidR="00440894" w:rsidTr="00440894">
        <w:trPr>
          <w:cnfStyle w:val="100000000000" w:firstRow="1" w:lastRow="0" w:firstColumn="0" w:lastColumn="0" w:oddVBand="0" w:evenVBand="0" w:oddHBand="0" w:evenHBand="0" w:firstRowFirstColumn="0" w:firstRowLastColumn="0" w:lastRowFirstColumn="0" w:lastRowLastColumn="0"/>
          <w:trHeight w:val="376"/>
        </w:trPr>
        <w:tc>
          <w:tcPr>
            <w:tcW w:w="1466" w:type="pct"/>
          </w:tcPr>
          <w:p w:rsidR="002F3931" w:rsidRPr="00440894" w:rsidRDefault="002F3931" w:rsidP="002F3931">
            <w:pPr>
              <w:jc w:val="center"/>
              <w:rPr>
                <w:sz w:val="20"/>
                <w:szCs w:val="20"/>
              </w:rPr>
            </w:pPr>
            <w:r w:rsidRPr="00440894">
              <w:rPr>
                <w:sz w:val="20"/>
                <w:szCs w:val="20"/>
              </w:rPr>
              <w:t>Stack</w:t>
            </w:r>
          </w:p>
        </w:tc>
        <w:tc>
          <w:tcPr>
            <w:tcW w:w="1823" w:type="pct"/>
            <w:gridSpan w:val="2"/>
          </w:tcPr>
          <w:p w:rsidR="002F3931" w:rsidRPr="00440894" w:rsidRDefault="002F3931" w:rsidP="00440894">
            <w:pPr>
              <w:jc w:val="center"/>
            </w:pPr>
            <w:r w:rsidRPr="00440894">
              <w:t>Buffer</w:t>
            </w:r>
          </w:p>
        </w:tc>
        <w:tc>
          <w:tcPr>
            <w:tcW w:w="866" w:type="pct"/>
          </w:tcPr>
          <w:p w:rsidR="002F3931" w:rsidRPr="00440894" w:rsidRDefault="002F3931" w:rsidP="002F3931">
            <w:pPr>
              <w:jc w:val="center"/>
              <w:rPr>
                <w:sz w:val="20"/>
                <w:szCs w:val="20"/>
              </w:rPr>
            </w:pPr>
            <w:r w:rsidRPr="00440894">
              <w:rPr>
                <w:sz w:val="20"/>
                <w:szCs w:val="20"/>
              </w:rPr>
              <w:t>New dependency</w:t>
            </w:r>
          </w:p>
        </w:tc>
        <w:tc>
          <w:tcPr>
            <w:tcW w:w="845" w:type="pct"/>
          </w:tcPr>
          <w:p w:rsidR="002F3931" w:rsidRDefault="002F3931" w:rsidP="002F3931">
            <w:pPr>
              <w:jc w:val="center"/>
            </w:pPr>
            <w:r>
              <w:t>Transition</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w:t>
            </w:r>
          </w:p>
        </w:tc>
        <w:tc>
          <w:tcPr>
            <w:tcW w:w="1778" w:type="pct"/>
          </w:tcPr>
          <w:p w:rsidR="002F3931" w:rsidRPr="00440894" w:rsidRDefault="00FD3DE5" w:rsidP="00483062">
            <w:pPr>
              <w:rPr>
                <w:sz w:val="20"/>
                <w:szCs w:val="20"/>
              </w:rPr>
            </w:pPr>
            <w:r w:rsidRPr="00440894">
              <w:rPr>
                <w:sz w:val="20"/>
                <w:szCs w:val="20"/>
              </w:rPr>
              <w:t xml:space="preserve">[I, </w:t>
            </w:r>
            <w:r w:rsidRPr="00440894">
              <w:rPr>
                <w:sz w:val="20"/>
                <w:szCs w:val="20"/>
              </w:rPr>
              <w:t>attended</w:t>
            </w:r>
            <w:r w:rsidRPr="00440894">
              <w:rPr>
                <w:sz w:val="20"/>
                <w:szCs w:val="20"/>
              </w:rPr>
              <w:t>, lectures</w:t>
            </w:r>
            <w:r w:rsidRPr="00440894">
              <w:rPr>
                <w:sz w:val="20"/>
                <w:szCs w:val="20"/>
              </w:rPr>
              <w:t>, in, the, NLP, class</w:t>
            </w:r>
            <w:r w:rsidR="00483062" w:rsidRPr="00440894">
              <w:rPr>
                <w:sz w:val="20"/>
                <w:szCs w:val="20"/>
              </w:rPr>
              <w:t>]</w:t>
            </w:r>
          </w:p>
        </w:tc>
        <w:tc>
          <w:tcPr>
            <w:tcW w:w="911" w:type="pct"/>
            <w:gridSpan w:val="2"/>
          </w:tcPr>
          <w:p w:rsidR="002F3931" w:rsidRPr="00440894" w:rsidRDefault="002F3931">
            <w:pPr>
              <w:rPr>
                <w:sz w:val="20"/>
                <w:szCs w:val="20"/>
              </w:rPr>
            </w:pPr>
          </w:p>
        </w:tc>
        <w:tc>
          <w:tcPr>
            <w:tcW w:w="845" w:type="pct"/>
          </w:tcPr>
          <w:p w:rsidR="002F3931" w:rsidRPr="00440894" w:rsidRDefault="00483062">
            <w:pPr>
              <w:rPr>
                <w:sz w:val="18"/>
                <w:szCs w:val="18"/>
              </w:rPr>
            </w:pPr>
            <w:r w:rsidRPr="00440894">
              <w:rPr>
                <w:sz w:val="18"/>
                <w:szCs w:val="18"/>
              </w:rPr>
              <w:t>Initial Configuration</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w:t>
            </w:r>
            <w:r w:rsidRPr="00440894">
              <w:rPr>
                <w:sz w:val="20"/>
                <w:szCs w:val="20"/>
              </w:rPr>
              <w:t>, I</w:t>
            </w:r>
            <w:r w:rsidRPr="00440894">
              <w:rPr>
                <w:sz w:val="20"/>
                <w:szCs w:val="20"/>
              </w:rPr>
              <w:t>]</w:t>
            </w:r>
          </w:p>
        </w:tc>
        <w:tc>
          <w:tcPr>
            <w:tcW w:w="1778" w:type="pct"/>
          </w:tcPr>
          <w:p w:rsidR="002F3931" w:rsidRPr="00440894" w:rsidRDefault="00483062" w:rsidP="00483062">
            <w:pPr>
              <w:rPr>
                <w:sz w:val="20"/>
                <w:szCs w:val="20"/>
              </w:rPr>
            </w:pPr>
            <w:r w:rsidRPr="00440894">
              <w:rPr>
                <w:sz w:val="20"/>
                <w:szCs w:val="20"/>
              </w:rPr>
              <w:t>[attended, lectures, in, the, NLP, class]</w:t>
            </w:r>
          </w:p>
        </w:tc>
        <w:tc>
          <w:tcPr>
            <w:tcW w:w="911" w:type="pct"/>
            <w:gridSpan w:val="2"/>
          </w:tcPr>
          <w:p w:rsidR="002F3931" w:rsidRPr="00440894" w:rsidRDefault="002F3931">
            <w:pPr>
              <w:rPr>
                <w:sz w:val="20"/>
                <w:szCs w:val="20"/>
              </w:rPr>
            </w:pPr>
          </w:p>
        </w:tc>
        <w:tc>
          <w:tcPr>
            <w:tcW w:w="845" w:type="pct"/>
          </w:tcPr>
          <w:p w:rsidR="002F3931" w:rsidRDefault="00483062">
            <w:r>
              <w:t>shift</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w:t>
            </w:r>
            <w:r w:rsidRPr="00440894">
              <w:rPr>
                <w:sz w:val="20"/>
                <w:szCs w:val="20"/>
              </w:rPr>
              <w:t>, I, attended</w:t>
            </w:r>
            <w:r w:rsidRPr="00440894">
              <w:rPr>
                <w:sz w:val="20"/>
                <w:szCs w:val="20"/>
              </w:rPr>
              <w:t>]</w:t>
            </w:r>
          </w:p>
        </w:tc>
        <w:tc>
          <w:tcPr>
            <w:tcW w:w="1778" w:type="pct"/>
          </w:tcPr>
          <w:p w:rsidR="002F3931" w:rsidRPr="00440894" w:rsidRDefault="00483062" w:rsidP="00483062">
            <w:pPr>
              <w:rPr>
                <w:sz w:val="20"/>
                <w:szCs w:val="20"/>
              </w:rPr>
            </w:pPr>
            <w:r w:rsidRPr="00440894">
              <w:rPr>
                <w:sz w:val="20"/>
                <w:szCs w:val="20"/>
              </w:rPr>
              <w:t>[lectures, in, the, NLP, class]</w:t>
            </w:r>
          </w:p>
        </w:tc>
        <w:tc>
          <w:tcPr>
            <w:tcW w:w="911" w:type="pct"/>
            <w:gridSpan w:val="2"/>
          </w:tcPr>
          <w:p w:rsidR="002F3931" w:rsidRPr="00440894" w:rsidRDefault="002F3931">
            <w:pPr>
              <w:rPr>
                <w:sz w:val="20"/>
                <w:szCs w:val="20"/>
              </w:rPr>
            </w:pPr>
          </w:p>
        </w:tc>
        <w:tc>
          <w:tcPr>
            <w:tcW w:w="845" w:type="pct"/>
          </w:tcPr>
          <w:p w:rsidR="002F3931" w:rsidRDefault="00483062">
            <w:r>
              <w:t>shift</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 attended]</w:t>
            </w:r>
          </w:p>
        </w:tc>
        <w:tc>
          <w:tcPr>
            <w:tcW w:w="1778" w:type="pct"/>
          </w:tcPr>
          <w:p w:rsidR="002F3931" w:rsidRPr="00440894" w:rsidRDefault="00483062" w:rsidP="00483062">
            <w:pPr>
              <w:rPr>
                <w:sz w:val="20"/>
                <w:szCs w:val="20"/>
              </w:rPr>
            </w:pPr>
            <w:r w:rsidRPr="00440894">
              <w:rPr>
                <w:sz w:val="20"/>
                <w:szCs w:val="20"/>
              </w:rPr>
              <w:t>[lectures, in, the, NLP, class]</w:t>
            </w:r>
          </w:p>
        </w:tc>
        <w:tc>
          <w:tcPr>
            <w:tcW w:w="911" w:type="pct"/>
            <w:gridSpan w:val="2"/>
          </w:tcPr>
          <w:p w:rsidR="00483062" w:rsidRPr="00440894" w:rsidRDefault="00483062" w:rsidP="00483062">
            <w:pPr>
              <w:rPr>
                <w:sz w:val="20"/>
                <w:szCs w:val="20"/>
              </w:rPr>
            </w:pPr>
            <w:r w:rsidRPr="00440894">
              <w:rPr>
                <w:sz w:val="20"/>
                <w:szCs w:val="20"/>
              </w:rPr>
              <w:t xml:space="preserve">attended </w:t>
            </w:r>
            <w:r w:rsidRPr="00440894">
              <w:rPr>
                <w:rStyle w:val="fontstyle01"/>
                <w:b w:val="0"/>
                <w:bCs w:val="0"/>
                <w:sz w:val="20"/>
                <w:szCs w:val="20"/>
              </w:rPr>
              <w:t>→</w:t>
            </w:r>
            <w:r w:rsidRPr="00440894">
              <w:rPr>
                <w:rStyle w:val="fontstyle01"/>
                <w:sz w:val="20"/>
                <w:szCs w:val="20"/>
              </w:rPr>
              <w:t xml:space="preserve"> </w:t>
            </w:r>
            <w:r w:rsidRPr="00440894">
              <w:rPr>
                <w:rStyle w:val="fontstyle01"/>
                <w:b w:val="0"/>
                <w:bCs w:val="0"/>
                <w:sz w:val="20"/>
                <w:szCs w:val="20"/>
              </w:rPr>
              <w:t>I</w:t>
            </w:r>
          </w:p>
          <w:p w:rsidR="002F3931" w:rsidRPr="00440894" w:rsidRDefault="002F3931">
            <w:pPr>
              <w:rPr>
                <w:sz w:val="20"/>
                <w:szCs w:val="20"/>
              </w:rPr>
            </w:pPr>
          </w:p>
        </w:tc>
        <w:tc>
          <w:tcPr>
            <w:tcW w:w="845" w:type="pct"/>
          </w:tcPr>
          <w:p w:rsidR="002F3931" w:rsidRDefault="00483062">
            <w:r>
              <w:t>Left-arc</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 attended</w:t>
            </w:r>
            <w:r w:rsidRPr="00440894">
              <w:rPr>
                <w:sz w:val="20"/>
                <w:szCs w:val="20"/>
              </w:rPr>
              <w:t>, lectures</w:t>
            </w:r>
            <w:r w:rsidRPr="00440894">
              <w:rPr>
                <w:sz w:val="20"/>
                <w:szCs w:val="20"/>
              </w:rPr>
              <w:t>]</w:t>
            </w:r>
          </w:p>
        </w:tc>
        <w:tc>
          <w:tcPr>
            <w:tcW w:w="1778" w:type="pct"/>
          </w:tcPr>
          <w:p w:rsidR="002F3931" w:rsidRPr="00440894" w:rsidRDefault="00483062" w:rsidP="00483062">
            <w:pPr>
              <w:rPr>
                <w:sz w:val="20"/>
                <w:szCs w:val="20"/>
              </w:rPr>
            </w:pPr>
            <w:r w:rsidRPr="00440894">
              <w:rPr>
                <w:sz w:val="20"/>
                <w:szCs w:val="20"/>
              </w:rPr>
              <w:t>[in, the, NLP, class]</w:t>
            </w:r>
          </w:p>
        </w:tc>
        <w:tc>
          <w:tcPr>
            <w:tcW w:w="911" w:type="pct"/>
            <w:gridSpan w:val="2"/>
          </w:tcPr>
          <w:p w:rsidR="002F3931" w:rsidRPr="00440894" w:rsidRDefault="002F3931">
            <w:pPr>
              <w:rPr>
                <w:sz w:val="20"/>
                <w:szCs w:val="20"/>
              </w:rPr>
            </w:pPr>
          </w:p>
        </w:tc>
        <w:tc>
          <w:tcPr>
            <w:tcW w:w="845" w:type="pct"/>
          </w:tcPr>
          <w:p w:rsidR="002F3931" w:rsidRDefault="00483062">
            <w:r>
              <w:t>shift</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 attended]</w:t>
            </w:r>
          </w:p>
        </w:tc>
        <w:tc>
          <w:tcPr>
            <w:tcW w:w="1778" w:type="pct"/>
          </w:tcPr>
          <w:p w:rsidR="002F3931" w:rsidRPr="00440894" w:rsidRDefault="00483062" w:rsidP="00483062">
            <w:pPr>
              <w:rPr>
                <w:sz w:val="20"/>
                <w:szCs w:val="20"/>
              </w:rPr>
            </w:pPr>
            <w:r w:rsidRPr="00440894">
              <w:rPr>
                <w:sz w:val="20"/>
                <w:szCs w:val="20"/>
              </w:rPr>
              <w:t>[in, the, NLP, class]</w:t>
            </w:r>
          </w:p>
        </w:tc>
        <w:tc>
          <w:tcPr>
            <w:tcW w:w="911" w:type="pct"/>
            <w:gridSpan w:val="2"/>
          </w:tcPr>
          <w:p w:rsidR="002F3931" w:rsidRPr="00440894" w:rsidRDefault="00483062" w:rsidP="00483062">
            <w:pPr>
              <w:rPr>
                <w:sz w:val="20"/>
                <w:szCs w:val="20"/>
              </w:rPr>
            </w:pPr>
            <w:r w:rsidRPr="00440894">
              <w:rPr>
                <w:sz w:val="20"/>
                <w:szCs w:val="20"/>
              </w:rPr>
              <w:t xml:space="preserve">attended </w:t>
            </w:r>
            <w:r w:rsidRPr="00440894">
              <w:rPr>
                <w:rStyle w:val="fontstyle01"/>
                <w:b w:val="0"/>
                <w:bCs w:val="0"/>
                <w:sz w:val="20"/>
                <w:szCs w:val="20"/>
              </w:rPr>
              <w:t>→</w:t>
            </w:r>
            <w:r w:rsidRPr="00440894">
              <w:rPr>
                <w:rStyle w:val="fontstyle01"/>
                <w:sz w:val="20"/>
                <w:szCs w:val="20"/>
              </w:rPr>
              <w:t xml:space="preserve"> </w:t>
            </w:r>
            <w:r w:rsidRPr="00440894">
              <w:rPr>
                <w:rStyle w:val="fontstyle01"/>
                <w:b w:val="0"/>
                <w:bCs w:val="0"/>
                <w:sz w:val="20"/>
                <w:szCs w:val="20"/>
              </w:rPr>
              <w:t>lectures</w:t>
            </w:r>
          </w:p>
        </w:tc>
        <w:tc>
          <w:tcPr>
            <w:tcW w:w="845" w:type="pct"/>
          </w:tcPr>
          <w:p w:rsidR="002F3931" w:rsidRDefault="00483062">
            <w:r>
              <w:t>Right-arc</w:t>
            </w:r>
          </w:p>
        </w:tc>
      </w:tr>
      <w:tr w:rsidR="002F3931" w:rsidTr="00440894">
        <w:trPr>
          <w:trHeight w:val="359"/>
        </w:trPr>
        <w:tc>
          <w:tcPr>
            <w:tcW w:w="1466" w:type="pct"/>
          </w:tcPr>
          <w:p w:rsidR="002F3931" w:rsidRPr="00440894" w:rsidRDefault="00FD3DE5">
            <w:pPr>
              <w:rPr>
                <w:sz w:val="20"/>
                <w:szCs w:val="20"/>
              </w:rPr>
            </w:pPr>
            <w:r w:rsidRPr="00440894">
              <w:rPr>
                <w:sz w:val="20"/>
                <w:szCs w:val="20"/>
              </w:rPr>
              <w:t>[ROOT, attended</w:t>
            </w:r>
            <w:r w:rsidRPr="00440894">
              <w:rPr>
                <w:sz w:val="20"/>
                <w:szCs w:val="20"/>
              </w:rPr>
              <w:t>, in</w:t>
            </w:r>
            <w:r w:rsidRPr="00440894">
              <w:rPr>
                <w:sz w:val="20"/>
                <w:szCs w:val="20"/>
              </w:rPr>
              <w:t>]</w:t>
            </w:r>
          </w:p>
        </w:tc>
        <w:tc>
          <w:tcPr>
            <w:tcW w:w="1778" w:type="pct"/>
          </w:tcPr>
          <w:p w:rsidR="002F3931" w:rsidRPr="00440894" w:rsidRDefault="00483062" w:rsidP="00483062">
            <w:pPr>
              <w:rPr>
                <w:sz w:val="20"/>
                <w:szCs w:val="20"/>
              </w:rPr>
            </w:pPr>
            <w:r w:rsidRPr="00440894">
              <w:rPr>
                <w:sz w:val="20"/>
                <w:szCs w:val="20"/>
              </w:rPr>
              <w:t>[the, NLP, class]</w:t>
            </w:r>
          </w:p>
        </w:tc>
        <w:tc>
          <w:tcPr>
            <w:tcW w:w="911" w:type="pct"/>
            <w:gridSpan w:val="2"/>
          </w:tcPr>
          <w:p w:rsidR="002F3931" w:rsidRPr="00440894" w:rsidRDefault="002F3931">
            <w:pPr>
              <w:rPr>
                <w:sz w:val="20"/>
                <w:szCs w:val="20"/>
              </w:rPr>
            </w:pPr>
          </w:p>
        </w:tc>
        <w:tc>
          <w:tcPr>
            <w:tcW w:w="845" w:type="pct"/>
          </w:tcPr>
          <w:p w:rsidR="002F3931" w:rsidRDefault="00483062">
            <w:r>
              <w:t>shift</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 attended</w:t>
            </w:r>
            <w:r w:rsidRPr="00440894">
              <w:rPr>
                <w:sz w:val="20"/>
                <w:szCs w:val="20"/>
              </w:rPr>
              <w:t>, in, the</w:t>
            </w:r>
            <w:r w:rsidRPr="00440894">
              <w:rPr>
                <w:sz w:val="20"/>
                <w:szCs w:val="20"/>
              </w:rPr>
              <w:t>]</w:t>
            </w:r>
          </w:p>
        </w:tc>
        <w:tc>
          <w:tcPr>
            <w:tcW w:w="1778" w:type="pct"/>
          </w:tcPr>
          <w:p w:rsidR="002F3931" w:rsidRPr="00440894" w:rsidRDefault="00483062" w:rsidP="00483062">
            <w:pPr>
              <w:rPr>
                <w:sz w:val="20"/>
                <w:szCs w:val="20"/>
              </w:rPr>
            </w:pPr>
            <w:r w:rsidRPr="00440894">
              <w:rPr>
                <w:sz w:val="20"/>
                <w:szCs w:val="20"/>
              </w:rPr>
              <w:t>[NLP, class]</w:t>
            </w:r>
          </w:p>
        </w:tc>
        <w:tc>
          <w:tcPr>
            <w:tcW w:w="911" w:type="pct"/>
            <w:gridSpan w:val="2"/>
          </w:tcPr>
          <w:p w:rsidR="002F3931" w:rsidRPr="00440894" w:rsidRDefault="002F3931">
            <w:pPr>
              <w:rPr>
                <w:sz w:val="20"/>
                <w:szCs w:val="20"/>
              </w:rPr>
            </w:pPr>
          </w:p>
        </w:tc>
        <w:tc>
          <w:tcPr>
            <w:tcW w:w="845" w:type="pct"/>
          </w:tcPr>
          <w:p w:rsidR="002F3931" w:rsidRDefault="00483062">
            <w:r>
              <w:t>shift</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 attended, in, the, NLP]</w:t>
            </w:r>
          </w:p>
        </w:tc>
        <w:tc>
          <w:tcPr>
            <w:tcW w:w="1778" w:type="pct"/>
          </w:tcPr>
          <w:p w:rsidR="002F3931" w:rsidRPr="00440894" w:rsidRDefault="00483062" w:rsidP="00483062">
            <w:pPr>
              <w:rPr>
                <w:sz w:val="20"/>
                <w:szCs w:val="20"/>
              </w:rPr>
            </w:pPr>
            <w:r w:rsidRPr="00440894">
              <w:rPr>
                <w:sz w:val="20"/>
                <w:szCs w:val="20"/>
              </w:rPr>
              <w:t>[class]</w:t>
            </w:r>
          </w:p>
        </w:tc>
        <w:tc>
          <w:tcPr>
            <w:tcW w:w="911" w:type="pct"/>
            <w:gridSpan w:val="2"/>
          </w:tcPr>
          <w:p w:rsidR="002F3931" w:rsidRPr="00440894" w:rsidRDefault="002F3931">
            <w:pPr>
              <w:rPr>
                <w:sz w:val="20"/>
                <w:szCs w:val="20"/>
              </w:rPr>
            </w:pPr>
          </w:p>
        </w:tc>
        <w:tc>
          <w:tcPr>
            <w:tcW w:w="845" w:type="pct"/>
          </w:tcPr>
          <w:p w:rsidR="002F3931" w:rsidRDefault="00483062">
            <w:r>
              <w:t>shift</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 attended, in, the</w:t>
            </w:r>
            <w:r w:rsidRPr="00440894">
              <w:rPr>
                <w:sz w:val="20"/>
                <w:szCs w:val="20"/>
              </w:rPr>
              <w:t>, NLP</w:t>
            </w:r>
            <w:r w:rsidRPr="00440894">
              <w:rPr>
                <w:sz w:val="20"/>
                <w:szCs w:val="20"/>
              </w:rPr>
              <w:t>, class]</w:t>
            </w:r>
          </w:p>
        </w:tc>
        <w:tc>
          <w:tcPr>
            <w:tcW w:w="1778" w:type="pct"/>
          </w:tcPr>
          <w:p w:rsidR="002F3931" w:rsidRPr="00440894" w:rsidRDefault="00483062" w:rsidP="00483062">
            <w:pPr>
              <w:rPr>
                <w:sz w:val="20"/>
                <w:szCs w:val="20"/>
              </w:rPr>
            </w:pPr>
            <w:r w:rsidRPr="00440894">
              <w:rPr>
                <w:sz w:val="20"/>
                <w:szCs w:val="20"/>
              </w:rPr>
              <w:t>[]</w:t>
            </w:r>
          </w:p>
        </w:tc>
        <w:tc>
          <w:tcPr>
            <w:tcW w:w="911" w:type="pct"/>
            <w:gridSpan w:val="2"/>
          </w:tcPr>
          <w:p w:rsidR="002F3931" w:rsidRPr="00440894" w:rsidRDefault="002F3931">
            <w:pPr>
              <w:rPr>
                <w:sz w:val="20"/>
                <w:szCs w:val="20"/>
              </w:rPr>
            </w:pPr>
          </w:p>
        </w:tc>
        <w:tc>
          <w:tcPr>
            <w:tcW w:w="845" w:type="pct"/>
          </w:tcPr>
          <w:p w:rsidR="002F3931" w:rsidRDefault="00483062">
            <w:r>
              <w:t>shift</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 attended, in</w:t>
            </w:r>
            <w:r w:rsidRPr="00440894">
              <w:rPr>
                <w:sz w:val="20"/>
                <w:szCs w:val="20"/>
              </w:rPr>
              <w:t>, the, class</w:t>
            </w:r>
            <w:r w:rsidRPr="00440894">
              <w:rPr>
                <w:sz w:val="20"/>
                <w:szCs w:val="20"/>
              </w:rPr>
              <w:t>]</w:t>
            </w:r>
          </w:p>
        </w:tc>
        <w:tc>
          <w:tcPr>
            <w:tcW w:w="1778" w:type="pct"/>
          </w:tcPr>
          <w:p w:rsidR="002F3931" w:rsidRPr="00440894" w:rsidRDefault="00483062" w:rsidP="00483062">
            <w:pPr>
              <w:rPr>
                <w:sz w:val="20"/>
                <w:szCs w:val="20"/>
              </w:rPr>
            </w:pPr>
            <w:r w:rsidRPr="00440894">
              <w:rPr>
                <w:sz w:val="20"/>
                <w:szCs w:val="20"/>
              </w:rPr>
              <w:t>[]</w:t>
            </w:r>
          </w:p>
        </w:tc>
        <w:tc>
          <w:tcPr>
            <w:tcW w:w="911" w:type="pct"/>
            <w:gridSpan w:val="2"/>
          </w:tcPr>
          <w:p w:rsidR="002F3931" w:rsidRPr="00440894" w:rsidRDefault="00440894" w:rsidP="00440894">
            <w:pPr>
              <w:rPr>
                <w:sz w:val="20"/>
                <w:szCs w:val="20"/>
              </w:rPr>
            </w:pPr>
            <w:r w:rsidRPr="00440894">
              <w:rPr>
                <w:sz w:val="20"/>
                <w:szCs w:val="20"/>
              </w:rPr>
              <w:t>class</w:t>
            </w:r>
            <w:r w:rsidRPr="00440894">
              <w:rPr>
                <w:sz w:val="20"/>
                <w:szCs w:val="20"/>
              </w:rPr>
              <w:t xml:space="preserve"> </w:t>
            </w:r>
            <w:r w:rsidRPr="00440894">
              <w:rPr>
                <w:rStyle w:val="fontstyle01"/>
                <w:b w:val="0"/>
                <w:bCs w:val="0"/>
                <w:sz w:val="20"/>
                <w:szCs w:val="20"/>
              </w:rPr>
              <w:t>→</w:t>
            </w:r>
            <w:r w:rsidRPr="00440894">
              <w:rPr>
                <w:rStyle w:val="fontstyle01"/>
                <w:sz w:val="20"/>
                <w:szCs w:val="20"/>
              </w:rPr>
              <w:t xml:space="preserve"> </w:t>
            </w:r>
            <w:r w:rsidRPr="00440894">
              <w:rPr>
                <w:rStyle w:val="fontstyle01"/>
                <w:b w:val="0"/>
                <w:bCs w:val="0"/>
                <w:sz w:val="20"/>
                <w:szCs w:val="20"/>
              </w:rPr>
              <w:t>NLP</w:t>
            </w:r>
          </w:p>
        </w:tc>
        <w:tc>
          <w:tcPr>
            <w:tcW w:w="845" w:type="pct"/>
          </w:tcPr>
          <w:p w:rsidR="002F3931" w:rsidRDefault="00483062">
            <w:r>
              <w:t>Left-arc</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 attended, in</w:t>
            </w:r>
            <w:r w:rsidRPr="00440894">
              <w:rPr>
                <w:sz w:val="20"/>
                <w:szCs w:val="20"/>
              </w:rPr>
              <w:t>, class</w:t>
            </w:r>
            <w:r w:rsidRPr="00440894">
              <w:rPr>
                <w:sz w:val="20"/>
                <w:szCs w:val="20"/>
              </w:rPr>
              <w:t>]</w:t>
            </w:r>
          </w:p>
        </w:tc>
        <w:tc>
          <w:tcPr>
            <w:tcW w:w="1778" w:type="pct"/>
          </w:tcPr>
          <w:p w:rsidR="002F3931" w:rsidRPr="00440894" w:rsidRDefault="00483062" w:rsidP="00483062">
            <w:pPr>
              <w:rPr>
                <w:sz w:val="20"/>
                <w:szCs w:val="20"/>
              </w:rPr>
            </w:pPr>
            <w:r w:rsidRPr="00440894">
              <w:rPr>
                <w:sz w:val="20"/>
                <w:szCs w:val="20"/>
              </w:rPr>
              <w:t>[]</w:t>
            </w:r>
          </w:p>
        </w:tc>
        <w:tc>
          <w:tcPr>
            <w:tcW w:w="911" w:type="pct"/>
            <w:gridSpan w:val="2"/>
          </w:tcPr>
          <w:p w:rsidR="002F3931" w:rsidRPr="00440894" w:rsidRDefault="00440894" w:rsidP="00440894">
            <w:pPr>
              <w:rPr>
                <w:sz w:val="20"/>
                <w:szCs w:val="20"/>
              </w:rPr>
            </w:pPr>
            <w:r w:rsidRPr="00440894">
              <w:rPr>
                <w:sz w:val="20"/>
                <w:szCs w:val="20"/>
              </w:rPr>
              <w:t xml:space="preserve">class </w:t>
            </w:r>
            <w:r w:rsidRPr="00440894">
              <w:rPr>
                <w:rStyle w:val="fontstyle01"/>
                <w:b w:val="0"/>
                <w:bCs w:val="0"/>
                <w:sz w:val="20"/>
                <w:szCs w:val="20"/>
              </w:rPr>
              <w:t>→</w:t>
            </w:r>
            <w:r w:rsidRPr="00440894">
              <w:rPr>
                <w:rStyle w:val="fontstyle01"/>
                <w:sz w:val="20"/>
                <w:szCs w:val="20"/>
              </w:rPr>
              <w:t xml:space="preserve"> </w:t>
            </w:r>
            <w:r w:rsidRPr="00440894">
              <w:rPr>
                <w:rStyle w:val="fontstyle01"/>
                <w:b w:val="0"/>
                <w:bCs w:val="0"/>
                <w:sz w:val="20"/>
                <w:szCs w:val="20"/>
              </w:rPr>
              <w:t>the</w:t>
            </w:r>
          </w:p>
        </w:tc>
        <w:tc>
          <w:tcPr>
            <w:tcW w:w="845" w:type="pct"/>
          </w:tcPr>
          <w:p w:rsidR="002F3931" w:rsidRDefault="00483062">
            <w:r>
              <w:t>Left-arc</w:t>
            </w:r>
          </w:p>
        </w:tc>
      </w:tr>
      <w:tr w:rsidR="00F72AFE" w:rsidTr="00440894">
        <w:trPr>
          <w:trHeight w:val="380"/>
        </w:trPr>
        <w:tc>
          <w:tcPr>
            <w:tcW w:w="1466" w:type="pct"/>
          </w:tcPr>
          <w:p w:rsidR="00F72AFE" w:rsidRPr="00440894" w:rsidRDefault="00FD3DE5">
            <w:pPr>
              <w:rPr>
                <w:sz w:val="20"/>
                <w:szCs w:val="20"/>
              </w:rPr>
            </w:pPr>
            <w:r w:rsidRPr="00440894">
              <w:rPr>
                <w:sz w:val="20"/>
                <w:szCs w:val="20"/>
              </w:rPr>
              <w:t>[ROOT, attended</w:t>
            </w:r>
            <w:r w:rsidRPr="00440894">
              <w:rPr>
                <w:sz w:val="20"/>
                <w:szCs w:val="20"/>
              </w:rPr>
              <w:t>, class</w:t>
            </w:r>
            <w:r w:rsidRPr="00440894">
              <w:rPr>
                <w:sz w:val="20"/>
                <w:szCs w:val="20"/>
              </w:rPr>
              <w:t>]</w:t>
            </w:r>
          </w:p>
        </w:tc>
        <w:tc>
          <w:tcPr>
            <w:tcW w:w="1778" w:type="pct"/>
          </w:tcPr>
          <w:p w:rsidR="00F72AFE" w:rsidRPr="00440894" w:rsidRDefault="00483062" w:rsidP="00483062">
            <w:pPr>
              <w:rPr>
                <w:rFonts w:ascii="Calibri" w:eastAsia="Times New Roman" w:hAnsi="Calibri" w:cs="Arial"/>
                <w:sz w:val="20"/>
                <w:szCs w:val="20"/>
              </w:rPr>
            </w:pPr>
            <w:r w:rsidRPr="00440894">
              <w:rPr>
                <w:rFonts w:ascii="Calibri" w:eastAsia="Times New Roman" w:hAnsi="Calibri" w:cs="Arial"/>
                <w:sz w:val="20"/>
                <w:szCs w:val="20"/>
              </w:rPr>
              <w:t>[]</w:t>
            </w:r>
          </w:p>
        </w:tc>
        <w:tc>
          <w:tcPr>
            <w:tcW w:w="911" w:type="pct"/>
            <w:gridSpan w:val="2"/>
          </w:tcPr>
          <w:p w:rsidR="00F72AFE" w:rsidRPr="00440894" w:rsidRDefault="00440894" w:rsidP="00440894">
            <w:pPr>
              <w:rPr>
                <w:rFonts w:ascii="Calibri" w:eastAsia="Times New Roman" w:hAnsi="Calibri" w:cs="Arial"/>
                <w:sz w:val="20"/>
                <w:szCs w:val="20"/>
              </w:rPr>
            </w:pPr>
            <w:r w:rsidRPr="00440894">
              <w:rPr>
                <w:sz w:val="20"/>
                <w:szCs w:val="20"/>
              </w:rPr>
              <w:t xml:space="preserve">class </w:t>
            </w:r>
            <w:r w:rsidRPr="00440894">
              <w:rPr>
                <w:rStyle w:val="fontstyle01"/>
                <w:b w:val="0"/>
                <w:bCs w:val="0"/>
                <w:sz w:val="20"/>
                <w:szCs w:val="20"/>
              </w:rPr>
              <w:t>→</w:t>
            </w:r>
            <w:r w:rsidRPr="00440894">
              <w:rPr>
                <w:rStyle w:val="fontstyle01"/>
                <w:sz w:val="20"/>
                <w:szCs w:val="20"/>
              </w:rPr>
              <w:t xml:space="preserve"> </w:t>
            </w:r>
            <w:r w:rsidRPr="00440894">
              <w:rPr>
                <w:rStyle w:val="fontstyle01"/>
                <w:b w:val="0"/>
                <w:bCs w:val="0"/>
                <w:sz w:val="20"/>
                <w:szCs w:val="20"/>
              </w:rPr>
              <w:t>in</w:t>
            </w:r>
          </w:p>
        </w:tc>
        <w:tc>
          <w:tcPr>
            <w:tcW w:w="845" w:type="pct"/>
          </w:tcPr>
          <w:p w:rsidR="00F72AFE" w:rsidRDefault="00440894">
            <w:r>
              <w:t>Left-arc</w:t>
            </w:r>
          </w:p>
        </w:tc>
      </w:tr>
      <w:tr w:rsidR="00F72AFE" w:rsidTr="00440894">
        <w:trPr>
          <w:trHeight w:val="380"/>
        </w:trPr>
        <w:tc>
          <w:tcPr>
            <w:tcW w:w="1466" w:type="pct"/>
          </w:tcPr>
          <w:p w:rsidR="00F72AFE" w:rsidRPr="00440894" w:rsidRDefault="00FD3DE5">
            <w:pPr>
              <w:rPr>
                <w:sz w:val="20"/>
                <w:szCs w:val="20"/>
              </w:rPr>
            </w:pPr>
            <w:r w:rsidRPr="00440894">
              <w:rPr>
                <w:sz w:val="20"/>
                <w:szCs w:val="20"/>
              </w:rPr>
              <w:t>[ROOT, attended]</w:t>
            </w:r>
          </w:p>
        </w:tc>
        <w:tc>
          <w:tcPr>
            <w:tcW w:w="1778" w:type="pct"/>
          </w:tcPr>
          <w:p w:rsidR="00F72AFE" w:rsidRPr="00440894" w:rsidRDefault="00483062" w:rsidP="00483062">
            <w:pPr>
              <w:rPr>
                <w:rFonts w:ascii="Calibri" w:eastAsia="Times New Roman" w:hAnsi="Calibri" w:cs="Arial"/>
                <w:sz w:val="20"/>
                <w:szCs w:val="20"/>
              </w:rPr>
            </w:pPr>
            <w:r w:rsidRPr="00440894">
              <w:rPr>
                <w:rFonts w:ascii="Calibri" w:eastAsia="Times New Roman" w:hAnsi="Calibri" w:cs="Arial"/>
                <w:sz w:val="20"/>
                <w:szCs w:val="20"/>
              </w:rPr>
              <w:t>[]</w:t>
            </w:r>
          </w:p>
        </w:tc>
        <w:tc>
          <w:tcPr>
            <w:tcW w:w="911" w:type="pct"/>
            <w:gridSpan w:val="2"/>
          </w:tcPr>
          <w:p w:rsidR="00F72AFE" w:rsidRPr="00440894" w:rsidRDefault="00440894" w:rsidP="00440894">
            <w:pPr>
              <w:rPr>
                <w:rFonts w:ascii="Calibri" w:eastAsia="Times New Roman" w:hAnsi="Calibri" w:cs="Arial"/>
                <w:sz w:val="20"/>
                <w:szCs w:val="20"/>
              </w:rPr>
            </w:pPr>
            <w:r w:rsidRPr="00440894">
              <w:rPr>
                <w:sz w:val="20"/>
                <w:szCs w:val="20"/>
              </w:rPr>
              <w:t>attended</w:t>
            </w:r>
            <w:r w:rsidRPr="00440894">
              <w:rPr>
                <w:sz w:val="20"/>
                <w:szCs w:val="20"/>
              </w:rPr>
              <w:t xml:space="preserve"> </w:t>
            </w:r>
            <w:r w:rsidRPr="00440894">
              <w:rPr>
                <w:rStyle w:val="fontstyle01"/>
                <w:b w:val="0"/>
                <w:bCs w:val="0"/>
                <w:sz w:val="20"/>
                <w:szCs w:val="20"/>
              </w:rPr>
              <w:t>→</w:t>
            </w:r>
            <w:r w:rsidRPr="00440894">
              <w:rPr>
                <w:rStyle w:val="fontstyle01"/>
                <w:sz w:val="20"/>
                <w:szCs w:val="20"/>
              </w:rPr>
              <w:t xml:space="preserve"> </w:t>
            </w:r>
            <w:r w:rsidRPr="00440894">
              <w:rPr>
                <w:rStyle w:val="fontstyle01"/>
                <w:b w:val="0"/>
                <w:bCs w:val="0"/>
                <w:sz w:val="20"/>
                <w:szCs w:val="20"/>
              </w:rPr>
              <w:t>class</w:t>
            </w:r>
          </w:p>
        </w:tc>
        <w:tc>
          <w:tcPr>
            <w:tcW w:w="845" w:type="pct"/>
          </w:tcPr>
          <w:p w:rsidR="00F72AFE" w:rsidRDefault="00440894">
            <w:r>
              <w:t>right</w:t>
            </w:r>
            <w:r w:rsidR="00483062">
              <w:t>-arc</w:t>
            </w:r>
          </w:p>
        </w:tc>
      </w:tr>
      <w:tr w:rsidR="00F72AFE" w:rsidTr="00440894">
        <w:trPr>
          <w:trHeight w:val="380"/>
        </w:trPr>
        <w:tc>
          <w:tcPr>
            <w:tcW w:w="1466" w:type="pct"/>
          </w:tcPr>
          <w:p w:rsidR="00F72AFE" w:rsidRPr="00440894" w:rsidRDefault="00FD3DE5">
            <w:pPr>
              <w:rPr>
                <w:sz w:val="20"/>
                <w:szCs w:val="20"/>
              </w:rPr>
            </w:pPr>
            <w:r w:rsidRPr="00440894">
              <w:rPr>
                <w:sz w:val="20"/>
                <w:szCs w:val="20"/>
              </w:rPr>
              <w:t>[ROOT]</w:t>
            </w:r>
          </w:p>
        </w:tc>
        <w:tc>
          <w:tcPr>
            <w:tcW w:w="1778" w:type="pct"/>
          </w:tcPr>
          <w:p w:rsidR="00F72AFE" w:rsidRPr="00440894" w:rsidRDefault="00483062" w:rsidP="00483062">
            <w:pPr>
              <w:rPr>
                <w:rFonts w:ascii="Calibri" w:eastAsia="Times New Roman" w:hAnsi="Calibri" w:cs="Arial"/>
                <w:sz w:val="20"/>
                <w:szCs w:val="20"/>
              </w:rPr>
            </w:pPr>
            <w:r w:rsidRPr="00440894">
              <w:rPr>
                <w:rFonts w:ascii="Calibri" w:eastAsia="Times New Roman" w:hAnsi="Calibri" w:cs="Arial"/>
                <w:sz w:val="20"/>
                <w:szCs w:val="20"/>
              </w:rPr>
              <w:t>[]</w:t>
            </w:r>
          </w:p>
        </w:tc>
        <w:tc>
          <w:tcPr>
            <w:tcW w:w="911" w:type="pct"/>
            <w:gridSpan w:val="2"/>
          </w:tcPr>
          <w:p w:rsidR="00F72AFE" w:rsidRPr="00440894" w:rsidRDefault="00440894" w:rsidP="00440894">
            <w:pPr>
              <w:rPr>
                <w:rFonts w:ascii="Calibri" w:eastAsia="Times New Roman" w:hAnsi="Calibri" w:cs="Arial"/>
                <w:sz w:val="20"/>
                <w:szCs w:val="20"/>
              </w:rPr>
            </w:pPr>
            <w:r w:rsidRPr="00440894">
              <w:rPr>
                <w:sz w:val="20"/>
                <w:szCs w:val="20"/>
              </w:rPr>
              <w:t>ROOT</w:t>
            </w:r>
            <w:r w:rsidRPr="00440894">
              <w:rPr>
                <w:sz w:val="20"/>
                <w:szCs w:val="20"/>
              </w:rPr>
              <w:t xml:space="preserve"> </w:t>
            </w:r>
            <w:r w:rsidRPr="00440894">
              <w:rPr>
                <w:rStyle w:val="fontstyle01"/>
                <w:b w:val="0"/>
                <w:bCs w:val="0"/>
                <w:sz w:val="20"/>
                <w:szCs w:val="20"/>
              </w:rPr>
              <w:t>→</w:t>
            </w:r>
            <w:r w:rsidRPr="00440894">
              <w:rPr>
                <w:rStyle w:val="fontstyle01"/>
                <w:sz w:val="20"/>
                <w:szCs w:val="20"/>
              </w:rPr>
              <w:t xml:space="preserve"> </w:t>
            </w:r>
            <w:r w:rsidRPr="00440894">
              <w:rPr>
                <w:rStyle w:val="fontstyle01"/>
                <w:b w:val="0"/>
                <w:bCs w:val="0"/>
                <w:sz w:val="20"/>
                <w:szCs w:val="20"/>
              </w:rPr>
              <w:t>attended</w:t>
            </w:r>
          </w:p>
        </w:tc>
        <w:tc>
          <w:tcPr>
            <w:tcW w:w="845" w:type="pct"/>
          </w:tcPr>
          <w:p w:rsidR="00F72AFE" w:rsidRDefault="00440894">
            <w:r>
              <w:t>right</w:t>
            </w:r>
            <w:r w:rsidR="00483062">
              <w:t>-arc</w:t>
            </w:r>
          </w:p>
        </w:tc>
      </w:tr>
    </w:tbl>
    <w:p w:rsidR="002F3931" w:rsidRDefault="00440894" w:rsidP="00DD0E21">
      <w:pPr>
        <w:pStyle w:val="ListParagraph"/>
        <w:numPr>
          <w:ilvl w:val="0"/>
          <w:numId w:val="8"/>
        </w:numPr>
        <w:rPr>
          <w:sz w:val="24"/>
          <w:szCs w:val="24"/>
        </w:rPr>
      </w:pPr>
      <w:r>
        <w:rPr>
          <w:sz w:val="24"/>
          <w:szCs w:val="24"/>
        </w:rPr>
        <w:lastRenderedPageBreak/>
        <w:t xml:space="preserve">2n times. </w:t>
      </w:r>
      <w:r w:rsidR="00DD0E21" w:rsidRPr="00DD0E21">
        <w:rPr>
          <w:sz w:val="24"/>
          <w:szCs w:val="24"/>
        </w:rPr>
        <w:t xml:space="preserve">Because we should insert all words from the buffer to stack </w:t>
      </w:r>
      <w:proofErr w:type="gramStart"/>
      <w:r w:rsidR="00DD0E21" w:rsidRPr="00DD0E21">
        <w:rPr>
          <w:sz w:val="24"/>
          <w:szCs w:val="24"/>
        </w:rPr>
        <w:t>and also</w:t>
      </w:r>
      <w:proofErr w:type="gramEnd"/>
      <w:r w:rsidR="00DD0E21" w:rsidRPr="00DD0E21">
        <w:rPr>
          <w:sz w:val="24"/>
          <w:szCs w:val="24"/>
        </w:rPr>
        <w:t xml:space="preserve"> remove all of them from the stack, and these two stages take n steps each.</w:t>
      </w:r>
      <w:bookmarkStart w:id="0" w:name="_GoBack"/>
      <w:bookmarkEnd w:id="0"/>
    </w:p>
    <w:p w:rsidR="00440894" w:rsidRDefault="00521A06" w:rsidP="00F346EE">
      <w:pPr>
        <w:pStyle w:val="ListParagraph"/>
        <w:numPr>
          <w:ilvl w:val="0"/>
          <w:numId w:val="12"/>
        </w:numPr>
        <w:rPr>
          <w:sz w:val="24"/>
          <w:szCs w:val="24"/>
        </w:rPr>
      </w:pPr>
      <w:r>
        <w:rPr>
          <w:sz w:val="24"/>
          <w:szCs w:val="24"/>
        </w:rPr>
        <w:t>Dev UAS score: 87.81 and Test UAS score: 88.46</w:t>
      </w:r>
    </w:p>
    <w:p w:rsidR="00521A06" w:rsidRDefault="00BE34A5" w:rsidP="00F346EE">
      <w:pPr>
        <w:pStyle w:val="ListParagraph"/>
        <w:numPr>
          <w:ilvl w:val="0"/>
          <w:numId w:val="11"/>
        </w:numPr>
        <w:rPr>
          <w:sz w:val="24"/>
          <w:szCs w:val="24"/>
        </w:rPr>
      </w:pPr>
      <w:r w:rsidRPr="00BE34A5">
        <w:rPr>
          <w:sz w:val="24"/>
          <w:szCs w:val="24"/>
        </w:rPr>
        <w:t>dependency parses</w:t>
      </w:r>
    </w:p>
    <w:p w:rsidR="00BE34A5" w:rsidRDefault="00BE34A5" w:rsidP="00BE34A5">
      <w:pPr>
        <w:pStyle w:val="ListParagraph"/>
        <w:numPr>
          <w:ilvl w:val="0"/>
          <w:numId w:val="9"/>
        </w:numPr>
        <w:rPr>
          <w:rFonts w:hint="cs"/>
          <w:sz w:val="24"/>
          <w:szCs w:val="24"/>
        </w:rPr>
      </w:pPr>
      <w:r>
        <w:rPr>
          <w:rFonts w:hint="cs"/>
          <w:sz w:val="24"/>
          <w:szCs w:val="24"/>
          <w:rtl/>
        </w:rPr>
        <w:t xml:space="preserve"> </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Error type</w:t>
      </w:r>
      <w:r w:rsidRPr="00BE34A5">
        <w:rPr>
          <w:rFonts w:ascii="Times New Roman" w:hAnsi="Times New Roman" w:cs="Times New Roman"/>
          <w:color w:val="000000"/>
          <w:sz w:val="20"/>
          <w:szCs w:val="20"/>
        </w:rPr>
        <w:t>: Verb Phrase Attachment Error</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Incorrect dependency</w:t>
      </w:r>
      <w:r w:rsidRPr="00BE34A5">
        <w:rPr>
          <w:rFonts w:ascii="Times New Roman" w:hAnsi="Times New Roman" w:cs="Times New Roman"/>
          <w:color w:val="000000"/>
          <w:sz w:val="20"/>
          <w:szCs w:val="20"/>
        </w:rPr>
        <w:t xml:space="preserve">: acquisition </w:t>
      </w:r>
      <w:r w:rsidRPr="00BE34A5">
        <w:rPr>
          <w:rFonts w:ascii="Times New Roman" w:hAnsi="Times New Roman" w:cs="Times New Roman"/>
          <w:i/>
          <w:iCs/>
          <w:color w:val="000000"/>
          <w:sz w:val="20"/>
          <w:szCs w:val="20"/>
        </w:rPr>
        <w:t xml:space="preserve">→ </w:t>
      </w:r>
      <w:r w:rsidRPr="00BE34A5">
        <w:rPr>
          <w:rFonts w:ascii="Times New Roman" w:hAnsi="Times New Roman" w:cs="Times New Roman"/>
          <w:color w:val="000000"/>
          <w:sz w:val="20"/>
          <w:szCs w:val="20"/>
        </w:rPr>
        <w:t>citing</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Correct dependency</w:t>
      </w:r>
      <w:r w:rsidRPr="00BE34A5">
        <w:rPr>
          <w:rFonts w:ascii="Times New Roman" w:hAnsi="Times New Roman" w:cs="Times New Roman"/>
          <w:color w:val="000000"/>
          <w:sz w:val="20"/>
          <w:szCs w:val="20"/>
        </w:rPr>
        <w:t xml:space="preserve">: blocked </w:t>
      </w:r>
      <w:r w:rsidRPr="00BE34A5">
        <w:rPr>
          <w:rFonts w:ascii="Times New Roman" w:hAnsi="Times New Roman" w:cs="Times New Roman"/>
          <w:i/>
          <w:iCs/>
          <w:color w:val="000000"/>
          <w:sz w:val="20"/>
          <w:szCs w:val="20"/>
        </w:rPr>
        <w:t xml:space="preserve">→ </w:t>
      </w:r>
      <w:r w:rsidRPr="00BE34A5">
        <w:rPr>
          <w:rFonts w:ascii="Times New Roman" w:hAnsi="Times New Roman" w:cs="Times New Roman"/>
          <w:color w:val="000000"/>
          <w:sz w:val="20"/>
          <w:szCs w:val="20"/>
        </w:rPr>
        <w:t>citing</w:t>
      </w:r>
    </w:p>
    <w:p w:rsidR="00BE34A5" w:rsidRDefault="00BE34A5" w:rsidP="00BE34A5">
      <w:pPr>
        <w:pStyle w:val="ListParagraph"/>
        <w:numPr>
          <w:ilvl w:val="0"/>
          <w:numId w:val="9"/>
        </w:numPr>
        <w:rPr>
          <w:sz w:val="24"/>
          <w:szCs w:val="24"/>
        </w:rPr>
      </w:pPr>
      <w:r>
        <w:rPr>
          <w:rFonts w:hint="cs"/>
          <w:sz w:val="24"/>
          <w:szCs w:val="24"/>
          <w:rtl/>
        </w:rPr>
        <w:t xml:space="preserve">     </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Error type</w:t>
      </w:r>
      <w:r w:rsidRPr="00BE34A5">
        <w:rPr>
          <w:rFonts w:ascii="Times New Roman" w:hAnsi="Times New Roman" w:cs="Times New Roman"/>
          <w:color w:val="000000"/>
          <w:sz w:val="20"/>
          <w:szCs w:val="20"/>
        </w:rPr>
        <w:t>: Modifier Attachment Error</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Incorrect dependency</w:t>
      </w:r>
      <w:r w:rsidRPr="00BE34A5">
        <w:rPr>
          <w:rFonts w:ascii="Times New Roman" w:hAnsi="Times New Roman" w:cs="Times New Roman"/>
          <w:color w:val="000000"/>
          <w:sz w:val="20"/>
          <w:szCs w:val="20"/>
        </w:rPr>
        <w:t xml:space="preserve">: had </w:t>
      </w:r>
      <w:r w:rsidRPr="00BE34A5">
        <w:rPr>
          <w:rFonts w:ascii="Times New Roman" w:hAnsi="Times New Roman" w:cs="Times New Roman"/>
          <w:i/>
          <w:iCs/>
          <w:color w:val="000000"/>
          <w:sz w:val="20"/>
          <w:szCs w:val="20"/>
        </w:rPr>
        <w:t xml:space="preserve">→ </w:t>
      </w:r>
      <w:r w:rsidRPr="00BE34A5">
        <w:rPr>
          <w:rFonts w:ascii="Times New Roman" w:hAnsi="Times New Roman" w:cs="Times New Roman"/>
          <w:color w:val="000000"/>
          <w:sz w:val="20"/>
          <w:szCs w:val="20"/>
        </w:rPr>
        <w:t>already</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Correct dependency</w:t>
      </w:r>
      <w:r w:rsidRPr="00BE34A5">
        <w:rPr>
          <w:rFonts w:ascii="Times New Roman" w:hAnsi="Times New Roman" w:cs="Times New Roman"/>
          <w:color w:val="000000"/>
          <w:sz w:val="20"/>
          <w:szCs w:val="20"/>
        </w:rPr>
        <w:t xml:space="preserve">: left </w:t>
      </w:r>
      <w:r w:rsidRPr="00BE34A5">
        <w:rPr>
          <w:rFonts w:ascii="Times New Roman" w:hAnsi="Times New Roman" w:cs="Times New Roman"/>
          <w:i/>
          <w:iCs/>
          <w:color w:val="000000"/>
          <w:sz w:val="20"/>
          <w:szCs w:val="20"/>
        </w:rPr>
        <w:t xml:space="preserve">→ </w:t>
      </w:r>
      <w:r w:rsidRPr="00BE34A5">
        <w:rPr>
          <w:rFonts w:ascii="Times New Roman" w:hAnsi="Times New Roman" w:cs="Times New Roman"/>
          <w:color w:val="000000"/>
          <w:sz w:val="20"/>
          <w:szCs w:val="20"/>
        </w:rPr>
        <w:t>already</w:t>
      </w:r>
    </w:p>
    <w:p w:rsidR="00BE34A5" w:rsidRDefault="00BE34A5" w:rsidP="00BE34A5">
      <w:pPr>
        <w:pStyle w:val="ListParagraph"/>
        <w:numPr>
          <w:ilvl w:val="0"/>
          <w:numId w:val="9"/>
        </w:numPr>
        <w:rPr>
          <w:rFonts w:hint="cs"/>
          <w:sz w:val="24"/>
          <w:szCs w:val="24"/>
        </w:rPr>
      </w:pP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Error type</w:t>
      </w:r>
      <w:r w:rsidRPr="00BE34A5">
        <w:rPr>
          <w:rFonts w:ascii="Times New Roman" w:hAnsi="Times New Roman" w:cs="Times New Roman"/>
          <w:color w:val="000000"/>
          <w:sz w:val="20"/>
          <w:szCs w:val="20"/>
        </w:rPr>
        <w:t>: Prepositional Phrase Attachment Error</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Incorrect dependency</w:t>
      </w:r>
      <w:r w:rsidRPr="00BE34A5">
        <w:rPr>
          <w:rFonts w:ascii="Times New Roman" w:hAnsi="Times New Roman" w:cs="Times New Roman"/>
          <w:color w:val="000000"/>
          <w:sz w:val="20"/>
          <w:szCs w:val="20"/>
        </w:rPr>
        <w:t xml:space="preserve">: declined </w:t>
      </w:r>
      <w:r w:rsidRPr="00BE34A5">
        <w:rPr>
          <w:rFonts w:ascii="Times New Roman" w:hAnsi="Times New Roman" w:cs="Times New Roman"/>
          <w:i/>
          <w:iCs/>
          <w:color w:val="000000"/>
          <w:sz w:val="20"/>
          <w:szCs w:val="20"/>
        </w:rPr>
        <w:t xml:space="preserve">→ </w:t>
      </w:r>
      <w:r w:rsidRPr="00BE34A5">
        <w:rPr>
          <w:rFonts w:ascii="Times New Roman" w:hAnsi="Times New Roman" w:cs="Times New Roman"/>
          <w:color w:val="000000"/>
          <w:sz w:val="20"/>
          <w:szCs w:val="20"/>
        </w:rPr>
        <w:t>decision</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Correct dependency</w:t>
      </w:r>
      <w:r w:rsidRPr="00BE34A5">
        <w:rPr>
          <w:rFonts w:ascii="Times New Roman" w:hAnsi="Times New Roman" w:cs="Times New Roman"/>
          <w:color w:val="000000"/>
          <w:sz w:val="20"/>
          <w:szCs w:val="20"/>
        </w:rPr>
        <w:t xml:space="preserve">: reasons </w:t>
      </w:r>
      <w:r w:rsidRPr="00BE34A5">
        <w:rPr>
          <w:rFonts w:ascii="Times New Roman" w:hAnsi="Times New Roman" w:cs="Times New Roman"/>
          <w:i/>
          <w:iCs/>
          <w:color w:val="000000"/>
          <w:sz w:val="20"/>
          <w:szCs w:val="20"/>
        </w:rPr>
        <w:t xml:space="preserve">→ </w:t>
      </w:r>
      <w:r w:rsidRPr="00BE34A5">
        <w:rPr>
          <w:rFonts w:ascii="Times New Roman" w:hAnsi="Times New Roman" w:cs="Times New Roman"/>
          <w:color w:val="000000"/>
          <w:sz w:val="20"/>
          <w:szCs w:val="20"/>
        </w:rPr>
        <w:t>decision</w:t>
      </w:r>
    </w:p>
    <w:p w:rsidR="00BE34A5" w:rsidRDefault="00BE34A5" w:rsidP="00BE34A5">
      <w:pPr>
        <w:pStyle w:val="ListParagraph"/>
        <w:numPr>
          <w:ilvl w:val="0"/>
          <w:numId w:val="9"/>
        </w:numPr>
        <w:rPr>
          <w:rFonts w:hint="cs"/>
          <w:sz w:val="24"/>
          <w:szCs w:val="24"/>
        </w:rPr>
      </w:pPr>
      <w:r>
        <w:rPr>
          <w:rFonts w:hint="cs"/>
          <w:sz w:val="24"/>
          <w:szCs w:val="24"/>
          <w:rtl/>
        </w:rPr>
        <w:t xml:space="preserve"> </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Error type</w:t>
      </w:r>
      <w:r w:rsidRPr="00BE34A5">
        <w:rPr>
          <w:rFonts w:ascii="Times New Roman" w:hAnsi="Times New Roman" w:cs="Times New Roman"/>
          <w:color w:val="000000"/>
          <w:sz w:val="20"/>
          <w:szCs w:val="20"/>
        </w:rPr>
        <w:t>: Coordination Attachment Error</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Incorrect dependency</w:t>
      </w:r>
      <w:r w:rsidRPr="00BE34A5">
        <w:rPr>
          <w:rFonts w:ascii="Times New Roman" w:hAnsi="Times New Roman" w:cs="Times New Roman"/>
          <w:color w:val="000000"/>
          <w:sz w:val="20"/>
          <w:szCs w:val="20"/>
        </w:rPr>
        <w:t xml:space="preserve">: affects </w:t>
      </w:r>
      <w:r w:rsidRPr="00BE34A5">
        <w:rPr>
          <w:rFonts w:ascii="Times New Roman" w:hAnsi="Times New Roman" w:cs="Times New Roman"/>
          <w:i/>
          <w:iCs/>
          <w:color w:val="000000"/>
          <w:sz w:val="20"/>
          <w:szCs w:val="20"/>
        </w:rPr>
        <w:t xml:space="preserve">→ </w:t>
      </w:r>
      <w:r w:rsidRPr="00BE34A5">
        <w:rPr>
          <w:rFonts w:ascii="Times New Roman" w:hAnsi="Times New Roman" w:cs="Times New Roman"/>
          <w:color w:val="000000"/>
          <w:sz w:val="20"/>
          <w:szCs w:val="20"/>
        </w:rPr>
        <w:t>one</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Correct dependency</w:t>
      </w:r>
      <w:r w:rsidRPr="00BE34A5">
        <w:rPr>
          <w:rFonts w:ascii="Times New Roman" w:hAnsi="Times New Roman" w:cs="Times New Roman"/>
          <w:color w:val="000000"/>
          <w:sz w:val="20"/>
          <w:szCs w:val="20"/>
        </w:rPr>
        <w:t xml:space="preserve">: plants </w:t>
      </w:r>
      <w:r w:rsidRPr="00BE34A5">
        <w:rPr>
          <w:rFonts w:ascii="Times New Roman" w:hAnsi="Times New Roman" w:cs="Times New Roman"/>
          <w:i/>
          <w:iCs/>
          <w:color w:val="000000"/>
          <w:sz w:val="20"/>
          <w:szCs w:val="20"/>
        </w:rPr>
        <w:t xml:space="preserve">→ </w:t>
      </w:r>
      <w:r w:rsidRPr="00BE34A5">
        <w:rPr>
          <w:rFonts w:ascii="Times New Roman" w:hAnsi="Times New Roman" w:cs="Times New Roman"/>
          <w:color w:val="000000"/>
          <w:sz w:val="20"/>
          <w:szCs w:val="20"/>
        </w:rPr>
        <w:t>one</w:t>
      </w:r>
    </w:p>
    <w:p w:rsidR="00BF12C4" w:rsidRDefault="00BF12C4"/>
    <w:p w:rsidR="00BF12C4" w:rsidRDefault="00BF12C4"/>
    <w:p w:rsidR="00BF12C4" w:rsidRDefault="00BF12C4"/>
    <w:p w:rsidR="00BF12C4" w:rsidRDefault="00BF12C4"/>
    <w:p w:rsidR="00BF12C4" w:rsidRDefault="00BF12C4"/>
    <w:p w:rsidR="00BF12C4" w:rsidRDefault="00BF12C4"/>
    <w:p w:rsidR="00BF12C4" w:rsidRDefault="00BF12C4"/>
    <w:sectPr w:rsidR="00BF12C4" w:rsidSect="00FD3D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MBX12">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74CBE"/>
    <w:multiLevelType w:val="hybridMultilevel"/>
    <w:tmpl w:val="5FCA507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FC6F48"/>
    <w:multiLevelType w:val="hybridMultilevel"/>
    <w:tmpl w:val="B70E4D9C"/>
    <w:lvl w:ilvl="0" w:tplc="E36C60C8">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D5AE0"/>
    <w:multiLevelType w:val="hybridMultilevel"/>
    <w:tmpl w:val="18D89EB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6FC70B2"/>
    <w:multiLevelType w:val="hybridMultilevel"/>
    <w:tmpl w:val="62EA34E6"/>
    <w:lvl w:ilvl="0" w:tplc="4E66FE68">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3B3ED0"/>
    <w:multiLevelType w:val="hybridMultilevel"/>
    <w:tmpl w:val="A0DC99F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3315672"/>
    <w:multiLevelType w:val="hybridMultilevel"/>
    <w:tmpl w:val="3482CF1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CAC705C"/>
    <w:multiLevelType w:val="hybridMultilevel"/>
    <w:tmpl w:val="634239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6DD0B12"/>
    <w:multiLevelType w:val="hybridMultilevel"/>
    <w:tmpl w:val="E9E48F2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7FE482A"/>
    <w:multiLevelType w:val="hybridMultilevel"/>
    <w:tmpl w:val="C32289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1161A15"/>
    <w:multiLevelType w:val="hybridMultilevel"/>
    <w:tmpl w:val="AC0E2D6A"/>
    <w:lvl w:ilvl="0" w:tplc="8710E90A">
      <w:start w:val="6"/>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363A60"/>
    <w:multiLevelType w:val="hybridMultilevel"/>
    <w:tmpl w:val="DB223CDC"/>
    <w:lvl w:ilvl="0" w:tplc="1D7ECCCE">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AF25F8"/>
    <w:multiLevelType w:val="hybridMultilevel"/>
    <w:tmpl w:val="9FCE2198"/>
    <w:lvl w:ilvl="0" w:tplc="7DF6AD8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2"/>
  </w:num>
  <w:num w:numId="4">
    <w:abstractNumId w:val="7"/>
  </w:num>
  <w:num w:numId="5">
    <w:abstractNumId w:val="5"/>
  </w:num>
  <w:num w:numId="6">
    <w:abstractNumId w:val="4"/>
  </w:num>
  <w:num w:numId="7">
    <w:abstractNumId w:val="11"/>
  </w:num>
  <w:num w:numId="8">
    <w:abstractNumId w:val="3"/>
  </w:num>
  <w:num w:numId="9">
    <w:abstractNumId w:val="8"/>
  </w:num>
  <w:num w:numId="10">
    <w:abstractNumId w:val="6"/>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C4"/>
    <w:rsid w:val="001A62CC"/>
    <w:rsid w:val="001C5E21"/>
    <w:rsid w:val="001E16C4"/>
    <w:rsid w:val="002963E7"/>
    <w:rsid w:val="002F3931"/>
    <w:rsid w:val="00440894"/>
    <w:rsid w:val="00483062"/>
    <w:rsid w:val="00521A06"/>
    <w:rsid w:val="006B1AB5"/>
    <w:rsid w:val="00934CED"/>
    <w:rsid w:val="00BC6242"/>
    <w:rsid w:val="00BE34A5"/>
    <w:rsid w:val="00BF12C4"/>
    <w:rsid w:val="00D521CF"/>
    <w:rsid w:val="00D7409C"/>
    <w:rsid w:val="00D95EDA"/>
    <w:rsid w:val="00DD0E21"/>
    <w:rsid w:val="00F346EE"/>
    <w:rsid w:val="00F72AFE"/>
    <w:rsid w:val="00FD3D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DE94"/>
  <w15:chartTrackingRefBased/>
  <w15:docId w15:val="{28DC8DAC-4CDF-4770-906A-DF1867A1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3E7"/>
    <w:pPr>
      <w:ind w:left="720"/>
      <w:contextualSpacing/>
    </w:pPr>
  </w:style>
  <w:style w:type="character" w:customStyle="1" w:styleId="fontstyle01">
    <w:name w:val="fontstyle01"/>
    <w:basedOn w:val="DefaultParagraphFont"/>
    <w:rsid w:val="002963E7"/>
    <w:rPr>
      <w:rFonts w:ascii="CMBX12" w:hAnsi="CMBX12" w:hint="default"/>
      <w:b/>
      <w:bCs/>
      <w:i w:val="0"/>
      <w:iCs w:val="0"/>
      <w:color w:val="000000"/>
      <w:sz w:val="30"/>
      <w:szCs w:val="30"/>
    </w:rPr>
  </w:style>
  <w:style w:type="character" w:styleId="PlaceholderText">
    <w:name w:val="Placeholder Text"/>
    <w:basedOn w:val="DefaultParagraphFont"/>
    <w:uiPriority w:val="99"/>
    <w:semiHidden/>
    <w:rsid w:val="001E16C4"/>
    <w:rPr>
      <w:color w:val="808080"/>
    </w:rPr>
  </w:style>
  <w:style w:type="character" w:customStyle="1" w:styleId="fontstyle11">
    <w:name w:val="fontstyle11"/>
    <w:basedOn w:val="DefaultParagraphFont"/>
    <w:rsid w:val="00BC6242"/>
    <w:rPr>
      <w:rFonts w:ascii="CMBX10" w:hAnsi="CMBX10" w:hint="default"/>
      <w:b/>
      <w:bCs/>
      <w:i w:val="0"/>
      <w:iCs w:val="0"/>
      <w:color w:val="000000"/>
      <w:sz w:val="20"/>
      <w:szCs w:val="20"/>
    </w:rPr>
  </w:style>
  <w:style w:type="table" w:styleId="LightList">
    <w:name w:val="Light List"/>
    <w:basedOn w:val="TableNormal"/>
    <w:uiPriority w:val="61"/>
    <w:rsid w:val="002F3931"/>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21">
    <w:name w:val="fontstyle21"/>
    <w:basedOn w:val="DefaultParagraphFont"/>
    <w:rsid w:val="00BE34A5"/>
    <w:rPr>
      <w:rFonts w:ascii="Times New Roman" w:hAnsi="Times New Roman" w:cs="Times New Roman" w:hint="default"/>
      <w:b w:val="0"/>
      <w:bCs w:val="0"/>
      <w:i w:val="0"/>
      <w:iCs w:val="0"/>
      <w:color w:val="000000"/>
      <w:sz w:val="20"/>
      <w:szCs w:val="20"/>
    </w:rPr>
  </w:style>
  <w:style w:type="character" w:customStyle="1" w:styleId="fontstyle31">
    <w:name w:val="fontstyle31"/>
    <w:basedOn w:val="DefaultParagraphFont"/>
    <w:rsid w:val="00BE34A5"/>
    <w:rPr>
      <w:rFonts w:ascii="Times New Roman" w:hAnsi="Times New Roman" w:cs="Times New Roman"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831789">
      <w:bodyDiv w:val="1"/>
      <w:marLeft w:val="0"/>
      <w:marRight w:val="0"/>
      <w:marTop w:val="0"/>
      <w:marBottom w:val="0"/>
      <w:divBdr>
        <w:top w:val="none" w:sz="0" w:space="0" w:color="auto"/>
        <w:left w:val="none" w:sz="0" w:space="0" w:color="auto"/>
        <w:bottom w:val="none" w:sz="0" w:space="0" w:color="auto"/>
        <w:right w:val="none" w:sz="0" w:space="0" w:color="auto"/>
      </w:divBdr>
    </w:div>
    <w:div w:id="130851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dc:creator>
  <cp:keywords/>
  <dc:description/>
  <cp:lastModifiedBy>babak</cp:lastModifiedBy>
  <cp:revision>3</cp:revision>
  <dcterms:created xsi:type="dcterms:W3CDTF">2023-04-14T08:44:00Z</dcterms:created>
  <dcterms:modified xsi:type="dcterms:W3CDTF">2023-04-15T06:24:00Z</dcterms:modified>
</cp:coreProperties>
</file>