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503" w:rsidRDefault="002A5E8F" w:rsidP="002A5E8F">
      <w:pPr>
        <w:jc w:val="center"/>
        <w:rPr>
          <w:b/>
          <w:color w:val="4472C4" w:themeColor="accent5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K8S IN AZURE INSTALLION</w:t>
      </w:r>
    </w:p>
    <w:p w:rsidR="002A5E8F" w:rsidRDefault="00963164" w:rsidP="0096316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16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 in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 portal</w:t>
      </w:r>
    </w:p>
    <w:p w:rsidR="00963164" w:rsidRPr="00963164" w:rsidRDefault="00963164" w:rsidP="0096316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URL  for portal is </w:t>
      </w:r>
      <w:r w:rsidRPr="0096316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portal.azure.com</w:t>
      </w:r>
    </w:p>
    <w:p w:rsidR="00963164" w:rsidRDefault="00963164" w:rsidP="0096316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create in Resoure Group</w:t>
      </w:r>
    </w:p>
    <w:p w:rsidR="00963164" w:rsidRDefault="00963164" w:rsidP="0096316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6316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</w:t>
      </w:r>
      <w:proofErr w:type="spellEnd"/>
      <w:r w:rsidRPr="0096316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create --name </w:t>
      </w:r>
      <w:proofErr w:type="spellStart"/>
      <w:r w:rsidRPr="0096316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myResourceGroup</w:t>
      </w:r>
      <w:proofErr w:type="spellEnd"/>
      <w:r w:rsidRPr="0096316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--location </w:t>
      </w:r>
      <w:proofErr w:type="spellStart"/>
      <w:r w:rsidRPr="0096316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eastus</w:t>
      </w:r>
      <w:proofErr w:type="spellEnd"/>
    </w:p>
    <w:p w:rsidR="00963164" w:rsidRDefault="00963164" w:rsidP="0096316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3164" w:rsidRDefault="00963164" w:rsidP="0096316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3164" w:rsidRPr="00CC753C" w:rsidRDefault="00963164" w:rsidP="0096316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</w:rPr>
      </w:pPr>
      <w:r w:rsidRPr="00CC753C">
        <w:rPr>
          <w:rFonts w:ascii="Segoe UI" w:eastAsia="Times New Roman" w:hAnsi="Segoe UI" w:cs="Segoe UI"/>
          <w:color w:val="FF0000"/>
          <w:sz w:val="24"/>
          <w:szCs w:val="24"/>
          <w:highlight w:val="lightGray"/>
        </w:rPr>
        <w:t>Output for successfully created resource group:</w:t>
      </w:r>
    </w:p>
    <w:p w:rsidR="00963164" w:rsidRPr="00963164" w:rsidRDefault="00963164" w:rsidP="00963164">
      <w:pPr>
        <w:spacing w:before="240" w:after="0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</w:rPr>
      </w:pPr>
      <w:r w:rsidRPr="00963164">
        <w:rPr>
          <w:rFonts w:ascii="Segoe UI" w:eastAsia="Times New Roman" w:hAnsi="Segoe UI" w:cs="Segoe UI"/>
          <w:color w:val="171717"/>
          <w:sz w:val="24"/>
          <w:szCs w:val="24"/>
        </w:rPr>
        <w:t>JSON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Pr="00963164">
        <w:rPr>
          <w:rFonts w:ascii="Segoe UI" w:eastAsia="Times New Roman" w:hAnsi="Segoe UI" w:cs="Segoe UI"/>
          <w:color w:val="171717"/>
          <w:sz w:val="24"/>
          <w:szCs w:val="24"/>
        </w:rPr>
        <w:t>Copy</w:t>
      </w:r>
    </w:p>
    <w:p w:rsidR="00963164" w:rsidRPr="00963164" w:rsidRDefault="00963164" w:rsidP="0096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</w:pP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>{</w:t>
      </w:r>
    </w:p>
    <w:p w:rsidR="00963164" w:rsidRPr="00963164" w:rsidRDefault="00963164" w:rsidP="0096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</w:pP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  </w:t>
      </w:r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proofErr w:type="gramStart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id</w:t>
      </w:r>
      <w:proofErr w:type="gramEnd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: </w:t>
      </w:r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"/subscriptions/&lt;</w:t>
      </w:r>
      <w:proofErr w:type="spellStart"/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guid</w:t>
      </w:r>
      <w:proofErr w:type="spellEnd"/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&gt;/</w:t>
      </w:r>
      <w:proofErr w:type="spellStart"/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resourceGroups</w:t>
      </w:r>
      <w:proofErr w:type="spellEnd"/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/</w:t>
      </w:r>
      <w:proofErr w:type="spellStart"/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myResourceGroup</w:t>
      </w:r>
      <w:proofErr w:type="spellEnd"/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"</w:t>
      </w: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>,</w:t>
      </w:r>
    </w:p>
    <w:p w:rsidR="00963164" w:rsidRPr="00963164" w:rsidRDefault="00963164" w:rsidP="0096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</w:pP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  </w:t>
      </w:r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proofErr w:type="gramStart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location</w:t>
      </w:r>
      <w:proofErr w:type="gramEnd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: </w:t>
      </w:r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"</w:t>
      </w:r>
      <w:proofErr w:type="spellStart"/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eastus</w:t>
      </w:r>
      <w:proofErr w:type="spellEnd"/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"</w:t>
      </w: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>,</w:t>
      </w:r>
    </w:p>
    <w:p w:rsidR="00963164" w:rsidRPr="00963164" w:rsidRDefault="00963164" w:rsidP="0096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</w:pP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  </w:t>
      </w:r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managedBy</w:t>
      </w:r>
      <w:proofErr w:type="spellEnd"/>
      <w:proofErr w:type="gramEnd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: </w:t>
      </w:r>
      <w:r w:rsidRPr="00963164">
        <w:rPr>
          <w:rFonts w:ascii="Consolas" w:eastAsia="Times New Roman" w:hAnsi="Consolas" w:cs="Consolas"/>
          <w:color w:val="07704A"/>
          <w:sz w:val="20"/>
          <w:szCs w:val="20"/>
          <w:bdr w:val="none" w:sz="0" w:space="0" w:color="auto" w:frame="1"/>
        </w:rPr>
        <w:t>null</w:t>
      </w: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>,</w:t>
      </w:r>
    </w:p>
    <w:p w:rsidR="00963164" w:rsidRPr="00963164" w:rsidRDefault="00963164" w:rsidP="0096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</w:pP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  </w:t>
      </w:r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proofErr w:type="gramStart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name</w:t>
      </w:r>
      <w:proofErr w:type="gramEnd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: </w:t>
      </w:r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"</w:t>
      </w:r>
      <w:proofErr w:type="spellStart"/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myResourceGroup</w:t>
      </w:r>
      <w:proofErr w:type="spellEnd"/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"</w:t>
      </w: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>,</w:t>
      </w:r>
    </w:p>
    <w:p w:rsidR="00963164" w:rsidRPr="00963164" w:rsidRDefault="00963164" w:rsidP="0096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</w:pP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  </w:t>
      </w:r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proofErr w:type="gramStart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properties</w:t>
      </w:r>
      <w:proofErr w:type="gramEnd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>: {</w:t>
      </w:r>
    </w:p>
    <w:p w:rsidR="00963164" w:rsidRPr="00963164" w:rsidRDefault="00963164" w:rsidP="0096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</w:pP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    </w:t>
      </w:r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provisioningState</w:t>
      </w:r>
      <w:proofErr w:type="spellEnd"/>
      <w:proofErr w:type="gramEnd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: </w:t>
      </w:r>
      <w:r w:rsidRPr="00963164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</w:rPr>
        <w:t>"Succeeded"</w:t>
      </w:r>
    </w:p>
    <w:p w:rsidR="00963164" w:rsidRPr="00963164" w:rsidRDefault="00963164" w:rsidP="0096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</w:pP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  },</w:t>
      </w:r>
    </w:p>
    <w:p w:rsidR="00963164" w:rsidRPr="00963164" w:rsidRDefault="00963164" w:rsidP="0096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</w:pP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  </w:t>
      </w:r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proofErr w:type="gramStart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tags</w:t>
      </w:r>
      <w:proofErr w:type="gramEnd"/>
      <w:r w:rsidRPr="00963164">
        <w:rPr>
          <w:rFonts w:ascii="Consolas" w:eastAsia="Times New Roman" w:hAnsi="Consolas" w:cs="Consolas"/>
          <w:color w:val="0451A5"/>
          <w:sz w:val="20"/>
          <w:szCs w:val="20"/>
          <w:bdr w:val="none" w:sz="0" w:space="0" w:color="auto" w:frame="1"/>
        </w:rPr>
        <w:t>"</w:t>
      </w: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: </w:t>
      </w:r>
      <w:r w:rsidRPr="00963164">
        <w:rPr>
          <w:rFonts w:ascii="Consolas" w:eastAsia="Times New Roman" w:hAnsi="Consolas" w:cs="Consolas"/>
          <w:color w:val="07704A"/>
          <w:sz w:val="20"/>
          <w:szCs w:val="20"/>
          <w:bdr w:val="none" w:sz="0" w:space="0" w:color="auto" w:frame="1"/>
        </w:rPr>
        <w:t>null</w:t>
      </w:r>
    </w:p>
    <w:p w:rsidR="00963164" w:rsidRPr="00963164" w:rsidRDefault="00963164" w:rsidP="0096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963164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>}</w:t>
      </w:r>
    </w:p>
    <w:p w:rsidR="00963164" w:rsidRDefault="00FE3863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81B839" wp14:editId="320A890B">
            <wp:extent cx="75723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C6" w:rsidRDefault="00375AC6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5AC6" w:rsidRPr="00375AC6" w:rsidRDefault="00375AC6" w:rsidP="00375AC6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375AC6">
        <w:rPr>
          <w:rFonts w:ascii="Segoe UI" w:hAnsi="Segoe UI" w:cs="Segoe UI"/>
          <w:color w:val="171717"/>
        </w:rPr>
        <w:t xml:space="preserve"> Enable cluster monitoring</w:t>
      </w:r>
    </w:p>
    <w:p w:rsidR="00375AC6" w:rsidRPr="00375AC6" w:rsidRDefault="00375AC6" w:rsidP="00375A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375AC6">
        <w:rPr>
          <w:rFonts w:ascii="Segoe UI" w:eastAsia="Times New Roman" w:hAnsi="Segoe UI" w:cs="Segoe UI"/>
          <w:color w:val="171717"/>
          <w:sz w:val="24"/>
          <w:szCs w:val="24"/>
        </w:rPr>
        <w:t>Verify </w:t>
      </w:r>
      <w:r w:rsidRPr="00375AC6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Microsoft.OperationsManagement</w:t>
      </w:r>
      <w:r w:rsidRPr="00375AC6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375AC6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Microsoft.OperationalInsights</w:t>
      </w:r>
      <w:r w:rsidRPr="00375AC6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gramStart"/>
      <w:r w:rsidRPr="00375AC6">
        <w:rPr>
          <w:rFonts w:ascii="Segoe UI" w:eastAsia="Times New Roman" w:hAnsi="Segoe UI" w:cs="Segoe UI"/>
          <w:color w:val="171717"/>
          <w:sz w:val="24"/>
          <w:szCs w:val="24"/>
        </w:rPr>
        <w:t>are registered</w:t>
      </w:r>
      <w:proofErr w:type="gramEnd"/>
      <w:r w:rsidRPr="00375AC6">
        <w:rPr>
          <w:rFonts w:ascii="Segoe UI" w:eastAsia="Times New Roman" w:hAnsi="Segoe UI" w:cs="Segoe UI"/>
          <w:color w:val="171717"/>
          <w:sz w:val="24"/>
          <w:szCs w:val="24"/>
        </w:rPr>
        <w:t xml:space="preserve"> on your subscription. To check the registration status:</w:t>
      </w:r>
    </w:p>
    <w:p w:rsidR="00375AC6" w:rsidRPr="00375AC6" w:rsidRDefault="00375AC6" w:rsidP="00375AC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 w:rsidRPr="00375AC6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>az</w:t>
      </w:r>
      <w:proofErr w:type="spellEnd"/>
      <w:proofErr w:type="gramEnd"/>
      <w:r w:rsidRPr="00375AC6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</w:rPr>
        <w:t xml:space="preserve"> provider show </w:t>
      </w:r>
      <w:r w:rsidRPr="00375AC6">
        <w:rPr>
          <w:rFonts w:ascii="Consolas" w:eastAsia="Times New Roman" w:hAnsi="Consolas" w:cs="Consolas"/>
          <w:color w:val="006881"/>
          <w:sz w:val="21"/>
          <w:szCs w:val="21"/>
          <w:shd w:val="clear" w:color="auto" w:fill="F2F2F2"/>
        </w:rPr>
        <w:t>-n</w:t>
      </w:r>
      <w:r w:rsidRPr="00375AC6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375AC6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</w:rPr>
        <w:t>Microsoft.OperationsManagement</w:t>
      </w:r>
      <w:proofErr w:type="spellEnd"/>
      <w:r w:rsidRPr="00375AC6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</w:rPr>
        <w:t xml:space="preserve"> </w:t>
      </w:r>
      <w:r w:rsidRPr="00375AC6">
        <w:rPr>
          <w:rFonts w:ascii="Consolas" w:eastAsia="Times New Roman" w:hAnsi="Consolas" w:cs="Consolas"/>
          <w:color w:val="006881"/>
          <w:sz w:val="21"/>
          <w:szCs w:val="21"/>
          <w:shd w:val="clear" w:color="auto" w:fill="F2F2F2"/>
        </w:rPr>
        <w:t>-o</w:t>
      </w:r>
      <w:r w:rsidRPr="00375AC6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</w:rPr>
        <w:t xml:space="preserve"> table</w:t>
      </w:r>
    </w:p>
    <w:p w:rsidR="00375AC6" w:rsidRDefault="00375AC6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5AC6" w:rsidRDefault="00375AC6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C987DC7" wp14:editId="6889D154">
            <wp:extent cx="63531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D9" w:rsidRDefault="008A64D9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64D9" w:rsidRDefault="00EB74BA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</w:p>
    <w:p w:rsidR="00EB74BA" w:rsidRDefault="00EB74BA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B74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</w:t>
      </w:r>
      <w:proofErr w:type="spellEnd"/>
      <w:proofErr w:type="gramEnd"/>
      <w:r w:rsidRPr="00EB74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74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aks</w:t>
      </w:r>
      <w:proofErr w:type="spellEnd"/>
      <w:r w:rsidRPr="00EB74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--resource-group </w:t>
      </w:r>
      <w:proofErr w:type="spellStart"/>
      <w:r w:rsidRPr="00EB74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myResourceGroup</w:t>
      </w:r>
      <w:proofErr w:type="spellEnd"/>
      <w:r w:rsidRPr="00EB74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myAKSCluster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--node-count 2</w:t>
      </w:r>
      <w:r w:rsidRPr="00EB74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--enable-</w:t>
      </w:r>
      <w:proofErr w:type="spellStart"/>
      <w:r w:rsidRPr="00EB74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addons</w:t>
      </w:r>
      <w:proofErr w:type="spellEnd"/>
      <w:r w:rsidRPr="00EB74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monitoring --generate-</w:t>
      </w:r>
      <w:proofErr w:type="spellStart"/>
      <w:r w:rsidRPr="00EB74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 w:rsidRPr="00EB74B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-keys</w:t>
      </w:r>
    </w:p>
    <w:p w:rsidR="00EB74BA" w:rsidRDefault="00EB74BA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8551FF9" wp14:editId="59C79C73">
            <wp:extent cx="9591675" cy="461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916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BA" w:rsidRDefault="00EB74BA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1EEF636" wp14:editId="0AF08F5C">
            <wp:extent cx="8543925" cy="487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BA" w:rsidRDefault="00EB74BA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858DD87" wp14:editId="6937D78F">
            <wp:extent cx="11534775" cy="3905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347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BA" w:rsidRDefault="00821500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78AE3F" wp14:editId="530BA9EE">
            <wp:extent cx="9934575" cy="506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00" w:rsidRDefault="00130AEB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97ECBDE" wp14:editId="523AC138">
            <wp:extent cx="8248650" cy="409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EB" w:rsidRDefault="00130AEB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0AEB" w:rsidRPr="00130AEB" w:rsidRDefault="00130AEB" w:rsidP="00130A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30AEB">
        <w:rPr>
          <w:rFonts w:ascii="Segoe UI" w:eastAsia="Times New Roman" w:hAnsi="Segoe UI" w:cs="Segoe UI"/>
          <w:color w:val="171717"/>
          <w:sz w:val="24"/>
          <w:szCs w:val="24"/>
        </w:rPr>
        <w:t>Verify the connection to your cluster using the </w:t>
      </w:r>
      <w:hyperlink r:id="rId12" w:anchor="get" w:history="1">
        <w:r w:rsidRPr="00130AE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kubectl get</w:t>
        </w:r>
      </w:hyperlink>
      <w:r w:rsidRPr="00130AEB">
        <w:rPr>
          <w:rFonts w:ascii="Segoe UI" w:eastAsia="Times New Roman" w:hAnsi="Segoe UI" w:cs="Segoe UI"/>
          <w:color w:val="171717"/>
          <w:sz w:val="24"/>
          <w:szCs w:val="24"/>
        </w:rPr>
        <w:t> command. This command returns a list of the cluster nodes.</w:t>
      </w:r>
    </w:p>
    <w:p w:rsidR="00130AEB" w:rsidRPr="00130AEB" w:rsidRDefault="00130AEB" w:rsidP="00130A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30AEB">
        <w:rPr>
          <w:rFonts w:ascii="Segoe UI" w:eastAsia="Times New Roman" w:hAnsi="Segoe UI" w:cs="Segoe UI"/>
          <w:color w:val="171717"/>
          <w:sz w:val="24"/>
          <w:szCs w:val="24"/>
        </w:rPr>
        <w:t xml:space="preserve">Azure </w:t>
      </w:r>
      <w:proofErr w:type="spellStart"/>
      <w:r w:rsidRPr="00130AEB">
        <w:rPr>
          <w:rFonts w:ascii="Segoe UI" w:eastAsia="Times New Roman" w:hAnsi="Segoe UI" w:cs="Segoe UI"/>
          <w:color w:val="171717"/>
          <w:sz w:val="24"/>
          <w:szCs w:val="24"/>
        </w:rPr>
        <w:t>CLICopy</w:t>
      </w:r>
      <w:proofErr w:type="spellEnd"/>
    </w:p>
    <w:p w:rsidR="00130AEB" w:rsidRPr="00130AEB" w:rsidRDefault="00130AEB" w:rsidP="00130AEB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30AEB">
        <w:rPr>
          <w:rFonts w:ascii="Segoe UI" w:eastAsia="Times New Roman" w:hAnsi="Segoe UI" w:cs="Segoe UI"/>
          <w:color w:val="171717"/>
          <w:sz w:val="24"/>
          <w:szCs w:val="24"/>
        </w:rPr>
        <w:t>Try It</w:t>
      </w:r>
    </w:p>
    <w:p w:rsidR="00130AEB" w:rsidRPr="00130AEB" w:rsidRDefault="00130AEB" w:rsidP="00130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/>
          <w:sz w:val="20"/>
          <w:szCs w:val="20"/>
        </w:rPr>
      </w:pPr>
      <w:proofErr w:type="gramStart"/>
      <w:r w:rsidRPr="00130AEB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>kubectl</w:t>
      </w:r>
      <w:proofErr w:type="gramEnd"/>
      <w:r w:rsidRPr="00130AEB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 get nodes</w:t>
      </w:r>
    </w:p>
    <w:p w:rsidR="00130AEB" w:rsidRDefault="00130AEB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6435" w:rsidRDefault="00D46435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6435" w:rsidRDefault="00D46435" w:rsidP="00963164">
      <w:pPr>
        <w:pBdr>
          <w:bottom w:val="double" w:sz="6" w:space="1" w:color="auto"/>
        </w:pBd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 follow the official documents</w:t>
      </w:r>
    </w:p>
    <w:p w:rsidR="00D46435" w:rsidRDefault="00D46435" w:rsidP="00D46435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Quickstart</w:t>
      </w:r>
      <w:proofErr w:type="spellEnd"/>
      <w:r>
        <w:rPr>
          <w:rFonts w:ascii="Segoe UI" w:hAnsi="Segoe UI" w:cs="Segoe UI"/>
          <w:color w:val="171717"/>
        </w:rPr>
        <w:t>: Deploy an Azure Kubernetes Service cluster using the Azure CLI</w:t>
      </w:r>
    </w:p>
    <w:p w:rsidR="00D46435" w:rsidRDefault="00D46435" w:rsidP="00D46435">
      <w:pPr>
        <w:numPr>
          <w:ilvl w:val="1"/>
          <w:numId w:val="2"/>
        </w:numPr>
        <w:shd w:val="clear" w:color="auto" w:fill="FFFFFF"/>
        <w:spacing w:after="0" w:line="240" w:lineRule="auto"/>
        <w:ind w:left="1020"/>
        <w:rPr>
          <w:rFonts w:ascii="Segoe UI" w:hAnsi="Segoe UI" w:cs="Segoe UI"/>
        </w:rPr>
      </w:pPr>
      <w:bookmarkStart w:id="0" w:name="_GoBack"/>
      <w:bookmarkEnd w:id="0"/>
      <w:r>
        <w:rPr>
          <w:rStyle w:val="facepile-item-coin-text"/>
          <w:rFonts w:ascii="Segoe UI" w:hAnsi="Segoe UI" w:cs="Segoe UI"/>
          <w:caps/>
          <w:sz w:val="12"/>
          <w:szCs w:val="12"/>
        </w:rPr>
        <w:t>+26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Azure Kubernetes Service (AKS) is a managed Kubernetes service that lets you quickly deploy and manage clusters. In this </w:t>
      </w:r>
      <w:proofErr w:type="spellStart"/>
      <w:r>
        <w:rPr>
          <w:rFonts w:ascii="Segoe UI" w:hAnsi="Segoe UI" w:cs="Segoe UI"/>
          <w:color w:val="171717"/>
        </w:rPr>
        <w:t>quickstart</w:t>
      </w:r>
      <w:proofErr w:type="spellEnd"/>
      <w:r>
        <w:rPr>
          <w:rFonts w:ascii="Segoe UI" w:hAnsi="Segoe UI" w:cs="Segoe UI"/>
          <w:color w:val="171717"/>
        </w:rPr>
        <w:t>, you will:</w:t>
      </w:r>
    </w:p>
    <w:p w:rsidR="00D46435" w:rsidRDefault="00D46435" w:rsidP="00D46435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Deploy an AKS cluster using the Azure CLI.</w:t>
      </w:r>
    </w:p>
    <w:p w:rsidR="00D46435" w:rsidRDefault="00D46435" w:rsidP="00D46435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Run a multi-container application with a web front-end and a </w:t>
      </w:r>
      <w:proofErr w:type="spellStart"/>
      <w:r>
        <w:rPr>
          <w:rFonts w:ascii="Segoe UI" w:hAnsi="Segoe UI" w:cs="Segoe UI"/>
          <w:color w:val="171717"/>
        </w:rPr>
        <w:t>Redis</w:t>
      </w:r>
      <w:proofErr w:type="spellEnd"/>
      <w:r>
        <w:rPr>
          <w:rFonts w:ascii="Segoe UI" w:hAnsi="Segoe UI" w:cs="Segoe UI"/>
          <w:color w:val="171717"/>
        </w:rPr>
        <w:t xml:space="preserve"> instance in the cluster.</w:t>
      </w:r>
    </w:p>
    <w:p w:rsidR="00D46435" w:rsidRDefault="00D46435" w:rsidP="00D46435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Monitor the health of the cluster and pods that run your application.</w:t>
      </w:r>
    </w:p>
    <w:p w:rsidR="00D46435" w:rsidRDefault="00D46435" w:rsidP="00D4643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1" name="Rectangle 11" descr="Voting app deployed in Azure Kubernetes Servi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66024" id="Rectangle 11" o:spid="_x0000_s1026" alt="Voting app deployed in Azure Kubernetes Servic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This </w:t>
      </w:r>
      <w:proofErr w:type="spellStart"/>
      <w:r>
        <w:rPr>
          <w:rFonts w:ascii="Segoe UI" w:hAnsi="Segoe UI" w:cs="Segoe UI"/>
          <w:color w:val="171717"/>
        </w:rPr>
        <w:t>quickstart</w:t>
      </w:r>
      <w:proofErr w:type="spellEnd"/>
      <w:r>
        <w:rPr>
          <w:rFonts w:ascii="Segoe UI" w:hAnsi="Segoe UI" w:cs="Segoe UI"/>
          <w:color w:val="171717"/>
        </w:rPr>
        <w:t xml:space="preserve"> assumes a basic understanding of Kubernetes concepts. For more information, see </w:t>
      </w:r>
      <w:hyperlink r:id="rId13" w:history="1">
        <w:r>
          <w:rPr>
            <w:rStyle w:val="Hyperlink"/>
            <w:rFonts w:ascii="Segoe UI" w:hAnsi="Segoe UI" w:cs="Segoe UI"/>
          </w:rPr>
          <w:t>Kubernetes core concepts for Azure Kubernetes Service (AKS)</w:t>
        </w:r>
      </w:hyperlink>
      <w:r>
        <w:rPr>
          <w:rFonts w:ascii="Segoe UI" w:hAnsi="Segoe UI" w:cs="Segoe UI"/>
          <w:color w:val="171717"/>
        </w:rPr>
        <w:t>.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If you </w:t>
      </w:r>
      <w:proofErr w:type="gramStart"/>
      <w:r>
        <w:rPr>
          <w:rFonts w:ascii="Segoe UI" w:hAnsi="Segoe UI" w:cs="Segoe UI"/>
          <w:color w:val="171717"/>
        </w:rPr>
        <w:t>don't</w:t>
      </w:r>
      <w:proofErr w:type="gramEnd"/>
      <w:r>
        <w:rPr>
          <w:rFonts w:ascii="Segoe UI" w:hAnsi="Segoe UI" w:cs="Segoe UI"/>
          <w:color w:val="171717"/>
        </w:rPr>
        <w:t xml:space="preserve"> have an </w:t>
      </w:r>
      <w:hyperlink r:id="rId14" w:anchor="understanding-accounts-subscriptions-and-billing" w:history="1">
        <w:r>
          <w:rPr>
            <w:rStyle w:val="Hyperlink"/>
            <w:rFonts w:ascii="Segoe UI" w:hAnsi="Segoe UI" w:cs="Segoe UI"/>
          </w:rPr>
          <w:t>Azure subscription</w:t>
        </w:r>
      </w:hyperlink>
      <w:r>
        <w:rPr>
          <w:rFonts w:ascii="Segoe UI" w:hAnsi="Segoe UI" w:cs="Segoe UI"/>
          <w:color w:val="171717"/>
        </w:rPr>
        <w:t>, create a </w:t>
      </w:r>
      <w:hyperlink r:id="rId15" w:history="1">
        <w:r>
          <w:rPr>
            <w:rStyle w:val="Hyperlink"/>
            <w:rFonts w:ascii="Segoe UI" w:hAnsi="Segoe UI" w:cs="Segoe UI"/>
          </w:rPr>
          <w:t>free account</w:t>
        </w:r>
      </w:hyperlink>
      <w:r>
        <w:rPr>
          <w:rFonts w:ascii="Segoe UI" w:hAnsi="Segoe UI" w:cs="Segoe UI"/>
          <w:color w:val="171717"/>
        </w:rPr>
        <w:t> before you begin.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learn more about creating a Windows Server node pool, see </w:t>
      </w:r>
      <w:hyperlink r:id="rId16" w:history="1">
        <w:r>
          <w:rPr>
            <w:rStyle w:val="Hyperlink"/>
            <w:rFonts w:ascii="Segoe UI" w:hAnsi="Segoe UI" w:cs="Segoe UI"/>
          </w:rPr>
          <w:t>Create an AKS cluster that supports Windows Server containers</w:t>
        </w:r>
      </w:hyperlink>
      <w:r>
        <w:rPr>
          <w:rFonts w:ascii="Segoe UI" w:hAnsi="Segoe UI" w:cs="Segoe UI"/>
          <w:color w:val="171717"/>
        </w:rPr>
        <w:t>.</w:t>
      </w:r>
    </w:p>
    <w:p w:rsidR="00D46435" w:rsidRDefault="00D46435" w:rsidP="00D46435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Prerequisites</w:t>
      </w:r>
    </w:p>
    <w:p w:rsidR="00D46435" w:rsidRDefault="00D46435" w:rsidP="00D46435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Use the Bash environment in </w:t>
      </w:r>
      <w:hyperlink r:id="rId17" w:history="1">
        <w:r>
          <w:rPr>
            <w:rStyle w:val="Hyperlink"/>
            <w:rFonts w:ascii="Segoe UI" w:hAnsi="Segoe UI" w:cs="Segoe UI"/>
          </w:rPr>
          <w:t>Azure Cloud Shell</w:t>
        </w:r>
      </w:hyperlink>
      <w:r>
        <w:rPr>
          <w:rFonts w:ascii="Segoe UI" w:hAnsi="Segoe UI" w:cs="Segoe UI"/>
          <w:color w:val="171717"/>
        </w:rPr>
        <w:t>.</w:t>
      </w:r>
    </w:p>
    <w:p w:rsidR="00D46435" w:rsidRDefault="00D46435" w:rsidP="00D4643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1631315" cy="248920"/>
            <wp:effectExtent l="0" t="0" r="6985" b="0"/>
            <wp:docPr id="10" name="Picture 10" descr="Launch Cloud Shell in a new window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unch Cloud Shell in a new window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35" w:rsidRDefault="00D46435" w:rsidP="00D46435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 prefer, </w:t>
      </w:r>
      <w:hyperlink r:id="rId20" w:history="1">
        <w:r>
          <w:rPr>
            <w:rStyle w:val="Hyperlink"/>
            <w:rFonts w:ascii="Segoe UI" w:hAnsi="Segoe UI" w:cs="Segoe UI"/>
          </w:rPr>
          <w:t>install</w:t>
        </w:r>
      </w:hyperlink>
      <w:r>
        <w:rPr>
          <w:rFonts w:ascii="Segoe UI" w:hAnsi="Segoe UI" w:cs="Segoe UI"/>
          <w:color w:val="171717"/>
        </w:rPr>
        <w:t> the Azure CLI to run CLI reference commands.</w:t>
      </w:r>
    </w:p>
    <w:p w:rsidR="00D46435" w:rsidRDefault="00D46435" w:rsidP="00D46435">
      <w:pPr>
        <w:pStyle w:val="NormalWeb"/>
        <w:numPr>
          <w:ilvl w:val="1"/>
          <w:numId w:val="4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If </w:t>
      </w:r>
      <w:proofErr w:type="gramStart"/>
      <w:r>
        <w:rPr>
          <w:rFonts w:ascii="Segoe UI" w:hAnsi="Segoe UI" w:cs="Segoe UI"/>
          <w:color w:val="171717"/>
        </w:rPr>
        <w:t>you're</w:t>
      </w:r>
      <w:proofErr w:type="gramEnd"/>
      <w:r>
        <w:rPr>
          <w:rFonts w:ascii="Segoe UI" w:hAnsi="Segoe UI" w:cs="Segoe UI"/>
          <w:color w:val="171717"/>
        </w:rPr>
        <w:t xml:space="preserve"> using a local installation, sign in to the Azure CLI by using the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"https://docs.microsoft.com/en-us/cli/azure/reference-index" \l "az_login"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az</w:t>
      </w:r>
      <w:proofErr w:type="spellEnd"/>
      <w:r>
        <w:rPr>
          <w:rStyle w:val="Hyperlink"/>
          <w:rFonts w:ascii="Segoe UI" w:hAnsi="Segoe UI" w:cs="Segoe UI"/>
        </w:rPr>
        <w:t xml:space="preserve"> login</w:t>
      </w:r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command. To finish the authentication process, follow the steps displayed in your terminal. For additional sign-in options, see </w:t>
      </w:r>
      <w:hyperlink r:id="rId21" w:history="1">
        <w:r>
          <w:rPr>
            <w:rStyle w:val="Hyperlink"/>
            <w:rFonts w:ascii="Segoe UI" w:hAnsi="Segoe UI" w:cs="Segoe UI"/>
          </w:rPr>
          <w:t>Sign in with the Azure CLI</w:t>
        </w:r>
      </w:hyperlink>
      <w:r>
        <w:rPr>
          <w:rFonts w:ascii="Segoe UI" w:hAnsi="Segoe UI" w:cs="Segoe UI"/>
          <w:color w:val="171717"/>
        </w:rPr>
        <w:t>.</w:t>
      </w:r>
    </w:p>
    <w:p w:rsidR="00D46435" w:rsidRDefault="00D46435" w:rsidP="00D46435">
      <w:pPr>
        <w:pStyle w:val="NormalWeb"/>
        <w:numPr>
          <w:ilvl w:val="1"/>
          <w:numId w:val="4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When </w:t>
      </w:r>
      <w:proofErr w:type="gramStart"/>
      <w:r>
        <w:rPr>
          <w:rFonts w:ascii="Segoe UI" w:hAnsi="Segoe UI" w:cs="Segoe UI"/>
          <w:color w:val="171717"/>
        </w:rPr>
        <w:t>you're</w:t>
      </w:r>
      <w:proofErr w:type="gramEnd"/>
      <w:r>
        <w:rPr>
          <w:rFonts w:ascii="Segoe UI" w:hAnsi="Segoe UI" w:cs="Segoe UI"/>
          <w:color w:val="171717"/>
        </w:rPr>
        <w:t xml:space="preserve"> prompted, install Azure CLI extensions on first use. For more information about extensions, see </w:t>
      </w:r>
      <w:hyperlink r:id="rId22" w:history="1">
        <w:r>
          <w:rPr>
            <w:rStyle w:val="Hyperlink"/>
            <w:rFonts w:ascii="Segoe UI" w:hAnsi="Segoe UI" w:cs="Segoe UI"/>
          </w:rPr>
          <w:t>Use extensions with the Azure CLI</w:t>
        </w:r>
      </w:hyperlink>
      <w:r>
        <w:rPr>
          <w:rFonts w:ascii="Segoe UI" w:hAnsi="Segoe UI" w:cs="Segoe UI"/>
          <w:color w:val="171717"/>
        </w:rPr>
        <w:t>.</w:t>
      </w:r>
    </w:p>
    <w:p w:rsidR="00D46435" w:rsidRDefault="00D46435" w:rsidP="00D46435">
      <w:pPr>
        <w:pStyle w:val="NormalWeb"/>
        <w:numPr>
          <w:ilvl w:val="1"/>
          <w:numId w:val="4"/>
        </w:numPr>
        <w:shd w:val="clear" w:color="auto" w:fill="FFFFFF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Run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"https://docs.microsoft.com/en-us/cli/azure/reference-index?" \l "az_version" </w:instrText>
      </w:r>
      <w:r>
        <w:rPr>
          <w:rFonts w:ascii="Segoe UI" w:hAnsi="Segoe UI" w:cs="Segoe UI"/>
          <w:color w:val="171717"/>
        </w:rPr>
        <w:fldChar w:fldCharType="separate"/>
      </w:r>
      <w:proofErr w:type="gramStart"/>
      <w:r>
        <w:rPr>
          <w:rStyle w:val="Hyperlink"/>
          <w:rFonts w:ascii="Segoe UI" w:hAnsi="Segoe UI" w:cs="Segoe UI"/>
        </w:rPr>
        <w:t>az</w:t>
      </w:r>
      <w:proofErr w:type="spellEnd"/>
      <w:proofErr w:type="gramEnd"/>
      <w:r>
        <w:rPr>
          <w:rStyle w:val="Hyperlink"/>
          <w:rFonts w:ascii="Segoe UI" w:hAnsi="Segoe UI" w:cs="Segoe UI"/>
        </w:rPr>
        <w:t xml:space="preserve"> version</w:t>
      </w:r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to find the version and dependent libraries that are installed. To upgrade to the latest version, run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"https://docs.microsoft.com/en-us/cli/azure/reference-index?" \l "az_upgrade" </w:instrText>
      </w:r>
      <w:r>
        <w:rPr>
          <w:rFonts w:ascii="Segoe UI" w:hAnsi="Segoe UI" w:cs="Segoe UI"/>
          <w:color w:val="171717"/>
        </w:rPr>
        <w:fldChar w:fldCharType="separate"/>
      </w:r>
      <w:proofErr w:type="gramStart"/>
      <w:r>
        <w:rPr>
          <w:rStyle w:val="Hyperlink"/>
          <w:rFonts w:ascii="Segoe UI" w:hAnsi="Segoe UI" w:cs="Segoe UI"/>
        </w:rPr>
        <w:t>az</w:t>
      </w:r>
      <w:proofErr w:type="spellEnd"/>
      <w:proofErr w:type="gramEnd"/>
      <w:r>
        <w:rPr>
          <w:rStyle w:val="Hyperlink"/>
          <w:rFonts w:ascii="Segoe UI" w:hAnsi="Segoe UI" w:cs="Segoe UI"/>
        </w:rPr>
        <w:t xml:space="preserve"> upgrade</w:t>
      </w:r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.</w:t>
      </w:r>
    </w:p>
    <w:p w:rsidR="00D46435" w:rsidRDefault="00D46435" w:rsidP="00D46435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This article requires version 2.0.64 or greater of the Azure CLI. If using Azure Cloud Shell, the latest version </w:t>
      </w:r>
      <w:proofErr w:type="gramStart"/>
      <w:r>
        <w:rPr>
          <w:rFonts w:ascii="Segoe UI" w:hAnsi="Segoe UI" w:cs="Segoe UI"/>
          <w:color w:val="171717"/>
        </w:rPr>
        <w:t>is already installed</w:t>
      </w:r>
      <w:proofErr w:type="gramEnd"/>
      <w:r>
        <w:rPr>
          <w:rFonts w:ascii="Segoe UI" w:hAnsi="Segoe UI" w:cs="Segoe UI"/>
          <w:color w:val="171717"/>
        </w:rPr>
        <w:t>.</w:t>
      </w:r>
    </w:p>
    <w:p w:rsidR="00D46435" w:rsidRDefault="00D46435" w:rsidP="00D46435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identity you are using to create your cluster has the appropriate minimum permissions. For more details on access and identity for AKS, see </w:t>
      </w:r>
      <w:hyperlink r:id="rId23" w:history="1">
        <w:r>
          <w:rPr>
            <w:rStyle w:val="Hyperlink"/>
            <w:rFonts w:ascii="Segoe UI" w:hAnsi="Segoe UI" w:cs="Segoe UI"/>
          </w:rPr>
          <w:t>Access and identity options for Azure Kubernetes Service (AKS)</w:t>
        </w:r>
      </w:hyperlink>
      <w:r>
        <w:rPr>
          <w:rFonts w:ascii="Segoe UI" w:hAnsi="Segoe UI" w:cs="Segoe UI"/>
          <w:color w:val="171717"/>
        </w:rPr>
        <w:t>.</w:t>
      </w:r>
    </w:p>
    <w:p w:rsidR="00D46435" w:rsidRDefault="00D46435" w:rsidP="00D46435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Note</w:t>
      </w:r>
    </w:p>
    <w:p w:rsidR="00D46435" w:rsidRDefault="00D46435" w:rsidP="00D46435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Run the commands as administrator if you plan to run the commands in this </w:t>
      </w:r>
      <w:proofErr w:type="spellStart"/>
      <w:r>
        <w:rPr>
          <w:rFonts w:ascii="Segoe UI" w:hAnsi="Segoe UI" w:cs="Segoe UI"/>
          <w:color w:val="171717"/>
        </w:rPr>
        <w:t>quickstart</w:t>
      </w:r>
      <w:proofErr w:type="spellEnd"/>
      <w:r>
        <w:rPr>
          <w:rFonts w:ascii="Segoe UI" w:hAnsi="Segoe UI" w:cs="Segoe UI"/>
          <w:color w:val="171717"/>
        </w:rPr>
        <w:t xml:space="preserve"> locally instead of in Azure Cloud Shell.</w:t>
      </w:r>
    </w:p>
    <w:p w:rsidR="00D46435" w:rsidRDefault="00D46435" w:rsidP="00D46435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resource group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An </w:t>
      </w:r>
      <w:hyperlink r:id="rId24" w:history="1">
        <w:r>
          <w:rPr>
            <w:rStyle w:val="Hyperlink"/>
            <w:rFonts w:ascii="Segoe UI" w:hAnsi="Segoe UI" w:cs="Segoe UI"/>
          </w:rPr>
          <w:t>Azure resource group</w:t>
        </w:r>
      </w:hyperlink>
      <w:r>
        <w:rPr>
          <w:rFonts w:ascii="Segoe UI" w:hAnsi="Segoe UI" w:cs="Segoe UI"/>
          <w:color w:val="171717"/>
        </w:rPr>
        <w:t xml:space="preserve"> is a logical group in which Azure resources </w:t>
      </w:r>
      <w:proofErr w:type="gramStart"/>
      <w:r>
        <w:rPr>
          <w:rFonts w:ascii="Segoe UI" w:hAnsi="Segoe UI" w:cs="Segoe UI"/>
          <w:color w:val="171717"/>
        </w:rPr>
        <w:t>are deployed and managed</w:t>
      </w:r>
      <w:proofErr w:type="gramEnd"/>
      <w:r>
        <w:rPr>
          <w:rFonts w:ascii="Segoe UI" w:hAnsi="Segoe UI" w:cs="Segoe UI"/>
          <w:color w:val="171717"/>
        </w:rPr>
        <w:t xml:space="preserve">. When you create a resource group, you </w:t>
      </w:r>
      <w:proofErr w:type="gramStart"/>
      <w:r>
        <w:rPr>
          <w:rFonts w:ascii="Segoe UI" w:hAnsi="Segoe UI" w:cs="Segoe UI"/>
          <w:color w:val="171717"/>
        </w:rPr>
        <w:t>will be prompted</w:t>
      </w:r>
      <w:proofErr w:type="gramEnd"/>
      <w:r>
        <w:rPr>
          <w:rFonts w:ascii="Segoe UI" w:hAnsi="Segoe UI" w:cs="Segoe UI"/>
          <w:color w:val="171717"/>
        </w:rPr>
        <w:t xml:space="preserve"> to specify a location. This location is:</w:t>
      </w:r>
    </w:p>
    <w:p w:rsidR="00D46435" w:rsidRDefault="00D46435" w:rsidP="00D46435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storage location of your resource group metadata.</w:t>
      </w:r>
    </w:p>
    <w:p w:rsidR="00D46435" w:rsidRDefault="00D46435" w:rsidP="00D46435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Where your resources will run in Azure if you </w:t>
      </w:r>
      <w:proofErr w:type="gramStart"/>
      <w:r>
        <w:rPr>
          <w:rFonts w:ascii="Segoe UI" w:hAnsi="Segoe UI" w:cs="Segoe UI"/>
          <w:color w:val="171717"/>
        </w:rPr>
        <w:t>don't</w:t>
      </w:r>
      <w:proofErr w:type="gramEnd"/>
      <w:r>
        <w:rPr>
          <w:rFonts w:ascii="Segoe UI" w:hAnsi="Segoe UI" w:cs="Segoe UI"/>
          <w:color w:val="171717"/>
        </w:rPr>
        <w:t xml:space="preserve"> specify another region during resource creation.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following example creates a resource group named </w:t>
      </w:r>
      <w:proofErr w:type="spellStart"/>
      <w:r>
        <w:rPr>
          <w:rStyle w:val="Emphasis"/>
          <w:rFonts w:ascii="Segoe UI" w:hAnsi="Segoe UI" w:cs="Segoe UI"/>
          <w:color w:val="171717"/>
        </w:rPr>
        <w:t>myResourceGroup</w:t>
      </w:r>
      <w:proofErr w:type="spellEnd"/>
      <w:r>
        <w:rPr>
          <w:rFonts w:ascii="Segoe UI" w:hAnsi="Segoe UI" w:cs="Segoe UI"/>
          <w:color w:val="171717"/>
        </w:rPr>
        <w:t> in the </w:t>
      </w:r>
      <w:proofErr w:type="spellStart"/>
      <w:r>
        <w:rPr>
          <w:rStyle w:val="Emphasis"/>
          <w:rFonts w:ascii="Segoe UI" w:hAnsi="Segoe UI" w:cs="Segoe UI"/>
          <w:color w:val="171717"/>
        </w:rPr>
        <w:t>eastus</w:t>
      </w:r>
      <w:proofErr w:type="spellEnd"/>
      <w:r>
        <w:rPr>
          <w:rFonts w:ascii="Segoe UI" w:hAnsi="Segoe UI" w:cs="Segoe UI"/>
          <w:color w:val="171717"/>
        </w:rPr>
        <w:t> location.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resource group using the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"https://docs.microsoft.com/en-us/cli/azure/group" \l "az_group_create" </w:instrText>
      </w:r>
      <w:r>
        <w:rPr>
          <w:rFonts w:ascii="Segoe UI" w:hAnsi="Segoe UI" w:cs="Segoe UI"/>
          <w:color w:val="171717"/>
        </w:rPr>
        <w:fldChar w:fldCharType="separate"/>
      </w:r>
      <w:proofErr w:type="gramStart"/>
      <w:r>
        <w:rPr>
          <w:rStyle w:val="Hyperlink"/>
          <w:rFonts w:ascii="Segoe UI" w:hAnsi="Segoe UI" w:cs="Segoe UI"/>
        </w:rPr>
        <w:t>az</w:t>
      </w:r>
      <w:proofErr w:type="spellEnd"/>
      <w:proofErr w:type="gramEnd"/>
      <w:r>
        <w:rPr>
          <w:rStyle w:val="Hyperlink"/>
          <w:rFonts w:ascii="Segoe UI" w:hAnsi="Segoe UI" w:cs="Segoe UI"/>
        </w:rPr>
        <w:t xml:space="preserve"> group create</w:t>
      </w:r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command.</w:t>
      </w:r>
    </w:p>
    <w:p w:rsidR="00D46435" w:rsidRDefault="00D46435" w:rsidP="00D46435">
      <w:pPr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 xml:space="preserve">Azure </w:t>
      </w:r>
      <w:proofErr w:type="spellStart"/>
      <w:r>
        <w:rPr>
          <w:rStyle w:val="language"/>
          <w:rFonts w:ascii="Segoe UI" w:hAnsi="Segoe UI" w:cs="Segoe UI"/>
          <w:color w:val="171717"/>
        </w:rPr>
        <w:t>CLI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Try It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>az</w:t>
      </w:r>
      <w:proofErr w:type="spellEnd"/>
      <w:proofErr w:type="gramEnd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 xml:space="preserve"> group create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--name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myResourceGroup</w:t>
      </w:r>
      <w:proofErr w:type="spell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--location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eastus</w:t>
      </w:r>
      <w:proofErr w:type="spellEnd"/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Output for successfully created resource group:</w:t>
      </w:r>
    </w:p>
    <w:p w:rsidR="00D46435" w:rsidRDefault="00D46435" w:rsidP="00D46435">
      <w:pPr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JSON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{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id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"/subscriptions/&lt;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guid</w:t>
      </w:r>
      <w:proofErr w:type="spellEnd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&gt;/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resourceGroups</w:t>
      </w:r>
      <w:proofErr w:type="spellEnd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myResourceGroup</w:t>
      </w:r>
      <w:proofErr w:type="spellEnd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,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location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eastus</w:t>
      </w:r>
      <w:proofErr w:type="spellEnd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,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managedBy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null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,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name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myResourceGroup</w:t>
      </w:r>
      <w:proofErr w:type="spellEnd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,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properties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: {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provisioningState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"Succeeded"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},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tags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null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}</w:t>
      </w:r>
    </w:p>
    <w:p w:rsidR="00D46435" w:rsidRDefault="00D46435" w:rsidP="00D46435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Enable cluster monitoring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Verify </w:t>
      </w:r>
      <w:r>
        <w:rPr>
          <w:rStyle w:val="Emphasis"/>
          <w:rFonts w:ascii="Segoe UI" w:hAnsi="Segoe UI" w:cs="Segoe UI"/>
          <w:color w:val="171717"/>
        </w:rPr>
        <w:t>Microsoft.OperationsManagement</w:t>
      </w:r>
      <w:r>
        <w:rPr>
          <w:rFonts w:ascii="Segoe UI" w:hAnsi="Segoe UI" w:cs="Segoe UI"/>
          <w:color w:val="171717"/>
        </w:rPr>
        <w:t> and </w:t>
      </w:r>
      <w:r>
        <w:rPr>
          <w:rStyle w:val="Emphasis"/>
          <w:rFonts w:ascii="Segoe UI" w:hAnsi="Segoe UI" w:cs="Segoe UI"/>
          <w:color w:val="171717"/>
        </w:rPr>
        <w:t>Microsoft.OperationalInsights</w:t>
      </w:r>
      <w:r>
        <w:rPr>
          <w:rFonts w:ascii="Segoe UI" w:hAnsi="Segoe UI" w:cs="Segoe UI"/>
          <w:color w:val="171717"/>
        </w:rPr>
        <w:t> </w:t>
      </w:r>
      <w:proofErr w:type="gramStart"/>
      <w:r>
        <w:rPr>
          <w:rFonts w:ascii="Segoe UI" w:hAnsi="Segoe UI" w:cs="Segoe UI"/>
          <w:color w:val="171717"/>
        </w:rPr>
        <w:t>are registered</w:t>
      </w:r>
      <w:proofErr w:type="gramEnd"/>
      <w:r>
        <w:rPr>
          <w:rFonts w:ascii="Segoe UI" w:hAnsi="Segoe UI" w:cs="Segoe UI"/>
          <w:color w:val="171717"/>
        </w:rPr>
        <w:t xml:space="preserve"> on your subscription. To check the registration status:</w:t>
      </w:r>
    </w:p>
    <w:p w:rsidR="00D46435" w:rsidRDefault="00D46435" w:rsidP="00D46435">
      <w:pPr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 xml:space="preserve">Azure </w:t>
      </w:r>
      <w:proofErr w:type="spellStart"/>
      <w:r>
        <w:rPr>
          <w:rStyle w:val="language"/>
          <w:rFonts w:ascii="Segoe UI" w:hAnsi="Segoe UI" w:cs="Segoe UI"/>
          <w:color w:val="171717"/>
        </w:rPr>
        <w:t>CLI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>az</w:t>
      </w:r>
      <w:proofErr w:type="spellEnd"/>
      <w:proofErr w:type="gramEnd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 xml:space="preserve"> provider show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-n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Microsoft.OperationsManagement</w:t>
      </w:r>
      <w:proofErr w:type="spell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-o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table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>az</w:t>
      </w:r>
      <w:proofErr w:type="spellEnd"/>
      <w:proofErr w:type="gramEnd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 xml:space="preserve"> provider show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-n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Microsoft.OperationalInsights</w:t>
      </w:r>
      <w:proofErr w:type="spell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-o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table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they are not registered, register </w:t>
      </w:r>
      <w:r>
        <w:rPr>
          <w:rStyle w:val="Emphasis"/>
          <w:rFonts w:ascii="Segoe UI" w:hAnsi="Segoe UI" w:cs="Segoe UI"/>
          <w:color w:val="171717"/>
        </w:rPr>
        <w:t>Microsoft.OperationsManagement</w:t>
      </w:r>
      <w:r>
        <w:rPr>
          <w:rFonts w:ascii="Segoe UI" w:hAnsi="Segoe UI" w:cs="Segoe UI"/>
          <w:color w:val="171717"/>
        </w:rPr>
        <w:t> and </w:t>
      </w:r>
      <w:r>
        <w:rPr>
          <w:rStyle w:val="Emphasis"/>
          <w:rFonts w:ascii="Segoe UI" w:hAnsi="Segoe UI" w:cs="Segoe UI"/>
          <w:color w:val="171717"/>
        </w:rPr>
        <w:t>Microsoft.OperationalInsights</w:t>
      </w:r>
      <w:r>
        <w:rPr>
          <w:rFonts w:ascii="Segoe UI" w:hAnsi="Segoe UI" w:cs="Segoe UI"/>
          <w:color w:val="171717"/>
        </w:rPr>
        <w:t> using:</w:t>
      </w:r>
    </w:p>
    <w:p w:rsidR="00D46435" w:rsidRDefault="00D46435" w:rsidP="00D46435">
      <w:pPr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 xml:space="preserve">Azure </w:t>
      </w:r>
      <w:proofErr w:type="spellStart"/>
      <w:r>
        <w:rPr>
          <w:rStyle w:val="language"/>
          <w:rFonts w:ascii="Segoe UI" w:hAnsi="Segoe UI" w:cs="Segoe UI"/>
          <w:color w:val="171717"/>
        </w:rPr>
        <w:t>CLI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>az</w:t>
      </w:r>
      <w:proofErr w:type="spellEnd"/>
      <w:proofErr w:type="gramEnd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 xml:space="preserve"> provider register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--namespace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Microsoft.OperationsManagement</w:t>
      </w:r>
      <w:proofErr w:type="spellEnd"/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>az</w:t>
      </w:r>
      <w:proofErr w:type="spellEnd"/>
      <w:proofErr w:type="gramEnd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 xml:space="preserve"> provider register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--namespace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Microsoft.OperationalInsights</w:t>
      </w:r>
      <w:proofErr w:type="spellEnd"/>
    </w:p>
    <w:p w:rsidR="00D46435" w:rsidRDefault="00D46435" w:rsidP="00D46435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AKS cluster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an AKS cluster using the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"https://docs.microsoft.com/en-us/cli/azure/aks" \l "az_aks_create" </w:instrText>
      </w:r>
      <w:r>
        <w:rPr>
          <w:rFonts w:ascii="Segoe UI" w:hAnsi="Segoe UI" w:cs="Segoe UI"/>
          <w:color w:val="171717"/>
        </w:rPr>
        <w:fldChar w:fldCharType="separate"/>
      </w:r>
      <w:proofErr w:type="gramStart"/>
      <w:r>
        <w:rPr>
          <w:rStyle w:val="Hyperlink"/>
          <w:rFonts w:ascii="Segoe UI" w:hAnsi="Segoe UI" w:cs="Segoe UI"/>
        </w:rPr>
        <w:t>az</w:t>
      </w:r>
      <w:proofErr w:type="spellEnd"/>
      <w:proofErr w:type="gramEnd"/>
      <w:r>
        <w:rPr>
          <w:rStyle w:val="Hyperlink"/>
          <w:rFonts w:ascii="Segoe UI" w:hAnsi="Segoe UI" w:cs="Segoe UI"/>
        </w:rPr>
        <w:t xml:space="preserve"> </w:t>
      </w:r>
      <w:proofErr w:type="spellStart"/>
      <w:r>
        <w:rPr>
          <w:rStyle w:val="Hyperlink"/>
          <w:rFonts w:ascii="Segoe UI" w:hAnsi="Segoe UI" w:cs="Segoe UI"/>
        </w:rPr>
        <w:t>aks</w:t>
      </w:r>
      <w:proofErr w:type="spellEnd"/>
      <w:r>
        <w:rPr>
          <w:rStyle w:val="Hyperlink"/>
          <w:rFonts w:ascii="Segoe UI" w:hAnsi="Segoe UI" w:cs="Segoe UI"/>
        </w:rPr>
        <w:t xml:space="preserve"> create</w:t>
      </w:r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command with the </w:t>
      </w:r>
      <w:r>
        <w:rPr>
          <w:rStyle w:val="Emphasis"/>
          <w:rFonts w:ascii="Segoe UI" w:hAnsi="Segoe UI" w:cs="Segoe UI"/>
          <w:color w:val="171717"/>
        </w:rPr>
        <w:t>--enable-</w:t>
      </w:r>
      <w:proofErr w:type="spellStart"/>
      <w:r>
        <w:rPr>
          <w:rStyle w:val="Emphasis"/>
          <w:rFonts w:ascii="Segoe UI" w:hAnsi="Segoe UI" w:cs="Segoe UI"/>
          <w:color w:val="171717"/>
        </w:rPr>
        <w:t>addons</w:t>
      </w:r>
      <w:proofErr w:type="spellEnd"/>
      <w:r>
        <w:rPr>
          <w:rStyle w:val="Emphasis"/>
          <w:rFonts w:ascii="Segoe UI" w:hAnsi="Segoe UI" w:cs="Segoe UI"/>
          <w:color w:val="171717"/>
        </w:rPr>
        <w:t xml:space="preserve"> monitoring</w:t>
      </w:r>
      <w:r>
        <w:rPr>
          <w:rFonts w:ascii="Segoe UI" w:hAnsi="Segoe UI" w:cs="Segoe UI"/>
          <w:color w:val="171717"/>
        </w:rPr>
        <w:t> parameter to enable </w:t>
      </w:r>
      <w:hyperlink r:id="rId25" w:history="1">
        <w:r>
          <w:rPr>
            <w:rStyle w:val="Hyperlink"/>
            <w:rFonts w:ascii="Segoe UI" w:hAnsi="Segoe UI" w:cs="Segoe UI"/>
          </w:rPr>
          <w:t>Azure Monitor for containers</w:t>
        </w:r>
      </w:hyperlink>
      <w:r>
        <w:rPr>
          <w:rFonts w:ascii="Segoe UI" w:hAnsi="Segoe UI" w:cs="Segoe UI"/>
          <w:color w:val="171717"/>
        </w:rPr>
        <w:t>. The following example creates a cluster named </w:t>
      </w:r>
      <w:proofErr w:type="spellStart"/>
      <w:r>
        <w:rPr>
          <w:rStyle w:val="Emphasis"/>
          <w:rFonts w:ascii="Segoe UI" w:hAnsi="Segoe UI" w:cs="Segoe UI"/>
          <w:color w:val="171717"/>
        </w:rPr>
        <w:t>myAKSCluster</w:t>
      </w:r>
      <w:proofErr w:type="spellEnd"/>
      <w:r>
        <w:rPr>
          <w:rFonts w:ascii="Segoe UI" w:hAnsi="Segoe UI" w:cs="Segoe UI"/>
          <w:color w:val="171717"/>
        </w:rPr>
        <w:t> with one node:</w:t>
      </w:r>
    </w:p>
    <w:p w:rsidR="00D46435" w:rsidRDefault="00D46435" w:rsidP="00D46435">
      <w:pPr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 xml:space="preserve">Azure </w:t>
      </w:r>
      <w:proofErr w:type="spellStart"/>
      <w:r>
        <w:rPr>
          <w:rStyle w:val="language"/>
          <w:rFonts w:ascii="Segoe UI" w:hAnsi="Segoe UI" w:cs="Segoe UI"/>
          <w:color w:val="171717"/>
        </w:rPr>
        <w:t>CLI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Try It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>az</w:t>
      </w:r>
      <w:proofErr w:type="spellEnd"/>
      <w:proofErr w:type="gramEnd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>aks</w:t>
      </w:r>
      <w:proofErr w:type="spellEnd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 xml:space="preserve"> create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--resource-group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myResourceGroup</w:t>
      </w:r>
      <w:proofErr w:type="spell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--name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myAKSCluster</w:t>
      </w:r>
      <w:proofErr w:type="spell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--node-count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1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--enable-</w:t>
      </w:r>
      <w:proofErr w:type="spellStart"/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addons</w:t>
      </w:r>
      <w:proofErr w:type="spell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monitoring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--generate-</w:t>
      </w:r>
      <w:proofErr w:type="spellStart"/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ssh</w:t>
      </w:r>
      <w:proofErr w:type="spellEnd"/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-keys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After a few minutes, the command completes and returns JSON-formatted information about the cluster.</w:t>
      </w:r>
    </w:p>
    <w:p w:rsidR="00D46435" w:rsidRDefault="00D46435" w:rsidP="00D46435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Note</w:t>
      </w:r>
    </w:p>
    <w:p w:rsidR="00D46435" w:rsidRDefault="00D46435" w:rsidP="00D46435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When you create an AKS cluster, a second resource group </w:t>
      </w:r>
      <w:proofErr w:type="gramStart"/>
      <w:r>
        <w:rPr>
          <w:rFonts w:ascii="Segoe UI" w:hAnsi="Segoe UI" w:cs="Segoe UI"/>
          <w:color w:val="171717"/>
        </w:rPr>
        <w:t>is automatically created</w:t>
      </w:r>
      <w:proofErr w:type="gramEnd"/>
      <w:r>
        <w:rPr>
          <w:rFonts w:ascii="Segoe UI" w:hAnsi="Segoe UI" w:cs="Segoe UI"/>
          <w:color w:val="171717"/>
        </w:rPr>
        <w:t xml:space="preserve"> to store the AKS resources. For more information, see </w:t>
      </w:r>
      <w:hyperlink r:id="rId26" w:anchor="why-are-two-resource-groups-created-with-aks" w:history="1">
        <w:proofErr w:type="gramStart"/>
        <w:r>
          <w:rPr>
            <w:rStyle w:val="Hyperlink"/>
            <w:rFonts w:ascii="Segoe UI" w:hAnsi="Segoe UI" w:cs="Segoe UI"/>
            <w:b/>
            <w:bCs/>
          </w:rPr>
          <w:t>Why</w:t>
        </w:r>
        <w:proofErr w:type="gramEnd"/>
        <w:r>
          <w:rPr>
            <w:rStyle w:val="Hyperlink"/>
            <w:rFonts w:ascii="Segoe UI" w:hAnsi="Segoe UI" w:cs="Segoe UI"/>
            <w:b/>
            <w:bCs/>
          </w:rPr>
          <w:t xml:space="preserve"> are two resource groups created with AKS?</w:t>
        </w:r>
      </w:hyperlink>
    </w:p>
    <w:p w:rsidR="00D46435" w:rsidRDefault="00D46435" w:rsidP="00D46435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Connect to the cluster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manage a Kubernetes cluster, use the Kubernetes command-line client, </w:t>
      </w:r>
      <w:hyperlink r:id="rId27" w:history="1">
        <w:r>
          <w:rPr>
            <w:rStyle w:val="Hyperlink"/>
            <w:rFonts w:ascii="Segoe UI" w:hAnsi="Segoe UI" w:cs="Segoe UI"/>
          </w:rPr>
          <w:t>kubectl</w:t>
        </w:r>
      </w:hyperlink>
      <w:r>
        <w:rPr>
          <w:rFonts w:ascii="Segoe UI" w:hAnsi="Segoe UI" w:cs="Segoe UI"/>
          <w:color w:val="171717"/>
        </w:rPr>
        <w:t>. </w:t>
      </w:r>
      <w:proofErr w:type="gramStart"/>
      <w:r>
        <w:rPr>
          <w:rStyle w:val="HTMLCode"/>
          <w:rFonts w:ascii="Consolas" w:eastAsiaTheme="majorEastAsia" w:hAnsi="Consolas" w:cs="Consolas"/>
          <w:color w:val="171717"/>
        </w:rPr>
        <w:t>kubectl</w:t>
      </w:r>
      <w:proofErr w:type="gramEnd"/>
      <w:r>
        <w:rPr>
          <w:rFonts w:ascii="Segoe UI" w:hAnsi="Segoe UI" w:cs="Segoe UI"/>
          <w:color w:val="171717"/>
        </w:rPr>
        <w:t> is already installed if you use Azure Cloud Shell.</w:t>
      </w:r>
    </w:p>
    <w:p w:rsidR="00D46435" w:rsidRDefault="00D46435" w:rsidP="00D46435">
      <w:pPr>
        <w:pStyle w:val="NormalWeb"/>
        <w:numPr>
          <w:ilvl w:val="0"/>
          <w:numId w:val="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Install </w:t>
      </w:r>
      <w:r>
        <w:rPr>
          <w:rStyle w:val="HTMLCode"/>
          <w:rFonts w:ascii="Consolas" w:eastAsiaTheme="majorEastAsia" w:hAnsi="Consolas" w:cs="Consolas"/>
          <w:color w:val="171717"/>
        </w:rPr>
        <w:t>kubectl</w:t>
      </w:r>
      <w:r>
        <w:rPr>
          <w:rFonts w:ascii="Segoe UI" w:hAnsi="Segoe UI" w:cs="Segoe UI"/>
          <w:color w:val="171717"/>
        </w:rPr>
        <w:t> locally using the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"https://docs.microsoft.com/en-us/cli/azure/aks" \l "az_aks_install_cli"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az</w:t>
      </w:r>
      <w:proofErr w:type="spellEnd"/>
      <w:r>
        <w:rPr>
          <w:rStyle w:val="Hyperlink"/>
          <w:rFonts w:ascii="Segoe UI" w:hAnsi="Segoe UI" w:cs="Segoe UI"/>
        </w:rPr>
        <w:t xml:space="preserve"> </w:t>
      </w:r>
      <w:proofErr w:type="spellStart"/>
      <w:r>
        <w:rPr>
          <w:rStyle w:val="Hyperlink"/>
          <w:rFonts w:ascii="Segoe UI" w:hAnsi="Segoe UI" w:cs="Segoe UI"/>
        </w:rPr>
        <w:t>aks</w:t>
      </w:r>
      <w:proofErr w:type="spellEnd"/>
      <w:r>
        <w:rPr>
          <w:rStyle w:val="Hyperlink"/>
          <w:rFonts w:ascii="Segoe UI" w:hAnsi="Segoe UI" w:cs="Segoe UI"/>
        </w:rPr>
        <w:t xml:space="preserve"> install-cli</w:t>
      </w:r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command:</w:t>
      </w:r>
    </w:p>
    <w:p w:rsidR="00D46435" w:rsidRDefault="00D46435" w:rsidP="00D46435">
      <w:p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 xml:space="preserve">Azure </w:t>
      </w:r>
      <w:proofErr w:type="spellStart"/>
      <w:r>
        <w:rPr>
          <w:rStyle w:val="language"/>
          <w:rFonts w:ascii="Segoe UI" w:hAnsi="Segoe UI" w:cs="Segoe UI"/>
          <w:color w:val="171717"/>
        </w:rPr>
        <w:t>CLI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>az</w:t>
      </w:r>
      <w:proofErr w:type="spellEnd"/>
      <w:proofErr w:type="gramEnd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>aks</w:t>
      </w:r>
      <w:proofErr w:type="spellEnd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 xml:space="preserve"> install-cli</w:t>
      </w:r>
    </w:p>
    <w:p w:rsidR="00D46435" w:rsidRDefault="00D46435" w:rsidP="00D46435">
      <w:pPr>
        <w:pStyle w:val="NormalWeb"/>
        <w:numPr>
          <w:ilvl w:val="0"/>
          <w:numId w:val="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Configure </w:t>
      </w:r>
      <w:r>
        <w:rPr>
          <w:rStyle w:val="HTMLCode"/>
          <w:rFonts w:ascii="Consolas" w:eastAsiaTheme="majorEastAsia" w:hAnsi="Consolas" w:cs="Consolas"/>
          <w:color w:val="171717"/>
        </w:rPr>
        <w:t>kubectl</w:t>
      </w:r>
      <w:r>
        <w:rPr>
          <w:rFonts w:ascii="Segoe UI" w:hAnsi="Segoe UI" w:cs="Segoe UI"/>
          <w:color w:val="171717"/>
        </w:rPr>
        <w:t> to connect to your Kubernetes cluster using the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"https://docs.microsoft.com/en-us/cli/azure/aks" \l "az_aks_get_credentials" </w:instrText>
      </w:r>
      <w:r>
        <w:rPr>
          <w:rFonts w:ascii="Segoe UI" w:hAnsi="Segoe UI" w:cs="Segoe UI"/>
          <w:color w:val="171717"/>
        </w:rPr>
        <w:fldChar w:fldCharType="separate"/>
      </w:r>
      <w:proofErr w:type="gramStart"/>
      <w:r>
        <w:rPr>
          <w:rStyle w:val="Hyperlink"/>
          <w:rFonts w:ascii="Segoe UI" w:hAnsi="Segoe UI" w:cs="Segoe UI"/>
        </w:rPr>
        <w:t>az</w:t>
      </w:r>
      <w:proofErr w:type="spellEnd"/>
      <w:proofErr w:type="gramEnd"/>
      <w:r>
        <w:rPr>
          <w:rStyle w:val="Hyperlink"/>
          <w:rFonts w:ascii="Segoe UI" w:hAnsi="Segoe UI" w:cs="Segoe UI"/>
        </w:rPr>
        <w:t xml:space="preserve"> </w:t>
      </w:r>
      <w:proofErr w:type="spellStart"/>
      <w:r>
        <w:rPr>
          <w:rStyle w:val="Hyperlink"/>
          <w:rFonts w:ascii="Segoe UI" w:hAnsi="Segoe UI" w:cs="Segoe UI"/>
        </w:rPr>
        <w:t>aks</w:t>
      </w:r>
      <w:proofErr w:type="spellEnd"/>
      <w:r>
        <w:rPr>
          <w:rStyle w:val="Hyperlink"/>
          <w:rFonts w:ascii="Segoe UI" w:hAnsi="Segoe UI" w:cs="Segoe UI"/>
        </w:rPr>
        <w:t xml:space="preserve"> get-credentials</w:t>
      </w:r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command. The following command:</w:t>
      </w:r>
    </w:p>
    <w:p w:rsidR="00D46435" w:rsidRDefault="00D46435" w:rsidP="00D46435">
      <w:pPr>
        <w:numPr>
          <w:ilvl w:val="1"/>
          <w:numId w:val="7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Downloads credentials and configures the Kubernetes CLI to use them.</w:t>
      </w:r>
    </w:p>
    <w:p w:rsidR="00D46435" w:rsidRDefault="00D46435" w:rsidP="00D46435">
      <w:pPr>
        <w:numPr>
          <w:ilvl w:val="1"/>
          <w:numId w:val="7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Uses </w:t>
      </w:r>
      <w:r>
        <w:rPr>
          <w:rStyle w:val="HTMLCode"/>
          <w:rFonts w:ascii="Consolas" w:eastAsiaTheme="majorEastAsia" w:hAnsi="Consolas" w:cs="Consolas"/>
          <w:color w:val="171717"/>
        </w:rPr>
        <w:t>~/.</w:t>
      </w:r>
      <w:proofErr w:type="spellStart"/>
      <w:r>
        <w:rPr>
          <w:rStyle w:val="HTMLCode"/>
          <w:rFonts w:ascii="Consolas" w:eastAsiaTheme="majorEastAsia" w:hAnsi="Consolas" w:cs="Consolas"/>
          <w:color w:val="171717"/>
        </w:rPr>
        <w:t>kube</w:t>
      </w:r>
      <w:proofErr w:type="spellEnd"/>
      <w:r>
        <w:rPr>
          <w:rStyle w:val="HTMLCode"/>
          <w:rFonts w:ascii="Consolas" w:eastAsiaTheme="majorEastAsia" w:hAnsi="Consolas" w:cs="Consolas"/>
          <w:color w:val="171717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171717"/>
        </w:rPr>
        <w:t>config</w:t>
      </w:r>
      <w:proofErr w:type="spellEnd"/>
      <w:r>
        <w:rPr>
          <w:rFonts w:ascii="Segoe UI" w:hAnsi="Segoe UI" w:cs="Segoe UI"/>
          <w:color w:val="171717"/>
        </w:rPr>
        <w:t>, the default location for the </w:t>
      </w:r>
      <w:hyperlink r:id="rId28" w:history="1">
        <w:r>
          <w:rPr>
            <w:rStyle w:val="Hyperlink"/>
            <w:rFonts w:ascii="Segoe UI" w:hAnsi="Segoe UI" w:cs="Segoe UI"/>
          </w:rPr>
          <w:t>Kubernetes configuration file</w:t>
        </w:r>
      </w:hyperlink>
      <w:r>
        <w:rPr>
          <w:rFonts w:ascii="Segoe UI" w:hAnsi="Segoe UI" w:cs="Segoe UI"/>
          <w:color w:val="171717"/>
        </w:rPr>
        <w:t>. Specify a different location for your Kubernetes configuration file using </w:t>
      </w:r>
      <w:r>
        <w:rPr>
          <w:rStyle w:val="Emphasis"/>
          <w:rFonts w:ascii="Segoe UI" w:hAnsi="Segoe UI" w:cs="Segoe UI"/>
          <w:color w:val="171717"/>
        </w:rPr>
        <w:t>--file</w:t>
      </w:r>
      <w:r>
        <w:rPr>
          <w:rFonts w:ascii="Segoe UI" w:hAnsi="Segoe UI" w:cs="Segoe UI"/>
          <w:color w:val="171717"/>
        </w:rPr>
        <w:t>.</w:t>
      </w:r>
    </w:p>
    <w:p w:rsidR="00D46435" w:rsidRDefault="00D46435" w:rsidP="00D46435">
      <w:p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 xml:space="preserve">Azure </w:t>
      </w:r>
      <w:proofErr w:type="spellStart"/>
      <w:r>
        <w:rPr>
          <w:rStyle w:val="language"/>
          <w:rFonts w:ascii="Segoe UI" w:hAnsi="Segoe UI" w:cs="Segoe UI"/>
          <w:color w:val="171717"/>
        </w:rPr>
        <w:t>CLI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Try It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>az</w:t>
      </w:r>
      <w:proofErr w:type="spellEnd"/>
      <w:proofErr w:type="gramEnd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>aks</w:t>
      </w:r>
      <w:proofErr w:type="spellEnd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 xml:space="preserve"> get-credentials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--resource-group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myResourceGroup</w:t>
      </w:r>
      <w:proofErr w:type="spell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--name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myAKSCluster</w:t>
      </w:r>
      <w:proofErr w:type="spellEnd"/>
    </w:p>
    <w:p w:rsidR="00D46435" w:rsidRDefault="00D46435" w:rsidP="00D46435">
      <w:pPr>
        <w:pStyle w:val="NormalWeb"/>
        <w:numPr>
          <w:ilvl w:val="0"/>
          <w:numId w:val="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Verify the connection to your cluster using the </w:t>
      </w:r>
      <w:hyperlink r:id="rId29" w:anchor="get" w:history="1">
        <w:r>
          <w:rPr>
            <w:rStyle w:val="Hyperlink"/>
            <w:rFonts w:ascii="Segoe UI" w:hAnsi="Segoe UI" w:cs="Segoe UI"/>
          </w:rPr>
          <w:t>kubectl get</w:t>
        </w:r>
      </w:hyperlink>
      <w:r>
        <w:rPr>
          <w:rFonts w:ascii="Segoe UI" w:hAnsi="Segoe UI" w:cs="Segoe UI"/>
          <w:color w:val="171717"/>
        </w:rPr>
        <w:t> command. This command returns a list of the cluster nodes.</w:t>
      </w:r>
    </w:p>
    <w:p w:rsidR="00D46435" w:rsidRDefault="00D46435" w:rsidP="00D46435">
      <w:p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 xml:space="preserve">Azure </w:t>
      </w:r>
      <w:proofErr w:type="spellStart"/>
      <w:r>
        <w:rPr>
          <w:rStyle w:val="language"/>
          <w:rFonts w:ascii="Segoe UI" w:hAnsi="Segoe UI" w:cs="Segoe UI"/>
          <w:color w:val="171717"/>
        </w:rPr>
        <w:t>CLI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Try It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kubectl</w:t>
      </w:r>
      <w:proofErr w:type="gram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get nodes</w:t>
      </w:r>
    </w:p>
    <w:p w:rsidR="00D46435" w:rsidRDefault="00D46435" w:rsidP="00D4643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Output shows the single node created in the previous steps. Make sure the node status is </w:t>
      </w:r>
      <w:proofErr w:type="gramStart"/>
      <w:r>
        <w:rPr>
          <w:rStyle w:val="Emphasis"/>
          <w:rFonts w:ascii="Segoe UI" w:hAnsi="Segoe UI" w:cs="Segoe UI"/>
          <w:color w:val="171717"/>
        </w:rPr>
        <w:t>Ready</w:t>
      </w:r>
      <w:proofErr w:type="gramEnd"/>
      <w:r>
        <w:rPr>
          <w:rFonts w:ascii="Segoe UI" w:hAnsi="Segoe UI" w:cs="Segoe UI"/>
          <w:color w:val="171717"/>
        </w:rPr>
        <w:t>:</w:t>
      </w:r>
    </w:p>
    <w:p w:rsidR="00D46435" w:rsidRDefault="00D46435" w:rsidP="00D46435">
      <w:pPr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Output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NAME                       STATUS   ROLES   AGE     VERSION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aks-nodepool1-31718369-0</w:t>
      </w:r>
      <w:proofErr w:type="gram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 Ready    agent   6m44s   v1.12.8</w:t>
      </w:r>
    </w:p>
    <w:p w:rsidR="00D46435" w:rsidRDefault="00D46435" w:rsidP="00D46435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Run the application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 </w:t>
      </w:r>
      <w:hyperlink r:id="rId30" w:anchor="deployments-and-yaml-manifests" w:history="1">
        <w:r>
          <w:rPr>
            <w:rStyle w:val="Hyperlink"/>
            <w:rFonts w:ascii="Segoe UI" w:hAnsi="Segoe UI" w:cs="Segoe UI"/>
          </w:rPr>
          <w:t>Kubernetes manifest file</w:t>
        </w:r>
      </w:hyperlink>
      <w:r>
        <w:rPr>
          <w:rFonts w:ascii="Segoe UI" w:hAnsi="Segoe UI" w:cs="Segoe UI"/>
          <w:color w:val="171717"/>
        </w:rPr>
        <w:t> defines a cluster's desired state, such as which container images to run.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In this </w:t>
      </w:r>
      <w:proofErr w:type="spellStart"/>
      <w:r>
        <w:rPr>
          <w:rFonts w:ascii="Segoe UI" w:hAnsi="Segoe UI" w:cs="Segoe UI"/>
          <w:color w:val="171717"/>
        </w:rPr>
        <w:t>quickstart</w:t>
      </w:r>
      <w:proofErr w:type="spellEnd"/>
      <w:r>
        <w:rPr>
          <w:rFonts w:ascii="Segoe UI" w:hAnsi="Segoe UI" w:cs="Segoe UI"/>
          <w:color w:val="171717"/>
        </w:rPr>
        <w:t>, you will use a manifest to create all objects needed to run the </w:t>
      </w:r>
      <w:hyperlink r:id="rId31" w:history="1">
        <w:r>
          <w:rPr>
            <w:rStyle w:val="Hyperlink"/>
            <w:rFonts w:ascii="Segoe UI" w:hAnsi="Segoe UI" w:cs="Segoe UI"/>
          </w:rPr>
          <w:t>Azure Vote application</w:t>
        </w:r>
      </w:hyperlink>
      <w:r>
        <w:rPr>
          <w:rFonts w:ascii="Segoe UI" w:hAnsi="Segoe UI" w:cs="Segoe UI"/>
          <w:color w:val="171717"/>
        </w:rPr>
        <w:t>. This manifest includes two </w:t>
      </w:r>
      <w:hyperlink r:id="rId32" w:anchor="deployments-and-yaml-manifests" w:history="1">
        <w:r>
          <w:rPr>
            <w:rStyle w:val="Hyperlink"/>
            <w:rFonts w:ascii="Segoe UI" w:hAnsi="Segoe UI" w:cs="Segoe UI"/>
          </w:rPr>
          <w:t>Kubernetes deployments</w:t>
        </w:r>
      </w:hyperlink>
      <w:r>
        <w:rPr>
          <w:rFonts w:ascii="Segoe UI" w:hAnsi="Segoe UI" w:cs="Segoe UI"/>
          <w:color w:val="171717"/>
        </w:rPr>
        <w:t>:</w:t>
      </w:r>
    </w:p>
    <w:p w:rsidR="00D46435" w:rsidRDefault="00D46435" w:rsidP="00D46435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sample Azure Vote Python applications.</w:t>
      </w:r>
    </w:p>
    <w:p w:rsidR="00D46435" w:rsidRDefault="00D46435" w:rsidP="00D46435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</w:t>
      </w:r>
      <w:proofErr w:type="spellStart"/>
      <w:r>
        <w:rPr>
          <w:rFonts w:ascii="Segoe UI" w:hAnsi="Segoe UI" w:cs="Segoe UI"/>
          <w:color w:val="171717"/>
        </w:rPr>
        <w:t>Redis</w:t>
      </w:r>
      <w:proofErr w:type="spellEnd"/>
      <w:r>
        <w:rPr>
          <w:rFonts w:ascii="Segoe UI" w:hAnsi="Segoe UI" w:cs="Segoe UI"/>
          <w:color w:val="171717"/>
        </w:rPr>
        <w:t xml:space="preserve"> instance.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Two </w:t>
      </w:r>
      <w:hyperlink r:id="rId33" w:anchor="services" w:history="1">
        <w:r>
          <w:rPr>
            <w:rStyle w:val="Hyperlink"/>
            <w:rFonts w:ascii="Segoe UI" w:hAnsi="Segoe UI" w:cs="Segoe UI"/>
          </w:rPr>
          <w:t>Kubernetes Services</w:t>
        </w:r>
      </w:hyperlink>
      <w:r>
        <w:rPr>
          <w:rFonts w:ascii="Segoe UI" w:hAnsi="Segoe UI" w:cs="Segoe UI"/>
          <w:color w:val="171717"/>
        </w:rPr>
        <w:t> </w:t>
      </w:r>
      <w:proofErr w:type="gramStart"/>
      <w:r>
        <w:rPr>
          <w:rFonts w:ascii="Segoe UI" w:hAnsi="Segoe UI" w:cs="Segoe UI"/>
          <w:color w:val="171717"/>
        </w:rPr>
        <w:t>are also created</w:t>
      </w:r>
      <w:proofErr w:type="gramEnd"/>
      <w:r>
        <w:rPr>
          <w:rFonts w:ascii="Segoe UI" w:hAnsi="Segoe UI" w:cs="Segoe UI"/>
          <w:color w:val="171717"/>
        </w:rPr>
        <w:t>:</w:t>
      </w:r>
    </w:p>
    <w:p w:rsidR="00D46435" w:rsidRDefault="00D46435" w:rsidP="00D46435">
      <w:pPr>
        <w:numPr>
          <w:ilvl w:val="0"/>
          <w:numId w:val="9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An internal service for the </w:t>
      </w:r>
      <w:proofErr w:type="spellStart"/>
      <w:r>
        <w:rPr>
          <w:rFonts w:ascii="Segoe UI" w:hAnsi="Segoe UI" w:cs="Segoe UI"/>
          <w:color w:val="171717"/>
        </w:rPr>
        <w:t>Redis</w:t>
      </w:r>
      <w:proofErr w:type="spellEnd"/>
      <w:r>
        <w:rPr>
          <w:rFonts w:ascii="Segoe UI" w:hAnsi="Segoe UI" w:cs="Segoe UI"/>
          <w:color w:val="171717"/>
        </w:rPr>
        <w:t xml:space="preserve"> instance.</w:t>
      </w:r>
    </w:p>
    <w:p w:rsidR="00D46435" w:rsidRDefault="00D46435" w:rsidP="00D46435">
      <w:pPr>
        <w:numPr>
          <w:ilvl w:val="0"/>
          <w:numId w:val="9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An external service to access the Azure Vote application from the internet.</w:t>
      </w:r>
    </w:p>
    <w:p w:rsidR="00D46435" w:rsidRDefault="00D46435" w:rsidP="00D46435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file named </w:t>
      </w:r>
      <w:r>
        <w:rPr>
          <w:rStyle w:val="HTMLCode"/>
          <w:rFonts w:ascii="Consolas" w:eastAsiaTheme="majorEastAsia" w:hAnsi="Consolas" w:cs="Consolas"/>
          <w:color w:val="171717"/>
        </w:rPr>
        <w:t>azure-</w:t>
      </w:r>
      <w:proofErr w:type="spellStart"/>
      <w:r>
        <w:rPr>
          <w:rStyle w:val="HTMLCode"/>
          <w:rFonts w:ascii="Consolas" w:eastAsiaTheme="majorEastAsia" w:hAnsi="Consolas" w:cs="Consolas"/>
          <w:color w:val="171717"/>
        </w:rPr>
        <w:t>vote.yaml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D46435" w:rsidRDefault="00D46435" w:rsidP="00D46435">
      <w:pPr>
        <w:numPr>
          <w:ilvl w:val="1"/>
          <w:numId w:val="10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 use the Azure Cloud Shell, this file can be created using </w:t>
      </w:r>
      <w:r>
        <w:rPr>
          <w:rStyle w:val="HTMLCode"/>
          <w:rFonts w:ascii="Consolas" w:eastAsiaTheme="majorEastAsia" w:hAnsi="Consolas" w:cs="Consolas"/>
          <w:color w:val="171717"/>
        </w:rPr>
        <w:t>code</w:t>
      </w:r>
      <w:r>
        <w:rPr>
          <w:rFonts w:ascii="Segoe UI" w:hAnsi="Segoe UI" w:cs="Segoe UI"/>
          <w:color w:val="171717"/>
        </w:rPr>
        <w:t>, </w:t>
      </w:r>
      <w:r>
        <w:rPr>
          <w:rStyle w:val="HTMLCode"/>
          <w:rFonts w:ascii="Consolas" w:eastAsiaTheme="majorEastAsia" w:hAnsi="Consolas" w:cs="Consolas"/>
          <w:color w:val="171717"/>
        </w:rPr>
        <w:t>vi</w:t>
      </w:r>
      <w:r>
        <w:rPr>
          <w:rFonts w:ascii="Segoe UI" w:hAnsi="Segoe UI" w:cs="Segoe UI"/>
          <w:color w:val="171717"/>
        </w:rPr>
        <w:t>, or </w:t>
      </w:r>
      <w:proofErr w:type="spellStart"/>
      <w:r>
        <w:rPr>
          <w:rStyle w:val="HTMLCode"/>
          <w:rFonts w:ascii="Consolas" w:eastAsiaTheme="majorEastAsia" w:hAnsi="Consolas" w:cs="Consolas"/>
          <w:color w:val="171717"/>
        </w:rPr>
        <w:t>nano</w:t>
      </w:r>
      <w:proofErr w:type="spellEnd"/>
      <w:r>
        <w:rPr>
          <w:rFonts w:ascii="Segoe UI" w:hAnsi="Segoe UI" w:cs="Segoe UI"/>
          <w:color w:val="171717"/>
        </w:rPr>
        <w:t> as if working on a virtual or physical system</w:t>
      </w:r>
    </w:p>
    <w:p w:rsidR="00D46435" w:rsidRDefault="00D46435" w:rsidP="00D46435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 in the following YAML definition:</w:t>
      </w:r>
    </w:p>
    <w:p w:rsidR="00D46435" w:rsidRDefault="00D46435" w:rsidP="00D46435">
      <w:pPr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YAML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apiVersion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apps/v1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kind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Deployment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metadata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name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azure-vote-back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spec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replicas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1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selector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matchLabels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app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azure-vote-back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template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metadata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labels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app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azure-vote-back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spec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nodeSelector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kubernetes.io/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os</w:t>
      </w:r>
      <w:proofErr w:type="spellEnd"/>
      <w:proofErr w:type="gramEnd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":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linux</w:t>
      </w:r>
      <w:proofErr w:type="spellEnd"/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containers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-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name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azure-vote-back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image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mcr.microsoft.com/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oss</w:t>
      </w:r>
      <w:proofErr w:type="spellEnd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bitnami</w:t>
      </w:r>
      <w:proofErr w:type="spellEnd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/redis:6.0.8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env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-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name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ALLOW_EMPTY_PASSWORD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value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"yes"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resources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requests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cpu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100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m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memory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128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Mi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limits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cpu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250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m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memory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256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Mi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ports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- 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containerPort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6379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name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redis</w:t>
      </w:r>
      <w:proofErr w:type="spellEnd"/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006881"/>
          <w:bdr w:val="none" w:sz="0" w:space="0" w:color="auto" w:frame="1"/>
        </w:rPr>
        <w:t>---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apiVersion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v1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kind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Service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metadata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name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azure-vote-back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spec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ports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-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port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6379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selector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app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azure-vote-back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006881"/>
          <w:bdr w:val="none" w:sz="0" w:space="0" w:color="auto" w:frame="1"/>
        </w:rPr>
        <w:t>---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apiVersion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apps/v1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kind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Deployment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metadata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name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azure-vote-front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spec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replicas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1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selector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matchLabels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app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azure-vote-front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template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metadata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labels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app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azure-vote-front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spec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nodeSelector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kubernetes.io/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os</w:t>
      </w:r>
      <w:proofErr w:type="spellEnd"/>
      <w:proofErr w:type="gramEnd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":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linux</w:t>
      </w:r>
      <w:proofErr w:type="spellEnd"/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containers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-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name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azure-vote-front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image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mcr.microsoft.com/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azuredocs</w:t>
      </w:r>
      <w:proofErr w:type="spellEnd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/azure-vote-front:v1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resources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requests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cpu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100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m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memory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128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Mi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limits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cpu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250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m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memory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256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Mi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ports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- 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containerPort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80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env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-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name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REDIS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  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value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"azure-vote-back"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006881"/>
          <w:bdr w:val="none" w:sz="0" w:space="0" w:color="auto" w:frame="1"/>
        </w:rPr>
        <w:t>---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apiVersion</w:t>
      </w:r>
      <w:proofErr w:type="spellEnd"/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v1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kind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Service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metadata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name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azure-vote-front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spec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type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LoadBalancer</w:t>
      </w:r>
      <w:proofErr w:type="spellEnd"/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ports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-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port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171717"/>
          <w:bdr w:val="none" w:sz="0" w:space="0" w:color="auto" w:frame="1"/>
        </w:rPr>
        <w:t>80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selector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app</w:t>
      </w:r>
      <w:proofErr w:type="gramEnd"/>
      <w:r>
        <w:rPr>
          <w:rStyle w:val="hljs-attr"/>
          <w:rFonts w:ascii="Consolas" w:hAnsi="Consolas" w:cs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A31515"/>
          <w:bdr w:val="none" w:sz="0" w:space="0" w:color="auto" w:frame="1"/>
        </w:rPr>
        <w:t>azure-vote-front</w:t>
      </w:r>
    </w:p>
    <w:p w:rsidR="00D46435" w:rsidRDefault="00D46435" w:rsidP="00D46435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Deploy the application using the </w:t>
      </w:r>
      <w:hyperlink r:id="rId34" w:anchor="apply" w:history="1">
        <w:r>
          <w:rPr>
            <w:rStyle w:val="Hyperlink"/>
            <w:rFonts w:ascii="Segoe UI" w:hAnsi="Segoe UI" w:cs="Segoe UI"/>
          </w:rPr>
          <w:t>kubectl apply</w:t>
        </w:r>
      </w:hyperlink>
      <w:r>
        <w:rPr>
          <w:rFonts w:ascii="Segoe UI" w:hAnsi="Segoe UI" w:cs="Segoe UI"/>
          <w:color w:val="171717"/>
        </w:rPr>
        <w:t> command and specify the name of your YAML manifest:</w:t>
      </w:r>
    </w:p>
    <w:p w:rsidR="00D46435" w:rsidRDefault="00D46435" w:rsidP="00D46435">
      <w:pPr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Console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kubectl</w:t>
      </w:r>
      <w:proofErr w:type="gram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apply -f azure-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vote.yaml</w:t>
      </w:r>
      <w:proofErr w:type="spellEnd"/>
    </w:p>
    <w:p w:rsidR="00D46435" w:rsidRDefault="00D46435" w:rsidP="00D4643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Output shows the successfully created deployments and services:</w:t>
      </w:r>
    </w:p>
    <w:p w:rsidR="00D46435" w:rsidRDefault="00D46435" w:rsidP="00D46435">
      <w:pPr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Output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deployment</w:t>
      </w:r>
      <w:proofErr w:type="gram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"azure-vote-back" created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service</w:t>
      </w:r>
      <w:proofErr w:type="gram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"azure-vote-back" created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deployment</w:t>
      </w:r>
      <w:proofErr w:type="gram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"azure-vote-front" created</w:t>
      </w:r>
    </w:p>
    <w:p w:rsidR="00D46435" w:rsidRDefault="00D46435" w:rsidP="00D46435">
      <w:pPr>
        <w:pStyle w:val="HTMLPreformatted"/>
        <w:shd w:val="clear" w:color="auto" w:fill="FFFFFF"/>
        <w:ind w:left="570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service</w:t>
      </w:r>
      <w:proofErr w:type="gram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"azure-vote-front" created</w:t>
      </w:r>
    </w:p>
    <w:p w:rsidR="00D46435" w:rsidRDefault="00D46435" w:rsidP="00D46435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Test the application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 the application runs, a Kubernetes service exposes the application front end to the internet. This process can take a few minutes to complete.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Monitor progress using the </w:t>
      </w:r>
      <w:hyperlink r:id="rId35" w:anchor="get" w:history="1">
        <w:r>
          <w:rPr>
            <w:rStyle w:val="Hyperlink"/>
            <w:rFonts w:ascii="Segoe UI" w:hAnsi="Segoe UI" w:cs="Segoe UI"/>
          </w:rPr>
          <w:t>kubectl get service</w:t>
        </w:r>
      </w:hyperlink>
      <w:r>
        <w:rPr>
          <w:rFonts w:ascii="Segoe UI" w:hAnsi="Segoe UI" w:cs="Segoe UI"/>
          <w:color w:val="171717"/>
        </w:rPr>
        <w:t> command with the </w:t>
      </w:r>
      <w:r>
        <w:rPr>
          <w:rStyle w:val="HTMLCode"/>
          <w:rFonts w:ascii="Consolas" w:eastAsiaTheme="majorEastAsia" w:hAnsi="Consolas" w:cs="Consolas"/>
          <w:color w:val="171717"/>
        </w:rPr>
        <w:t>--watch</w:t>
      </w:r>
      <w:r>
        <w:rPr>
          <w:rFonts w:ascii="Segoe UI" w:hAnsi="Segoe UI" w:cs="Segoe UI"/>
          <w:color w:val="171717"/>
        </w:rPr>
        <w:t> argument.</w:t>
      </w:r>
    </w:p>
    <w:p w:rsidR="00D46435" w:rsidRDefault="00D46435" w:rsidP="00D46435">
      <w:pPr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 xml:space="preserve">Azure </w:t>
      </w:r>
      <w:proofErr w:type="spellStart"/>
      <w:r>
        <w:rPr>
          <w:rStyle w:val="language"/>
          <w:rFonts w:ascii="Segoe UI" w:hAnsi="Segoe UI" w:cs="Segoe UI"/>
          <w:color w:val="171717"/>
        </w:rPr>
        <w:t>CLI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Try It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kubectl</w:t>
      </w:r>
      <w:proofErr w:type="gram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get service azure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-vote-front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--watch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r>
        <w:rPr>
          <w:rStyle w:val="Strong"/>
          <w:rFonts w:ascii="Segoe UI" w:hAnsi="Segoe UI" w:cs="Segoe UI"/>
          <w:color w:val="171717"/>
        </w:rPr>
        <w:t>EXTERNAL-IP</w:t>
      </w:r>
      <w:r>
        <w:rPr>
          <w:rFonts w:ascii="Segoe UI" w:hAnsi="Segoe UI" w:cs="Segoe UI"/>
          <w:color w:val="171717"/>
        </w:rPr>
        <w:t> output for the </w:t>
      </w:r>
      <w:r>
        <w:rPr>
          <w:rStyle w:val="HTMLCode"/>
          <w:rFonts w:ascii="Consolas" w:eastAsiaTheme="majorEastAsia" w:hAnsi="Consolas" w:cs="Consolas"/>
          <w:color w:val="171717"/>
        </w:rPr>
        <w:t>azure-vote-front</w:t>
      </w:r>
      <w:r>
        <w:rPr>
          <w:rFonts w:ascii="Segoe UI" w:hAnsi="Segoe UI" w:cs="Segoe UI"/>
          <w:color w:val="171717"/>
        </w:rPr>
        <w:t> service will initially show as </w:t>
      </w:r>
      <w:r>
        <w:rPr>
          <w:rStyle w:val="Emphasis"/>
          <w:rFonts w:ascii="Segoe UI" w:hAnsi="Segoe UI" w:cs="Segoe UI"/>
          <w:color w:val="171717"/>
        </w:rPr>
        <w:t>pending</w:t>
      </w:r>
      <w:r>
        <w:rPr>
          <w:rFonts w:ascii="Segoe UI" w:hAnsi="Segoe UI" w:cs="Segoe UI"/>
          <w:color w:val="171717"/>
        </w:rPr>
        <w:t>.</w:t>
      </w:r>
    </w:p>
    <w:p w:rsidR="00D46435" w:rsidRDefault="00D46435" w:rsidP="00D46435">
      <w:pPr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Output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NAME               TYPE           CLUSTER-IP   EXTERNAL-IP   PORT(S)        AGE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azure-vote-front</w:t>
      </w:r>
      <w:proofErr w:type="gram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LoadBalancer</w:t>
      </w:r>
      <w:proofErr w:type="spell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 10.0.37.27   &lt;pending&gt;     80:30572/TCP   6s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Once the </w:t>
      </w:r>
      <w:r>
        <w:rPr>
          <w:rStyle w:val="Strong"/>
          <w:rFonts w:ascii="Segoe UI" w:hAnsi="Segoe UI" w:cs="Segoe UI"/>
          <w:color w:val="171717"/>
        </w:rPr>
        <w:t>EXTERNAL-IP</w:t>
      </w:r>
      <w:r>
        <w:rPr>
          <w:rFonts w:ascii="Segoe UI" w:hAnsi="Segoe UI" w:cs="Segoe UI"/>
          <w:color w:val="171717"/>
        </w:rPr>
        <w:t> address changes from </w:t>
      </w:r>
      <w:r>
        <w:rPr>
          <w:rStyle w:val="Emphasis"/>
          <w:rFonts w:ascii="Segoe UI" w:hAnsi="Segoe UI" w:cs="Segoe UI"/>
          <w:color w:val="171717"/>
        </w:rPr>
        <w:t>pending</w:t>
      </w:r>
      <w:r>
        <w:rPr>
          <w:rFonts w:ascii="Segoe UI" w:hAnsi="Segoe UI" w:cs="Segoe UI"/>
          <w:color w:val="171717"/>
        </w:rPr>
        <w:t xml:space="preserve"> to an actual public IP </w:t>
      </w:r>
      <w:proofErr w:type="gramStart"/>
      <w:r>
        <w:rPr>
          <w:rFonts w:ascii="Segoe UI" w:hAnsi="Segoe UI" w:cs="Segoe UI"/>
          <w:color w:val="171717"/>
        </w:rPr>
        <w:t>address,</w:t>
      </w:r>
      <w:proofErr w:type="gramEnd"/>
      <w:r>
        <w:rPr>
          <w:rFonts w:ascii="Segoe UI" w:hAnsi="Segoe UI" w:cs="Segoe UI"/>
          <w:color w:val="171717"/>
        </w:rPr>
        <w:t xml:space="preserve"> use </w:t>
      </w:r>
      <w:r>
        <w:rPr>
          <w:rStyle w:val="HTMLCode"/>
          <w:rFonts w:ascii="Consolas" w:eastAsiaTheme="majorEastAsia" w:hAnsi="Consolas" w:cs="Consolas"/>
          <w:color w:val="171717"/>
        </w:rPr>
        <w:t>CTRL-C</w:t>
      </w:r>
      <w:r>
        <w:rPr>
          <w:rFonts w:ascii="Segoe UI" w:hAnsi="Segoe UI" w:cs="Segoe UI"/>
          <w:color w:val="171717"/>
        </w:rPr>
        <w:t> to stop the </w:t>
      </w:r>
      <w:r>
        <w:rPr>
          <w:rStyle w:val="HTMLCode"/>
          <w:rFonts w:ascii="Consolas" w:eastAsiaTheme="majorEastAsia" w:hAnsi="Consolas" w:cs="Consolas"/>
          <w:color w:val="171717"/>
        </w:rPr>
        <w:t>kubectl</w:t>
      </w:r>
      <w:r>
        <w:rPr>
          <w:rFonts w:ascii="Segoe UI" w:hAnsi="Segoe UI" w:cs="Segoe UI"/>
          <w:color w:val="171717"/>
        </w:rPr>
        <w:t> watch process. The following example output shows a valid public IP address assigned to the service:</w:t>
      </w:r>
    </w:p>
    <w:p w:rsidR="00D46435" w:rsidRDefault="00D46435" w:rsidP="00D46435">
      <w:pPr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Output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azure-vote-front</w:t>
      </w:r>
      <w:proofErr w:type="gram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LoadBalancer</w:t>
      </w:r>
      <w:proofErr w:type="spell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  10.0.37.27   52.179.23.131   80:30572/TCP   2m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see the Azure Vote app in action, open a web browser to the external IP address of your service.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Rectangle 9" descr="Voting app deployed in Azure Kubernetes Servi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4FA02" id="Rectangle 9" o:spid="_x0000_s1026" alt="Voting app deployed in Azure Kubernetes Servic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View the cluster nodes' and pods' health metrics captured by </w:t>
      </w:r>
      <w:hyperlink r:id="rId36" w:history="1">
        <w:r>
          <w:rPr>
            <w:rStyle w:val="Hyperlink"/>
            <w:rFonts w:ascii="Segoe UI" w:hAnsi="Segoe UI" w:cs="Segoe UI"/>
          </w:rPr>
          <w:t>Azure Monitor for containers</w:t>
        </w:r>
      </w:hyperlink>
      <w:r>
        <w:rPr>
          <w:rFonts w:ascii="Segoe UI" w:hAnsi="Segoe UI" w:cs="Segoe UI"/>
          <w:color w:val="171717"/>
        </w:rPr>
        <w:t> in the Azure portal.</w:t>
      </w:r>
    </w:p>
    <w:p w:rsidR="00D46435" w:rsidRDefault="00D46435" w:rsidP="00D46435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Delete the cluster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avoid Azure charges, clean up your unnecessary resources. Use the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"https://docs.microsoft.com/en-us/cli/azure/group" \l "az_group_delete" </w:instrText>
      </w:r>
      <w:r>
        <w:rPr>
          <w:rFonts w:ascii="Segoe UI" w:hAnsi="Segoe UI" w:cs="Segoe UI"/>
          <w:color w:val="171717"/>
        </w:rPr>
        <w:fldChar w:fldCharType="separate"/>
      </w:r>
      <w:proofErr w:type="gramStart"/>
      <w:r>
        <w:rPr>
          <w:rStyle w:val="Hyperlink"/>
          <w:rFonts w:ascii="Segoe UI" w:hAnsi="Segoe UI" w:cs="Segoe UI"/>
        </w:rPr>
        <w:t>az</w:t>
      </w:r>
      <w:proofErr w:type="spellEnd"/>
      <w:proofErr w:type="gramEnd"/>
      <w:r>
        <w:rPr>
          <w:rStyle w:val="Hyperlink"/>
          <w:rFonts w:ascii="Segoe UI" w:hAnsi="Segoe UI" w:cs="Segoe UI"/>
        </w:rPr>
        <w:t xml:space="preserve"> group delete</w:t>
      </w:r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command to remove the resource group, container service, and all related resources.</w:t>
      </w:r>
    </w:p>
    <w:p w:rsidR="00D46435" w:rsidRDefault="00D46435" w:rsidP="00D46435">
      <w:pPr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 xml:space="preserve">Azure </w:t>
      </w:r>
      <w:proofErr w:type="spellStart"/>
      <w:r>
        <w:rPr>
          <w:rStyle w:val="language"/>
          <w:rFonts w:ascii="Segoe UI" w:hAnsi="Segoe UI" w:cs="Segoe UI"/>
          <w:color w:val="171717"/>
        </w:rPr>
        <w:t>CLI</w:t>
      </w:r>
      <w:r>
        <w:rPr>
          <w:rFonts w:ascii="Segoe UI" w:hAnsi="Segoe UI" w:cs="Segoe UI"/>
          <w:color w:val="171717"/>
        </w:rPr>
        <w:t>Copy</w:t>
      </w:r>
      <w:proofErr w:type="spellEnd"/>
    </w:p>
    <w:p w:rsidR="00D46435" w:rsidRDefault="00D46435" w:rsidP="00D46435">
      <w:p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Try It</w:t>
      </w:r>
    </w:p>
    <w:p w:rsidR="00D46435" w:rsidRDefault="00D46435" w:rsidP="00D46435">
      <w:pPr>
        <w:pStyle w:val="HTMLPreformatted"/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>az</w:t>
      </w:r>
      <w:proofErr w:type="spellEnd"/>
      <w:proofErr w:type="gramEnd"/>
      <w:r>
        <w:rPr>
          <w:rStyle w:val="hljs-keyword"/>
          <w:rFonts w:ascii="Consolas" w:hAnsi="Consolas" w:cs="Consolas"/>
          <w:color w:val="0101FD"/>
          <w:bdr w:val="none" w:sz="0" w:space="0" w:color="auto" w:frame="1"/>
        </w:rPr>
        <w:t xml:space="preserve"> group delete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--name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>myResourceGroup</w:t>
      </w:r>
      <w:proofErr w:type="spellEnd"/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--yes</w:t>
      </w:r>
      <w:r>
        <w:rPr>
          <w:rStyle w:val="HTMLCode"/>
          <w:rFonts w:ascii="Consolas" w:eastAsiaTheme="majorEastAsia" w:hAnsi="Consolas" w:cs="Consolas"/>
          <w:color w:val="171717"/>
          <w:bdr w:val="none" w:sz="0" w:space="0" w:color="auto" w:frame="1"/>
        </w:rPr>
        <w:t xml:space="preserve"> </w:t>
      </w:r>
      <w:r>
        <w:rPr>
          <w:rStyle w:val="hljs-parameter"/>
          <w:rFonts w:ascii="Consolas" w:hAnsi="Consolas" w:cs="Consolas"/>
          <w:color w:val="006881"/>
          <w:bdr w:val="none" w:sz="0" w:space="0" w:color="auto" w:frame="1"/>
        </w:rPr>
        <w:t>--no-wait</w:t>
      </w:r>
    </w:p>
    <w:p w:rsidR="00D46435" w:rsidRDefault="00D46435" w:rsidP="00D46435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Note</w:t>
      </w:r>
    </w:p>
    <w:p w:rsidR="00D46435" w:rsidRDefault="00D46435" w:rsidP="00D46435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When you delete the cluster, the Azure Active Directory service principal used by the AKS cluster </w:t>
      </w:r>
      <w:proofErr w:type="gramStart"/>
      <w:r>
        <w:rPr>
          <w:rFonts w:ascii="Segoe UI" w:hAnsi="Segoe UI" w:cs="Segoe UI"/>
          <w:color w:val="171717"/>
        </w:rPr>
        <w:t>is not removed</w:t>
      </w:r>
      <w:proofErr w:type="gramEnd"/>
      <w:r>
        <w:rPr>
          <w:rFonts w:ascii="Segoe UI" w:hAnsi="Segoe UI" w:cs="Segoe UI"/>
          <w:color w:val="171717"/>
        </w:rPr>
        <w:t>. For steps on how to remove the service principal, see </w:t>
      </w:r>
      <w:hyperlink r:id="rId37" w:anchor="additional-considerations" w:history="1">
        <w:r>
          <w:rPr>
            <w:rStyle w:val="Hyperlink"/>
            <w:rFonts w:ascii="Segoe UI" w:hAnsi="Segoe UI" w:cs="Segoe UI"/>
            <w:b/>
            <w:bCs/>
          </w:rPr>
          <w:t>AKS service principal considerations and deletion</w:t>
        </w:r>
      </w:hyperlink>
      <w:r>
        <w:rPr>
          <w:rFonts w:ascii="Segoe UI" w:hAnsi="Segoe UI" w:cs="Segoe UI"/>
          <w:color w:val="171717"/>
        </w:rPr>
        <w:t>.</w:t>
      </w:r>
    </w:p>
    <w:p w:rsidR="00D46435" w:rsidRDefault="00D46435" w:rsidP="00D46435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If you used a managed identity, the identity </w:t>
      </w:r>
      <w:proofErr w:type="gramStart"/>
      <w:r>
        <w:rPr>
          <w:rFonts w:ascii="Segoe UI" w:hAnsi="Segoe UI" w:cs="Segoe UI"/>
          <w:color w:val="171717"/>
        </w:rPr>
        <w:t>is managed</w:t>
      </w:r>
      <w:proofErr w:type="gramEnd"/>
      <w:r>
        <w:rPr>
          <w:rFonts w:ascii="Segoe UI" w:hAnsi="Segoe UI" w:cs="Segoe UI"/>
          <w:color w:val="171717"/>
        </w:rPr>
        <w:t xml:space="preserve"> by the platform and does not require removal.</w:t>
      </w:r>
    </w:p>
    <w:p w:rsidR="00D46435" w:rsidRDefault="00D46435" w:rsidP="00D46435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Get the code</w:t>
      </w:r>
    </w:p>
    <w:p w:rsidR="00D46435" w:rsidRDefault="00D46435" w:rsidP="00D4643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Pre-existing container images </w:t>
      </w:r>
      <w:proofErr w:type="gramStart"/>
      <w:r>
        <w:rPr>
          <w:rFonts w:ascii="Segoe UI" w:hAnsi="Segoe UI" w:cs="Segoe UI"/>
          <w:color w:val="171717"/>
        </w:rPr>
        <w:t>were used</w:t>
      </w:r>
      <w:proofErr w:type="gramEnd"/>
      <w:r>
        <w:rPr>
          <w:rFonts w:ascii="Segoe UI" w:hAnsi="Segoe UI" w:cs="Segoe UI"/>
          <w:color w:val="171717"/>
        </w:rPr>
        <w:t xml:space="preserve"> in this </w:t>
      </w:r>
      <w:proofErr w:type="spellStart"/>
      <w:r>
        <w:rPr>
          <w:rFonts w:ascii="Segoe UI" w:hAnsi="Segoe UI" w:cs="Segoe UI"/>
          <w:color w:val="171717"/>
        </w:rPr>
        <w:t>quickstart</w:t>
      </w:r>
      <w:proofErr w:type="spellEnd"/>
      <w:r>
        <w:rPr>
          <w:rFonts w:ascii="Segoe UI" w:hAnsi="Segoe UI" w:cs="Segoe UI"/>
          <w:color w:val="171717"/>
        </w:rPr>
        <w:t xml:space="preserve"> to create a Kubernetes deployment. The related application code, </w:t>
      </w:r>
      <w:proofErr w:type="spellStart"/>
      <w:r>
        <w:rPr>
          <w:rFonts w:ascii="Segoe UI" w:hAnsi="Segoe UI" w:cs="Segoe UI"/>
          <w:color w:val="171717"/>
        </w:rPr>
        <w:t>Dockerfile</w:t>
      </w:r>
      <w:proofErr w:type="spellEnd"/>
      <w:r>
        <w:rPr>
          <w:rFonts w:ascii="Segoe UI" w:hAnsi="Segoe UI" w:cs="Segoe UI"/>
          <w:color w:val="171717"/>
        </w:rPr>
        <w:t>, and Kubernetes manifest file are </w:t>
      </w:r>
      <w:hyperlink r:id="rId38" w:history="1">
        <w:r>
          <w:rPr>
            <w:rStyle w:val="Hyperlink"/>
            <w:rFonts w:ascii="Segoe UI" w:hAnsi="Segoe UI" w:cs="Segoe UI"/>
          </w:rPr>
          <w:t>available on GitHub.</w:t>
        </w:r>
      </w:hyperlink>
    </w:p>
    <w:p w:rsidR="00D46435" w:rsidRPr="00963164" w:rsidRDefault="00D46435" w:rsidP="009631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46435" w:rsidRPr="0096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FAC"/>
    <w:multiLevelType w:val="multilevel"/>
    <w:tmpl w:val="D926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B3CA7"/>
    <w:multiLevelType w:val="hybridMultilevel"/>
    <w:tmpl w:val="7D742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D6D7C"/>
    <w:multiLevelType w:val="multilevel"/>
    <w:tmpl w:val="FA6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D7A32"/>
    <w:multiLevelType w:val="multilevel"/>
    <w:tmpl w:val="5C06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7598D"/>
    <w:multiLevelType w:val="multilevel"/>
    <w:tmpl w:val="9CC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F2B04"/>
    <w:multiLevelType w:val="multilevel"/>
    <w:tmpl w:val="FE18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E185D"/>
    <w:multiLevelType w:val="multilevel"/>
    <w:tmpl w:val="B472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46981"/>
    <w:multiLevelType w:val="multilevel"/>
    <w:tmpl w:val="8216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F2DB9"/>
    <w:multiLevelType w:val="multilevel"/>
    <w:tmpl w:val="BB16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B1EC9"/>
    <w:multiLevelType w:val="multilevel"/>
    <w:tmpl w:val="7714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6B"/>
    <w:rsid w:val="000225FC"/>
    <w:rsid w:val="00130AEB"/>
    <w:rsid w:val="002A5E8F"/>
    <w:rsid w:val="00375AC6"/>
    <w:rsid w:val="00821500"/>
    <w:rsid w:val="008A58B6"/>
    <w:rsid w:val="008A64D9"/>
    <w:rsid w:val="00963164"/>
    <w:rsid w:val="00BD2D6B"/>
    <w:rsid w:val="00CC753C"/>
    <w:rsid w:val="00D46435"/>
    <w:rsid w:val="00EB74BA"/>
    <w:rsid w:val="00FE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1B3D"/>
  <w15:chartTrackingRefBased/>
  <w15:docId w15:val="{E90170E5-ADCE-4E54-8862-E97E02EC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1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9631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1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316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63164"/>
  </w:style>
  <w:style w:type="character" w:customStyle="1" w:styleId="hljs-string">
    <w:name w:val="hljs-string"/>
    <w:basedOn w:val="DefaultParagraphFont"/>
    <w:rsid w:val="00963164"/>
  </w:style>
  <w:style w:type="character" w:customStyle="1" w:styleId="hljs-literal">
    <w:name w:val="hljs-literal"/>
    <w:basedOn w:val="DefaultParagraphFont"/>
    <w:rsid w:val="00963164"/>
  </w:style>
  <w:style w:type="character" w:customStyle="1" w:styleId="Heading2Char">
    <w:name w:val="Heading 2 Char"/>
    <w:basedOn w:val="DefaultParagraphFont"/>
    <w:link w:val="Heading2"/>
    <w:uiPriority w:val="9"/>
    <w:rsid w:val="00375AC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75AC6"/>
    <w:rPr>
      <w:i/>
      <w:iCs/>
    </w:rPr>
  </w:style>
  <w:style w:type="character" w:customStyle="1" w:styleId="hljs-keyword">
    <w:name w:val="hljs-keyword"/>
    <w:basedOn w:val="DefaultParagraphFont"/>
    <w:rsid w:val="00375AC6"/>
  </w:style>
  <w:style w:type="character" w:customStyle="1" w:styleId="hljs-parameter">
    <w:name w:val="hljs-parameter"/>
    <w:basedOn w:val="DefaultParagraphFont"/>
    <w:rsid w:val="00375AC6"/>
  </w:style>
  <w:style w:type="character" w:styleId="Hyperlink">
    <w:name w:val="Hyperlink"/>
    <w:basedOn w:val="DefaultParagraphFont"/>
    <w:uiPriority w:val="99"/>
    <w:semiHidden/>
    <w:unhideWhenUsed/>
    <w:rsid w:val="00130A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6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acepile-item-coin-text">
    <w:name w:val="facepile-item-coin-text"/>
    <w:basedOn w:val="DefaultParagraphFont"/>
    <w:rsid w:val="00D46435"/>
  </w:style>
  <w:style w:type="paragraph" w:customStyle="1" w:styleId="alert-title">
    <w:name w:val="alert-title"/>
    <w:basedOn w:val="Normal"/>
    <w:rsid w:val="00D46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D46435"/>
  </w:style>
  <w:style w:type="character" w:customStyle="1" w:styleId="hljs-meta">
    <w:name w:val="hljs-meta"/>
    <w:basedOn w:val="DefaultParagraphFont"/>
    <w:rsid w:val="00D46435"/>
  </w:style>
  <w:style w:type="character" w:styleId="Strong">
    <w:name w:val="Strong"/>
    <w:basedOn w:val="DefaultParagraphFont"/>
    <w:uiPriority w:val="22"/>
    <w:qFormat/>
    <w:rsid w:val="00D46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6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4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aks/concepts-clusters-workloads" TargetMode="External"/><Relationship Id="rId18" Type="http://schemas.openxmlformats.org/officeDocument/2006/relationships/hyperlink" Target="https://shell.azure.com/" TargetMode="External"/><Relationship Id="rId26" Type="http://schemas.openxmlformats.org/officeDocument/2006/relationships/hyperlink" Target="https://docs.microsoft.com/en-us/azure/aks/faq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cs.microsoft.com/en-us/cli/azure/authenticate-azure-cli" TargetMode="External"/><Relationship Id="rId34" Type="http://schemas.openxmlformats.org/officeDocument/2006/relationships/hyperlink" Target="https://kubernetes.io/docs/reference/generated/kubectl/kubectl-command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kubernetes.io/docs/reference/generated/kubectl/kubectl-commands" TargetMode="External"/><Relationship Id="rId17" Type="http://schemas.openxmlformats.org/officeDocument/2006/relationships/hyperlink" Target="https://docs.microsoft.com/en-us/azure/cloud-shell/quickstart" TargetMode="External"/><Relationship Id="rId25" Type="http://schemas.openxmlformats.org/officeDocument/2006/relationships/hyperlink" Target="https://docs.microsoft.com/en-us/azure/azure-monitor/containers/container-insights-overview" TargetMode="External"/><Relationship Id="rId33" Type="http://schemas.openxmlformats.org/officeDocument/2006/relationships/hyperlink" Target="https://docs.microsoft.com/en-us/azure/aks/concepts-network" TargetMode="External"/><Relationship Id="rId38" Type="http://schemas.openxmlformats.org/officeDocument/2006/relationships/hyperlink" Target="https://github.com/Azure-Samples/azure-voting-app-redis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ks/windows-container-cli" TargetMode="External"/><Relationship Id="rId20" Type="http://schemas.openxmlformats.org/officeDocument/2006/relationships/hyperlink" Target="https://docs.microsoft.com/en-us/cli/azure/install-azure-cli" TargetMode="External"/><Relationship Id="rId29" Type="http://schemas.openxmlformats.org/officeDocument/2006/relationships/hyperlink" Target="https://kubernetes.io/docs/reference/generated/kubectl/kubectl-comman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cs.microsoft.com/en-us/azure/azure-resource-manager/management/overview" TargetMode="External"/><Relationship Id="rId32" Type="http://schemas.openxmlformats.org/officeDocument/2006/relationships/hyperlink" Target="https://docs.microsoft.com/en-us/azure/aks/concepts-clusters-workloads" TargetMode="External"/><Relationship Id="rId37" Type="http://schemas.openxmlformats.org/officeDocument/2006/relationships/hyperlink" Target="https://docs.microsoft.com/en-us/azure/aks/kubernetes-service-principal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azure.microsoft.com/free/?ref=microsoft.com&amp;utm_source=microsoft.com&amp;utm_medium=docs&amp;utm_campaign=visualstudio" TargetMode="External"/><Relationship Id="rId23" Type="http://schemas.openxmlformats.org/officeDocument/2006/relationships/hyperlink" Target="https://docs.microsoft.com/en-us/azure/aks/concepts-identity" TargetMode="External"/><Relationship Id="rId28" Type="http://schemas.openxmlformats.org/officeDocument/2006/relationships/hyperlink" Target="https://kubernetes.io/docs/concepts/configuration/organize-cluster-access-kubeconfig/" TargetMode="External"/><Relationship Id="rId36" Type="http://schemas.openxmlformats.org/officeDocument/2006/relationships/hyperlink" Target="https://docs.microsoft.com/en-us/azure/azure-monitor/containers/container-insights-overview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8.png"/><Relationship Id="rId31" Type="http://schemas.openxmlformats.org/officeDocument/2006/relationships/hyperlink" Target="https://github.com/Azure-Samples/azure-voting-app-redi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en-us/azure/guides/developer/azure-developer-guide" TargetMode="External"/><Relationship Id="rId22" Type="http://schemas.openxmlformats.org/officeDocument/2006/relationships/hyperlink" Target="https://docs.microsoft.com/en-us/cli/azure/azure-cli-extensions-overview" TargetMode="External"/><Relationship Id="rId27" Type="http://schemas.openxmlformats.org/officeDocument/2006/relationships/hyperlink" Target="https://kubernetes.io/docs/user-guide/kubectl/" TargetMode="External"/><Relationship Id="rId30" Type="http://schemas.openxmlformats.org/officeDocument/2006/relationships/hyperlink" Target="https://docs.microsoft.com/en-us/azure/aks/concepts-clusters-workloads" TargetMode="External"/><Relationship Id="rId35" Type="http://schemas.openxmlformats.org/officeDocument/2006/relationships/hyperlink" Target="https://kubernetes.io/docs/reference/generated/kubectl/kubectl-commands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2071</Words>
  <Characters>11805</Characters>
  <Application>Microsoft Office Word</Application>
  <DocSecurity>0</DocSecurity>
  <Lines>98</Lines>
  <Paragraphs>27</Paragraphs>
  <ScaleCrop>false</ScaleCrop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Babavalli</dc:creator>
  <cp:keywords/>
  <dc:description/>
  <cp:lastModifiedBy>Babavalli</cp:lastModifiedBy>
  <cp:revision>12</cp:revision>
  <dcterms:created xsi:type="dcterms:W3CDTF">2021-09-26T09:53:00Z</dcterms:created>
  <dcterms:modified xsi:type="dcterms:W3CDTF">2021-09-26T10:21:00Z</dcterms:modified>
</cp:coreProperties>
</file>