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tblLayout w:type="fixed"/>
        <w:tblCellMar>
          <w:left w:w="0" w:type="dxa"/>
          <w:right w:w="0" w:type="dxa"/>
        </w:tblCellMar>
        <w:tblLook w:val="04A0" w:firstRow="1" w:lastRow="0" w:firstColumn="1" w:lastColumn="0" w:noHBand="0" w:noVBand="1"/>
      </w:tblPr>
      <w:tblGrid>
        <w:gridCol w:w="2600"/>
        <w:gridCol w:w="3167"/>
        <w:gridCol w:w="3593"/>
      </w:tblGrid>
      <w:tr w:rsidR="0086559C" w14:paraId="4B23ED0C" w14:textId="77777777" w:rsidTr="0086559C">
        <w:trPr>
          <w:cantSplit/>
          <w:trHeight w:val="184"/>
        </w:trPr>
        <w:tc>
          <w:tcPr>
            <w:tcW w:w="2599" w:type="dxa"/>
          </w:tcPr>
          <w:p w14:paraId="0615C853" w14:textId="77777777" w:rsidR="0086559C" w:rsidRDefault="0086559C">
            <w:pPr>
              <w:spacing w:line="240" w:lineRule="atLeast"/>
              <w:jc w:val="center"/>
              <w:rPr>
                <w:caps/>
                <w:sz w:val="24"/>
                <w:lang w:eastAsia="en-US"/>
              </w:rPr>
            </w:pPr>
            <w:bookmarkStart w:id="0" w:name="_Hlk83029249"/>
            <w:bookmarkEnd w:id="0"/>
            <w:r>
              <w:rPr>
                <w:b/>
                <w:bCs/>
                <w:sz w:val="24"/>
                <w:szCs w:val="24"/>
              </w:rPr>
              <w:br w:type="page"/>
            </w:r>
          </w:p>
        </w:tc>
        <w:tc>
          <w:tcPr>
            <w:tcW w:w="3166" w:type="dxa"/>
            <w:hideMark/>
          </w:tcPr>
          <w:p w14:paraId="0CB2C650" w14:textId="5197C7AC" w:rsidR="0086559C" w:rsidRDefault="0086559C">
            <w:pPr>
              <w:spacing w:line="240" w:lineRule="atLeast"/>
              <w:rPr>
                <w:sz w:val="24"/>
                <w:lang w:eastAsia="en-US"/>
              </w:rPr>
            </w:pPr>
            <w:r>
              <w:rPr>
                <w:noProof/>
                <w:sz w:val="24"/>
                <w:lang w:eastAsia="en-US"/>
              </w:rPr>
              <w:t xml:space="preserve">                       </w:t>
            </w:r>
            <w:r>
              <w:rPr>
                <w:noProof/>
                <w:sz w:val="24"/>
                <w:lang w:eastAsia="en-US"/>
              </w:rPr>
              <w:drawing>
                <wp:inline distT="0" distB="0" distL="0" distR="0" wp14:anchorId="58C12E30" wp14:editId="0D74B6DC">
                  <wp:extent cx="891540" cy="10058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1540" cy="1005840"/>
                          </a:xfrm>
                          <a:prstGeom prst="rect">
                            <a:avLst/>
                          </a:prstGeom>
                          <a:noFill/>
                          <a:ln>
                            <a:noFill/>
                          </a:ln>
                        </pic:spPr>
                      </pic:pic>
                    </a:graphicData>
                  </a:graphic>
                </wp:inline>
              </w:drawing>
            </w:r>
          </w:p>
        </w:tc>
        <w:tc>
          <w:tcPr>
            <w:tcW w:w="3591" w:type="dxa"/>
          </w:tcPr>
          <w:p w14:paraId="416E9A58" w14:textId="77777777" w:rsidR="0086559C" w:rsidRDefault="0086559C">
            <w:pPr>
              <w:spacing w:line="240" w:lineRule="atLeast"/>
              <w:jc w:val="center"/>
              <w:rPr>
                <w:caps/>
                <w:sz w:val="24"/>
                <w:lang w:eastAsia="en-US"/>
              </w:rPr>
            </w:pPr>
          </w:p>
        </w:tc>
      </w:tr>
      <w:tr w:rsidR="0086559C" w14:paraId="743E98F0" w14:textId="77777777" w:rsidTr="0086559C">
        <w:trPr>
          <w:cantSplit/>
          <w:trHeight w:val="554"/>
        </w:trPr>
        <w:tc>
          <w:tcPr>
            <w:tcW w:w="9356" w:type="dxa"/>
            <w:gridSpan w:val="3"/>
            <w:vAlign w:val="center"/>
            <w:hideMark/>
          </w:tcPr>
          <w:p w14:paraId="3C49BF59" w14:textId="77777777" w:rsidR="0086559C" w:rsidRDefault="0086559C">
            <w:pPr>
              <w:spacing w:line="240" w:lineRule="atLeast"/>
              <w:jc w:val="center"/>
              <w:rPr>
                <w:caps/>
                <w:sz w:val="20"/>
                <w:lang w:eastAsia="en-US"/>
              </w:rPr>
            </w:pPr>
            <w:r>
              <w:rPr>
                <w:caps/>
                <w:sz w:val="24"/>
                <w:szCs w:val="24"/>
                <w:lang w:eastAsia="en-US"/>
              </w:rPr>
              <w:t>МИНОБРНАУКИ РОССИИ</w:t>
            </w:r>
          </w:p>
        </w:tc>
      </w:tr>
      <w:tr w:rsidR="0086559C" w14:paraId="6D54F4BC" w14:textId="77777777" w:rsidTr="0086559C">
        <w:trPr>
          <w:cantSplit/>
          <w:trHeight w:val="18"/>
        </w:trPr>
        <w:tc>
          <w:tcPr>
            <w:tcW w:w="9356" w:type="dxa"/>
            <w:gridSpan w:val="3"/>
            <w:tcBorders>
              <w:top w:val="nil"/>
              <w:left w:val="nil"/>
              <w:bottom w:val="single" w:sz="18" w:space="0" w:color="auto"/>
              <w:right w:val="nil"/>
            </w:tcBorders>
            <w:hideMark/>
          </w:tcPr>
          <w:p w14:paraId="207E26B3" w14:textId="77777777" w:rsidR="0086559C" w:rsidRDefault="0086559C">
            <w:pPr>
              <w:spacing w:line="240" w:lineRule="exact"/>
              <w:jc w:val="center"/>
              <w:rPr>
                <w:sz w:val="24"/>
                <w:lang w:eastAsia="en-US"/>
              </w:rPr>
            </w:pPr>
            <w:r>
              <w:rPr>
                <w:sz w:val="24"/>
                <w:lang w:eastAsia="en-US"/>
              </w:rPr>
              <w:t xml:space="preserve">Федеральное государственное бюджетное образовательное учреждение </w:t>
            </w:r>
          </w:p>
          <w:p w14:paraId="229F7014" w14:textId="77777777" w:rsidR="0086559C" w:rsidRDefault="0086559C">
            <w:pPr>
              <w:spacing w:line="240" w:lineRule="exact"/>
              <w:jc w:val="center"/>
              <w:rPr>
                <w:sz w:val="24"/>
                <w:lang w:eastAsia="en-US"/>
              </w:rPr>
            </w:pPr>
            <w:r>
              <w:rPr>
                <w:sz w:val="24"/>
                <w:lang w:eastAsia="en-US"/>
              </w:rPr>
              <w:t xml:space="preserve"> высшего образования</w:t>
            </w:r>
          </w:p>
          <w:p w14:paraId="599B7AF1" w14:textId="77777777" w:rsidR="0086559C" w:rsidRDefault="0086559C">
            <w:pPr>
              <w:spacing w:line="240" w:lineRule="exact"/>
              <w:jc w:val="center"/>
              <w:rPr>
                <w:b/>
                <w:sz w:val="20"/>
                <w:lang w:eastAsia="en-US"/>
              </w:rPr>
            </w:pPr>
            <w:r>
              <w:rPr>
                <w:b/>
                <w:sz w:val="24"/>
                <w:lang w:eastAsia="en-US"/>
              </w:rPr>
              <w:t>«</w:t>
            </w:r>
            <w:r>
              <w:rPr>
                <w:b/>
                <w:sz w:val="24"/>
                <w:szCs w:val="24"/>
                <w:lang w:eastAsia="en-US"/>
              </w:rPr>
              <w:t>МИРЭА</w:t>
            </w:r>
            <w:r>
              <w:rPr>
                <w:b/>
                <w:sz w:val="24"/>
                <w:lang w:eastAsia="en-US"/>
              </w:rPr>
              <w:t xml:space="preserve"> </w:t>
            </w:r>
            <w:r>
              <w:rPr>
                <w:rStyle w:val="translation-chunk"/>
                <w:b/>
                <w:sz w:val="24"/>
                <w:szCs w:val="24"/>
                <w:lang w:eastAsia="en-US"/>
              </w:rPr>
              <w:t xml:space="preserve">– </w:t>
            </w:r>
            <w:r>
              <w:rPr>
                <w:b/>
                <w:sz w:val="24"/>
                <w:lang w:eastAsia="en-US"/>
              </w:rPr>
              <w:t>Российский технологический университет»</w:t>
            </w:r>
          </w:p>
          <w:p w14:paraId="3CC85AEC" w14:textId="77777777" w:rsidR="0086559C" w:rsidRDefault="0086559C">
            <w:pPr>
              <w:keepNext/>
              <w:spacing w:line="276" w:lineRule="auto"/>
              <w:jc w:val="center"/>
              <w:outlineLvl w:val="0"/>
              <w:rPr>
                <w:b/>
                <w:sz w:val="32"/>
                <w:szCs w:val="32"/>
                <w:lang w:eastAsia="en-US"/>
              </w:rPr>
            </w:pPr>
            <w:bookmarkStart w:id="1" w:name="_Toc83030567"/>
            <w:r>
              <w:rPr>
                <w:b/>
                <w:sz w:val="32"/>
                <w:szCs w:val="32"/>
                <w:lang w:eastAsia="en-US"/>
              </w:rPr>
              <w:t>РТУ МИРЭА</w:t>
            </w:r>
            <w:bookmarkEnd w:id="1"/>
          </w:p>
        </w:tc>
      </w:tr>
    </w:tbl>
    <w:p w14:paraId="6F3DCACD" w14:textId="77777777" w:rsidR="0086559C" w:rsidRDefault="0086559C" w:rsidP="0086559C">
      <w:pPr>
        <w:pStyle w:val="5"/>
        <w:spacing w:before="120" w:line="240" w:lineRule="auto"/>
        <w:ind w:right="-6" w:firstLine="0"/>
        <w:jc w:val="center"/>
        <w:rPr>
          <w:noProof/>
          <w:sz w:val="28"/>
        </w:rPr>
      </w:pPr>
      <w:r>
        <w:rPr>
          <w:noProof/>
          <w:sz w:val="28"/>
        </w:rPr>
        <w:t>Институт Информационных технологий</w:t>
      </w:r>
    </w:p>
    <w:p w14:paraId="309A1A14" w14:textId="77777777" w:rsidR="0086559C" w:rsidRDefault="0086559C" w:rsidP="0086559C">
      <w:pPr>
        <w:pStyle w:val="5"/>
        <w:spacing w:line="240" w:lineRule="auto"/>
        <w:ind w:right="-7" w:firstLine="0"/>
        <w:jc w:val="center"/>
        <w:rPr>
          <w:noProof/>
          <w:sz w:val="28"/>
        </w:rPr>
      </w:pPr>
    </w:p>
    <w:p w14:paraId="22E731A2" w14:textId="77777777" w:rsidR="0086559C" w:rsidRDefault="0086559C" w:rsidP="0086559C">
      <w:pPr>
        <w:pStyle w:val="5"/>
        <w:spacing w:line="240" w:lineRule="auto"/>
        <w:ind w:right="-7" w:firstLine="0"/>
        <w:jc w:val="center"/>
        <w:rPr>
          <w:noProof/>
          <w:sz w:val="28"/>
        </w:rPr>
      </w:pPr>
      <w:r>
        <w:rPr>
          <w:noProof/>
          <w:sz w:val="28"/>
        </w:rPr>
        <w:t>Кафедра Математического обеспечения и стандартизации информационных технологий</w:t>
      </w:r>
    </w:p>
    <w:p w14:paraId="1A67C874" w14:textId="77777777" w:rsidR="0086559C" w:rsidRDefault="0086559C" w:rsidP="0086559C">
      <w:pPr>
        <w:pStyle w:val="5"/>
        <w:spacing w:line="240" w:lineRule="auto"/>
        <w:ind w:right="-7" w:firstLine="0"/>
        <w:jc w:val="center"/>
        <w:rPr>
          <w:noProof/>
          <w:sz w:val="28"/>
        </w:rPr>
      </w:pPr>
    </w:p>
    <w:p w14:paraId="1A81D140" w14:textId="77777777" w:rsidR="0086559C" w:rsidRDefault="0086559C" w:rsidP="0086559C">
      <w:pPr>
        <w:pStyle w:val="5"/>
        <w:spacing w:line="240" w:lineRule="auto"/>
        <w:ind w:firstLine="0"/>
        <w:rPr>
          <w:noProof/>
          <w:sz w:val="28"/>
        </w:rPr>
      </w:pPr>
    </w:p>
    <w:p w14:paraId="01454631" w14:textId="77777777" w:rsidR="0086559C" w:rsidRDefault="0086559C" w:rsidP="0086559C">
      <w:pPr>
        <w:pStyle w:val="5"/>
        <w:spacing w:line="240" w:lineRule="auto"/>
        <w:ind w:firstLine="0"/>
        <w:rPr>
          <w:sz w:val="28"/>
        </w:rPr>
      </w:pPr>
    </w:p>
    <w:p w14:paraId="59A27348" w14:textId="77777777" w:rsidR="0086559C" w:rsidRDefault="0086559C" w:rsidP="0086559C">
      <w:pPr>
        <w:pStyle w:val="5"/>
        <w:spacing w:line="240" w:lineRule="auto"/>
        <w:ind w:firstLine="0"/>
        <w:rPr>
          <w:sz w:val="28"/>
        </w:rPr>
      </w:pPr>
    </w:p>
    <w:p w14:paraId="482D74D0" w14:textId="77777777" w:rsidR="0086559C" w:rsidRDefault="0086559C" w:rsidP="0086559C">
      <w:pPr>
        <w:pStyle w:val="5"/>
        <w:spacing w:line="240" w:lineRule="auto"/>
        <w:ind w:firstLine="0"/>
        <w:jc w:val="center"/>
        <w:rPr>
          <w:b/>
          <w:sz w:val="32"/>
          <w:szCs w:val="32"/>
        </w:rPr>
      </w:pPr>
      <w:r>
        <w:rPr>
          <w:b/>
          <w:sz w:val="32"/>
          <w:szCs w:val="32"/>
        </w:rPr>
        <w:t>Отчет по практической работе №1</w:t>
      </w:r>
    </w:p>
    <w:p w14:paraId="12E724D5" w14:textId="77777777" w:rsidR="0086559C" w:rsidRDefault="0086559C" w:rsidP="0086559C">
      <w:pPr>
        <w:pStyle w:val="5"/>
        <w:spacing w:line="240" w:lineRule="auto"/>
        <w:ind w:firstLine="0"/>
        <w:rPr>
          <w:sz w:val="28"/>
        </w:rPr>
      </w:pPr>
    </w:p>
    <w:p w14:paraId="487CCDFA" w14:textId="77777777" w:rsidR="0086559C" w:rsidRDefault="0086559C" w:rsidP="0086559C">
      <w:pPr>
        <w:pStyle w:val="5"/>
        <w:spacing w:line="240" w:lineRule="auto"/>
        <w:ind w:firstLine="0"/>
        <w:jc w:val="center"/>
        <w:rPr>
          <w:sz w:val="28"/>
        </w:rPr>
      </w:pPr>
      <w:r>
        <w:rPr>
          <w:sz w:val="28"/>
        </w:rPr>
        <w:t>по дисциплине «Тестирование и верификация программного обеспечения»</w:t>
      </w:r>
    </w:p>
    <w:p w14:paraId="76F6DE69" w14:textId="77777777" w:rsidR="0086559C" w:rsidRDefault="0086559C" w:rsidP="0086559C">
      <w:pPr>
        <w:pStyle w:val="5"/>
        <w:spacing w:line="240" w:lineRule="auto"/>
        <w:ind w:firstLine="0"/>
        <w:rPr>
          <w:sz w:val="28"/>
        </w:rPr>
      </w:pPr>
    </w:p>
    <w:p w14:paraId="77BF663D" w14:textId="77777777" w:rsidR="0086559C" w:rsidRDefault="0086559C" w:rsidP="0086559C">
      <w:pPr>
        <w:pStyle w:val="5"/>
        <w:spacing w:line="240" w:lineRule="auto"/>
        <w:ind w:firstLine="0"/>
        <w:rPr>
          <w:sz w:val="28"/>
        </w:rPr>
      </w:pPr>
    </w:p>
    <w:p w14:paraId="04C23B5C" w14:textId="77777777" w:rsidR="0086559C" w:rsidRDefault="0086559C" w:rsidP="0086559C">
      <w:pPr>
        <w:pStyle w:val="5"/>
        <w:spacing w:line="240" w:lineRule="auto"/>
        <w:ind w:firstLine="0"/>
        <w:jc w:val="center"/>
        <w:rPr>
          <w:sz w:val="28"/>
          <w:szCs w:val="28"/>
        </w:rPr>
      </w:pPr>
    </w:p>
    <w:p w14:paraId="2A6BDC04" w14:textId="77777777" w:rsidR="0086559C" w:rsidRDefault="0086559C" w:rsidP="0086559C">
      <w:pPr>
        <w:pStyle w:val="5"/>
        <w:spacing w:line="240" w:lineRule="auto"/>
        <w:ind w:firstLine="0"/>
        <w:jc w:val="center"/>
        <w:rPr>
          <w:sz w:val="28"/>
          <w:szCs w:val="28"/>
        </w:rPr>
      </w:pPr>
    </w:p>
    <w:p w14:paraId="06E443A6" w14:textId="77777777" w:rsidR="0086559C" w:rsidRDefault="0086559C" w:rsidP="0086559C">
      <w:pPr>
        <w:pStyle w:val="5"/>
        <w:spacing w:line="240" w:lineRule="auto"/>
        <w:ind w:firstLine="0"/>
        <w:jc w:val="center"/>
        <w:rPr>
          <w:sz w:val="28"/>
          <w:szCs w:val="28"/>
        </w:rPr>
      </w:pPr>
    </w:p>
    <w:p w14:paraId="7E03E1A3" w14:textId="77777777" w:rsidR="0086559C" w:rsidRDefault="0086559C" w:rsidP="0086559C">
      <w:pPr>
        <w:pStyle w:val="5"/>
        <w:spacing w:line="240" w:lineRule="auto"/>
        <w:ind w:firstLine="0"/>
        <w:jc w:val="center"/>
        <w:rPr>
          <w:sz w:val="28"/>
          <w:szCs w:val="28"/>
        </w:rPr>
      </w:pPr>
    </w:p>
    <w:p w14:paraId="75F41C1A" w14:textId="77777777" w:rsidR="0086559C" w:rsidRDefault="0086559C" w:rsidP="0086559C">
      <w:pPr>
        <w:pStyle w:val="5"/>
        <w:spacing w:line="240" w:lineRule="auto"/>
        <w:ind w:firstLine="0"/>
        <w:jc w:val="center"/>
        <w:rPr>
          <w:sz w:val="28"/>
          <w:szCs w:val="28"/>
        </w:rPr>
      </w:pPr>
    </w:p>
    <w:p w14:paraId="30E7153F" w14:textId="77777777" w:rsidR="0086559C" w:rsidRDefault="0086559C" w:rsidP="0086559C">
      <w:pPr>
        <w:pStyle w:val="5"/>
        <w:spacing w:line="240" w:lineRule="auto"/>
        <w:ind w:firstLine="0"/>
        <w:jc w:val="center"/>
        <w:rPr>
          <w:sz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6559C" w14:paraId="07A1CDBD" w14:textId="77777777" w:rsidTr="0086559C">
        <w:trPr>
          <w:trHeight w:val="1109"/>
        </w:trPr>
        <w:tc>
          <w:tcPr>
            <w:tcW w:w="4672" w:type="dxa"/>
            <w:hideMark/>
          </w:tcPr>
          <w:p w14:paraId="2C26D8D8" w14:textId="77777777" w:rsidR="0086559C" w:rsidRDefault="0086559C">
            <w:pPr>
              <w:pStyle w:val="5"/>
              <w:spacing w:line="240" w:lineRule="auto"/>
              <w:ind w:firstLine="0"/>
              <w:rPr>
                <w:b/>
                <w:sz w:val="28"/>
                <w:lang w:eastAsia="en-US"/>
              </w:rPr>
            </w:pPr>
            <w:r>
              <w:rPr>
                <w:b/>
                <w:sz w:val="28"/>
                <w:lang w:eastAsia="en-US"/>
              </w:rPr>
              <w:t>Выполнили:</w:t>
            </w:r>
          </w:p>
          <w:p w14:paraId="6959B0D4" w14:textId="3FDFAF49" w:rsidR="0086559C" w:rsidRDefault="0086559C">
            <w:pPr>
              <w:pStyle w:val="5"/>
              <w:spacing w:line="240" w:lineRule="auto"/>
              <w:ind w:firstLine="0"/>
              <w:rPr>
                <w:sz w:val="28"/>
                <w:lang w:eastAsia="en-US"/>
              </w:rPr>
            </w:pPr>
            <w:r>
              <w:rPr>
                <w:bCs/>
                <w:sz w:val="28"/>
                <w:lang w:eastAsia="en-US"/>
              </w:rPr>
              <w:t>Студенты группы</w:t>
            </w:r>
            <w:r>
              <w:rPr>
                <w:b/>
                <w:sz w:val="28"/>
                <w:lang w:eastAsia="en-US"/>
              </w:rPr>
              <w:t xml:space="preserve"> </w:t>
            </w:r>
            <w:r w:rsidRPr="0086559C">
              <w:rPr>
                <w:sz w:val="28"/>
                <w:lang w:eastAsia="en-US"/>
              </w:rPr>
              <w:t>ИКБО-0</w:t>
            </w:r>
            <w:r>
              <w:rPr>
                <w:sz w:val="28"/>
                <w:lang w:eastAsia="en-US"/>
              </w:rPr>
              <w:t>6</w:t>
            </w:r>
            <w:r w:rsidRPr="0086559C">
              <w:rPr>
                <w:sz w:val="28"/>
                <w:lang w:eastAsia="en-US"/>
              </w:rPr>
              <w:t>-19</w:t>
            </w:r>
          </w:p>
        </w:tc>
        <w:tc>
          <w:tcPr>
            <w:tcW w:w="4673" w:type="dxa"/>
          </w:tcPr>
          <w:p w14:paraId="30E1B778" w14:textId="77777777" w:rsidR="0086559C" w:rsidRDefault="0086559C">
            <w:pPr>
              <w:pStyle w:val="5"/>
              <w:spacing w:line="240" w:lineRule="auto"/>
              <w:ind w:firstLine="0"/>
              <w:jc w:val="right"/>
              <w:rPr>
                <w:sz w:val="28"/>
                <w:highlight w:val="yellow"/>
                <w:lang w:eastAsia="en-US"/>
              </w:rPr>
            </w:pPr>
          </w:p>
          <w:p w14:paraId="12DE9691" w14:textId="64F627BC" w:rsidR="0086559C" w:rsidRDefault="0086559C">
            <w:pPr>
              <w:pStyle w:val="5"/>
              <w:spacing w:line="240" w:lineRule="auto"/>
              <w:ind w:firstLine="0"/>
              <w:jc w:val="right"/>
            </w:pPr>
            <w:r>
              <w:rPr>
                <w:sz w:val="28"/>
                <w:lang w:eastAsia="en-US"/>
              </w:rPr>
              <w:t>Бабич А.</w:t>
            </w:r>
            <w:r>
              <w:t>П.</w:t>
            </w:r>
          </w:p>
          <w:p w14:paraId="77995CF8" w14:textId="401231AC" w:rsidR="0086559C" w:rsidRPr="0086559C" w:rsidRDefault="0086559C" w:rsidP="0086559C">
            <w:pPr>
              <w:pStyle w:val="5"/>
              <w:spacing w:line="240" w:lineRule="auto"/>
              <w:ind w:firstLine="0"/>
              <w:jc w:val="right"/>
            </w:pPr>
            <w:r>
              <w:t>Шевченко В.</w:t>
            </w:r>
          </w:p>
          <w:p w14:paraId="0042EBC8" w14:textId="0176CA19" w:rsidR="0086559C" w:rsidRDefault="0086559C">
            <w:pPr>
              <w:pStyle w:val="5"/>
              <w:spacing w:line="240" w:lineRule="auto"/>
              <w:ind w:firstLine="0"/>
              <w:jc w:val="right"/>
              <w:rPr>
                <w:sz w:val="28"/>
                <w:lang w:eastAsia="en-US"/>
              </w:rPr>
            </w:pPr>
            <w:r>
              <w:rPr>
                <w:sz w:val="28"/>
                <w:lang w:eastAsia="en-US"/>
              </w:rPr>
              <w:t xml:space="preserve">Иванова </w:t>
            </w:r>
            <w:r>
              <w:rPr>
                <w:sz w:val="28"/>
                <w:lang w:eastAsia="en-US"/>
              </w:rPr>
              <w:t>М</w:t>
            </w:r>
            <w:r>
              <w:rPr>
                <w:sz w:val="28"/>
                <w:lang w:eastAsia="en-US"/>
              </w:rPr>
              <w:t>.</w:t>
            </w:r>
            <w:r>
              <w:rPr>
                <w:sz w:val="28"/>
                <w:lang w:eastAsia="en-US"/>
              </w:rPr>
              <w:t>С</w:t>
            </w:r>
            <w:r>
              <w:rPr>
                <w:sz w:val="28"/>
                <w:lang w:eastAsia="en-US"/>
              </w:rPr>
              <w:t>.</w:t>
            </w:r>
          </w:p>
          <w:p w14:paraId="225C067D" w14:textId="587D3050" w:rsidR="0086559C" w:rsidRDefault="0086559C">
            <w:pPr>
              <w:pStyle w:val="5"/>
              <w:spacing w:line="240" w:lineRule="auto"/>
              <w:ind w:firstLine="0"/>
              <w:jc w:val="right"/>
              <w:rPr>
                <w:sz w:val="28"/>
                <w:lang w:eastAsia="en-US"/>
              </w:rPr>
            </w:pPr>
            <w:proofErr w:type="spellStart"/>
            <w:r>
              <w:rPr>
                <w:sz w:val="28"/>
                <w:lang w:eastAsia="en-US"/>
              </w:rPr>
              <w:t>Элькин</w:t>
            </w:r>
            <w:proofErr w:type="spellEnd"/>
            <w:r>
              <w:rPr>
                <w:sz w:val="28"/>
                <w:lang w:eastAsia="en-US"/>
              </w:rPr>
              <w:t xml:space="preserve"> </w:t>
            </w:r>
            <w:r>
              <w:rPr>
                <w:sz w:val="28"/>
                <w:lang w:eastAsia="en-US"/>
              </w:rPr>
              <w:t>И</w:t>
            </w:r>
            <w:r>
              <w:rPr>
                <w:sz w:val="28"/>
                <w:lang w:eastAsia="en-US"/>
              </w:rPr>
              <w:t>.</w:t>
            </w:r>
            <w:r>
              <w:rPr>
                <w:sz w:val="28"/>
                <w:lang w:eastAsia="en-US"/>
              </w:rPr>
              <w:t>М</w:t>
            </w:r>
            <w:r>
              <w:rPr>
                <w:sz w:val="28"/>
                <w:lang w:eastAsia="en-US"/>
              </w:rPr>
              <w:t>.</w:t>
            </w:r>
          </w:p>
          <w:p w14:paraId="3F71B10B" w14:textId="77777777" w:rsidR="0086559C" w:rsidRDefault="0086559C">
            <w:pPr>
              <w:pStyle w:val="5"/>
              <w:spacing w:line="240" w:lineRule="auto"/>
              <w:ind w:firstLine="0"/>
              <w:jc w:val="right"/>
              <w:rPr>
                <w:sz w:val="28"/>
                <w:lang w:eastAsia="en-US"/>
              </w:rPr>
            </w:pPr>
          </w:p>
        </w:tc>
      </w:tr>
      <w:tr w:rsidR="0086559C" w14:paraId="68532E36" w14:textId="77777777" w:rsidTr="0086559C">
        <w:trPr>
          <w:trHeight w:val="698"/>
        </w:trPr>
        <w:tc>
          <w:tcPr>
            <w:tcW w:w="4672" w:type="dxa"/>
            <w:hideMark/>
          </w:tcPr>
          <w:p w14:paraId="655E7DDC" w14:textId="77777777" w:rsidR="0086559C" w:rsidRDefault="0086559C">
            <w:pPr>
              <w:pStyle w:val="5"/>
              <w:spacing w:line="240" w:lineRule="auto"/>
              <w:ind w:firstLine="0"/>
              <w:rPr>
                <w:sz w:val="28"/>
                <w:lang w:eastAsia="en-US"/>
              </w:rPr>
            </w:pPr>
            <w:r>
              <w:rPr>
                <w:b/>
                <w:sz w:val="28"/>
                <w:lang w:eastAsia="en-US"/>
              </w:rPr>
              <w:t>Проверил:</w:t>
            </w:r>
            <w:r>
              <w:rPr>
                <w:b/>
                <w:sz w:val="28"/>
                <w:lang w:eastAsia="en-US"/>
              </w:rPr>
              <w:tab/>
            </w:r>
          </w:p>
        </w:tc>
        <w:tc>
          <w:tcPr>
            <w:tcW w:w="4673" w:type="dxa"/>
            <w:hideMark/>
          </w:tcPr>
          <w:p w14:paraId="750F5595" w14:textId="77777777" w:rsidR="0086559C" w:rsidRDefault="0086559C">
            <w:pPr>
              <w:pStyle w:val="5"/>
              <w:spacing w:line="240" w:lineRule="auto"/>
              <w:ind w:firstLine="0"/>
              <w:jc w:val="right"/>
              <w:rPr>
                <w:sz w:val="28"/>
                <w:highlight w:val="yellow"/>
                <w:lang w:eastAsia="en-US"/>
              </w:rPr>
            </w:pPr>
            <w:r>
              <w:rPr>
                <w:sz w:val="28"/>
                <w:lang w:eastAsia="en-US"/>
              </w:rPr>
              <w:t>ассистент Трушин С.М.</w:t>
            </w:r>
          </w:p>
        </w:tc>
      </w:tr>
    </w:tbl>
    <w:p w14:paraId="5A20BBD6" w14:textId="77777777" w:rsidR="0086559C" w:rsidRDefault="0086559C" w:rsidP="0086559C">
      <w:pPr>
        <w:pStyle w:val="5"/>
        <w:spacing w:line="240" w:lineRule="auto"/>
        <w:ind w:firstLine="0"/>
        <w:rPr>
          <w:sz w:val="28"/>
        </w:rPr>
      </w:pPr>
    </w:p>
    <w:p w14:paraId="34D2E200" w14:textId="77777777" w:rsidR="0086559C" w:rsidRDefault="0086559C" w:rsidP="0086559C">
      <w:pPr>
        <w:pStyle w:val="5"/>
        <w:spacing w:line="240" w:lineRule="auto"/>
        <w:ind w:firstLine="0"/>
        <w:rPr>
          <w:sz w:val="28"/>
        </w:rPr>
      </w:pPr>
    </w:p>
    <w:p w14:paraId="1934EB00" w14:textId="77777777" w:rsidR="0086559C" w:rsidRDefault="0086559C" w:rsidP="0086559C">
      <w:pPr>
        <w:pStyle w:val="5"/>
        <w:spacing w:line="240" w:lineRule="auto"/>
        <w:ind w:firstLine="0"/>
        <w:rPr>
          <w:sz w:val="28"/>
        </w:rPr>
      </w:pPr>
    </w:p>
    <w:p w14:paraId="1E28200A" w14:textId="77777777" w:rsidR="0086559C" w:rsidRDefault="0086559C" w:rsidP="0086559C">
      <w:pPr>
        <w:pStyle w:val="5"/>
        <w:spacing w:line="240" w:lineRule="auto"/>
        <w:ind w:firstLine="0"/>
        <w:rPr>
          <w:sz w:val="28"/>
        </w:rPr>
      </w:pPr>
    </w:p>
    <w:p w14:paraId="0461EC97" w14:textId="77777777" w:rsidR="0086559C" w:rsidRDefault="0086559C" w:rsidP="0086559C">
      <w:pPr>
        <w:pStyle w:val="5"/>
        <w:spacing w:line="240" w:lineRule="auto"/>
        <w:ind w:firstLine="0"/>
        <w:rPr>
          <w:sz w:val="28"/>
        </w:rPr>
      </w:pPr>
    </w:p>
    <w:p w14:paraId="3BBDFEE0" w14:textId="77777777" w:rsidR="0086559C" w:rsidRDefault="0086559C" w:rsidP="0086559C">
      <w:pPr>
        <w:pStyle w:val="5"/>
        <w:spacing w:line="240" w:lineRule="auto"/>
        <w:ind w:firstLine="0"/>
        <w:rPr>
          <w:sz w:val="28"/>
        </w:rPr>
      </w:pPr>
    </w:p>
    <w:p w14:paraId="02E79CB0" w14:textId="77777777" w:rsidR="0086559C" w:rsidRDefault="0086559C" w:rsidP="0086559C">
      <w:pPr>
        <w:pStyle w:val="5"/>
        <w:spacing w:line="240" w:lineRule="auto"/>
        <w:ind w:firstLine="0"/>
        <w:jc w:val="center"/>
        <w:rPr>
          <w:sz w:val="28"/>
        </w:rPr>
      </w:pPr>
      <w:r>
        <w:rPr>
          <w:sz w:val="28"/>
        </w:rPr>
        <w:t>2021 г.</w:t>
      </w:r>
    </w:p>
    <w:sdt>
      <w:sdtPr>
        <w:id w:val="274838565"/>
        <w:docPartObj>
          <w:docPartGallery w:val="Table of Contents"/>
          <w:docPartUnique/>
        </w:docPartObj>
      </w:sdtPr>
      <w:sdtEndPr>
        <w:rPr>
          <w:rFonts w:eastAsia="Times New Roman" w:cs="Times New Roman"/>
          <w:bCs/>
          <w:sz w:val="28"/>
          <w:szCs w:val="20"/>
        </w:rPr>
      </w:sdtEndPr>
      <w:sdtContent>
        <w:p w14:paraId="7D867FD4" w14:textId="595D06D6" w:rsidR="0086559C" w:rsidRDefault="0086559C">
          <w:pPr>
            <w:pStyle w:val="a4"/>
          </w:pPr>
          <w:r>
            <w:t>Оглавление</w:t>
          </w:r>
        </w:p>
        <w:p w14:paraId="5D4E7A5C" w14:textId="65608DA8" w:rsidR="00562E77" w:rsidRDefault="0086559C">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030567" w:history="1">
            <w:r w:rsidR="00562E77" w:rsidRPr="00660C85">
              <w:rPr>
                <w:rStyle w:val="a5"/>
                <w:b/>
                <w:noProof/>
                <w:lang w:eastAsia="en-US"/>
              </w:rPr>
              <w:t>РТУ МИРЭА</w:t>
            </w:r>
            <w:r w:rsidR="00562E77">
              <w:rPr>
                <w:noProof/>
                <w:webHidden/>
              </w:rPr>
              <w:tab/>
            </w:r>
            <w:r w:rsidR="00562E77">
              <w:rPr>
                <w:noProof/>
                <w:webHidden/>
              </w:rPr>
              <w:fldChar w:fldCharType="begin"/>
            </w:r>
            <w:r w:rsidR="00562E77">
              <w:rPr>
                <w:noProof/>
                <w:webHidden/>
              </w:rPr>
              <w:instrText xml:space="preserve"> PAGEREF _Toc83030567 \h </w:instrText>
            </w:r>
            <w:r w:rsidR="00562E77">
              <w:rPr>
                <w:noProof/>
                <w:webHidden/>
              </w:rPr>
            </w:r>
            <w:r w:rsidR="00562E77">
              <w:rPr>
                <w:noProof/>
                <w:webHidden/>
              </w:rPr>
              <w:fldChar w:fldCharType="separate"/>
            </w:r>
            <w:r w:rsidR="00562E77">
              <w:rPr>
                <w:noProof/>
                <w:webHidden/>
              </w:rPr>
              <w:t>1</w:t>
            </w:r>
            <w:r w:rsidR="00562E77">
              <w:rPr>
                <w:noProof/>
                <w:webHidden/>
              </w:rPr>
              <w:fldChar w:fldCharType="end"/>
            </w:r>
          </w:hyperlink>
        </w:p>
        <w:p w14:paraId="26B8F111" w14:textId="66B629C1" w:rsidR="00562E77" w:rsidRDefault="00562E77">
          <w:pPr>
            <w:pStyle w:val="11"/>
            <w:tabs>
              <w:tab w:val="right" w:leader="dot" w:pos="9345"/>
            </w:tabs>
            <w:rPr>
              <w:rFonts w:asciiTheme="minorHAnsi" w:eastAsiaTheme="minorEastAsia" w:hAnsiTheme="minorHAnsi" w:cstheme="minorBidi"/>
              <w:noProof/>
              <w:sz w:val="22"/>
              <w:szCs w:val="22"/>
            </w:rPr>
          </w:pPr>
          <w:hyperlink w:anchor="_Toc83030568" w:history="1">
            <w:r w:rsidRPr="00660C85">
              <w:rPr>
                <w:rStyle w:val="a5"/>
                <w:noProof/>
              </w:rPr>
              <w:t>Наименование ПО и что оно из себя представляет</w:t>
            </w:r>
            <w:r>
              <w:rPr>
                <w:noProof/>
                <w:webHidden/>
              </w:rPr>
              <w:tab/>
            </w:r>
            <w:r>
              <w:rPr>
                <w:noProof/>
                <w:webHidden/>
              </w:rPr>
              <w:fldChar w:fldCharType="begin"/>
            </w:r>
            <w:r>
              <w:rPr>
                <w:noProof/>
                <w:webHidden/>
              </w:rPr>
              <w:instrText xml:space="preserve"> PAGEREF _Toc83030568 \h </w:instrText>
            </w:r>
            <w:r>
              <w:rPr>
                <w:noProof/>
                <w:webHidden/>
              </w:rPr>
            </w:r>
            <w:r>
              <w:rPr>
                <w:noProof/>
                <w:webHidden/>
              </w:rPr>
              <w:fldChar w:fldCharType="separate"/>
            </w:r>
            <w:r>
              <w:rPr>
                <w:noProof/>
                <w:webHidden/>
              </w:rPr>
              <w:t>3</w:t>
            </w:r>
            <w:r>
              <w:rPr>
                <w:noProof/>
                <w:webHidden/>
              </w:rPr>
              <w:fldChar w:fldCharType="end"/>
            </w:r>
          </w:hyperlink>
        </w:p>
        <w:p w14:paraId="2004E442" w14:textId="6F85E3EA" w:rsidR="00562E77" w:rsidRDefault="00562E77">
          <w:pPr>
            <w:pStyle w:val="11"/>
            <w:tabs>
              <w:tab w:val="right" w:leader="dot" w:pos="9345"/>
            </w:tabs>
            <w:rPr>
              <w:rFonts w:asciiTheme="minorHAnsi" w:eastAsiaTheme="minorEastAsia" w:hAnsiTheme="minorHAnsi" w:cstheme="minorBidi"/>
              <w:noProof/>
              <w:sz w:val="22"/>
              <w:szCs w:val="22"/>
            </w:rPr>
          </w:pPr>
          <w:hyperlink w:anchor="_Toc83030569" w:history="1">
            <w:r w:rsidRPr="00660C85">
              <w:rPr>
                <w:rStyle w:val="a5"/>
                <w:noProof/>
              </w:rPr>
              <w:t>Диаграмма использования</w:t>
            </w:r>
            <w:r>
              <w:rPr>
                <w:noProof/>
                <w:webHidden/>
              </w:rPr>
              <w:tab/>
            </w:r>
            <w:r>
              <w:rPr>
                <w:noProof/>
                <w:webHidden/>
              </w:rPr>
              <w:fldChar w:fldCharType="begin"/>
            </w:r>
            <w:r>
              <w:rPr>
                <w:noProof/>
                <w:webHidden/>
              </w:rPr>
              <w:instrText xml:space="preserve"> PAGEREF _Toc83030569 \h </w:instrText>
            </w:r>
            <w:r>
              <w:rPr>
                <w:noProof/>
                <w:webHidden/>
              </w:rPr>
            </w:r>
            <w:r>
              <w:rPr>
                <w:noProof/>
                <w:webHidden/>
              </w:rPr>
              <w:fldChar w:fldCharType="separate"/>
            </w:r>
            <w:r>
              <w:rPr>
                <w:noProof/>
                <w:webHidden/>
              </w:rPr>
              <w:t>3</w:t>
            </w:r>
            <w:r>
              <w:rPr>
                <w:noProof/>
                <w:webHidden/>
              </w:rPr>
              <w:fldChar w:fldCharType="end"/>
            </w:r>
          </w:hyperlink>
        </w:p>
        <w:p w14:paraId="76B56B99" w14:textId="2544BE0C" w:rsidR="00562E77" w:rsidRDefault="00562E77">
          <w:pPr>
            <w:pStyle w:val="11"/>
            <w:tabs>
              <w:tab w:val="right" w:leader="dot" w:pos="9345"/>
            </w:tabs>
            <w:rPr>
              <w:rFonts w:asciiTheme="minorHAnsi" w:eastAsiaTheme="minorEastAsia" w:hAnsiTheme="minorHAnsi" w:cstheme="minorBidi"/>
              <w:noProof/>
              <w:sz w:val="22"/>
              <w:szCs w:val="22"/>
            </w:rPr>
          </w:pPr>
          <w:hyperlink w:anchor="_Toc83030570" w:history="1">
            <w:r w:rsidRPr="00660C85">
              <w:rPr>
                <w:rStyle w:val="a5"/>
                <w:noProof/>
              </w:rPr>
              <w:t>Замечания, выявленные другими командами</w:t>
            </w:r>
            <w:r>
              <w:rPr>
                <w:noProof/>
                <w:webHidden/>
              </w:rPr>
              <w:tab/>
            </w:r>
            <w:r>
              <w:rPr>
                <w:noProof/>
                <w:webHidden/>
              </w:rPr>
              <w:fldChar w:fldCharType="begin"/>
            </w:r>
            <w:r>
              <w:rPr>
                <w:noProof/>
                <w:webHidden/>
              </w:rPr>
              <w:instrText xml:space="preserve"> PAGEREF _Toc83030570 \h </w:instrText>
            </w:r>
            <w:r>
              <w:rPr>
                <w:noProof/>
                <w:webHidden/>
              </w:rPr>
            </w:r>
            <w:r>
              <w:rPr>
                <w:noProof/>
                <w:webHidden/>
              </w:rPr>
              <w:fldChar w:fldCharType="separate"/>
            </w:r>
            <w:r>
              <w:rPr>
                <w:noProof/>
                <w:webHidden/>
              </w:rPr>
              <w:t>4</w:t>
            </w:r>
            <w:r>
              <w:rPr>
                <w:noProof/>
                <w:webHidden/>
              </w:rPr>
              <w:fldChar w:fldCharType="end"/>
            </w:r>
          </w:hyperlink>
        </w:p>
        <w:p w14:paraId="28EDD28E" w14:textId="2075A86C" w:rsidR="00562E77" w:rsidRDefault="00562E77">
          <w:pPr>
            <w:pStyle w:val="11"/>
            <w:tabs>
              <w:tab w:val="right" w:leader="dot" w:pos="9345"/>
            </w:tabs>
            <w:rPr>
              <w:rFonts w:asciiTheme="minorHAnsi" w:eastAsiaTheme="minorEastAsia" w:hAnsiTheme="minorHAnsi" w:cstheme="minorBidi"/>
              <w:noProof/>
              <w:sz w:val="22"/>
              <w:szCs w:val="22"/>
            </w:rPr>
          </w:pPr>
          <w:hyperlink w:anchor="_Toc83030571" w:history="1">
            <w:r w:rsidRPr="00660C85">
              <w:rPr>
                <w:rStyle w:val="a5"/>
                <w:noProof/>
              </w:rPr>
              <w:t>Список рассмотренных команд и выявленные основные замечания.</w:t>
            </w:r>
            <w:r>
              <w:rPr>
                <w:noProof/>
                <w:webHidden/>
              </w:rPr>
              <w:tab/>
            </w:r>
            <w:r>
              <w:rPr>
                <w:noProof/>
                <w:webHidden/>
              </w:rPr>
              <w:fldChar w:fldCharType="begin"/>
            </w:r>
            <w:r>
              <w:rPr>
                <w:noProof/>
                <w:webHidden/>
              </w:rPr>
              <w:instrText xml:space="preserve"> PAGEREF _Toc83030571 \h </w:instrText>
            </w:r>
            <w:r>
              <w:rPr>
                <w:noProof/>
                <w:webHidden/>
              </w:rPr>
            </w:r>
            <w:r>
              <w:rPr>
                <w:noProof/>
                <w:webHidden/>
              </w:rPr>
              <w:fldChar w:fldCharType="separate"/>
            </w:r>
            <w:r>
              <w:rPr>
                <w:noProof/>
                <w:webHidden/>
              </w:rPr>
              <w:t>10</w:t>
            </w:r>
            <w:r>
              <w:rPr>
                <w:noProof/>
                <w:webHidden/>
              </w:rPr>
              <w:fldChar w:fldCharType="end"/>
            </w:r>
          </w:hyperlink>
        </w:p>
        <w:p w14:paraId="2BE2E945" w14:textId="46B362BC" w:rsidR="0086559C" w:rsidRDefault="0086559C">
          <w:r>
            <w:rPr>
              <w:b/>
              <w:bCs/>
            </w:rPr>
            <w:fldChar w:fldCharType="end"/>
          </w:r>
        </w:p>
      </w:sdtContent>
    </w:sdt>
    <w:p w14:paraId="1AE43D77" w14:textId="2A30053E" w:rsidR="0086559C" w:rsidRDefault="0086559C">
      <w:pPr>
        <w:widowControl/>
        <w:autoSpaceDE/>
        <w:autoSpaceDN/>
        <w:adjustRightInd/>
        <w:spacing w:after="160" w:line="259" w:lineRule="auto"/>
      </w:pPr>
      <w:r>
        <w:br w:type="page"/>
      </w:r>
    </w:p>
    <w:p w14:paraId="0F45D945" w14:textId="6DAE408C" w:rsidR="00C42AF1" w:rsidRDefault="00191AAE" w:rsidP="00191AAE">
      <w:pPr>
        <w:pStyle w:val="1"/>
        <w:rPr>
          <w:rFonts w:cs="Times New Roman"/>
          <w:color w:val="373A3C"/>
        </w:rPr>
      </w:pPr>
      <w:bookmarkStart w:id="2" w:name="_Toc83030568"/>
      <w:r>
        <w:lastRenderedPageBreak/>
        <w:t xml:space="preserve">Наименование ПО и </w:t>
      </w:r>
      <w:r w:rsidRPr="00191AAE">
        <w:rPr>
          <w:rFonts w:cs="Times New Roman"/>
          <w:color w:val="373A3C"/>
        </w:rPr>
        <w:t>что оно из себя представляет</w:t>
      </w:r>
      <w:bookmarkEnd w:id="2"/>
    </w:p>
    <w:p w14:paraId="3E02AA4D" w14:textId="77777777" w:rsidR="00191AAE" w:rsidRDefault="00191AAE" w:rsidP="00191AAE"/>
    <w:p w14:paraId="249905A0" w14:textId="0349B71E" w:rsidR="00191AAE" w:rsidRPr="00191AAE" w:rsidRDefault="00191AAE" w:rsidP="00191AAE">
      <w:pPr>
        <w:rPr>
          <w:b/>
          <w:szCs w:val="28"/>
        </w:rPr>
      </w:pPr>
      <w:r w:rsidRPr="00191AAE">
        <w:rPr>
          <w:b/>
          <w:szCs w:val="28"/>
        </w:rPr>
        <w:t xml:space="preserve">Программный комплекс </w:t>
      </w:r>
      <w:bookmarkStart w:id="3" w:name="_Hlk83028373"/>
      <w:r w:rsidRPr="00191AAE">
        <w:rPr>
          <w:b/>
          <w:szCs w:val="28"/>
        </w:rPr>
        <w:t>«Система обслуживания в ресторане»</w:t>
      </w:r>
      <w:bookmarkEnd w:id="3"/>
      <w:r w:rsidRPr="00191AAE">
        <w:rPr>
          <w:b/>
          <w:szCs w:val="28"/>
        </w:rPr>
        <w:t>.</w:t>
      </w:r>
    </w:p>
    <w:p w14:paraId="1D7998D4" w14:textId="77777777" w:rsidR="00191AAE" w:rsidRPr="00191AAE" w:rsidRDefault="00191AAE" w:rsidP="00191AAE">
      <w:pPr>
        <w:rPr>
          <w:b/>
          <w:szCs w:val="28"/>
        </w:rPr>
      </w:pPr>
    </w:p>
    <w:p w14:paraId="5CE8BE5A" w14:textId="77777777" w:rsidR="00191AAE" w:rsidRPr="00191AAE" w:rsidRDefault="00191AAE" w:rsidP="00191AAE">
      <w:pPr>
        <w:rPr>
          <w:b/>
          <w:szCs w:val="28"/>
        </w:rPr>
      </w:pPr>
      <w:r w:rsidRPr="00191AAE">
        <w:rPr>
          <w:b/>
          <w:szCs w:val="28"/>
        </w:rPr>
        <w:t>Назначение разработки:</w:t>
      </w:r>
    </w:p>
    <w:p w14:paraId="67DB6B85" w14:textId="77777777" w:rsidR="00191AAE" w:rsidRPr="00191AAE" w:rsidRDefault="00191AAE" w:rsidP="00191AAE">
      <w:pPr>
        <w:rPr>
          <w:b/>
          <w:szCs w:val="28"/>
        </w:rPr>
      </w:pPr>
    </w:p>
    <w:p w14:paraId="67B8AB93" w14:textId="77777777" w:rsidR="00191AAE" w:rsidRPr="00191AAE" w:rsidRDefault="00191AAE" w:rsidP="00191AAE">
      <w:pPr>
        <w:rPr>
          <w:szCs w:val="28"/>
        </w:rPr>
      </w:pPr>
      <w:r w:rsidRPr="00191AAE">
        <w:rPr>
          <w:szCs w:val="28"/>
        </w:rPr>
        <w:t>Программный комплекс предназначен для управления системой обслуживания в организации, сферой деятельности которой является предприятие общественного питания.</w:t>
      </w:r>
    </w:p>
    <w:p w14:paraId="33CBEAED" w14:textId="0DBE3A6B" w:rsidR="00191AAE" w:rsidRDefault="00191AAE" w:rsidP="00191AAE">
      <w:pPr>
        <w:pStyle w:val="1"/>
      </w:pPr>
      <w:bookmarkStart w:id="4" w:name="_Toc83030569"/>
      <w:r>
        <w:t>Диаграмма использования</w:t>
      </w:r>
      <w:bookmarkEnd w:id="4"/>
    </w:p>
    <w:p w14:paraId="55D3DAA2" w14:textId="6AC51016" w:rsidR="00191AAE" w:rsidRDefault="00191AAE" w:rsidP="00191AAE"/>
    <w:p w14:paraId="2506FA2E" w14:textId="405B4CF0" w:rsidR="00191AAE" w:rsidRDefault="00191AAE" w:rsidP="00191AAE">
      <w:pPr>
        <w:jc w:val="center"/>
      </w:pPr>
      <w:r>
        <w:rPr>
          <w:rFonts w:ascii="Arial" w:hAnsi="Arial" w:cs="Arial"/>
          <w:noProof/>
          <w:color w:val="000000"/>
          <w:sz w:val="22"/>
          <w:szCs w:val="22"/>
          <w:bdr w:val="none" w:sz="0" w:space="0" w:color="auto" w:frame="1"/>
        </w:rPr>
        <w:drawing>
          <wp:inline distT="0" distB="0" distL="0" distR="0" wp14:anchorId="0D810094" wp14:editId="436CF6F4">
            <wp:extent cx="5730240" cy="40767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p>
    <w:p w14:paraId="09A37546" w14:textId="38E93753" w:rsidR="00191AAE" w:rsidRDefault="00191AAE" w:rsidP="00191AAE">
      <w:pPr>
        <w:jc w:val="center"/>
      </w:pPr>
      <w:r>
        <w:t>Рис</w:t>
      </w:r>
      <w:r w:rsidR="002C3DA0">
        <w:t>.</w:t>
      </w:r>
      <w:r>
        <w:t xml:space="preserve"> 1 Диаграмма использования для программного комплекса </w:t>
      </w:r>
      <w:r w:rsidRPr="00191AAE">
        <w:t>«Система обслуживания в ресторане»</w:t>
      </w:r>
    </w:p>
    <w:p w14:paraId="5E0E42FC" w14:textId="642C9762" w:rsidR="00A52C05" w:rsidRDefault="00A52C05">
      <w:pPr>
        <w:widowControl/>
        <w:autoSpaceDE/>
        <w:autoSpaceDN/>
        <w:adjustRightInd/>
        <w:spacing w:after="160" w:line="259" w:lineRule="auto"/>
      </w:pPr>
      <w:r>
        <w:br w:type="page"/>
      </w:r>
    </w:p>
    <w:p w14:paraId="1DB882A4" w14:textId="77777777" w:rsidR="00A52C05" w:rsidRDefault="00A52C05" w:rsidP="00191AAE">
      <w:pPr>
        <w:jc w:val="center"/>
      </w:pPr>
    </w:p>
    <w:p w14:paraId="0C145702" w14:textId="64C11EEF" w:rsidR="00191AAE" w:rsidRDefault="00191AAE" w:rsidP="00191AAE">
      <w:pPr>
        <w:pStyle w:val="1"/>
      </w:pPr>
      <w:bookmarkStart w:id="5" w:name="_Toc83030570"/>
      <w:r>
        <w:t>Замечания, выявленные другими командами</w:t>
      </w:r>
      <w:bookmarkEnd w:id="5"/>
    </w:p>
    <w:p w14:paraId="5FCC996E" w14:textId="4726EC4C" w:rsidR="00191AAE" w:rsidRDefault="00191AAE" w:rsidP="00191AAE"/>
    <w:p w14:paraId="3B44098F" w14:textId="3281C5E7" w:rsidR="00191AAE" w:rsidRDefault="00191AAE" w:rsidP="00191AAE">
      <w:pPr>
        <w:rPr>
          <w:b/>
          <w:bCs/>
        </w:rPr>
      </w:pPr>
      <w:r>
        <w:rPr>
          <w:b/>
          <w:bCs/>
        </w:rPr>
        <w:t>Некорректность работы счётчика</w:t>
      </w:r>
    </w:p>
    <w:p w14:paraId="3791EEE8" w14:textId="748718C3" w:rsidR="00191AAE" w:rsidRDefault="00191AAE" w:rsidP="00191AAE">
      <w:pPr>
        <w:rPr>
          <w:b/>
          <w:bCs/>
        </w:rPr>
      </w:pPr>
    </w:p>
    <w:p w14:paraId="18D8DE92" w14:textId="41EDE816" w:rsidR="00191AAE" w:rsidRDefault="00191AAE" w:rsidP="00191AAE">
      <w:r w:rsidRPr="00191AAE">
        <w:t>При изменении заказа в интернет-ресторане, счетчик на главном экране увеличивается, хотя кол-во заказов не изменяется, а изменяется кол-во блюд и напитков в заказе. (в данном случае в заказе №4)</w:t>
      </w:r>
    </w:p>
    <w:p w14:paraId="5EED7339" w14:textId="77777777" w:rsidR="00A52C05" w:rsidRDefault="00A52C05" w:rsidP="00191AAE"/>
    <w:p w14:paraId="0BEA888A" w14:textId="566A4CBD" w:rsidR="00A52C05" w:rsidRDefault="00A52C05" w:rsidP="00191AAE">
      <w:r>
        <w:rPr>
          <w:noProof/>
        </w:rPr>
        <w:drawing>
          <wp:inline distT="0" distB="0" distL="0" distR="0" wp14:anchorId="55D4545D" wp14:editId="4DB55E42">
            <wp:extent cx="5852160" cy="4084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084320"/>
                    </a:xfrm>
                    <a:prstGeom prst="rect">
                      <a:avLst/>
                    </a:prstGeom>
                    <a:noFill/>
                    <a:ln>
                      <a:noFill/>
                    </a:ln>
                  </pic:spPr>
                </pic:pic>
              </a:graphicData>
            </a:graphic>
          </wp:inline>
        </w:drawing>
      </w:r>
    </w:p>
    <w:p w14:paraId="470ED23D" w14:textId="2186D2D8" w:rsidR="00A52C05" w:rsidRDefault="00A52C05" w:rsidP="00A52C05">
      <w:pPr>
        <w:jc w:val="center"/>
      </w:pPr>
      <w:r>
        <w:t>Рис</w:t>
      </w:r>
      <w:r w:rsidR="002C3DA0">
        <w:t>.</w:t>
      </w:r>
      <w:r>
        <w:t xml:space="preserve"> 2 Пример некорректно работающего счётчика</w:t>
      </w:r>
    </w:p>
    <w:p w14:paraId="1208CED5" w14:textId="76F38197" w:rsidR="00A52C05" w:rsidRDefault="00A52C05" w:rsidP="00A52C05">
      <w:pPr>
        <w:widowControl/>
        <w:autoSpaceDE/>
        <w:autoSpaceDN/>
        <w:adjustRightInd/>
        <w:spacing w:after="160" w:line="259" w:lineRule="auto"/>
      </w:pPr>
      <w:r>
        <w:br w:type="page"/>
      </w:r>
    </w:p>
    <w:p w14:paraId="621ACFA8" w14:textId="7C3AEC5B" w:rsidR="00A52C05" w:rsidRPr="00A52C05" w:rsidRDefault="00A52C05" w:rsidP="00191AAE">
      <w:pPr>
        <w:rPr>
          <w:b/>
          <w:bCs/>
          <w:sz w:val="27"/>
          <w:szCs w:val="27"/>
        </w:rPr>
      </w:pPr>
      <w:r>
        <w:rPr>
          <w:b/>
          <w:bCs/>
        </w:rPr>
        <w:lastRenderedPageBreak/>
        <w:t xml:space="preserve">Приложение упало при нажатии кнопки </w:t>
      </w:r>
      <w:r>
        <w:rPr>
          <w:b/>
          <w:bCs/>
          <w:lang w:val="en-US"/>
        </w:rPr>
        <w:t>Change</w:t>
      </w:r>
      <w:r w:rsidRPr="00A52C05">
        <w:rPr>
          <w:b/>
          <w:bCs/>
        </w:rPr>
        <w:t xml:space="preserve"> </w:t>
      </w:r>
      <w:r>
        <w:rPr>
          <w:b/>
          <w:bCs/>
          <w:lang w:val="en-US"/>
        </w:rPr>
        <w:t>order</w:t>
      </w:r>
      <w:r w:rsidRPr="00A52C05">
        <w:rPr>
          <w:b/>
          <w:bCs/>
        </w:rPr>
        <w:t xml:space="preserve"> </w:t>
      </w:r>
      <w:r>
        <w:rPr>
          <w:b/>
          <w:bCs/>
        </w:rPr>
        <w:t>в ресторане</w:t>
      </w:r>
    </w:p>
    <w:p w14:paraId="7DCDF2E9" w14:textId="77777777" w:rsidR="00191AAE" w:rsidRPr="00191AAE" w:rsidRDefault="00191AAE" w:rsidP="00191AAE"/>
    <w:p w14:paraId="3303CC60" w14:textId="52E543B6" w:rsidR="00191AAE" w:rsidRDefault="00A52C05" w:rsidP="00191AAE">
      <w:r w:rsidRPr="00A52C05">
        <w:t xml:space="preserve">Если запустить приложение, создать новый заказ, после чего нажать на кнопку «Change </w:t>
      </w:r>
      <w:proofErr w:type="spellStart"/>
      <w:r w:rsidRPr="00A52C05">
        <w:t>order</w:t>
      </w:r>
      <w:proofErr w:type="spellEnd"/>
      <w:r w:rsidRPr="00A52C05">
        <w:t>» без выбора заказа, произойдет сбой.</w:t>
      </w:r>
    </w:p>
    <w:p w14:paraId="406374C9" w14:textId="0980BA7E" w:rsidR="00A52C05" w:rsidRDefault="00A52C05" w:rsidP="00191AAE">
      <w:r>
        <w:rPr>
          <w:noProof/>
        </w:rPr>
        <w:drawing>
          <wp:inline distT="0" distB="0" distL="0" distR="0" wp14:anchorId="474C9A04" wp14:editId="13CD14F6">
            <wp:extent cx="5935980" cy="42214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221480"/>
                    </a:xfrm>
                    <a:prstGeom prst="rect">
                      <a:avLst/>
                    </a:prstGeom>
                    <a:noFill/>
                    <a:ln>
                      <a:noFill/>
                    </a:ln>
                  </pic:spPr>
                </pic:pic>
              </a:graphicData>
            </a:graphic>
          </wp:inline>
        </w:drawing>
      </w:r>
    </w:p>
    <w:p w14:paraId="2A7F327D" w14:textId="583AD3FC" w:rsidR="00A52C05" w:rsidRDefault="00A52C05" w:rsidP="00A52C05">
      <w:pPr>
        <w:jc w:val="center"/>
      </w:pPr>
      <w:r>
        <w:t>Рис</w:t>
      </w:r>
      <w:r w:rsidR="002C3DA0">
        <w:t>.</w:t>
      </w:r>
      <w:r>
        <w:t xml:space="preserve"> 3 Запущенное приложение </w:t>
      </w:r>
    </w:p>
    <w:p w14:paraId="1C8204AB" w14:textId="152A0EA6" w:rsidR="00A52C05" w:rsidRDefault="00A52C05" w:rsidP="00191AAE">
      <w:r>
        <w:rPr>
          <w:noProof/>
        </w:rPr>
        <w:drawing>
          <wp:inline distT="0" distB="0" distL="0" distR="0" wp14:anchorId="4F3C2280" wp14:editId="61FBD512">
            <wp:extent cx="5935980" cy="35433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29684D3D" w14:textId="3726BF98" w:rsidR="00A52C05" w:rsidRPr="002C3DA0" w:rsidRDefault="00A52C05" w:rsidP="00A52C05">
      <w:pPr>
        <w:jc w:val="center"/>
      </w:pPr>
      <w:r>
        <w:t>Рис</w:t>
      </w:r>
      <w:r w:rsidR="002C3DA0">
        <w:t>.</w:t>
      </w:r>
      <w:r>
        <w:t xml:space="preserve"> 4 Консоль после нажатия кнопки </w:t>
      </w:r>
      <w:r>
        <w:rPr>
          <w:lang w:val="en-US"/>
        </w:rPr>
        <w:t>Change</w:t>
      </w:r>
      <w:r w:rsidRPr="00A52C05">
        <w:t xml:space="preserve"> </w:t>
      </w:r>
      <w:r>
        <w:rPr>
          <w:lang w:val="en-US"/>
        </w:rPr>
        <w:t>order</w:t>
      </w:r>
    </w:p>
    <w:p w14:paraId="33E1ADCF" w14:textId="73D5B88F" w:rsidR="00D83962" w:rsidRPr="002C3DA0" w:rsidRDefault="00D83962">
      <w:pPr>
        <w:widowControl/>
        <w:autoSpaceDE/>
        <w:autoSpaceDN/>
        <w:adjustRightInd/>
        <w:spacing w:after="160" w:line="259" w:lineRule="auto"/>
      </w:pPr>
      <w:r w:rsidRPr="002C3DA0">
        <w:br w:type="page"/>
      </w:r>
    </w:p>
    <w:p w14:paraId="69164866" w14:textId="77777777" w:rsidR="00D83962" w:rsidRPr="00A52C05" w:rsidRDefault="00D83962" w:rsidP="00A52C05">
      <w:pPr>
        <w:jc w:val="center"/>
      </w:pPr>
    </w:p>
    <w:p w14:paraId="308F8A08" w14:textId="1A9E39AD" w:rsidR="00A52C05" w:rsidRDefault="00A52C05" w:rsidP="00A52C05">
      <w:pPr>
        <w:rPr>
          <w:b/>
          <w:bCs/>
        </w:rPr>
      </w:pPr>
      <w:r w:rsidRPr="00A52C05">
        <w:rPr>
          <w:b/>
          <w:bCs/>
        </w:rPr>
        <w:t xml:space="preserve">Приложение упало при нажатии кнопки </w:t>
      </w:r>
      <w:proofErr w:type="spellStart"/>
      <w:r w:rsidRPr="00A52C05">
        <w:rPr>
          <w:b/>
          <w:bCs/>
        </w:rPr>
        <w:t>Finish</w:t>
      </w:r>
      <w:proofErr w:type="spellEnd"/>
      <w:r w:rsidRPr="00A52C05">
        <w:rPr>
          <w:b/>
          <w:bCs/>
        </w:rPr>
        <w:t xml:space="preserve"> </w:t>
      </w:r>
      <w:proofErr w:type="spellStart"/>
      <w:r w:rsidRPr="00A52C05">
        <w:rPr>
          <w:b/>
          <w:bCs/>
        </w:rPr>
        <w:t>order</w:t>
      </w:r>
      <w:proofErr w:type="spellEnd"/>
      <w:r w:rsidRPr="00A52C05">
        <w:rPr>
          <w:b/>
          <w:bCs/>
        </w:rPr>
        <w:t xml:space="preserve"> в ресторане</w:t>
      </w:r>
    </w:p>
    <w:p w14:paraId="43175998" w14:textId="77777777" w:rsidR="00D83962" w:rsidRPr="00A52C05" w:rsidRDefault="00D83962" w:rsidP="00A52C05">
      <w:pPr>
        <w:rPr>
          <w:b/>
          <w:bCs/>
        </w:rPr>
      </w:pPr>
    </w:p>
    <w:p w14:paraId="0DAF30EC" w14:textId="16E4540A" w:rsidR="00A52C05" w:rsidRDefault="00A52C05" w:rsidP="00A52C05">
      <w:r w:rsidRPr="00A52C05">
        <w:t>Если запустить приложение, создать новый заказ, после чего нажать на кнопку «</w:t>
      </w:r>
      <w:proofErr w:type="spellStart"/>
      <w:r w:rsidRPr="00A52C05">
        <w:t>Finish</w:t>
      </w:r>
      <w:proofErr w:type="spellEnd"/>
      <w:r w:rsidRPr="00A52C05">
        <w:t xml:space="preserve"> </w:t>
      </w:r>
      <w:proofErr w:type="spellStart"/>
      <w:r w:rsidRPr="00A52C05">
        <w:t>order</w:t>
      </w:r>
      <w:proofErr w:type="spellEnd"/>
      <w:r w:rsidRPr="00A52C05">
        <w:t>» без выбора заказа, произойдет сбой.</w:t>
      </w:r>
    </w:p>
    <w:p w14:paraId="5078B516" w14:textId="41C7E256" w:rsidR="00D83962" w:rsidRDefault="00D83962" w:rsidP="00A52C05"/>
    <w:p w14:paraId="0020F284" w14:textId="0B0456D2" w:rsidR="00D83962" w:rsidRDefault="00D83962" w:rsidP="00A52C05">
      <w:pPr>
        <w:rPr>
          <w:b/>
          <w:bCs/>
        </w:rPr>
      </w:pPr>
      <w:r>
        <w:rPr>
          <w:b/>
          <w:bCs/>
          <w:noProof/>
        </w:rPr>
        <w:drawing>
          <wp:inline distT="0" distB="0" distL="0" distR="0" wp14:anchorId="67C8F790" wp14:editId="23CE3392">
            <wp:extent cx="5852160" cy="4084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084320"/>
                    </a:xfrm>
                    <a:prstGeom prst="rect">
                      <a:avLst/>
                    </a:prstGeom>
                    <a:noFill/>
                    <a:ln>
                      <a:noFill/>
                    </a:ln>
                  </pic:spPr>
                </pic:pic>
              </a:graphicData>
            </a:graphic>
          </wp:inline>
        </w:drawing>
      </w:r>
    </w:p>
    <w:p w14:paraId="408377DA" w14:textId="2775A63B" w:rsidR="00D83962" w:rsidRPr="00D83962" w:rsidRDefault="00D83962" w:rsidP="00D83962">
      <w:pPr>
        <w:jc w:val="center"/>
      </w:pPr>
      <w:r>
        <w:t>Рис</w:t>
      </w:r>
      <w:r w:rsidR="002C3DA0">
        <w:t>.</w:t>
      </w:r>
      <w:r>
        <w:t xml:space="preserve"> 5 </w:t>
      </w:r>
      <w:r>
        <w:t>Запущенное приложение</w:t>
      </w:r>
    </w:p>
    <w:p w14:paraId="0D7A45A8" w14:textId="61073C5D" w:rsidR="00D83962" w:rsidRDefault="00D83962" w:rsidP="00A52C05">
      <w:pPr>
        <w:rPr>
          <w:b/>
          <w:bCs/>
        </w:rPr>
      </w:pPr>
      <w:r>
        <w:rPr>
          <w:b/>
          <w:bCs/>
          <w:noProof/>
        </w:rPr>
        <w:drawing>
          <wp:inline distT="0" distB="0" distL="0" distR="0" wp14:anchorId="5F6B103B" wp14:editId="54002A58">
            <wp:extent cx="5775960" cy="3447781"/>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854" cy="3459656"/>
                    </a:xfrm>
                    <a:prstGeom prst="rect">
                      <a:avLst/>
                    </a:prstGeom>
                    <a:noFill/>
                    <a:ln>
                      <a:noFill/>
                    </a:ln>
                  </pic:spPr>
                </pic:pic>
              </a:graphicData>
            </a:graphic>
          </wp:inline>
        </w:drawing>
      </w:r>
    </w:p>
    <w:p w14:paraId="25654225" w14:textId="27614B9D" w:rsidR="00D83962" w:rsidRPr="00D83962" w:rsidRDefault="00D83962" w:rsidP="00D83962">
      <w:pPr>
        <w:jc w:val="center"/>
      </w:pPr>
      <w:r>
        <w:t>Рис</w:t>
      </w:r>
      <w:r>
        <w:t>.</w:t>
      </w:r>
      <w:r>
        <w:t xml:space="preserve"> </w:t>
      </w:r>
      <w:r>
        <w:t>6</w:t>
      </w:r>
      <w:r>
        <w:t xml:space="preserve"> Консоль после нажатия кнопки</w:t>
      </w:r>
      <w:r w:rsidRPr="00D83962">
        <w:t xml:space="preserve"> </w:t>
      </w:r>
      <w:r>
        <w:rPr>
          <w:lang w:val="en-US"/>
        </w:rPr>
        <w:t>Finish</w:t>
      </w:r>
      <w:r w:rsidRPr="00D83962">
        <w:t xml:space="preserve"> </w:t>
      </w:r>
      <w:r>
        <w:rPr>
          <w:lang w:val="en-US"/>
        </w:rPr>
        <w:t>order</w:t>
      </w:r>
    </w:p>
    <w:p w14:paraId="6DA3A19C" w14:textId="77777777" w:rsidR="00D83962" w:rsidRPr="00A52C05" w:rsidRDefault="00D83962" w:rsidP="00D83962">
      <w:pPr>
        <w:jc w:val="center"/>
        <w:rPr>
          <w:b/>
          <w:bCs/>
        </w:rPr>
      </w:pPr>
    </w:p>
    <w:p w14:paraId="14F48350" w14:textId="2855B6A1" w:rsidR="00A52C05" w:rsidRDefault="00A52C05" w:rsidP="00A52C05">
      <w:pPr>
        <w:rPr>
          <w:b/>
          <w:bCs/>
        </w:rPr>
      </w:pPr>
      <w:r w:rsidRPr="00A52C05">
        <w:rPr>
          <w:b/>
          <w:bCs/>
        </w:rPr>
        <w:t xml:space="preserve">Приложение упало при нажатии кнопки </w:t>
      </w:r>
      <w:proofErr w:type="spellStart"/>
      <w:r w:rsidRPr="00A52C05">
        <w:rPr>
          <w:b/>
          <w:bCs/>
        </w:rPr>
        <w:t>Order</w:t>
      </w:r>
      <w:proofErr w:type="spellEnd"/>
      <w:r w:rsidRPr="00A52C05">
        <w:rPr>
          <w:b/>
          <w:bCs/>
        </w:rPr>
        <w:t xml:space="preserve"> </w:t>
      </w:r>
      <w:proofErr w:type="spellStart"/>
      <w:r w:rsidRPr="00A52C05">
        <w:rPr>
          <w:b/>
          <w:bCs/>
        </w:rPr>
        <w:t>info</w:t>
      </w:r>
      <w:proofErr w:type="spellEnd"/>
      <w:r w:rsidRPr="00A52C05">
        <w:rPr>
          <w:b/>
          <w:bCs/>
        </w:rPr>
        <w:t xml:space="preserve"> в ресторане</w:t>
      </w:r>
    </w:p>
    <w:p w14:paraId="7B4C0CA3" w14:textId="77777777" w:rsidR="00D83962" w:rsidRPr="00A52C05" w:rsidRDefault="00D83962" w:rsidP="00A52C05">
      <w:pPr>
        <w:rPr>
          <w:b/>
          <w:bCs/>
        </w:rPr>
      </w:pPr>
    </w:p>
    <w:p w14:paraId="035E42AC" w14:textId="117EDF57" w:rsidR="00A52C05" w:rsidRDefault="00A52C05" w:rsidP="00A52C05">
      <w:r w:rsidRPr="00A52C05">
        <w:t>Если запустить приложение, создать новый заказ, после чего нажать на кнопку «</w:t>
      </w:r>
      <w:proofErr w:type="spellStart"/>
      <w:r w:rsidRPr="00A52C05">
        <w:t>Order</w:t>
      </w:r>
      <w:proofErr w:type="spellEnd"/>
      <w:r w:rsidRPr="00A52C05">
        <w:t xml:space="preserve"> </w:t>
      </w:r>
      <w:proofErr w:type="spellStart"/>
      <w:r w:rsidRPr="00A52C05">
        <w:t>info</w:t>
      </w:r>
      <w:proofErr w:type="spellEnd"/>
      <w:r w:rsidRPr="00A52C05">
        <w:t>» без выбора заказа, произойдет сбой.</w:t>
      </w:r>
    </w:p>
    <w:p w14:paraId="4B4ABB23" w14:textId="0CF9FFD7" w:rsidR="00D83962" w:rsidRDefault="00D83962" w:rsidP="00A52C05"/>
    <w:p w14:paraId="2F8DB45D" w14:textId="77777777" w:rsidR="00D83962" w:rsidRDefault="00D83962" w:rsidP="00D83962">
      <w:pPr>
        <w:rPr>
          <w:b/>
          <w:bCs/>
        </w:rPr>
      </w:pPr>
      <w:r>
        <w:rPr>
          <w:b/>
          <w:bCs/>
          <w:noProof/>
        </w:rPr>
        <w:drawing>
          <wp:inline distT="0" distB="0" distL="0" distR="0" wp14:anchorId="2A0C05C6" wp14:editId="2A463F18">
            <wp:extent cx="5852160" cy="4084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084320"/>
                    </a:xfrm>
                    <a:prstGeom prst="rect">
                      <a:avLst/>
                    </a:prstGeom>
                    <a:noFill/>
                    <a:ln>
                      <a:noFill/>
                    </a:ln>
                  </pic:spPr>
                </pic:pic>
              </a:graphicData>
            </a:graphic>
          </wp:inline>
        </w:drawing>
      </w:r>
    </w:p>
    <w:p w14:paraId="6A4D2408" w14:textId="3EF26BF9" w:rsidR="00D83962" w:rsidRPr="00D83962" w:rsidRDefault="00D83962" w:rsidP="00D83962">
      <w:pPr>
        <w:jc w:val="center"/>
      </w:pPr>
      <w:proofErr w:type="spellStart"/>
      <w:r>
        <w:t>Р</w:t>
      </w:r>
      <w:r>
        <w:t>и</w:t>
      </w:r>
      <w:proofErr w:type="spellEnd"/>
      <w:r>
        <w:rPr>
          <w:lang w:val="en-US"/>
        </w:rPr>
        <w:t>c. 7</w:t>
      </w:r>
      <w:r>
        <w:t xml:space="preserve"> Запущенное приложение</w:t>
      </w:r>
    </w:p>
    <w:p w14:paraId="2C6C355A" w14:textId="05339287" w:rsidR="00D83962" w:rsidRDefault="00D83962" w:rsidP="00D83962">
      <w:pPr>
        <w:rPr>
          <w:b/>
          <w:bCs/>
        </w:rPr>
      </w:pPr>
      <w:r>
        <w:rPr>
          <w:b/>
          <w:bCs/>
          <w:noProof/>
        </w:rPr>
        <w:drawing>
          <wp:inline distT="0" distB="0" distL="0" distR="0" wp14:anchorId="63EF3E1A" wp14:editId="6C2E6919">
            <wp:extent cx="5775960" cy="3447781"/>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854" cy="3459656"/>
                    </a:xfrm>
                    <a:prstGeom prst="rect">
                      <a:avLst/>
                    </a:prstGeom>
                    <a:noFill/>
                    <a:ln>
                      <a:noFill/>
                    </a:ln>
                  </pic:spPr>
                </pic:pic>
              </a:graphicData>
            </a:graphic>
          </wp:inline>
        </w:drawing>
      </w:r>
    </w:p>
    <w:p w14:paraId="4E478D7E" w14:textId="4B007248" w:rsidR="00D83962" w:rsidRPr="00D83962" w:rsidRDefault="00D83962" w:rsidP="00D83962">
      <w:pPr>
        <w:jc w:val="center"/>
      </w:pPr>
      <w:r>
        <w:t>Рис</w:t>
      </w:r>
      <w:r w:rsidRPr="00D83962">
        <w:t>.</w:t>
      </w:r>
      <w:r>
        <w:t xml:space="preserve"> </w:t>
      </w:r>
      <w:r w:rsidRPr="00D83962">
        <w:t>8</w:t>
      </w:r>
      <w:r>
        <w:t xml:space="preserve"> Консоль после нажатия кнопки</w:t>
      </w:r>
      <w:r w:rsidRPr="00D83962">
        <w:t xml:space="preserve"> </w:t>
      </w:r>
      <w:r>
        <w:rPr>
          <w:lang w:val="en-US"/>
        </w:rPr>
        <w:t>Order</w:t>
      </w:r>
      <w:r w:rsidRPr="00D83962">
        <w:t xml:space="preserve"> </w:t>
      </w:r>
      <w:r>
        <w:rPr>
          <w:lang w:val="en-US"/>
        </w:rPr>
        <w:t>info</w:t>
      </w:r>
    </w:p>
    <w:p w14:paraId="6DD89193" w14:textId="77777777" w:rsidR="00D83962" w:rsidRPr="00A52C05" w:rsidRDefault="00D83962" w:rsidP="00A52C05">
      <w:pPr>
        <w:rPr>
          <w:b/>
          <w:bCs/>
        </w:rPr>
      </w:pPr>
    </w:p>
    <w:p w14:paraId="52307336" w14:textId="76F1E1A4" w:rsidR="00A52C05" w:rsidRDefault="00A52C05" w:rsidP="00A52C05">
      <w:pPr>
        <w:rPr>
          <w:b/>
          <w:bCs/>
        </w:rPr>
      </w:pPr>
      <w:r w:rsidRPr="00A52C05">
        <w:rPr>
          <w:b/>
          <w:bCs/>
        </w:rPr>
        <w:t>Несоответствие с документацией о количестве свободных столов в интернет-ресторане</w:t>
      </w:r>
    </w:p>
    <w:p w14:paraId="386A3C67" w14:textId="77777777" w:rsidR="002C3DA0" w:rsidRPr="00A52C05" w:rsidRDefault="002C3DA0" w:rsidP="00A52C05">
      <w:pPr>
        <w:rPr>
          <w:b/>
          <w:bCs/>
        </w:rPr>
      </w:pPr>
    </w:p>
    <w:p w14:paraId="27C0B756" w14:textId="6A679BD2" w:rsidR="00A52C05" w:rsidRDefault="00A52C05" w:rsidP="00A52C05">
      <w:r w:rsidRPr="00A52C05">
        <w:t>В файле Documentation.docx в пункте 1.1 указано, что на экран должно выводиться количество свободных столов. В самой программе число свободных столов не выводится, в документации есть ошибка.</w:t>
      </w:r>
    </w:p>
    <w:p w14:paraId="23D1AF97" w14:textId="5E9BFD94" w:rsidR="00D83962" w:rsidRDefault="00D83962" w:rsidP="00A52C05">
      <w:pPr>
        <w:rPr>
          <w:b/>
          <w:bCs/>
        </w:rPr>
      </w:pPr>
    </w:p>
    <w:p w14:paraId="215BFF84" w14:textId="435417EF" w:rsidR="002C3DA0" w:rsidRDefault="002C3DA0" w:rsidP="00A52C05">
      <w:pPr>
        <w:rPr>
          <w:b/>
          <w:bCs/>
        </w:rPr>
      </w:pPr>
      <w:r>
        <w:rPr>
          <w:b/>
          <w:bCs/>
          <w:noProof/>
        </w:rPr>
        <w:drawing>
          <wp:inline distT="0" distB="0" distL="0" distR="0" wp14:anchorId="103E3132" wp14:editId="0D7FE303">
            <wp:extent cx="5935980" cy="3710940"/>
            <wp:effectExtent l="0" t="0" r="762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710940"/>
                    </a:xfrm>
                    <a:prstGeom prst="rect">
                      <a:avLst/>
                    </a:prstGeom>
                    <a:noFill/>
                    <a:ln>
                      <a:noFill/>
                    </a:ln>
                  </pic:spPr>
                </pic:pic>
              </a:graphicData>
            </a:graphic>
          </wp:inline>
        </w:drawing>
      </w:r>
    </w:p>
    <w:p w14:paraId="0C270B10" w14:textId="0AF2AB16" w:rsidR="002C3DA0" w:rsidRDefault="002C3DA0" w:rsidP="002C3DA0">
      <w:pPr>
        <w:jc w:val="center"/>
      </w:pPr>
      <w:r>
        <w:t>Рис. 9 Окно интернет-заказа</w:t>
      </w:r>
    </w:p>
    <w:p w14:paraId="27336063" w14:textId="79057520" w:rsidR="002C3DA0" w:rsidRPr="002C3DA0" w:rsidRDefault="002C3DA0" w:rsidP="002C3DA0">
      <w:pPr>
        <w:widowControl/>
        <w:autoSpaceDE/>
        <w:autoSpaceDN/>
        <w:adjustRightInd/>
        <w:spacing w:after="160" w:line="259" w:lineRule="auto"/>
      </w:pPr>
      <w:r>
        <w:br w:type="page"/>
      </w:r>
    </w:p>
    <w:p w14:paraId="2746141E" w14:textId="735D8707" w:rsidR="00A52C05" w:rsidRDefault="00A52C05" w:rsidP="00A52C05">
      <w:pPr>
        <w:rPr>
          <w:b/>
          <w:bCs/>
        </w:rPr>
      </w:pPr>
      <w:r w:rsidRPr="00A52C05">
        <w:rPr>
          <w:b/>
          <w:bCs/>
        </w:rPr>
        <w:lastRenderedPageBreak/>
        <w:t xml:space="preserve">Несоответствие с документацией о возврате с помощью кнопки </w:t>
      </w:r>
      <w:proofErr w:type="spellStart"/>
      <w:r w:rsidRPr="00A52C05">
        <w:rPr>
          <w:b/>
          <w:bCs/>
        </w:rPr>
        <w:t>Cancel</w:t>
      </w:r>
      <w:proofErr w:type="spellEnd"/>
    </w:p>
    <w:p w14:paraId="661209CE" w14:textId="77777777" w:rsidR="002C3DA0" w:rsidRPr="00A52C05" w:rsidRDefault="002C3DA0" w:rsidP="00A52C05">
      <w:pPr>
        <w:rPr>
          <w:b/>
          <w:bCs/>
        </w:rPr>
      </w:pPr>
    </w:p>
    <w:p w14:paraId="467E8D61" w14:textId="63C2FF2D" w:rsidR="00A52C05" w:rsidRDefault="00A52C05" w:rsidP="00A52C05">
      <w:r w:rsidRPr="00A52C05">
        <w:t xml:space="preserve">Согласно документации, при нажатии кнопки </w:t>
      </w:r>
      <w:proofErr w:type="spellStart"/>
      <w:r w:rsidRPr="00A52C05">
        <w:t>Cancel</w:t>
      </w:r>
      <w:proofErr w:type="spellEnd"/>
      <w:r w:rsidRPr="00A52C05">
        <w:t xml:space="preserve"> должен происходить возврат на предыдущий экран. В программе же происходит возврат на главный экран.</w:t>
      </w:r>
    </w:p>
    <w:p w14:paraId="4AC44BAC" w14:textId="77777777" w:rsidR="002C3DA0" w:rsidRDefault="002C3DA0" w:rsidP="00A52C05"/>
    <w:p w14:paraId="68667BAD" w14:textId="6797D5A8" w:rsidR="002C3DA0" w:rsidRDefault="002C3DA0" w:rsidP="00A52C05">
      <w:r>
        <w:rPr>
          <w:noProof/>
        </w:rPr>
        <w:drawing>
          <wp:inline distT="0" distB="0" distL="0" distR="0" wp14:anchorId="57894C2B" wp14:editId="6A7573DD">
            <wp:extent cx="5455920" cy="385411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055" cy="3857745"/>
                    </a:xfrm>
                    <a:prstGeom prst="rect">
                      <a:avLst/>
                    </a:prstGeom>
                    <a:noFill/>
                    <a:ln>
                      <a:noFill/>
                    </a:ln>
                  </pic:spPr>
                </pic:pic>
              </a:graphicData>
            </a:graphic>
          </wp:inline>
        </w:drawing>
      </w:r>
      <w:r>
        <w:rPr>
          <w:noProof/>
        </w:rPr>
        <w:drawing>
          <wp:inline distT="0" distB="0" distL="0" distR="0" wp14:anchorId="746AAD8F" wp14:editId="1115B89A">
            <wp:extent cx="4579620" cy="39547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620" cy="3954780"/>
                    </a:xfrm>
                    <a:prstGeom prst="rect">
                      <a:avLst/>
                    </a:prstGeom>
                    <a:noFill/>
                    <a:ln>
                      <a:noFill/>
                    </a:ln>
                  </pic:spPr>
                </pic:pic>
              </a:graphicData>
            </a:graphic>
          </wp:inline>
        </w:drawing>
      </w:r>
    </w:p>
    <w:p w14:paraId="46EC7582" w14:textId="08720591" w:rsidR="002C3DA0" w:rsidRPr="00562E77" w:rsidRDefault="002C3DA0" w:rsidP="002C3DA0">
      <w:pPr>
        <w:jc w:val="center"/>
      </w:pPr>
      <w:r>
        <w:t xml:space="preserve">Рис. 10 </w:t>
      </w:r>
      <w:r w:rsidR="00562E77">
        <w:t xml:space="preserve">Состояние программы после нажатия </w:t>
      </w:r>
      <w:r w:rsidR="00562E77">
        <w:rPr>
          <w:lang w:val="en-US"/>
        </w:rPr>
        <w:t>Cancel</w:t>
      </w:r>
      <w:r w:rsidR="00562E77" w:rsidRPr="00562E77">
        <w:t xml:space="preserve"> </w:t>
      </w:r>
      <w:r w:rsidR="00562E77">
        <w:t>при выборе блюда</w:t>
      </w:r>
    </w:p>
    <w:p w14:paraId="3D0923D7" w14:textId="77777777" w:rsidR="002C3DA0" w:rsidRPr="002C3DA0" w:rsidRDefault="002C3DA0" w:rsidP="002C3DA0">
      <w:pPr>
        <w:pStyle w:val="1"/>
        <w:rPr>
          <w:sz w:val="24"/>
          <w:szCs w:val="24"/>
        </w:rPr>
      </w:pPr>
      <w:bookmarkStart w:id="6" w:name="_Toc83030571"/>
      <w:r w:rsidRPr="002C3DA0">
        <w:lastRenderedPageBreak/>
        <w:t>Список рассмотренных команд и выявленные основные замечания.</w:t>
      </w:r>
      <w:bookmarkEnd w:id="6"/>
    </w:p>
    <w:p w14:paraId="22B0D1DD" w14:textId="77777777" w:rsidR="002C3DA0" w:rsidRPr="002C3DA0" w:rsidRDefault="002C3DA0" w:rsidP="002C3DA0">
      <w:pPr>
        <w:widowControl/>
        <w:autoSpaceDE/>
        <w:autoSpaceDN/>
        <w:adjustRightInd/>
        <w:spacing w:before="120" w:after="120"/>
        <w:rPr>
          <w:sz w:val="24"/>
          <w:szCs w:val="24"/>
        </w:rPr>
      </w:pPr>
      <w:r w:rsidRPr="002C3DA0">
        <w:rPr>
          <w:b/>
          <w:bCs/>
          <w:color w:val="373A3C"/>
          <w:szCs w:val="28"/>
        </w:rPr>
        <w:t xml:space="preserve">Рассмотренная команда: </w:t>
      </w:r>
      <w:r w:rsidRPr="002C3DA0">
        <w:rPr>
          <w:color w:val="373A3C"/>
          <w:szCs w:val="28"/>
        </w:rPr>
        <w:t>Группа 2</w:t>
      </w:r>
    </w:p>
    <w:p w14:paraId="746FCE31" w14:textId="1C5DD54A" w:rsidR="002C3DA0" w:rsidRDefault="002C3DA0" w:rsidP="002C3DA0">
      <w:pPr>
        <w:widowControl/>
        <w:autoSpaceDE/>
        <w:autoSpaceDN/>
        <w:adjustRightInd/>
        <w:rPr>
          <w:b/>
          <w:bCs/>
          <w:color w:val="24292F"/>
          <w:szCs w:val="28"/>
        </w:rPr>
      </w:pPr>
      <w:r w:rsidRPr="002C3DA0">
        <w:rPr>
          <w:b/>
          <w:bCs/>
          <w:color w:val="24292F"/>
          <w:szCs w:val="28"/>
        </w:rPr>
        <w:t>Некорректная валидация полей</w:t>
      </w:r>
    </w:p>
    <w:p w14:paraId="56CC2729" w14:textId="77777777" w:rsidR="002C3DA0" w:rsidRPr="002C3DA0" w:rsidRDefault="002C3DA0" w:rsidP="002C3DA0">
      <w:pPr>
        <w:widowControl/>
        <w:autoSpaceDE/>
        <w:autoSpaceDN/>
        <w:adjustRightInd/>
        <w:rPr>
          <w:sz w:val="24"/>
          <w:szCs w:val="24"/>
        </w:rPr>
      </w:pPr>
    </w:p>
    <w:p w14:paraId="004635E0" w14:textId="77777777" w:rsidR="002C3DA0" w:rsidRPr="002C3DA0" w:rsidRDefault="002C3DA0" w:rsidP="002C3DA0">
      <w:pPr>
        <w:widowControl/>
        <w:autoSpaceDE/>
        <w:autoSpaceDN/>
        <w:adjustRightInd/>
        <w:jc w:val="center"/>
        <w:rPr>
          <w:sz w:val="24"/>
          <w:szCs w:val="24"/>
        </w:rPr>
      </w:pPr>
      <w:r w:rsidRPr="002C3DA0">
        <w:rPr>
          <w:b/>
          <w:bCs/>
          <w:noProof/>
          <w:color w:val="24292F"/>
          <w:szCs w:val="28"/>
          <w:bdr w:val="none" w:sz="0" w:space="0" w:color="auto" w:frame="1"/>
        </w:rPr>
        <w:drawing>
          <wp:inline distT="0" distB="0" distL="0" distR="0" wp14:anchorId="479C1895" wp14:editId="4A67E897">
            <wp:extent cx="5730240" cy="22174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17420"/>
                    </a:xfrm>
                    <a:prstGeom prst="rect">
                      <a:avLst/>
                    </a:prstGeom>
                    <a:noFill/>
                    <a:ln>
                      <a:noFill/>
                    </a:ln>
                  </pic:spPr>
                </pic:pic>
              </a:graphicData>
            </a:graphic>
          </wp:inline>
        </w:drawing>
      </w:r>
    </w:p>
    <w:p w14:paraId="208D8075" w14:textId="71074155" w:rsidR="002C3DA0" w:rsidRDefault="002C3DA0" w:rsidP="00562E77">
      <w:pPr>
        <w:jc w:val="center"/>
      </w:pPr>
      <w:r w:rsidRPr="002C3DA0">
        <w:t>Рис. 11 Состояние программы перед бронированием столика</w:t>
      </w:r>
    </w:p>
    <w:p w14:paraId="3E625A3B" w14:textId="77777777" w:rsidR="002C3DA0" w:rsidRPr="002C3DA0" w:rsidRDefault="002C3DA0" w:rsidP="002C3DA0">
      <w:pPr>
        <w:widowControl/>
        <w:autoSpaceDE/>
        <w:autoSpaceDN/>
        <w:adjustRightInd/>
        <w:jc w:val="center"/>
        <w:rPr>
          <w:sz w:val="24"/>
          <w:szCs w:val="24"/>
        </w:rPr>
      </w:pPr>
    </w:p>
    <w:p w14:paraId="6F85D72D" w14:textId="77777777" w:rsidR="002C3DA0" w:rsidRPr="002C3DA0" w:rsidRDefault="002C3DA0" w:rsidP="002C3DA0">
      <w:pPr>
        <w:rPr>
          <w:b/>
          <w:bCs/>
          <w:sz w:val="27"/>
          <w:szCs w:val="27"/>
        </w:rPr>
      </w:pPr>
      <w:r w:rsidRPr="002C3DA0">
        <w:t>Существует возможность регистрации пользователя с некорректно введенными данными. В поля имени, фамилии, названии города и названия улицы есть возможность ввести спец символы и числа.</w:t>
      </w:r>
    </w:p>
    <w:p w14:paraId="7C9CDD4B" w14:textId="1AE94652" w:rsidR="002C3DA0" w:rsidRPr="002C3DA0" w:rsidRDefault="002C3DA0" w:rsidP="002C3DA0">
      <w:pPr>
        <w:widowControl/>
        <w:autoSpaceDE/>
        <w:autoSpaceDN/>
        <w:adjustRightInd/>
        <w:spacing w:after="240"/>
        <w:rPr>
          <w:sz w:val="24"/>
          <w:szCs w:val="24"/>
        </w:rPr>
      </w:pPr>
      <w:r w:rsidRPr="002C3DA0">
        <w:rPr>
          <w:sz w:val="24"/>
          <w:szCs w:val="24"/>
        </w:rPr>
        <w:br/>
      </w:r>
    </w:p>
    <w:p w14:paraId="28E28181" w14:textId="77777777" w:rsidR="002C3DA0" w:rsidRPr="002C3DA0" w:rsidRDefault="002C3DA0" w:rsidP="002C3DA0">
      <w:pPr>
        <w:rPr>
          <w:b/>
          <w:bCs/>
          <w:sz w:val="48"/>
          <w:szCs w:val="48"/>
        </w:rPr>
      </w:pPr>
      <w:r w:rsidRPr="002C3DA0">
        <w:rPr>
          <w:b/>
          <w:bCs/>
        </w:rPr>
        <w:t>Некорректное отображение конечной стоимости заказа</w:t>
      </w:r>
    </w:p>
    <w:p w14:paraId="148F0410" w14:textId="77777777" w:rsidR="002C3DA0" w:rsidRPr="002C3DA0" w:rsidRDefault="002C3DA0" w:rsidP="002C3DA0">
      <w:pPr>
        <w:widowControl/>
        <w:autoSpaceDE/>
        <w:autoSpaceDN/>
        <w:adjustRightInd/>
        <w:jc w:val="center"/>
        <w:rPr>
          <w:sz w:val="24"/>
          <w:szCs w:val="24"/>
        </w:rPr>
      </w:pPr>
      <w:r w:rsidRPr="002C3DA0">
        <w:rPr>
          <w:rFonts w:ascii="Arial" w:hAnsi="Arial" w:cs="Arial"/>
          <w:noProof/>
          <w:color w:val="000000"/>
          <w:sz w:val="22"/>
          <w:szCs w:val="22"/>
          <w:bdr w:val="none" w:sz="0" w:space="0" w:color="auto" w:frame="1"/>
        </w:rPr>
        <w:drawing>
          <wp:inline distT="0" distB="0" distL="0" distR="0" wp14:anchorId="0F52C83E" wp14:editId="75D8AEC3">
            <wp:extent cx="3916680" cy="2811780"/>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6680" cy="2811780"/>
                    </a:xfrm>
                    <a:prstGeom prst="rect">
                      <a:avLst/>
                    </a:prstGeom>
                    <a:noFill/>
                    <a:ln>
                      <a:noFill/>
                    </a:ln>
                  </pic:spPr>
                </pic:pic>
              </a:graphicData>
            </a:graphic>
          </wp:inline>
        </w:drawing>
      </w:r>
    </w:p>
    <w:p w14:paraId="4D9B9741" w14:textId="14A7704F" w:rsidR="002C3DA0" w:rsidRDefault="002C3DA0" w:rsidP="00562E77">
      <w:pPr>
        <w:jc w:val="center"/>
      </w:pPr>
      <w:r w:rsidRPr="002C3DA0">
        <w:t>Рис. 1</w:t>
      </w:r>
      <w:r>
        <w:t>2</w:t>
      </w:r>
      <w:r w:rsidRPr="002C3DA0">
        <w:t xml:space="preserve"> Состояние программы после покупки двух товаров “Ватрушка”</w:t>
      </w:r>
    </w:p>
    <w:p w14:paraId="768C4BC8" w14:textId="77777777" w:rsidR="002C3DA0" w:rsidRPr="002C3DA0" w:rsidRDefault="002C3DA0" w:rsidP="002C3DA0">
      <w:pPr>
        <w:widowControl/>
        <w:autoSpaceDE/>
        <w:autoSpaceDN/>
        <w:adjustRightInd/>
        <w:jc w:val="center"/>
        <w:rPr>
          <w:sz w:val="24"/>
          <w:szCs w:val="24"/>
        </w:rPr>
      </w:pPr>
    </w:p>
    <w:p w14:paraId="6506705A" w14:textId="77777777" w:rsidR="002C3DA0" w:rsidRPr="002C3DA0" w:rsidRDefault="002C3DA0" w:rsidP="002C3DA0">
      <w:pPr>
        <w:rPr>
          <w:b/>
          <w:bCs/>
          <w:sz w:val="27"/>
          <w:szCs w:val="27"/>
        </w:rPr>
      </w:pPr>
      <w:r w:rsidRPr="002C3DA0">
        <w:t>Согласно пункту 10 приложенной документации, программный продукт должен корректно посчитать конечную стоимость заказа. Стоимость одной ватрушки составляет 44.9 рубля, общая стоимость заказа из двух ватрушек вместо 89,8 рублей составила 88 рублей.</w:t>
      </w:r>
    </w:p>
    <w:p w14:paraId="033C7904" w14:textId="0EDDBC08" w:rsidR="002C3DA0" w:rsidRDefault="002C3DA0" w:rsidP="002C3DA0">
      <w:pPr>
        <w:rPr>
          <w:b/>
          <w:bCs/>
        </w:rPr>
      </w:pPr>
      <w:r w:rsidRPr="002C3DA0">
        <w:rPr>
          <w:b/>
          <w:bCs/>
        </w:rPr>
        <w:lastRenderedPageBreak/>
        <w:t>Приложение позволяет купить алкоголь при возрасте менее 18 лет</w:t>
      </w:r>
    </w:p>
    <w:p w14:paraId="6B833F58" w14:textId="77777777" w:rsidR="00562E77" w:rsidRPr="002C3DA0" w:rsidRDefault="00562E77" w:rsidP="002C3DA0">
      <w:pPr>
        <w:rPr>
          <w:b/>
          <w:bCs/>
          <w:sz w:val="48"/>
          <w:szCs w:val="48"/>
        </w:rPr>
      </w:pPr>
    </w:p>
    <w:p w14:paraId="41FB5230" w14:textId="77777777" w:rsidR="002C3DA0" w:rsidRPr="002C3DA0" w:rsidRDefault="002C3DA0" w:rsidP="002C3DA0">
      <w:pPr>
        <w:widowControl/>
        <w:autoSpaceDE/>
        <w:autoSpaceDN/>
        <w:adjustRightInd/>
        <w:jc w:val="center"/>
        <w:rPr>
          <w:sz w:val="24"/>
          <w:szCs w:val="24"/>
        </w:rPr>
      </w:pPr>
      <w:r w:rsidRPr="002C3DA0">
        <w:rPr>
          <w:rFonts w:ascii="Arial" w:hAnsi="Arial" w:cs="Arial"/>
          <w:noProof/>
          <w:color w:val="000000"/>
          <w:sz w:val="22"/>
          <w:szCs w:val="22"/>
          <w:bdr w:val="none" w:sz="0" w:space="0" w:color="auto" w:frame="1"/>
        </w:rPr>
        <w:drawing>
          <wp:inline distT="0" distB="0" distL="0" distR="0" wp14:anchorId="14B5708B" wp14:editId="0FAB4829">
            <wp:extent cx="3703320" cy="36347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3320" cy="3634740"/>
                    </a:xfrm>
                    <a:prstGeom prst="rect">
                      <a:avLst/>
                    </a:prstGeom>
                    <a:noFill/>
                    <a:ln>
                      <a:noFill/>
                    </a:ln>
                  </pic:spPr>
                </pic:pic>
              </a:graphicData>
            </a:graphic>
          </wp:inline>
        </w:drawing>
      </w:r>
    </w:p>
    <w:p w14:paraId="618CDD12" w14:textId="77777777" w:rsidR="002C3DA0" w:rsidRPr="002C3DA0" w:rsidRDefault="002C3DA0" w:rsidP="002C3DA0">
      <w:pPr>
        <w:widowControl/>
        <w:autoSpaceDE/>
        <w:autoSpaceDN/>
        <w:adjustRightInd/>
        <w:jc w:val="center"/>
        <w:rPr>
          <w:sz w:val="32"/>
          <w:szCs w:val="32"/>
        </w:rPr>
      </w:pPr>
      <w:r w:rsidRPr="002C3DA0">
        <w:rPr>
          <w:color w:val="000000"/>
          <w:szCs w:val="28"/>
        </w:rPr>
        <w:t>Рис. 13 Состояние программы в момент регистрации пользователя </w:t>
      </w:r>
    </w:p>
    <w:p w14:paraId="7409E004" w14:textId="2521F4E7" w:rsidR="002C3DA0" w:rsidRPr="00562E77" w:rsidRDefault="002C3DA0" w:rsidP="002C3DA0">
      <w:pPr>
        <w:widowControl/>
        <w:autoSpaceDE/>
        <w:autoSpaceDN/>
        <w:adjustRightInd/>
        <w:jc w:val="center"/>
        <w:rPr>
          <w:color w:val="000000"/>
          <w:szCs w:val="28"/>
        </w:rPr>
      </w:pPr>
      <w:r w:rsidRPr="002C3DA0">
        <w:rPr>
          <w:color w:val="000000"/>
          <w:szCs w:val="28"/>
        </w:rPr>
        <w:t>и покупки товара</w:t>
      </w:r>
    </w:p>
    <w:p w14:paraId="22BD04FB" w14:textId="77777777" w:rsidR="00562E77" w:rsidRPr="002C3DA0" w:rsidRDefault="00562E77" w:rsidP="002C3DA0">
      <w:pPr>
        <w:widowControl/>
        <w:autoSpaceDE/>
        <w:autoSpaceDN/>
        <w:adjustRightInd/>
        <w:jc w:val="center"/>
        <w:rPr>
          <w:sz w:val="24"/>
          <w:szCs w:val="24"/>
        </w:rPr>
      </w:pPr>
    </w:p>
    <w:p w14:paraId="39E3E98C" w14:textId="023B710A" w:rsidR="002C3DA0" w:rsidRDefault="002C3DA0" w:rsidP="002C3DA0">
      <w:r w:rsidRPr="002C3DA0">
        <w:t xml:space="preserve">Если зарегистрировать пользователя с возрастом менее 18 лет, приложение позволяет заказать алкогольную продукция ресторана, в данном случае Виски - </w:t>
      </w:r>
      <w:proofErr w:type="spellStart"/>
      <w:r w:rsidRPr="002C3DA0">
        <w:t>Бэллс</w:t>
      </w:r>
      <w:proofErr w:type="spellEnd"/>
      <w:r w:rsidRPr="002C3DA0">
        <w:t xml:space="preserve"> </w:t>
      </w:r>
      <w:proofErr w:type="spellStart"/>
      <w:r w:rsidRPr="002C3DA0">
        <w:t>Ориджинал</w:t>
      </w:r>
      <w:proofErr w:type="spellEnd"/>
      <w:r w:rsidRPr="002C3DA0">
        <w:t>.</w:t>
      </w:r>
    </w:p>
    <w:p w14:paraId="3D6C376B" w14:textId="7B96D2D8" w:rsidR="00562E77" w:rsidRDefault="00562E77">
      <w:pPr>
        <w:widowControl/>
        <w:autoSpaceDE/>
        <w:autoSpaceDN/>
        <w:adjustRightInd/>
        <w:spacing w:after="160" w:line="259" w:lineRule="auto"/>
      </w:pPr>
      <w:r>
        <w:br w:type="page"/>
      </w:r>
    </w:p>
    <w:p w14:paraId="6423AA8B" w14:textId="77777777" w:rsidR="00562E77" w:rsidRPr="002C3DA0" w:rsidRDefault="00562E77" w:rsidP="002C3DA0">
      <w:pPr>
        <w:rPr>
          <w:b/>
          <w:bCs/>
          <w:sz w:val="27"/>
          <w:szCs w:val="27"/>
        </w:rPr>
      </w:pPr>
    </w:p>
    <w:p w14:paraId="77836F81" w14:textId="47527CEC" w:rsidR="002C3DA0" w:rsidRDefault="002C3DA0" w:rsidP="002C3DA0">
      <w:pPr>
        <w:rPr>
          <w:b/>
          <w:bCs/>
        </w:rPr>
      </w:pPr>
      <w:r w:rsidRPr="002C3DA0">
        <w:rPr>
          <w:b/>
          <w:bCs/>
        </w:rPr>
        <w:t>Существует возможность закрыть счет без согласия пользователя</w:t>
      </w:r>
    </w:p>
    <w:p w14:paraId="428F4F30" w14:textId="77777777" w:rsidR="00562E77" w:rsidRPr="002C3DA0" w:rsidRDefault="00562E77" w:rsidP="002C3DA0">
      <w:pPr>
        <w:rPr>
          <w:b/>
          <w:bCs/>
          <w:sz w:val="48"/>
          <w:szCs w:val="48"/>
        </w:rPr>
      </w:pPr>
    </w:p>
    <w:p w14:paraId="0859AB4B" w14:textId="77777777" w:rsidR="002C3DA0" w:rsidRPr="002C3DA0" w:rsidRDefault="002C3DA0" w:rsidP="002C3DA0">
      <w:pPr>
        <w:widowControl/>
        <w:autoSpaceDE/>
        <w:autoSpaceDN/>
        <w:adjustRightInd/>
        <w:jc w:val="center"/>
        <w:rPr>
          <w:sz w:val="24"/>
          <w:szCs w:val="24"/>
        </w:rPr>
      </w:pPr>
      <w:r w:rsidRPr="002C3DA0">
        <w:rPr>
          <w:rFonts w:ascii="Arial" w:hAnsi="Arial" w:cs="Arial"/>
          <w:noProof/>
          <w:color w:val="000000"/>
          <w:sz w:val="22"/>
          <w:szCs w:val="22"/>
          <w:bdr w:val="none" w:sz="0" w:space="0" w:color="auto" w:frame="1"/>
        </w:rPr>
        <w:drawing>
          <wp:inline distT="0" distB="0" distL="0" distR="0" wp14:anchorId="38FC0132" wp14:editId="36C6ACC3">
            <wp:extent cx="4137660" cy="4838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660" cy="4838700"/>
                    </a:xfrm>
                    <a:prstGeom prst="rect">
                      <a:avLst/>
                    </a:prstGeom>
                    <a:noFill/>
                    <a:ln>
                      <a:noFill/>
                    </a:ln>
                  </pic:spPr>
                </pic:pic>
              </a:graphicData>
            </a:graphic>
          </wp:inline>
        </w:drawing>
      </w:r>
    </w:p>
    <w:p w14:paraId="730D006F" w14:textId="4A850613" w:rsidR="002C3DA0" w:rsidRDefault="002C3DA0" w:rsidP="00562E77">
      <w:pPr>
        <w:jc w:val="center"/>
      </w:pPr>
      <w:r w:rsidRPr="002C3DA0">
        <w:t>Рис. 14 Состояние перед и после закрытия счета</w:t>
      </w:r>
    </w:p>
    <w:p w14:paraId="6C46E5FC" w14:textId="77777777" w:rsidR="002C3DA0" w:rsidRPr="002C3DA0" w:rsidRDefault="002C3DA0" w:rsidP="002C3DA0">
      <w:pPr>
        <w:widowControl/>
        <w:autoSpaceDE/>
        <w:autoSpaceDN/>
        <w:adjustRightInd/>
        <w:jc w:val="center"/>
        <w:rPr>
          <w:sz w:val="24"/>
          <w:szCs w:val="24"/>
        </w:rPr>
      </w:pPr>
    </w:p>
    <w:p w14:paraId="54D69843" w14:textId="77777777" w:rsidR="002C3DA0" w:rsidRPr="002C3DA0" w:rsidRDefault="002C3DA0" w:rsidP="002C3DA0">
      <w:pPr>
        <w:rPr>
          <w:b/>
          <w:bCs/>
          <w:sz w:val="27"/>
          <w:szCs w:val="27"/>
        </w:rPr>
      </w:pPr>
      <w:r w:rsidRPr="002C3DA0">
        <w:t>Согласно пункту 2 приложенной документации, программный продукт должен позволять закрывать счёт только с согласия пользователя. Если принудительно закрыть всплывающее окно с подтверждением заказа, то счет будет закрыт без подтверждения согласия со стороны пользователя.</w:t>
      </w:r>
    </w:p>
    <w:p w14:paraId="391641AF" w14:textId="7F4423A0" w:rsidR="00D83962" w:rsidRDefault="00D83962" w:rsidP="00A52C05">
      <w:pPr>
        <w:rPr>
          <w:b/>
          <w:bCs/>
        </w:rPr>
      </w:pPr>
    </w:p>
    <w:p w14:paraId="7417A795" w14:textId="77777777" w:rsidR="002C3DA0" w:rsidRPr="00A52C05" w:rsidRDefault="002C3DA0" w:rsidP="00A52C05">
      <w:pPr>
        <w:rPr>
          <w:b/>
          <w:bCs/>
        </w:rPr>
      </w:pPr>
    </w:p>
    <w:p w14:paraId="59589382" w14:textId="77777777" w:rsidR="00A52C05" w:rsidRPr="00191AAE" w:rsidRDefault="00A52C05" w:rsidP="00191AAE"/>
    <w:sectPr w:rsidR="00A52C05" w:rsidRPr="00191AA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1C2"/>
    <w:rsid w:val="001621C2"/>
    <w:rsid w:val="0018003E"/>
    <w:rsid w:val="00191AAE"/>
    <w:rsid w:val="002C3DA0"/>
    <w:rsid w:val="00562E77"/>
    <w:rsid w:val="007D0FF7"/>
    <w:rsid w:val="0086559C"/>
    <w:rsid w:val="00A52C05"/>
    <w:rsid w:val="00C42AF1"/>
    <w:rsid w:val="00D839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E94E6"/>
  <w15:chartTrackingRefBased/>
  <w15:docId w15:val="{D4A356F1-AAAA-4237-8AE1-BFBAC218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3962"/>
    <w:pPr>
      <w:widowControl w:val="0"/>
      <w:autoSpaceDE w:val="0"/>
      <w:autoSpaceDN w:val="0"/>
      <w:adjustRightInd w:val="0"/>
      <w:spacing w:after="0" w:line="240" w:lineRule="auto"/>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191AAE"/>
    <w:pPr>
      <w:keepNext/>
      <w:keepLines/>
      <w:spacing w:before="240"/>
      <w:outlineLvl w:val="0"/>
    </w:pPr>
    <w:rPr>
      <w:rFonts w:eastAsiaTheme="majorEastAsia" w:cstheme="majorBidi"/>
      <w:b/>
      <w:sz w:val="32"/>
      <w:szCs w:val="32"/>
    </w:rPr>
  </w:style>
  <w:style w:type="paragraph" w:styleId="3">
    <w:name w:val="heading 3"/>
    <w:basedOn w:val="a"/>
    <w:next w:val="a"/>
    <w:link w:val="30"/>
    <w:uiPriority w:val="9"/>
    <w:semiHidden/>
    <w:unhideWhenUsed/>
    <w:qFormat/>
    <w:rsid w:val="00191AA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
    <w:name w:val="Обычный5"/>
    <w:rsid w:val="0086559C"/>
    <w:pPr>
      <w:widowControl w:val="0"/>
      <w:snapToGrid w:val="0"/>
      <w:spacing w:after="0" w:line="360" w:lineRule="auto"/>
      <w:ind w:firstLine="709"/>
      <w:jc w:val="both"/>
    </w:pPr>
    <w:rPr>
      <w:rFonts w:ascii="Times New Roman" w:eastAsia="Times New Roman" w:hAnsi="Times New Roman" w:cs="Times New Roman"/>
      <w:sz w:val="26"/>
      <w:szCs w:val="20"/>
      <w:lang w:eastAsia="ru-RU"/>
    </w:rPr>
  </w:style>
  <w:style w:type="character" w:customStyle="1" w:styleId="translation-chunk">
    <w:name w:val="translation-chunk"/>
    <w:basedOn w:val="a0"/>
    <w:rsid w:val="0086559C"/>
  </w:style>
  <w:style w:type="table" w:styleId="a3">
    <w:name w:val="Table Grid"/>
    <w:basedOn w:val="a1"/>
    <w:uiPriority w:val="59"/>
    <w:rsid w:val="0086559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91AAE"/>
    <w:rPr>
      <w:rFonts w:ascii="Times New Roman" w:eastAsiaTheme="majorEastAsia" w:hAnsi="Times New Roman" w:cstheme="majorBidi"/>
      <w:b/>
      <w:sz w:val="32"/>
      <w:szCs w:val="32"/>
      <w:lang w:eastAsia="ru-RU"/>
    </w:rPr>
  </w:style>
  <w:style w:type="paragraph" w:styleId="a4">
    <w:name w:val="TOC Heading"/>
    <w:basedOn w:val="1"/>
    <w:next w:val="a"/>
    <w:uiPriority w:val="39"/>
    <w:unhideWhenUsed/>
    <w:qFormat/>
    <w:rsid w:val="0086559C"/>
    <w:pPr>
      <w:widowControl/>
      <w:autoSpaceDE/>
      <w:autoSpaceDN/>
      <w:adjustRightInd/>
      <w:spacing w:line="259" w:lineRule="auto"/>
      <w:outlineLvl w:val="9"/>
    </w:pPr>
  </w:style>
  <w:style w:type="paragraph" w:styleId="11">
    <w:name w:val="toc 1"/>
    <w:basedOn w:val="a"/>
    <w:next w:val="a"/>
    <w:autoRedefine/>
    <w:uiPriority w:val="39"/>
    <w:unhideWhenUsed/>
    <w:rsid w:val="0086559C"/>
    <w:pPr>
      <w:spacing w:after="100"/>
    </w:pPr>
  </w:style>
  <w:style w:type="character" w:styleId="a5">
    <w:name w:val="Hyperlink"/>
    <w:basedOn w:val="a0"/>
    <w:uiPriority w:val="99"/>
    <w:unhideWhenUsed/>
    <w:rsid w:val="0086559C"/>
    <w:rPr>
      <w:color w:val="0563C1" w:themeColor="hyperlink"/>
      <w:u w:val="single"/>
    </w:rPr>
  </w:style>
  <w:style w:type="character" w:styleId="a6">
    <w:name w:val="Unresolved Mention"/>
    <w:basedOn w:val="a0"/>
    <w:uiPriority w:val="99"/>
    <w:semiHidden/>
    <w:unhideWhenUsed/>
    <w:rsid w:val="00191AAE"/>
    <w:rPr>
      <w:color w:val="605E5C"/>
      <w:shd w:val="clear" w:color="auto" w:fill="E1DFDD"/>
    </w:rPr>
  </w:style>
  <w:style w:type="character" w:customStyle="1" w:styleId="30">
    <w:name w:val="Заголовок 3 Знак"/>
    <w:basedOn w:val="a0"/>
    <w:link w:val="3"/>
    <w:uiPriority w:val="9"/>
    <w:semiHidden/>
    <w:rsid w:val="00191AAE"/>
    <w:rPr>
      <w:rFonts w:asciiTheme="majorHAnsi" w:eastAsiaTheme="majorEastAsia" w:hAnsiTheme="majorHAnsi" w:cstheme="majorBidi"/>
      <w:color w:val="1F3763"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6052">
      <w:bodyDiv w:val="1"/>
      <w:marLeft w:val="0"/>
      <w:marRight w:val="0"/>
      <w:marTop w:val="0"/>
      <w:marBottom w:val="0"/>
      <w:divBdr>
        <w:top w:val="none" w:sz="0" w:space="0" w:color="auto"/>
        <w:left w:val="none" w:sz="0" w:space="0" w:color="auto"/>
        <w:bottom w:val="none" w:sz="0" w:space="0" w:color="auto"/>
        <w:right w:val="none" w:sz="0" w:space="0" w:color="auto"/>
      </w:divBdr>
    </w:div>
    <w:div w:id="839545933">
      <w:bodyDiv w:val="1"/>
      <w:marLeft w:val="0"/>
      <w:marRight w:val="0"/>
      <w:marTop w:val="0"/>
      <w:marBottom w:val="0"/>
      <w:divBdr>
        <w:top w:val="none" w:sz="0" w:space="0" w:color="auto"/>
        <w:left w:val="none" w:sz="0" w:space="0" w:color="auto"/>
        <w:bottom w:val="none" w:sz="0" w:space="0" w:color="auto"/>
        <w:right w:val="none" w:sz="0" w:space="0" w:color="auto"/>
      </w:divBdr>
    </w:div>
    <w:div w:id="923953576">
      <w:bodyDiv w:val="1"/>
      <w:marLeft w:val="0"/>
      <w:marRight w:val="0"/>
      <w:marTop w:val="0"/>
      <w:marBottom w:val="0"/>
      <w:divBdr>
        <w:top w:val="none" w:sz="0" w:space="0" w:color="auto"/>
        <w:left w:val="none" w:sz="0" w:space="0" w:color="auto"/>
        <w:bottom w:val="none" w:sz="0" w:space="0" w:color="auto"/>
        <w:right w:val="none" w:sz="0" w:space="0" w:color="auto"/>
      </w:divBdr>
    </w:div>
    <w:div w:id="1254439878">
      <w:bodyDiv w:val="1"/>
      <w:marLeft w:val="0"/>
      <w:marRight w:val="0"/>
      <w:marTop w:val="0"/>
      <w:marBottom w:val="0"/>
      <w:divBdr>
        <w:top w:val="none" w:sz="0" w:space="0" w:color="auto"/>
        <w:left w:val="none" w:sz="0" w:space="0" w:color="auto"/>
        <w:bottom w:val="none" w:sz="0" w:space="0" w:color="auto"/>
        <w:right w:val="none" w:sz="0" w:space="0" w:color="auto"/>
      </w:divBdr>
    </w:div>
    <w:div w:id="1295939632">
      <w:bodyDiv w:val="1"/>
      <w:marLeft w:val="0"/>
      <w:marRight w:val="0"/>
      <w:marTop w:val="0"/>
      <w:marBottom w:val="0"/>
      <w:divBdr>
        <w:top w:val="none" w:sz="0" w:space="0" w:color="auto"/>
        <w:left w:val="none" w:sz="0" w:space="0" w:color="auto"/>
        <w:bottom w:val="none" w:sz="0" w:space="0" w:color="auto"/>
        <w:right w:val="none" w:sz="0" w:space="0" w:color="auto"/>
      </w:divBdr>
    </w:div>
    <w:div w:id="1332368801">
      <w:bodyDiv w:val="1"/>
      <w:marLeft w:val="0"/>
      <w:marRight w:val="0"/>
      <w:marTop w:val="0"/>
      <w:marBottom w:val="0"/>
      <w:divBdr>
        <w:top w:val="none" w:sz="0" w:space="0" w:color="auto"/>
        <w:left w:val="none" w:sz="0" w:space="0" w:color="auto"/>
        <w:bottom w:val="none" w:sz="0" w:space="0" w:color="auto"/>
        <w:right w:val="none" w:sz="0" w:space="0" w:color="auto"/>
      </w:divBdr>
    </w:div>
    <w:div w:id="1346009960">
      <w:bodyDiv w:val="1"/>
      <w:marLeft w:val="0"/>
      <w:marRight w:val="0"/>
      <w:marTop w:val="0"/>
      <w:marBottom w:val="0"/>
      <w:divBdr>
        <w:top w:val="none" w:sz="0" w:space="0" w:color="auto"/>
        <w:left w:val="none" w:sz="0" w:space="0" w:color="auto"/>
        <w:bottom w:val="none" w:sz="0" w:space="0" w:color="auto"/>
        <w:right w:val="none" w:sz="0" w:space="0" w:color="auto"/>
      </w:divBdr>
    </w:div>
    <w:div w:id="1513256113">
      <w:bodyDiv w:val="1"/>
      <w:marLeft w:val="0"/>
      <w:marRight w:val="0"/>
      <w:marTop w:val="0"/>
      <w:marBottom w:val="0"/>
      <w:divBdr>
        <w:top w:val="none" w:sz="0" w:space="0" w:color="auto"/>
        <w:left w:val="none" w:sz="0" w:space="0" w:color="auto"/>
        <w:bottom w:val="none" w:sz="0" w:space="0" w:color="auto"/>
        <w:right w:val="none" w:sz="0" w:space="0" w:color="auto"/>
      </w:divBdr>
    </w:div>
    <w:div w:id="1547836709">
      <w:bodyDiv w:val="1"/>
      <w:marLeft w:val="0"/>
      <w:marRight w:val="0"/>
      <w:marTop w:val="0"/>
      <w:marBottom w:val="0"/>
      <w:divBdr>
        <w:top w:val="none" w:sz="0" w:space="0" w:color="auto"/>
        <w:left w:val="none" w:sz="0" w:space="0" w:color="auto"/>
        <w:bottom w:val="none" w:sz="0" w:space="0" w:color="auto"/>
        <w:right w:val="none" w:sz="0" w:space="0" w:color="auto"/>
      </w:divBdr>
    </w:div>
    <w:div w:id="1713268535">
      <w:bodyDiv w:val="1"/>
      <w:marLeft w:val="0"/>
      <w:marRight w:val="0"/>
      <w:marTop w:val="0"/>
      <w:marBottom w:val="0"/>
      <w:divBdr>
        <w:top w:val="none" w:sz="0" w:space="0" w:color="auto"/>
        <w:left w:val="none" w:sz="0" w:space="0" w:color="auto"/>
        <w:bottom w:val="none" w:sz="0" w:space="0" w:color="auto"/>
        <w:right w:val="none" w:sz="0" w:space="0" w:color="auto"/>
      </w:divBdr>
    </w:div>
    <w:div w:id="1725715637">
      <w:bodyDiv w:val="1"/>
      <w:marLeft w:val="0"/>
      <w:marRight w:val="0"/>
      <w:marTop w:val="0"/>
      <w:marBottom w:val="0"/>
      <w:divBdr>
        <w:top w:val="none" w:sz="0" w:space="0" w:color="auto"/>
        <w:left w:val="none" w:sz="0" w:space="0" w:color="auto"/>
        <w:bottom w:val="none" w:sz="0" w:space="0" w:color="auto"/>
        <w:right w:val="none" w:sz="0" w:space="0" w:color="auto"/>
      </w:divBdr>
    </w:div>
    <w:div w:id="1922521657">
      <w:bodyDiv w:val="1"/>
      <w:marLeft w:val="0"/>
      <w:marRight w:val="0"/>
      <w:marTop w:val="0"/>
      <w:marBottom w:val="0"/>
      <w:divBdr>
        <w:top w:val="none" w:sz="0" w:space="0" w:color="auto"/>
        <w:left w:val="none" w:sz="0" w:space="0" w:color="auto"/>
        <w:bottom w:val="none" w:sz="0" w:space="0" w:color="auto"/>
        <w:right w:val="none" w:sz="0" w:space="0" w:color="auto"/>
      </w:divBdr>
    </w:div>
    <w:div w:id="196322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84883-3463-43AB-8725-A3092F5B9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698</Words>
  <Characters>3984</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Бабич</dc:creator>
  <cp:keywords/>
  <dc:description/>
  <cp:lastModifiedBy>Андрей Бабич</cp:lastModifiedBy>
  <cp:revision>2</cp:revision>
  <dcterms:created xsi:type="dcterms:W3CDTF">2021-09-20T08:44:00Z</dcterms:created>
  <dcterms:modified xsi:type="dcterms:W3CDTF">2021-09-20T08:44:00Z</dcterms:modified>
</cp:coreProperties>
</file>