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C4" w:rsidRPr="00144A63" w:rsidRDefault="00182459" w:rsidP="00D3463E">
      <w:pPr>
        <w:pStyle w:val="StyleTitle-MainHOKSansProBook1"/>
        <w:spacing w:before="0" w:after="0" w:line="240" w:lineRule="auto"/>
        <w:ind w:firstLine="0"/>
        <w:contextualSpacing/>
        <w:rPr>
          <w:rFonts w:ascii="HOK Sans" w:hAnsi="HOK Sans"/>
          <w:sz w:val="36"/>
        </w:rPr>
      </w:pPr>
      <w:r>
        <w:rPr>
          <w:rFonts w:ascii="HOK Sans" w:hAnsi="HOK Sans" w:hint="eastAsia"/>
          <w:sz w:val="36"/>
          <w:lang w:eastAsia="ko-KR"/>
        </w:rPr>
        <w:t xml:space="preserve">HOK </w:t>
      </w:r>
      <w:r w:rsidR="000C10E7">
        <w:rPr>
          <w:rFonts w:ascii="HOK Sans" w:hAnsi="HOK Sans" w:hint="eastAsia"/>
          <w:sz w:val="36"/>
          <w:lang w:eastAsia="ko-KR"/>
        </w:rPr>
        <w:t xml:space="preserve">BCF Reader                                                                       </w:t>
      </w:r>
      <w:r w:rsidR="000C10E7">
        <w:rPr>
          <w:rFonts w:ascii="HOK Sans" w:hAnsi="HOK Sans"/>
          <w:noProof/>
          <w:sz w:val="36"/>
          <w:lang w:eastAsia="ko-KR"/>
        </w:rPr>
        <w:drawing>
          <wp:inline distT="0" distB="0" distL="0" distR="0" wp14:anchorId="1EEE401F" wp14:editId="351EA181">
            <wp:extent cx="406349" cy="40634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_user_add.png"/>
                    <pic:cNvPicPr/>
                  </pic:nvPicPr>
                  <pic:blipFill>
                    <a:blip r:embed="rId9">
                      <a:extLst>
                        <a:ext uri="{28A0092B-C50C-407E-A947-70E740481C1C}">
                          <a14:useLocalDpi xmlns:a14="http://schemas.microsoft.com/office/drawing/2010/main" val="0"/>
                        </a:ext>
                      </a:extLst>
                    </a:blip>
                    <a:stretch>
                      <a:fillRect/>
                    </a:stretch>
                  </pic:blipFill>
                  <pic:spPr>
                    <a:xfrm>
                      <a:off x="0" y="0"/>
                      <a:ext cx="406349" cy="406349"/>
                    </a:xfrm>
                    <a:prstGeom prst="rect">
                      <a:avLst/>
                    </a:prstGeom>
                  </pic:spPr>
                </pic:pic>
              </a:graphicData>
            </a:graphic>
          </wp:inline>
        </w:drawing>
      </w:r>
    </w:p>
    <w:p w:rsidR="00190DBD" w:rsidRPr="00D3463E" w:rsidRDefault="00D3463E" w:rsidP="00D3463E">
      <w:pPr>
        <w:contextualSpacing/>
        <w:jc w:val="right"/>
        <w:rPr>
          <w:i/>
          <w:sz w:val="18"/>
        </w:rPr>
      </w:pPr>
      <w:r>
        <w:rPr>
          <w:rFonts w:hint="eastAsia"/>
          <w:noProof/>
        </w:rPr>
        <mc:AlternateContent>
          <mc:Choice Requires="wps">
            <w:drawing>
              <wp:anchor distT="0" distB="0" distL="114300" distR="114300" simplePos="0" relativeHeight="251659264" behindDoc="0" locked="0" layoutInCell="1" allowOverlap="1" wp14:anchorId="075DB8B3" wp14:editId="318359B5">
                <wp:simplePos x="0" y="0"/>
                <wp:positionH relativeFrom="column">
                  <wp:posOffset>8890</wp:posOffset>
                </wp:positionH>
                <wp:positionV relativeFrom="paragraph">
                  <wp:posOffset>185420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4.6pt" to="47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" strokecolor="black [3040]" strokeweight="1.5pt"/>
            </w:pict>
          </mc:Fallback>
        </mc:AlternateContent>
      </w:r>
      <w:r w:rsidR="000C57C4" w:rsidRPr="000C274F">
        <w:rPr>
          <w:i/>
          <w:sz w:val="18"/>
        </w:rPr>
        <w:t xml:space="preserve">(Updated </w:t>
      </w:r>
      <w:r w:rsidR="000C57C4" w:rsidRPr="000C274F">
        <w:rPr>
          <w:i/>
          <w:sz w:val="18"/>
        </w:rPr>
        <w:fldChar w:fldCharType="begin"/>
      </w:r>
      <w:r w:rsidR="000C57C4" w:rsidRPr="000C274F">
        <w:rPr>
          <w:i/>
          <w:sz w:val="18"/>
        </w:rPr>
        <w:instrText xml:space="preserve"> DATE \@ "yyyy-MM-dd" </w:instrText>
      </w:r>
      <w:r w:rsidR="000C57C4" w:rsidRPr="000C274F">
        <w:rPr>
          <w:i/>
          <w:sz w:val="18"/>
        </w:rPr>
        <w:fldChar w:fldCharType="separate"/>
      </w:r>
      <w:r w:rsidR="00D11A91">
        <w:rPr>
          <w:i/>
          <w:noProof/>
          <w:sz w:val="18"/>
        </w:rPr>
        <w:t>2013-06-21</w:t>
      </w:r>
      <w:r w:rsidR="000C57C4" w:rsidRPr="000C274F">
        <w:rPr>
          <w:i/>
          <w:sz w:val="18"/>
        </w:rPr>
        <w:fldChar w:fldCharType="end"/>
      </w:r>
      <w:r w:rsidR="000C57C4" w:rsidRPr="000C274F">
        <w:rPr>
          <w:rFonts w:hint="eastAsia"/>
          <w:i/>
          <w:sz w:val="18"/>
        </w:rPr>
        <w:t xml:space="preserve"> by Jinsol Kim</w:t>
      </w:r>
      <w:r>
        <w:rPr>
          <w:i/>
          <w:sz w:val="18"/>
        </w:rPr>
        <w:t>)</w:t>
      </w:r>
    </w:p>
    <w:p w:rsidR="00190DBD" w:rsidRDefault="00190DBD" w:rsidP="00D3463E">
      <w:pPr>
        <w:pStyle w:val="Heading2"/>
        <w:contextualSpacing/>
      </w:pPr>
      <w:bookmarkStart w:id="0" w:name="_Toc359593012"/>
      <w:r>
        <w:rPr>
          <w:rFonts w:hint="eastAsia"/>
        </w:rPr>
        <w:t>Overview</w:t>
      </w:r>
      <w:bookmarkEnd w:id="0"/>
    </w:p>
    <w:p w:rsidR="0074317E" w:rsidRPr="00D3463E" w:rsidRDefault="000C10E7" w:rsidP="000C10E7">
      <w:pPr>
        <w:spacing w:line="360" w:lineRule="auto"/>
      </w:pPr>
      <w:r w:rsidRPr="000C10E7">
        <w:t xml:space="preserve">BCF Reader was developed to improve the interoperability between </w:t>
      </w:r>
      <w:proofErr w:type="spellStart"/>
      <w:r w:rsidRPr="000C10E7">
        <w:t>Solibri</w:t>
      </w:r>
      <w:proofErr w:type="spellEnd"/>
      <w:r w:rsidRPr="000C10E7">
        <w:t xml:space="preserve"> Model Checker and Revit for commenting on issues generated from </w:t>
      </w:r>
      <w:proofErr w:type="spellStart"/>
      <w:r w:rsidRPr="000C10E7">
        <w:t>Soibri</w:t>
      </w:r>
      <w:proofErr w:type="spellEnd"/>
      <w:r w:rsidRPr="000C10E7">
        <w:t xml:space="preserve">.  By allowing Revit to take control of the </w:t>
      </w:r>
      <w:proofErr w:type="spellStart"/>
      <w:r w:rsidRPr="000C10E7">
        <w:t>Solibri</w:t>
      </w:r>
      <w:proofErr w:type="spellEnd"/>
      <w:r w:rsidRPr="000C10E7">
        <w:t xml:space="preserve"> comment data, users can directly modify Revit model elements related to </w:t>
      </w:r>
      <w:proofErr w:type="spellStart"/>
      <w:r w:rsidRPr="000C10E7">
        <w:t>Solibri</w:t>
      </w:r>
      <w:proofErr w:type="spellEnd"/>
      <w:r w:rsidRPr="000C10E7">
        <w:t xml:space="preserve"> issues.</w:t>
      </w:r>
    </w:p>
    <w:sdt>
      <w:sdtPr>
        <w:rPr>
          <w:rFonts w:asciiTheme="minorHAnsi" w:eastAsiaTheme="minorEastAsia" w:hAnsiTheme="minorHAnsi" w:cstheme="minorBidi"/>
          <w:sz w:val="22"/>
          <w:szCs w:val="22"/>
          <w:lang w:bidi="ar-SA"/>
        </w:rPr>
        <w:id w:val="1906095755"/>
        <w:docPartObj>
          <w:docPartGallery w:val="Table of Contents"/>
          <w:docPartUnique/>
        </w:docPartObj>
      </w:sdtPr>
      <w:sdtEndPr>
        <w:rPr>
          <w:b/>
          <w:bCs/>
          <w:noProof/>
        </w:rPr>
      </w:sdtEndPr>
      <w:sdtContent>
        <w:p w:rsidR="00D3463E" w:rsidRPr="000C10E7" w:rsidRDefault="00D3463E">
          <w:pPr>
            <w:pStyle w:val="TOCHeading"/>
            <w:rPr>
              <w:rFonts w:asciiTheme="minorHAnsi" w:eastAsiaTheme="minorEastAsia" w:hAnsiTheme="minorHAnsi" w:cstheme="minorBidi"/>
              <w:sz w:val="22"/>
              <w:szCs w:val="22"/>
              <w:lang w:bidi="ar-SA"/>
            </w:rPr>
          </w:pPr>
          <w:r>
            <w:t>Contents</w:t>
          </w:r>
        </w:p>
        <w:p w:rsidR="00444820" w:rsidRDefault="00D3463E">
          <w:pPr>
            <w:pStyle w:val="TOC2"/>
            <w:tabs>
              <w:tab w:val="right" w:leader="dot" w:pos="9350"/>
            </w:tabs>
            <w:rPr>
              <w:noProof/>
            </w:rPr>
          </w:pPr>
          <w:r>
            <w:fldChar w:fldCharType="begin"/>
          </w:r>
          <w:r>
            <w:instrText xml:space="preserve"> TOC \o "1-3" \h \z \u </w:instrText>
          </w:r>
          <w:r>
            <w:fldChar w:fldCharType="separate"/>
          </w:r>
          <w:hyperlink w:anchor="_Toc359593012" w:history="1">
            <w:r w:rsidR="00444820" w:rsidRPr="001F6145">
              <w:rPr>
                <w:rStyle w:val="Hyperlink"/>
                <w:noProof/>
              </w:rPr>
              <w:t>Overview</w:t>
            </w:r>
            <w:r w:rsidR="00444820">
              <w:rPr>
                <w:noProof/>
                <w:webHidden/>
              </w:rPr>
              <w:tab/>
            </w:r>
            <w:r w:rsidR="00444820">
              <w:rPr>
                <w:noProof/>
                <w:webHidden/>
              </w:rPr>
              <w:fldChar w:fldCharType="begin"/>
            </w:r>
            <w:r w:rsidR="00444820">
              <w:rPr>
                <w:noProof/>
                <w:webHidden/>
              </w:rPr>
              <w:instrText xml:space="preserve"> PAGEREF _Toc359593012 \h </w:instrText>
            </w:r>
            <w:r w:rsidR="00444820">
              <w:rPr>
                <w:noProof/>
                <w:webHidden/>
              </w:rPr>
            </w:r>
            <w:r w:rsidR="00444820">
              <w:rPr>
                <w:noProof/>
                <w:webHidden/>
              </w:rPr>
              <w:fldChar w:fldCharType="separate"/>
            </w:r>
            <w:r w:rsidR="00444820">
              <w:rPr>
                <w:noProof/>
                <w:webHidden/>
              </w:rPr>
              <w:t>1</w:t>
            </w:r>
            <w:r w:rsidR="00444820">
              <w:rPr>
                <w:noProof/>
                <w:webHidden/>
              </w:rPr>
              <w:fldChar w:fldCharType="end"/>
            </w:r>
          </w:hyperlink>
        </w:p>
        <w:p w:rsidR="00444820" w:rsidRDefault="00444820">
          <w:pPr>
            <w:pStyle w:val="TOC1"/>
            <w:tabs>
              <w:tab w:val="left" w:pos="880"/>
              <w:tab w:val="right" w:leader="dot" w:pos="9350"/>
            </w:tabs>
            <w:rPr>
              <w:noProof/>
            </w:rPr>
          </w:pPr>
          <w:hyperlink w:anchor="_Toc359593013" w:history="1">
            <w:r w:rsidRPr="001F6145">
              <w:rPr>
                <w:rStyle w:val="Hyperlink"/>
                <w:b/>
                <w:i/>
                <w:noProof/>
              </w:rPr>
              <w:t>1.</w:t>
            </w:r>
            <w:r>
              <w:rPr>
                <w:noProof/>
              </w:rPr>
              <w:tab/>
            </w:r>
            <w:r w:rsidRPr="001F6145">
              <w:rPr>
                <w:rStyle w:val="Hyperlink"/>
                <w:b/>
                <w:i/>
                <w:noProof/>
              </w:rPr>
              <w:t>About BCF</w:t>
            </w:r>
            <w:r>
              <w:rPr>
                <w:noProof/>
                <w:webHidden/>
              </w:rPr>
              <w:tab/>
            </w:r>
            <w:r>
              <w:rPr>
                <w:noProof/>
                <w:webHidden/>
              </w:rPr>
              <w:fldChar w:fldCharType="begin"/>
            </w:r>
            <w:r>
              <w:rPr>
                <w:noProof/>
                <w:webHidden/>
              </w:rPr>
              <w:instrText xml:space="preserve"> PAGEREF _Toc359593013 \h </w:instrText>
            </w:r>
            <w:r>
              <w:rPr>
                <w:noProof/>
                <w:webHidden/>
              </w:rPr>
            </w:r>
            <w:r>
              <w:rPr>
                <w:noProof/>
                <w:webHidden/>
              </w:rPr>
              <w:fldChar w:fldCharType="separate"/>
            </w:r>
            <w:r>
              <w:rPr>
                <w:noProof/>
                <w:webHidden/>
              </w:rPr>
              <w:t>2</w:t>
            </w:r>
            <w:r>
              <w:rPr>
                <w:noProof/>
                <w:webHidden/>
              </w:rPr>
              <w:fldChar w:fldCharType="end"/>
            </w:r>
          </w:hyperlink>
        </w:p>
        <w:p w:rsidR="00444820" w:rsidRDefault="00444820">
          <w:pPr>
            <w:pStyle w:val="TOC1"/>
            <w:tabs>
              <w:tab w:val="left" w:pos="880"/>
              <w:tab w:val="right" w:leader="dot" w:pos="9350"/>
            </w:tabs>
            <w:rPr>
              <w:noProof/>
            </w:rPr>
          </w:pPr>
          <w:hyperlink w:anchor="_Toc359593014" w:history="1">
            <w:r w:rsidRPr="001F6145">
              <w:rPr>
                <w:rStyle w:val="Hyperlink"/>
                <w:b/>
                <w:i/>
                <w:noProof/>
              </w:rPr>
              <w:t>2.</w:t>
            </w:r>
            <w:r>
              <w:rPr>
                <w:noProof/>
              </w:rPr>
              <w:tab/>
            </w:r>
            <w:r w:rsidRPr="001F6145">
              <w:rPr>
                <w:rStyle w:val="Hyperlink"/>
                <w:b/>
                <w:i/>
                <w:noProof/>
              </w:rPr>
              <w:t>User Interface</w:t>
            </w:r>
            <w:r>
              <w:rPr>
                <w:noProof/>
                <w:webHidden/>
              </w:rPr>
              <w:tab/>
            </w:r>
            <w:r>
              <w:rPr>
                <w:noProof/>
                <w:webHidden/>
              </w:rPr>
              <w:fldChar w:fldCharType="begin"/>
            </w:r>
            <w:r>
              <w:rPr>
                <w:noProof/>
                <w:webHidden/>
              </w:rPr>
              <w:instrText xml:space="preserve"> PAGEREF _Toc359593014 \h </w:instrText>
            </w:r>
            <w:r>
              <w:rPr>
                <w:noProof/>
                <w:webHidden/>
              </w:rPr>
            </w:r>
            <w:r>
              <w:rPr>
                <w:noProof/>
                <w:webHidden/>
              </w:rPr>
              <w:fldChar w:fldCharType="separate"/>
            </w:r>
            <w:r>
              <w:rPr>
                <w:noProof/>
                <w:webHidden/>
              </w:rPr>
              <w:t>2</w:t>
            </w:r>
            <w:r>
              <w:rPr>
                <w:noProof/>
                <w:webHidden/>
              </w:rPr>
              <w:fldChar w:fldCharType="end"/>
            </w:r>
          </w:hyperlink>
        </w:p>
        <w:p w:rsidR="00444820" w:rsidRDefault="00444820">
          <w:pPr>
            <w:pStyle w:val="TOC1"/>
            <w:tabs>
              <w:tab w:val="left" w:pos="880"/>
              <w:tab w:val="right" w:leader="dot" w:pos="9350"/>
            </w:tabs>
            <w:rPr>
              <w:noProof/>
            </w:rPr>
          </w:pPr>
          <w:hyperlink w:anchor="_Toc359593015" w:history="1">
            <w:r w:rsidRPr="001F6145">
              <w:rPr>
                <w:rStyle w:val="Hyperlink"/>
                <w:b/>
                <w:i/>
                <w:noProof/>
              </w:rPr>
              <w:t>3.</w:t>
            </w:r>
            <w:r>
              <w:rPr>
                <w:noProof/>
              </w:rPr>
              <w:tab/>
            </w:r>
            <w:r w:rsidRPr="001F6145">
              <w:rPr>
                <w:rStyle w:val="Hyperlink"/>
                <w:b/>
                <w:i/>
                <w:noProof/>
              </w:rPr>
              <w:t>Walkthrough: BCF Reader</w:t>
            </w:r>
            <w:r>
              <w:rPr>
                <w:noProof/>
                <w:webHidden/>
              </w:rPr>
              <w:tab/>
            </w:r>
            <w:r>
              <w:rPr>
                <w:noProof/>
                <w:webHidden/>
              </w:rPr>
              <w:fldChar w:fldCharType="begin"/>
            </w:r>
            <w:r>
              <w:rPr>
                <w:noProof/>
                <w:webHidden/>
              </w:rPr>
              <w:instrText xml:space="preserve"> PAGEREF _Toc359593015 \h </w:instrText>
            </w:r>
            <w:r>
              <w:rPr>
                <w:noProof/>
                <w:webHidden/>
              </w:rPr>
            </w:r>
            <w:r>
              <w:rPr>
                <w:noProof/>
                <w:webHidden/>
              </w:rPr>
              <w:fldChar w:fldCharType="separate"/>
            </w:r>
            <w:r>
              <w:rPr>
                <w:noProof/>
                <w:webHidden/>
              </w:rPr>
              <w:t>3</w:t>
            </w:r>
            <w:r>
              <w:rPr>
                <w:noProof/>
                <w:webHidden/>
              </w:rPr>
              <w:fldChar w:fldCharType="end"/>
            </w:r>
          </w:hyperlink>
        </w:p>
        <w:p w:rsidR="00444820" w:rsidRDefault="00444820">
          <w:pPr>
            <w:pStyle w:val="TOC2"/>
            <w:tabs>
              <w:tab w:val="left" w:pos="1100"/>
              <w:tab w:val="right" w:leader="dot" w:pos="9350"/>
            </w:tabs>
            <w:rPr>
              <w:noProof/>
            </w:rPr>
          </w:pPr>
          <w:hyperlink w:anchor="_Toc359593016" w:history="1">
            <w:r w:rsidRPr="001F6145">
              <w:rPr>
                <w:rStyle w:val="Hyperlink"/>
                <w:noProof/>
              </w:rPr>
              <w:t>3.1</w:t>
            </w:r>
            <w:r>
              <w:rPr>
                <w:noProof/>
              </w:rPr>
              <w:tab/>
            </w:r>
            <w:r w:rsidRPr="001F6145">
              <w:rPr>
                <w:rStyle w:val="Hyperlink"/>
                <w:noProof/>
              </w:rPr>
              <w:t>Opening BCF</w:t>
            </w:r>
            <w:r>
              <w:rPr>
                <w:noProof/>
                <w:webHidden/>
              </w:rPr>
              <w:tab/>
            </w:r>
            <w:r>
              <w:rPr>
                <w:noProof/>
                <w:webHidden/>
              </w:rPr>
              <w:fldChar w:fldCharType="begin"/>
            </w:r>
            <w:r>
              <w:rPr>
                <w:noProof/>
                <w:webHidden/>
              </w:rPr>
              <w:instrText xml:space="preserve"> PAGEREF _Toc359593016 \h </w:instrText>
            </w:r>
            <w:r>
              <w:rPr>
                <w:noProof/>
                <w:webHidden/>
              </w:rPr>
            </w:r>
            <w:r>
              <w:rPr>
                <w:noProof/>
                <w:webHidden/>
              </w:rPr>
              <w:fldChar w:fldCharType="separate"/>
            </w:r>
            <w:r>
              <w:rPr>
                <w:noProof/>
                <w:webHidden/>
              </w:rPr>
              <w:t>3</w:t>
            </w:r>
            <w:r>
              <w:rPr>
                <w:noProof/>
                <w:webHidden/>
              </w:rPr>
              <w:fldChar w:fldCharType="end"/>
            </w:r>
          </w:hyperlink>
        </w:p>
        <w:p w:rsidR="00444820" w:rsidRDefault="00444820">
          <w:pPr>
            <w:pStyle w:val="TOC2"/>
            <w:tabs>
              <w:tab w:val="left" w:pos="1100"/>
              <w:tab w:val="right" w:leader="dot" w:pos="9350"/>
            </w:tabs>
            <w:rPr>
              <w:noProof/>
            </w:rPr>
          </w:pPr>
          <w:hyperlink w:anchor="_Toc359593017" w:history="1">
            <w:r w:rsidRPr="001F6145">
              <w:rPr>
                <w:rStyle w:val="Hyperlink"/>
                <w:noProof/>
              </w:rPr>
              <w:t>3.2</w:t>
            </w:r>
            <w:r>
              <w:rPr>
                <w:noProof/>
              </w:rPr>
              <w:tab/>
            </w:r>
            <w:r w:rsidRPr="001F6145">
              <w:rPr>
                <w:rStyle w:val="Hyperlink"/>
                <w:noProof/>
              </w:rPr>
              <w:t>Writing to BCF</w:t>
            </w:r>
            <w:r>
              <w:rPr>
                <w:noProof/>
                <w:webHidden/>
              </w:rPr>
              <w:tab/>
            </w:r>
            <w:r>
              <w:rPr>
                <w:noProof/>
                <w:webHidden/>
              </w:rPr>
              <w:fldChar w:fldCharType="begin"/>
            </w:r>
            <w:r>
              <w:rPr>
                <w:noProof/>
                <w:webHidden/>
              </w:rPr>
              <w:instrText xml:space="preserve"> PAGEREF _Toc359593017 \h </w:instrText>
            </w:r>
            <w:r>
              <w:rPr>
                <w:noProof/>
                <w:webHidden/>
              </w:rPr>
            </w:r>
            <w:r>
              <w:rPr>
                <w:noProof/>
                <w:webHidden/>
              </w:rPr>
              <w:fldChar w:fldCharType="separate"/>
            </w:r>
            <w:r>
              <w:rPr>
                <w:noProof/>
                <w:webHidden/>
              </w:rPr>
              <w:t>5</w:t>
            </w:r>
            <w:r>
              <w:rPr>
                <w:noProof/>
                <w:webHidden/>
              </w:rPr>
              <w:fldChar w:fldCharType="end"/>
            </w:r>
          </w:hyperlink>
        </w:p>
        <w:p w:rsidR="00444820" w:rsidRDefault="00444820">
          <w:pPr>
            <w:pStyle w:val="TOC3"/>
            <w:tabs>
              <w:tab w:val="right" w:leader="dot" w:pos="9350"/>
            </w:tabs>
            <w:rPr>
              <w:noProof/>
            </w:rPr>
          </w:pPr>
          <w:hyperlink w:anchor="_Toc359593018" w:history="1">
            <w:r w:rsidRPr="001F6145">
              <w:rPr>
                <w:rStyle w:val="Hyperlink"/>
                <w:noProof/>
              </w:rPr>
              <w:t>3.2.1 Renaming Issues</w:t>
            </w:r>
            <w:r>
              <w:rPr>
                <w:noProof/>
                <w:webHidden/>
              </w:rPr>
              <w:tab/>
            </w:r>
            <w:r>
              <w:rPr>
                <w:noProof/>
                <w:webHidden/>
              </w:rPr>
              <w:fldChar w:fldCharType="begin"/>
            </w:r>
            <w:r>
              <w:rPr>
                <w:noProof/>
                <w:webHidden/>
              </w:rPr>
              <w:instrText xml:space="preserve"> PAGEREF _Toc359593018 \h </w:instrText>
            </w:r>
            <w:r>
              <w:rPr>
                <w:noProof/>
                <w:webHidden/>
              </w:rPr>
            </w:r>
            <w:r>
              <w:rPr>
                <w:noProof/>
                <w:webHidden/>
              </w:rPr>
              <w:fldChar w:fldCharType="separate"/>
            </w:r>
            <w:r>
              <w:rPr>
                <w:noProof/>
                <w:webHidden/>
              </w:rPr>
              <w:t>5</w:t>
            </w:r>
            <w:r>
              <w:rPr>
                <w:noProof/>
                <w:webHidden/>
              </w:rPr>
              <w:fldChar w:fldCharType="end"/>
            </w:r>
          </w:hyperlink>
        </w:p>
        <w:p w:rsidR="00444820" w:rsidRDefault="00444820">
          <w:pPr>
            <w:pStyle w:val="TOC3"/>
            <w:tabs>
              <w:tab w:val="right" w:leader="dot" w:pos="9350"/>
            </w:tabs>
            <w:rPr>
              <w:noProof/>
            </w:rPr>
          </w:pPr>
          <w:hyperlink w:anchor="_Toc359593019" w:history="1">
            <w:r w:rsidRPr="001F6145">
              <w:rPr>
                <w:rStyle w:val="Hyperlink"/>
                <w:noProof/>
              </w:rPr>
              <w:t>3.2.2 Modifying Comments</w:t>
            </w:r>
            <w:r>
              <w:rPr>
                <w:noProof/>
                <w:webHidden/>
              </w:rPr>
              <w:tab/>
            </w:r>
            <w:r>
              <w:rPr>
                <w:noProof/>
                <w:webHidden/>
              </w:rPr>
              <w:fldChar w:fldCharType="begin"/>
            </w:r>
            <w:r>
              <w:rPr>
                <w:noProof/>
                <w:webHidden/>
              </w:rPr>
              <w:instrText xml:space="preserve"> PAGEREF _Toc359593019 \h </w:instrText>
            </w:r>
            <w:r>
              <w:rPr>
                <w:noProof/>
                <w:webHidden/>
              </w:rPr>
            </w:r>
            <w:r>
              <w:rPr>
                <w:noProof/>
                <w:webHidden/>
              </w:rPr>
              <w:fldChar w:fldCharType="separate"/>
            </w:r>
            <w:r>
              <w:rPr>
                <w:noProof/>
                <w:webHidden/>
              </w:rPr>
              <w:t>5</w:t>
            </w:r>
            <w:r>
              <w:rPr>
                <w:noProof/>
                <w:webHidden/>
              </w:rPr>
              <w:fldChar w:fldCharType="end"/>
            </w:r>
          </w:hyperlink>
        </w:p>
        <w:p w:rsidR="00444820" w:rsidRDefault="00444820">
          <w:pPr>
            <w:pStyle w:val="TOC3"/>
            <w:tabs>
              <w:tab w:val="right" w:leader="dot" w:pos="9350"/>
            </w:tabs>
            <w:rPr>
              <w:noProof/>
            </w:rPr>
          </w:pPr>
          <w:hyperlink w:anchor="_Toc359593020" w:history="1">
            <w:r w:rsidRPr="001F6145">
              <w:rPr>
                <w:rStyle w:val="Hyperlink"/>
                <w:noProof/>
              </w:rPr>
              <w:t>3.2.3 Enlarging Images</w:t>
            </w:r>
            <w:r>
              <w:rPr>
                <w:noProof/>
                <w:webHidden/>
              </w:rPr>
              <w:tab/>
            </w:r>
            <w:r>
              <w:rPr>
                <w:noProof/>
                <w:webHidden/>
              </w:rPr>
              <w:fldChar w:fldCharType="begin"/>
            </w:r>
            <w:r>
              <w:rPr>
                <w:noProof/>
                <w:webHidden/>
              </w:rPr>
              <w:instrText xml:space="preserve"> PAGEREF _Toc359593020 \h </w:instrText>
            </w:r>
            <w:r>
              <w:rPr>
                <w:noProof/>
                <w:webHidden/>
              </w:rPr>
            </w:r>
            <w:r>
              <w:rPr>
                <w:noProof/>
                <w:webHidden/>
              </w:rPr>
              <w:fldChar w:fldCharType="separate"/>
            </w:r>
            <w:r>
              <w:rPr>
                <w:noProof/>
                <w:webHidden/>
              </w:rPr>
              <w:t>7</w:t>
            </w:r>
            <w:r>
              <w:rPr>
                <w:noProof/>
                <w:webHidden/>
              </w:rPr>
              <w:fldChar w:fldCharType="end"/>
            </w:r>
          </w:hyperlink>
        </w:p>
        <w:p w:rsidR="00444820" w:rsidRDefault="00444820">
          <w:pPr>
            <w:pStyle w:val="TOC3"/>
            <w:tabs>
              <w:tab w:val="right" w:leader="dot" w:pos="9350"/>
            </w:tabs>
            <w:rPr>
              <w:noProof/>
            </w:rPr>
          </w:pPr>
          <w:hyperlink w:anchor="_Toc359593021" w:history="1">
            <w:r w:rsidRPr="001F6145">
              <w:rPr>
                <w:rStyle w:val="Hyperlink"/>
                <w:noProof/>
              </w:rPr>
              <w:t>3.2.4 Saving Changes to BCF</w:t>
            </w:r>
            <w:r>
              <w:rPr>
                <w:noProof/>
                <w:webHidden/>
              </w:rPr>
              <w:tab/>
            </w:r>
            <w:r>
              <w:rPr>
                <w:noProof/>
                <w:webHidden/>
              </w:rPr>
              <w:fldChar w:fldCharType="begin"/>
            </w:r>
            <w:r>
              <w:rPr>
                <w:noProof/>
                <w:webHidden/>
              </w:rPr>
              <w:instrText xml:space="preserve"> PAGEREF _Toc359593021 \h </w:instrText>
            </w:r>
            <w:r>
              <w:rPr>
                <w:noProof/>
                <w:webHidden/>
              </w:rPr>
            </w:r>
            <w:r>
              <w:rPr>
                <w:noProof/>
                <w:webHidden/>
              </w:rPr>
              <w:fldChar w:fldCharType="separate"/>
            </w:r>
            <w:r>
              <w:rPr>
                <w:noProof/>
                <w:webHidden/>
              </w:rPr>
              <w:t>8</w:t>
            </w:r>
            <w:r>
              <w:rPr>
                <w:noProof/>
                <w:webHidden/>
              </w:rPr>
              <w:fldChar w:fldCharType="end"/>
            </w:r>
          </w:hyperlink>
        </w:p>
        <w:p w:rsidR="00444820" w:rsidRDefault="00444820">
          <w:pPr>
            <w:pStyle w:val="TOC2"/>
            <w:tabs>
              <w:tab w:val="right" w:leader="dot" w:pos="9350"/>
            </w:tabs>
            <w:rPr>
              <w:noProof/>
            </w:rPr>
          </w:pPr>
          <w:hyperlink w:anchor="_Toc359593022" w:history="1">
            <w:r w:rsidRPr="001F6145">
              <w:rPr>
                <w:rStyle w:val="Hyperlink"/>
                <w:noProof/>
              </w:rPr>
              <w:t>3.3 Creating 3D View with Related Components</w:t>
            </w:r>
            <w:r>
              <w:rPr>
                <w:noProof/>
                <w:webHidden/>
              </w:rPr>
              <w:tab/>
            </w:r>
            <w:r>
              <w:rPr>
                <w:noProof/>
                <w:webHidden/>
              </w:rPr>
              <w:fldChar w:fldCharType="begin"/>
            </w:r>
            <w:r>
              <w:rPr>
                <w:noProof/>
                <w:webHidden/>
              </w:rPr>
              <w:instrText xml:space="preserve"> PAGEREF _Toc359593022 \h </w:instrText>
            </w:r>
            <w:r>
              <w:rPr>
                <w:noProof/>
                <w:webHidden/>
              </w:rPr>
            </w:r>
            <w:r>
              <w:rPr>
                <w:noProof/>
                <w:webHidden/>
              </w:rPr>
              <w:fldChar w:fldCharType="separate"/>
            </w:r>
            <w:r>
              <w:rPr>
                <w:noProof/>
                <w:webHidden/>
              </w:rPr>
              <w:t>8</w:t>
            </w:r>
            <w:r>
              <w:rPr>
                <w:noProof/>
                <w:webHidden/>
              </w:rPr>
              <w:fldChar w:fldCharType="end"/>
            </w:r>
          </w:hyperlink>
        </w:p>
        <w:p w:rsidR="00444820" w:rsidRDefault="00444820">
          <w:pPr>
            <w:pStyle w:val="TOC2"/>
            <w:tabs>
              <w:tab w:val="right" w:leader="dot" w:pos="9350"/>
            </w:tabs>
            <w:rPr>
              <w:noProof/>
            </w:rPr>
          </w:pPr>
          <w:hyperlink w:anchor="_Toc359593023" w:history="1">
            <w:r w:rsidRPr="001F6145">
              <w:rPr>
                <w:rStyle w:val="Hyperlink"/>
                <w:noProof/>
              </w:rPr>
              <w:t>3.4 Writing Shared Parameters</w:t>
            </w:r>
            <w:r>
              <w:rPr>
                <w:noProof/>
                <w:webHidden/>
              </w:rPr>
              <w:tab/>
            </w:r>
            <w:r>
              <w:rPr>
                <w:noProof/>
                <w:webHidden/>
              </w:rPr>
              <w:fldChar w:fldCharType="begin"/>
            </w:r>
            <w:r>
              <w:rPr>
                <w:noProof/>
                <w:webHidden/>
              </w:rPr>
              <w:instrText xml:space="preserve"> PAGEREF _Toc359593023 \h </w:instrText>
            </w:r>
            <w:r>
              <w:rPr>
                <w:noProof/>
                <w:webHidden/>
              </w:rPr>
            </w:r>
            <w:r>
              <w:rPr>
                <w:noProof/>
                <w:webHidden/>
              </w:rPr>
              <w:fldChar w:fldCharType="separate"/>
            </w:r>
            <w:r>
              <w:rPr>
                <w:noProof/>
                <w:webHidden/>
              </w:rPr>
              <w:t>10</w:t>
            </w:r>
            <w:r>
              <w:rPr>
                <w:noProof/>
                <w:webHidden/>
              </w:rPr>
              <w:fldChar w:fldCharType="end"/>
            </w:r>
          </w:hyperlink>
        </w:p>
        <w:p w:rsidR="00D3463E" w:rsidRPr="000A47AC" w:rsidRDefault="00D3463E" w:rsidP="0019043D">
          <w:pPr>
            <w:ind w:firstLine="0"/>
            <w:rPr>
              <w:b/>
              <w:bCs/>
              <w:noProof/>
            </w:rPr>
          </w:pPr>
          <w:r>
            <w:rPr>
              <w:b/>
              <w:bCs/>
              <w:noProof/>
            </w:rPr>
            <w:fldChar w:fldCharType="end"/>
          </w:r>
        </w:p>
      </w:sdtContent>
    </w:sdt>
    <w:p w:rsidR="00190DBD" w:rsidRDefault="000C10E7" w:rsidP="00444820">
      <w:pPr>
        <w:pStyle w:val="Heading1"/>
        <w:numPr>
          <w:ilvl w:val="0"/>
          <w:numId w:val="9"/>
        </w:numPr>
        <w:contextualSpacing/>
        <w:rPr>
          <w:b/>
          <w:i/>
        </w:rPr>
      </w:pPr>
      <w:bookmarkStart w:id="1" w:name="_Toc359593013"/>
      <w:r>
        <w:rPr>
          <w:rFonts w:hint="eastAsia"/>
          <w:b/>
          <w:i/>
        </w:rPr>
        <w:lastRenderedPageBreak/>
        <w:t>About BCF</w:t>
      </w:r>
      <w:bookmarkEnd w:id="1"/>
    </w:p>
    <w:p w:rsidR="000C10E7" w:rsidRPr="00A4188D" w:rsidRDefault="000C10E7" w:rsidP="00444820">
      <w:pPr>
        <w:pStyle w:val="StyleBefore0pt"/>
        <w:keepNext/>
        <w:spacing w:before="120" w:line="360" w:lineRule="auto"/>
        <w:ind w:left="270"/>
        <w:contextualSpacing/>
        <w:rPr>
          <w:sz w:val="22"/>
          <w:lang w:eastAsia="ko-KR"/>
        </w:rPr>
      </w:pPr>
      <w:r w:rsidRPr="00A4188D">
        <w:rPr>
          <w:sz w:val="22"/>
          <w:lang w:eastAsia="ko-KR"/>
        </w:rPr>
        <w:t xml:space="preserve">BIM Collaboration Format (BCF) is an open standard to enable workflow communication between different BIM software like </w:t>
      </w:r>
      <w:proofErr w:type="spellStart"/>
      <w:r w:rsidRPr="00A4188D">
        <w:rPr>
          <w:sz w:val="22"/>
          <w:lang w:eastAsia="ko-KR"/>
        </w:rPr>
        <w:t>Tekla</w:t>
      </w:r>
      <w:proofErr w:type="spellEnd"/>
      <w:r w:rsidRPr="00A4188D">
        <w:rPr>
          <w:sz w:val="22"/>
          <w:lang w:eastAsia="ko-KR"/>
        </w:rPr>
        <w:t xml:space="preserve"> and </w:t>
      </w:r>
      <w:proofErr w:type="spellStart"/>
      <w:r w:rsidRPr="00A4188D">
        <w:rPr>
          <w:sz w:val="22"/>
          <w:lang w:eastAsia="ko-KR"/>
        </w:rPr>
        <w:t>Solibri</w:t>
      </w:r>
      <w:proofErr w:type="spellEnd"/>
      <w:r w:rsidRPr="00A4188D">
        <w:rPr>
          <w:sz w:val="22"/>
          <w:lang w:eastAsia="ko-KR"/>
        </w:rPr>
        <w:t>. The BCF is built on XML schema that will contain entries of the information of issues and comments found in the BIM model. Sharing data with BCF file will give BIM coordinators benefits of a reduction in the data transfer with much lighter file size implementing improved workflow.</w:t>
      </w:r>
    </w:p>
    <w:p w:rsidR="000C10E7" w:rsidRPr="00A4188D" w:rsidRDefault="000C10E7" w:rsidP="00444820">
      <w:pPr>
        <w:pStyle w:val="StyleBefore0pt"/>
        <w:keepNext/>
        <w:spacing w:before="120" w:line="360" w:lineRule="auto"/>
        <w:ind w:left="270"/>
        <w:contextualSpacing/>
        <w:rPr>
          <w:i/>
          <w:sz w:val="22"/>
          <w:lang w:eastAsia="ko-KR"/>
        </w:rPr>
      </w:pPr>
      <w:r w:rsidRPr="00A4188D">
        <w:rPr>
          <w:i/>
          <w:sz w:val="22"/>
          <w:lang w:eastAsia="ko-KR"/>
        </w:rPr>
        <w:t xml:space="preserve">See details in </w:t>
      </w:r>
      <w:proofErr w:type="spellStart"/>
      <w:r w:rsidRPr="00A4188D">
        <w:rPr>
          <w:i/>
          <w:sz w:val="22"/>
          <w:lang w:eastAsia="ko-KR"/>
        </w:rPr>
        <w:t>buildingSMART</w:t>
      </w:r>
      <w:proofErr w:type="spellEnd"/>
      <w:r w:rsidRPr="00A4188D">
        <w:rPr>
          <w:i/>
          <w:sz w:val="22"/>
          <w:lang w:eastAsia="ko-KR"/>
        </w:rPr>
        <w:t>-tech</w:t>
      </w:r>
    </w:p>
    <w:p w:rsidR="000C10E7" w:rsidRPr="00A4188D" w:rsidRDefault="000C10E7" w:rsidP="00444820">
      <w:pPr>
        <w:pStyle w:val="StyleBefore0pt"/>
        <w:keepNext/>
        <w:spacing w:before="120" w:line="360" w:lineRule="auto"/>
        <w:ind w:left="270"/>
        <w:contextualSpacing/>
        <w:rPr>
          <w:sz w:val="22"/>
          <w:lang w:eastAsia="ko-KR"/>
        </w:rPr>
      </w:pPr>
      <w:hyperlink r:id="rId10" w:history="1">
        <w:r w:rsidRPr="00A4188D">
          <w:rPr>
            <w:rStyle w:val="Hyperlink"/>
            <w:sz w:val="22"/>
            <w:lang w:eastAsia="ko-KR"/>
          </w:rPr>
          <w:t>http://www.buildingsmart-tech.org/specifications/bcf-releases/bcf-intro</w:t>
        </w:r>
      </w:hyperlink>
    </w:p>
    <w:p w:rsidR="00806210" w:rsidRDefault="000C10E7" w:rsidP="00444820">
      <w:pPr>
        <w:pStyle w:val="Heading1"/>
        <w:numPr>
          <w:ilvl w:val="0"/>
          <w:numId w:val="13"/>
        </w:numPr>
        <w:contextualSpacing/>
        <w:rPr>
          <w:b/>
          <w:i/>
        </w:rPr>
      </w:pPr>
      <w:bookmarkStart w:id="2" w:name="_Toc359593014"/>
      <w:r>
        <w:rPr>
          <w:rFonts w:hint="eastAsia"/>
          <w:b/>
          <w:i/>
        </w:rPr>
        <w:t>User Interface</w:t>
      </w:r>
      <w:bookmarkEnd w:id="2"/>
    </w:p>
    <w:p w:rsidR="00806210" w:rsidRDefault="00730517" w:rsidP="00444820">
      <w:pPr>
        <w:spacing w:line="360" w:lineRule="auto"/>
        <w:ind w:firstLine="0"/>
        <w:contextualSpacing/>
        <w:rPr>
          <w:rFonts w:hint="eastAsia"/>
        </w:rPr>
      </w:pPr>
      <w:bookmarkStart w:id="3" w:name="_Toc343519047"/>
      <w:bookmarkStart w:id="4" w:name="_Toc343603575"/>
      <w:bookmarkStart w:id="5" w:name="_Toc343611574"/>
      <w:bookmarkStart w:id="6" w:name="_Toc353868334"/>
      <w:r>
        <w:rPr>
          <w:noProof/>
        </w:rPr>
        <mc:AlternateContent>
          <mc:Choice Requires="wps">
            <w:drawing>
              <wp:anchor distT="0" distB="0" distL="114300" distR="114300" simplePos="0" relativeHeight="251666432" behindDoc="0" locked="0" layoutInCell="1" allowOverlap="1" wp14:anchorId="198DD953" wp14:editId="71D6F328">
                <wp:simplePos x="0" y="0"/>
                <wp:positionH relativeFrom="column">
                  <wp:posOffset>800100</wp:posOffset>
                </wp:positionH>
                <wp:positionV relativeFrom="paragraph">
                  <wp:posOffset>3993515</wp:posOffset>
                </wp:positionV>
                <wp:extent cx="180975" cy="219075"/>
                <wp:effectExtent l="57150" t="19050" r="66675" b="104775"/>
                <wp:wrapNone/>
                <wp:docPr id="100" name="Rounded Rectangle 100"/>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9</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0" o:spid="_x0000_s1026" style="position:absolute;margin-left:63pt;margin-top:314.45pt;width:14.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9</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3B3399" wp14:editId="20376E58">
                <wp:simplePos x="0" y="0"/>
                <wp:positionH relativeFrom="column">
                  <wp:posOffset>3838575</wp:posOffset>
                </wp:positionH>
                <wp:positionV relativeFrom="paragraph">
                  <wp:posOffset>3774440</wp:posOffset>
                </wp:positionV>
                <wp:extent cx="180975" cy="219075"/>
                <wp:effectExtent l="57150" t="19050" r="66675" b="104775"/>
                <wp:wrapNone/>
                <wp:docPr id="101" name="Rounded Rectangle 101"/>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8</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1" o:spid="_x0000_s1027" style="position:absolute;margin-left:302.25pt;margin-top:297.2pt;width:14.2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8</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990DFD1" wp14:editId="15E71119">
                <wp:simplePos x="0" y="0"/>
                <wp:positionH relativeFrom="column">
                  <wp:posOffset>3838575</wp:posOffset>
                </wp:positionH>
                <wp:positionV relativeFrom="paragraph">
                  <wp:posOffset>3145790</wp:posOffset>
                </wp:positionV>
                <wp:extent cx="180975" cy="219075"/>
                <wp:effectExtent l="57150" t="19050" r="66675" b="104775"/>
                <wp:wrapNone/>
                <wp:docPr id="102" name="Rounded Rectangle 102"/>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7</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8" style="position:absolute;margin-left:302.25pt;margin-top:247.7pt;width:14.2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7</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C879A16" wp14:editId="592F2C10">
                <wp:simplePos x="0" y="0"/>
                <wp:positionH relativeFrom="column">
                  <wp:posOffset>2228850</wp:posOffset>
                </wp:positionH>
                <wp:positionV relativeFrom="paragraph">
                  <wp:posOffset>3574415</wp:posOffset>
                </wp:positionV>
                <wp:extent cx="180975" cy="219075"/>
                <wp:effectExtent l="57150" t="19050" r="66675" b="104775"/>
                <wp:wrapNone/>
                <wp:docPr id="103" name="Rounded Rectangle 103"/>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9" style="position:absolute;margin-left:175.5pt;margin-top:281.45pt;width:14.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6</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01BA3523" wp14:editId="5F953297">
                <wp:simplePos x="0" y="0"/>
                <wp:positionH relativeFrom="column">
                  <wp:posOffset>1790700</wp:posOffset>
                </wp:positionH>
                <wp:positionV relativeFrom="paragraph">
                  <wp:posOffset>3012440</wp:posOffset>
                </wp:positionV>
                <wp:extent cx="180975" cy="219075"/>
                <wp:effectExtent l="57150" t="19050" r="66675" b="104775"/>
                <wp:wrapNone/>
                <wp:docPr id="104" name="Rounded Rectangle 104"/>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4" o:spid="_x0000_s1030" style="position:absolute;margin-left:141pt;margin-top:237.2pt;width:14.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5</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79C2B182" wp14:editId="3D20B33A">
                <wp:simplePos x="0" y="0"/>
                <wp:positionH relativeFrom="column">
                  <wp:posOffset>219075</wp:posOffset>
                </wp:positionH>
                <wp:positionV relativeFrom="paragraph">
                  <wp:posOffset>3574415</wp:posOffset>
                </wp:positionV>
                <wp:extent cx="180975" cy="219075"/>
                <wp:effectExtent l="57150" t="19050" r="66675" b="104775"/>
                <wp:wrapNone/>
                <wp:docPr id="105" name="Rounded Rectangle 105"/>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5" o:spid="_x0000_s1031" style="position:absolute;margin-left:17.25pt;margin-top:281.45pt;width:14.25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4</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2A887A3C" wp14:editId="50C6122F">
                <wp:simplePos x="0" y="0"/>
                <wp:positionH relativeFrom="column">
                  <wp:posOffset>1819275</wp:posOffset>
                </wp:positionH>
                <wp:positionV relativeFrom="paragraph">
                  <wp:posOffset>1745615</wp:posOffset>
                </wp:positionV>
                <wp:extent cx="180975" cy="219075"/>
                <wp:effectExtent l="57150" t="19050" r="66675" b="104775"/>
                <wp:wrapNone/>
                <wp:docPr id="106" name="Rounded Rectangle 106"/>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6" o:spid="_x0000_s1032" style="position:absolute;margin-left:143.25pt;margin-top:137.45pt;width:14.25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3</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59B46C5D" wp14:editId="79AE1D13">
                <wp:simplePos x="0" y="0"/>
                <wp:positionH relativeFrom="column">
                  <wp:posOffset>1828800</wp:posOffset>
                </wp:positionH>
                <wp:positionV relativeFrom="paragraph">
                  <wp:posOffset>783590</wp:posOffset>
                </wp:positionV>
                <wp:extent cx="180975" cy="219075"/>
                <wp:effectExtent l="57150" t="19050" r="66675" b="104775"/>
                <wp:wrapNone/>
                <wp:docPr id="107" name="Rounded Rectangle 107"/>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2</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7" o:spid="_x0000_s1033" style="position:absolute;margin-left:2in;margin-top:61.7pt;width:14.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2</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79E5452" wp14:editId="00158F5B">
                <wp:simplePos x="0" y="0"/>
                <wp:positionH relativeFrom="column">
                  <wp:posOffset>304800</wp:posOffset>
                </wp:positionH>
                <wp:positionV relativeFrom="paragraph">
                  <wp:posOffset>1069340</wp:posOffset>
                </wp:positionV>
                <wp:extent cx="180975" cy="219075"/>
                <wp:effectExtent l="57150" t="19050" r="66675" b="104775"/>
                <wp:wrapNone/>
                <wp:docPr id="88" name="Rounded Rectangle 88"/>
                <wp:cNvGraphicFramePr/>
                <a:graphic xmlns:a="http://schemas.openxmlformats.org/drawingml/2006/main">
                  <a:graphicData uri="http://schemas.microsoft.com/office/word/2010/wordprocessingShape">
                    <wps:wsp>
                      <wps:cNvSpPr/>
                      <wps:spPr>
                        <a:xfrm>
                          <a:off x="0" y="0"/>
                          <a:ext cx="180975"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44820" w:rsidRPr="00730517" w:rsidRDefault="00444820" w:rsidP="00730517">
                            <w:pPr>
                              <w:ind w:firstLine="0"/>
                              <w:rPr>
                                <w:sz w:val="16"/>
                                <w:szCs w:val="16"/>
                              </w:rPr>
                            </w:pPr>
                            <w:r>
                              <w:rPr>
                                <w:rFonts w:hint="eastAsia"/>
                                <w:sz w:val="16"/>
                                <w:szCs w:val="16"/>
                              </w:rPr>
                              <w:t>1</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8" o:spid="_x0000_s1034" style="position:absolute;margin-left:24pt;margin-top:84.2pt;width:14.2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textbox inset="3.6pt,,3.6pt">
                  <w:txbxContent>
                    <w:p w:rsidR="00444820" w:rsidRPr="00730517" w:rsidRDefault="00444820" w:rsidP="00730517">
                      <w:pPr>
                        <w:ind w:firstLine="0"/>
                        <w:rPr>
                          <w:sz w:val="16"/>
                          <w:szCs w:val="16"/>
                        </w:rPr>
                      </w:pPr>
                      <w:r>
                        <w:rPr>
                          <w:rFonts w:hint="eastAsia"/>
                          <w:sz w:val="16"/>
                          <w:szCs w:val="16"/>
                        </w:rPr>
                        <w:t>1</w:t>
                      </w:r>
                    </w:p>
                  </w:txbxContent>
                </v:textbox>
              </v:roundrect>
            </w:pict>
          </mc:Fallback>
        </mc:AlternateContent>
      </w:r>
      <w:r>
        <w:object w:dxaOrig="13485" w:dyaOrig="10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5.75pt;height:348.75pt" o:ole="">
            <v:imagedata r:id="rId11" o:title=""/>
          </v:shape>
          <o:OLEObject Type="Embed" ProgID="PBrush" ShapeID="_x0000_i1059" DrawAspect="Content" ObjectID="_1433335182" r:id="rId12"/>
        </w:object>
      </w:r>
      <w:bookmarkEnd w:id="3"/>
      <w:bookmarkEnd w:id="4"/>
      <w:bookmarkEnd w:id="5"/>
      <w:bookmarkEnd w:id="6"/>
    </w:p>
    <w:p w:rsidR="00730517" w:rsidRDefault="00730517" w:rsidP="00444820">
      <w:pPr>
        <w:pStyle w:val="ListParagraph"/>
        <w:numPr>
          <w:ilvl w:val="0"/>
          <w:numId w:val="29"/>
        </w:numPr>
        <w:spacing w:line="360" w:lineRule="auto"/>
      </w:pPr>
      <w:r>
        <w:lastRenderedPageBreak/>
        <w:t xml:space="preserve">Issue List:  Tracking ID and </w:t>
      </w:r>
      <w:r>
        <w:rPr>
          <w:rFonts w:hint="eastAsia"/>
        </w:rPr>
        <w:t>Topics of Issues</w:t>
      </w:r>
      <w:r>
        <w:t xml:space="preserve"> comes from </w:t>
      </w:r>
      <w:proofErr w:type="spellStart"/>
      <w:r>
        <w:t>Solibri</w:t>
      </w:r>
      <w:proofErr w:type="spellEnd"/>
      <w:r>
        <w:t xml:space="preserve">.  </w:t>
      </w:r>
      <w:r>
        <w:rPr>
          <w:rFonts w:hint="eastAsia"/>
        </w:rPr>
        <w:t xml:space="preserve">Users can rename the Issue ID. </w:t>
      </w:r>
      <w:r>
        <w:t>W</w:t>
      </w:r>
      <w:r>
        <w:rPr>
          <w:rFonts w:hint="eastAsia"/>
        </w:rPr>
        <w:t xml:space="preserve">hen </w:t>
      </w:r>
      <w:r>
        <w:t xml:space="preserve">selecting on a row </w:t>
      </w:r>
      <w:r>
        <w:rPr>
          <w:rFonts w:hint="eastAsia"/>
        </w:rPr>
        <w:t xml:space="preserve">of each issue, </w:t>
      </w:r>
      <w:r w:rsidR="00072125">
        <w:rPr>
          <w:rFonts w:hint="eastAsia"/>
        </w:rPr>
        <w:t xml:space="preserve">corresponding </w:t>
      </w:r>
      <w:r>
        <w:t>issue</w:t>
      </w:r>
      <w:r w:rsidR="00072125">
        <w:rPr>
          <w:rFonts w:hint="eastAsia"/>
        </w:rPr>
        <w:t xml:space="preserve"> details, an image and components included the issue will be updated.</w:t>
      </w:r>
    </w:p>
    <w:p w:rsidR="00072125" w:rsidRDefault="00730517" w:rsidP="00444820">
      <w:pPr>
        <w:pStyle w:val="ListParagraph"/>
        <w:numPr>
          <w:ilvl w:val="0"/>
          <w:numId w:val="29"/>
        </w:numPr>
        <w:spacing w:line="360" w:lineRule="auto"/>
        <w:rPr>
          <w:rFonts w:hint="eastAsia"/>
        </w:rPr>
      </w:pPr>
      <w:r>
        <w:t>Issue Detail:  Model refers to the IFC model to wh</w:t>
      </w:r>
      <w:r w:rsidR="00072125">
        <w:t xml:space="preserve">ich the principal objects reside, and Date Exported </w:t>
      </w:r>
      <w:r w:rsidR="00072125">
        <w:rPr>
          <w:rFonts w:hint="eastAsia"/>
        </w:rPr>
        <w:t>refers to the date exported to IFC.</w:t>
      </w:r>
    </w:p>
    <w:p w:rsidR="00072125" w:rsidRDefault="00730517" w:rsidP="00444820">
      <w:pPr>
        <w:pStyle w:val="ListParagraph"/>
        <w:numPr>
          <w:ilvl w:val="0"/>
          <w:numId w:val="29"/>
        </w:numPr>
        <w:spacing w:line="360" w:lineRule="auto"/>
        <w:rPr>
          <w:rFonts w:hint="eastAsia"/>
        </w:rPr>
      </w:pPr>
      <w:r>
        <w:t>Comment List: Date stamp refers to when the comment was created in this or other applications.  Author is derived from the app</w:t>
      </w:r>
      <w:r w:rsidR="00072125">
        <w:t xml:space="preserve"> in which the comment was made</w:t>
      </w:r>
      <w:r w:rsidR="00072125">
        <w:rPr>
          <w:rFonts w:hint="eastAsia"/>
        </w:rPr>
        <w:t xml:space="preserve">. </w:t>
      </w:r>
      <w:r w:rsidR="00072125">
        <w:t>U</w:t>
      </w:r>
      <w:r w:rsidR="00072125">
        <w:rPr>
          <w:rFonts w:hint="eastAsia"/>
        </w:rPr>
        <w:t xml:space="preserve">sers can specify an action type to define the solution for the comment. </w:t>
      </w:r>
      <w:r w:rsidR="00072125">
        <w:t>W</w:t>
      </w:r>
      <w:r w:rsidR="00072125">
        <w:rPr>
          <w:rFonts w:hint="eastAsia"/>
        </w:rPr>
        <w:t>hen selecting on a row of comments, detailed comment area will be updated.</w:t>
      </w:r>
    </w:p>
    <w:p w:rsidR="00730517" w:rsidRDefault="00072125" w:rsidP="00444820">
      <w:pPr>
        <w:pStyle w:val="ListParagraph"/>
        <w:numPr>
          <w:ilvl w:val="0"/>
          <w:numId w:val="29"/>
        </w:numPr>
        <w:spacing w:line="360" w:lineRule="auto"/>
      </w:pPr>
      <w:r>
        <w:rPr>
          <w:rFonts w:hint="eastAsia"/>
        </w:rPr>
        <w:t>Image</w:t>
      </w:r>
      <w:r>
        <w:t xml:space="preserve">: </w:t>
      </w:r>
      <w:r>
        <w:rPr>
          <w:rFonts w:hint="eastAsia"/>
        </w:rPr>
        <w:t xml:space="preserve"> This shown image comes from </w:t>
      </w:r>
      <w:proofErr w:type="spellStart"/>
      <w:r>
        <w:rPr>
          <w:rFonts w:hint="eastAsia"/>
        </w:rPr>
        <w:t>Solibri</w:t>
      </w:r>
      <w:proofErr w:type="spellEnd"/>
      <w:r w:rsidR="00730517">
        <w:t>.</w:t>
      </w:r>
      <w:r>
        <w:rPr>
          <w:rFonts w:hint="eastAsia"/>
        </w:rPr>
        <w:t xml:space="preserve"> </w:t>
      </w:r>
      <w:r>
        <w:t>T</w:t>
      </w:r>
      <w:r>
        <w:rPr>
          <w:rFonts w:hint="eastAsia"/>
        </w:rPr>
        <w:t>he image will vary depending on a selected issue on the issue list.</w:t>
      </w:r>
      <w:r w:rsidR="00730517">
        <w:t xml:space="preserve"> Hitting the plus sign opens the full size image.</w:t>
      </w:r>
    </w:p>
    <w:p w:rsidR="00730517" w:rsidRDefault="00730517" w:rsidP="00444820">
      <w:pPr>
        <w:pStyle w:val="ListParagraph"/>
        <w:numPr>
          <w:ilvl w:val="0"/>
          <w:numId w:val="29"/>
        </w:numPr>
        <w:spacing w:line="360" w:lineRule="auto"/>
      </w:pPr>
      <w:r>
        <w:t>Comm</w:t>
      </w:r>
      <w:r w:rsidR="00072125">
        <w:t>ent Detail area:  This will provide an extended area for the selected comment.</w:t>
      </w:r>
    </w:p>
    <w:p w:rsidR="00072125" w:rsidRDefault="00072125" w:rsidP="00444820">
      <w:pPr>
        <w:pStyle w:val="ListParagraph"/>
        <w:numPr>
          <w:ilvl w:val="0"/>
          <w:numId w:val="29"/>
        </w:numPr>
        <w:spacing w:line="360" w:lineRule="auto"/>
        <w:rPr>
          <w:rFonts w:hint="eastAsia"/>
        </w:rPr>
      </w:pPr>
      <w:r>
        <w:rPr>
          <w:rFonts w:hint="eastAsia"/>
        </w:rPr>
        <w:t>Comment Modification</w:t>
      </w:r>
      <w:r w:rsidR="00730517">
        <w:t xml:space="preserve">:  </w:t>
      </w:r>
      <w:r>
        <w:rPr>
          <w:rFonts w:hint="eastAsia"/>
        </w:rPr>
        <w:t>This will allow users to add a new comment, or edit/ delete an existing comment.</w:t>
      </w:r>
    </w:p>
    <w:p w:rsidR="00730517" w:rsidRDefault="00730517" w:rsidP="00444820">
      <w:pPr>
        <w:pStyle w:val="ListParagraph"/>
        <w:numPr>
          <w:ilvl w:val="0"/>
          <w:numId w:val="29"/>
        </w:numPr>
        <w:spacing w:line="360" w:lineRule="auto"/>
        <w:rPr>
          <w:rFonts w:hint="eastAsia"/>
        </w:rPr>
      </w:pPr>
      <w:r>
        <w:t xml:space="preserve">Related Components:  </w:t>
      </w:r>
      <w:r w:rsidR="00072125">
        <w:rPr>
          <w:rFonts w:hint="eastAsia"/>
        </w:rPr>
        <w:t>This will l</w:t>
      </w:r>
      <w:r>
        <w:t xml:space="preserve">ists </w:t>
      </w:r>
      <w:r w:rsidR="00072125">
        <w:t xml:space="preserve">the component name from </w:t>
      </w:r>
      <w:proofErr w:type="spellStart"/>
      <w:r w:rsidR="00072125">
        <w:t>Solibri</w:t>
      </w:r>
      <w:proofErr w:type="spellEnd"/>
      <w:r w:rsidR="001B5AED">
        <w:rPr>
          <w:rFonts w:hint="eastAsia"/>
        </w:rPr>
        <w:t>. I</w:t>
      </w:r>
      <w:r w:rsidR="00072125">
        <w:rPr>
          <w:rFonts w:hint="eastAsia"/>
        </w:rPr>
        <w:t xml:space="preserve">f the </w:t>
      </w:r>
      <w:r w:rsidR="001B5AED">
        <w:t>component</w:t>
      </w:r>
      <w:r w:rsidR="00072125">
        <w:rPr>
          <w:rFonts w:hint="eastAsia"/>
        </w:rPr>
        <w:t xml:space="preserve"> </w:t>
      </w:r>
      <w:r w:rsidR="001B5AED">
        <w:rPr>
          <w:rFonts w:hint="eastAsia"/>
        </w:rPr>
        <w:t>can be found in the Revit model, it will display with</w:t>
      </w:r>
      <w:r>
        <w:t xml:space="preserve"> the Revit ID, and the show button takes you to the element. </w:t>
      </w:r>
    </w:p>
    <w:p w:rsidR="001B5AED" w:rsidRDefault="001B5AED" w:rsidP="00444820">
      <w:pPr>
        <w:pStyle w:val="ListParagraph"/>
        <w:numPr>
          <w:ilvl w:val="0"/>
          <w:numId w:val="29"/>
        </w:numPr>
        <w:spacing w:line="360" w:lineRule="auto"/>
        <w:rPr>
          <w:rFonts w:hint="eastAsia"/>
        </w:rPr>
      </w:pPr>
      <w:r>
        <w:rPr>
          <w:rFonts w:hint="eastAsia"/>
        </w:rPr>
        <w:t xml:space="preserve">Write to Parameter: parameters values with the </w:t>
      </w:r>
      <w:r>
        <w:t>information</w:t>
      </w:r>
      <w:r>
        <w:rPr>
          <w:rFonts w:hint="eastAsia"/>
        </w:rPr>
        <w:t xml:space="preserve"> of a selected comment will be written in the selected components.</w:t>
      </w:r>
    </w:p>
    <w:p w:rsidR="001B5AED" w:rsidRDefault="001B5AED" w:rsidP="00444820">
      <w:pPr>
        <w:pStyle w:val="ListParagraph"/>
        <w:numPr>
          <w:ilvl w:val="0"/>
          <w:numId w:val="29"/>
        </w:numPr>
        <w:spacing w:line="360" w:lineRule="auto"/>
        <w:rPr>
          <w:rFonts w:hint="eastAsia"/>
        </w:rPr>
      </w:pPr>
      <w:r>
        <w:rPr>
          <w:rFonts w:hint="eastAsia"/>
        </w:rPr>
        <w:t xml:space="preserve">Help and About: The Help label will give access to the instruction documentation and the </w:t>
      </w:r>
      <w:proofErr w:type="gramStart"/>
      <w:r>
        <w:rPr>
          <w:rFonts w:hint="eastAsia"/>
        </w:rPr>
        <w:t>About</w:t>
      </w:r>
      <w:proofErr w:type="gramEnd"/>
      <w:r>
        <w:rPr>
          <w:rFonts w:hint="eastAsia"/>
        </w:rPr>
        <w:t xml:space="preserve"> label will display the general information of this application.</w:t>
      </w:r>
    </w:p>
    <w:p w:rsidR="00444820" w:rsidRDefault="00444820" w:rsidP="00444820">
      <w:pPr>
        <w:spacing w:line="360" w:lineRule="auto"/>
        <w:rPr>
          <w:rFonts w:hint="eastAsia"/>
        </w:rPr>
      </w:pPr>
    </w:p>
    <w:p w:rsidR="00444820" w:rsidRDefault="00444820" w:rsidP="00444820">
      <w:pPr>
        <w:spacing w:line="360" w:lineRule="auto"/>
        <w:rPr>
          <w:rFonts w:hint="eastAsia"/>
        </w:rPr>
      </w:pPr>
    </w:p>
    <w:p w:rsidR="00444820" w:rsidRDefault="00444820" w:rsidP="00444820">
      <w:pPr>
        <w:spacing w:line="360" w:lineRule="auto"/>
        <w:rPr>
          <w:rFonts w:hint="eastAsia"/>
        </w:rPr>
      </w:pPr>
    </w:p>
    <w:p w:rsidR="00444820" w:rsidRDefault="00444820" w:rsidP="00444820">
      <w:pPr>
        <w:spacing w:line="360" w:lineRule="auto"/>
        <w:rPr>
          <w:rFonts w:hint="eastAsia"/>
        </w:rPr>
      </w:pPr>
    </w:p>
    <w:p w:rsidR="00444820" w:rsidRDefault="00444820" w:rsidP="00444820">
      <w:pPr>
        <w:spacing w:line="360" w:lineRule="auto"/>
        <w:rPr>
          <w:rFonts w:hint="eastAsia"/>
        </w:rPr>
      </w:pPr>
    </w:p>
    <w:p w:rsidR="00444820" w:rsidRDefault="00444820" w:rsidP="00444820">
      <w:pPr>
        <w:spacing w:line="360" w:lineRule="auto"/>
      </w:pPr>
    </w:p>
    <w:p w:rsidR="00871DE1" w:rsidRPr="005060A5" w:rsidRDefault="005060A5" w:rsidP="00444820">
      <w:pPr>
        <w:pStyle w:val="Heading1"/>
        <w:numPr>
          <w:ilvl w:val="0"/>
          <w:numId w:val="13"/>
        </w:numPr>
        <w:contextualSpacing/>
        <w:rPr>
          <w:b/>
          <w:i/>
        </w:rPr>
      </w:pPr>
      <w:bookmarkStart w:id="7" w:name="_Toc359593015"/>
      <w:r>
        <w:rPr>
          <w:rFonts w:hint="eastAsia"/>
          <w:b/>
          <w:i/>
        </w:rPr>
        <w:lastRenderedPageBreak/>
        <w:t>Walkthrough: BCF Reader</w:t>
      </w:r>
      <w:bookmarkEnd w:id="7"/>
    </w:p>
    <w:p w:rsidR="00871DE1" w:rsidRDefault="005060A5" w:rsidP="00444820">
      <w:pPr>
        <w:pStyle w:val="Heading2"/>
        <w:numPr>
          <w:ilvl w:val="1"/>
          <w:numId w:val="23"/>
        </w:numPr>
        <w:contextualSpacing/>
        <w:rPr>
          <w:rFonts w:hint="eastAsia"/>
          <w:noProof/>
        </w:rPr>
      </w:pPr>
      <w:bookmarkStart w:id="8" w:name="_Toc359593016"/>
      <w:r>
        <w:rPr>
          <w:rFonts w:hint="eastAsia"/>
        </w:rPr>
        <w:t>Opening BCF</w:t>
      </w:r>
      <w:bookmarkEnd w:id="8"/>
      <w:r>
        <w:rPr>
          <w:rFonts w:hint="eastAsia"/>
        </w:rPr>
        <w:t xml:space="preserve"> </w:t>
      </w:r>
    </w:p>
    <w:p w:rsidR="005060A5" w:rsidRDefault="005060A5" w:rsidP="00444820">
      <w:pPr>
        <w:spacing w:line="360" w:lineRule="auto"/>
        <w:ind w:left="630" w:firstLine="90"/>
        <w:contextualSpacing/>
        <w:rPr>
          <w:rFonts w:hint="eastAsia"/>
        </w:rPr>
      </w:pPr>
      <w:r>
        <w:rPr>
          <w:rFonts w:hint="eastAsia"/>
        </w:rPr>
        <w:t>Find BCF Reader command button in the HOK Tools tab, and click the button to open a BCF file. The open file dialog will filter a file extension, *.</w:t>
      </w:r>
      <w:proofErr w:type="spellStart"/>
      <w:r>
        <w:rPr>
          <w:rFonts w:hint="eastAsia"/>
        </w:rPr>
        <w:t>bcfzip</w:t>
      </w:r>
      <w:proofErr w:type="spellEnd"/>
      <w:r>
        <w:rPr>
          <w:rFonts w:hint="eastAsia"/>
        </w:rPr>
        <w:t xml:space="preserve">. </w:t>
      </w:r>
    </w:p>
    <w:p w:rsidR="005060A5" w:rsidRDefault="005060A5" w:rsidP="00444820">
      <w:pPr>
        <w:spacing w:line="360" w:lineRule="auto"/>
        <w:contextualSpacing/>
        <w:rPr>
          <w:rFonts w:hint="eastAsia"/>
        </w:rPr>
      </w:pPr>
    </w:p>
    <w:p w:rsidR="005060A5" w:rsidRDefault="005060A5" w:rsidP="00444820">
      <w:pPr>
        <w:spacing w:line="360" w:lineRule="auto"/>
        <w:ind w:firstLine="0"/>
        <w:contextualSpacing/>
        <w:rPr>
          <w:rFonts w:hint="eastAsia"/>
        </w:rPr>
      </w:pPr>
      <w:r>
        <w:rPr>
          <w:noProof/>
        </w:rPr>
        <w:drawing>
          <wp:inline distT="0" distB="0" distL="0" distR="0" wp14:anchorId="56294710" wp14:editId="089802B7">
            <wp:extent cx="5943600" cy="3631565"/>
            <wp:effectExtent l="0" t="0" r="0" b="698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rsidR="005060A5" w:rsidRDefault="005060A5" w:rsidP="00444820">
      <w:pPr>
        <w:spacing w:line="360" w:lineRule="auto"/>
        <w:ind w:firstLine="720"/>
        <w:contextualSpacing/>
        <w:rPr>
          <w:rFonts w:hint="eastAsia"/>
        </w:rPr>
      </w:pPr>
      <w:r>
        <w:rPr>
          <w:rFonts w:hint="eastAsia"/>
        </w:rPr>
        <w:t>If you</w:t>
      </w:r>
      <w:r>
        <w:t>’</w:t>
      </w:r>
      <w:r>
        <w:rPr>
          <w:rFonts w:hint="eastAsia"/>
        </w:rPr>
        <w:t xml:space="preserve">ve ever opened </w:t>
      </w:r>
      <w:proofErr w:type="spellStart"/>
      <w:r>
        <w:rPr>
          <w:rFonts w:hint="eastAsia"/>
        </w:rPr>
        <w:t>bcf</w:t>
      </w:r>
      <w:proofErr w:type="spellEnd"/>
      <w:r>
        <w:rPr>
          <w:rFonts w:hint="eastAsia"/>
        </w:rPr>
        <w:t xml:space="preserve"> files, you will see a task dialog to choose options below.</w:t>
      </w:r>
    </w:p>
    <w:p w:rsidR="005060A5" w:rsidRDefault="005060A5" w:rsidP="00444820">
      <w:pPr>
        <w:spacing w:line="360" w:lineRule="auto"/>
        <w:ind w:firstLine="720"/>
        <w:contextualSpacing/>
        <w:rPr>
          <w:rFonts w:hint="eastAsia"/>
        </w:rPr>
      </w:pPr>
      <w:r>
        <w:rPr>
          <w:rFonts w:hint="eastAsia"/>
          <w:noProof/>
        </w:rPr>
        <w:drawing>
          <wp:inline distT="0" distB="0" distL="0" distR="0" wp14:anchorId="4AACD5AF" wp14:editId="638E850C">
            <wp:extent cx="3761105" cy="2432685"/>
            <wp:effectExtent l="0" t="0" r="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432685"/>
                    </a:xfrm>
                    <a:prstGeom prst="rect">
                      <a:avLst/>
                    </a:prstGeom>
                    <a:noFill/>
                    <a:ln>
                      <a:noFill/>
                    </a:ln>
                  </pic:spPr>
                </pic:pic>
              </a:graphicData>
            </a:graphic>
          </wp:inline>
        </w:drawing>
      </w:r>
    </w:p>
    <w:p w:rsidR="005060A5" w:rsidRDefault="005060A5" w:rsidP="00444820">
      <w:pPr>
        <w:spacing w:line="360" w:lineRule="auto"/>
        <w:ind w:left="720" w:firstLine="0"/>
        <w:contextualSpacing/>
        <w:rPr>
          <w:rFonts w:hint="eastAsia"/>
        </w:rPr>
      </w:pPr>
      <w:r>
        <w:lastRenderedPageBreak/>
        <w:t>I</w:t>
      </w:r>
      <w:r>
        <w:rPr>
          <w:rFonts w:hint="eastAsia"/>
        </w:rPr>
        <w:t xml:space="preserve">f the first option is </w:t>
      </w:r>
      <w:r>
        <w:t>chosen</w:t>
      </w:r>
      <w:r>
        <w:rPr>
          <w:rFonts w:hint="eastAsia"/>
        </w:rPr>
        <w:t xml:space="preserve">, it will show you the open file dialog like above. </w:t>
      </w:r>
      <w:r>
        <w:t>O</w:t>
      </w:r>
      <w:r>
        <w:rPr>
          <w:rFonts w:hint="eastAsia"/>
        </w:rPr>
        <w:t xml:space="preserve">therwise, if you select the second option, it will display the lists of BCF worked on the current Revit project file. </w:t>
      </w:r>
    </w:p>
    <w:p w:rsidR="005060A5" w:rsidRDefault="00235C0B" w:rsidP="00444820">
      <w:pPr>
        <w:spacing w:line="360" w:lineRule="auto"/>
        <w:ind w:firstLine="0"/>
        <w:contextualSpacing/>
        <w:rPr>
          <w:rFonts w:hint="eastAsia"/>
        </w:rPr>
      </w:pPr>
      <w:r>
        <w:rPr>
          <w:rFonts w:hint="eastAsia"/>
          <w:noProof/>
        </w:rPr>
        <w:drawing>
          <wp:inline distT="0" distB="0" distL="0" distR="0" wp14:anchorId="6D92FB78" wp14:editId="3AC609D4">
            <wp:extent cx="5934710" cy="2122170"/>
            <wp:effectExtent l="0" t="0" r="889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122170"/>
                    </a:xfrm>
                    <a:prstGeom prst="rect">
                      <a:avLst/>
                    </a:prstGeom>
                    <a:noFill/>
                    <a:ln>
                      <a:noFill/>
                    </a:ln>
                  </pic:spPr>
                </pic:pic>
              </a:graphicData>
            </a:graphic>
          </wp:inline>
        </w:drawing>
      </w:r>
    </w:p>
    <w:p w:rsidR="005060A5" w:rsidRDefault="005060A5" w:rsidP="00444820">
      <w:pPr>
        <w:spacing w:line="360" w:lineRule="auto"/>
        <w:ind w:left="720" w:firstLine="0"/>
        <w:contextualSpacing/>
        <w:rPr>
          <w:rFonts w:hint="eastAsia"/>
        </w:rPr>
      </w:pPr>
      <w:r>
        <w:t>Y</w:t>
      </w:r>
      <w:r>
        <w:rPr>
          <w:rFonts w:hint="eastAsia"/>
        </w:rPr>
        <w:t xml:space="preserve">ou can select one of items in the file lists and click the </w:t>
      </w:r>
      <w:r w:rsidR="00235C0B">
        <w:rPr>
          <w:rFonts w:hint="eastAsia"/>
        </w:rPr>
        <w:t>Select button to open the file, or double-click the item in the list.</w:t>
      </w: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Default="00444820" w:rsidP="00444820">
      <w:pPr>
        <w:spacing w:line="360" w:lineRule="auto"/>
        <w:ind w:firstLine="0"/>
        <w:contextualSpacing/>
        <w:rPr>
          <w:rFonts w:hint="eastAsia"/>
        </w:rPr>
      </w:pPr>
    </w:p>
    <w:p w:rsidR="00444820" w:rsidRPr="005060A5" w:rsidRDefault="00444820" w:rsidP="00444820">
      <w:pPr>
        <w:spacing w:line="360" w:lineRule="auto"/>
        <w:ind w:firstLine="0"/>
        <w:contextualSpacing/>
      </w:pPr>
    </w:p>
    <w:p w:rsidR="000E384A" w:rsidRDefault="005060A5" w:rsidP="00444820">
      <w:pPr>
        <w:pStyle w:val="Heading2"/>
        <w:numPr>
          <w:ilvl w:val="1"/>
          <w:numId w:val="23"/>
        </w:numPr>
        <w:contextualSpacing/>
        <w:rPr>
          <w:rFonts w:hint="eastAsia"/>
        </w:rPr>
      </w:pPr>
      <w:bookmarkStart w:id="9" w:name="_Toc359593017"/>
      <w:r>
        <w:rPr>
          <w:rFonts w:hint="eastAsia"/>
        </w:rPr>
        <w:lastRenderedPageBreak/>
        <w:t>Writing to BCF</w:t>
      </w:r>
      <w:bookmarkEnd w:id="9"/>
      <w:r>
        <w:rPr>
          <w:rFonts w:hint="eastAsia"/>
        </w:rPr>
        <w:t xml:space="preserve"> </w:t>
      </w:r>
    </w:p>
    <w:p w:rsidR="005060A5" w:rsidRPr="005060A5" w:rsidRDefault="005060A5" w:rsidP="00444820">
      <w:pPr>
        <w:pStyle w:val="Heading3"/>
        <w:ind w:firstLine="720"/>
        <w:contextualSpacing/>
      </w:pPr>
      <w:bookmarkStart w:id="10" w:name="_Toc359593018"/>
      <w:r>
        <w:rPr>
          <w:rFonts w:hint="eastAsia"/>
        </w:rPr>
        <w:t>3.2.1 Renaming Issues</w:t>
      </w:r>
      <w:bookmarkEnd w:id="10"/>
    </w:p>
    <w:p w:rsidR="00871DE1" w:rsidRDefault="000E384A" w:rsidP="00444820">
      <w:pPr>
        <w:spacing w:line="360" w:lineRule="auto"/>
        <w:ind w:firstLine="0"/>
        <w:contextualSpacing/>
        <w:rPr>
          <w:rFonts w:hint="eastAsia"/>
        </w:rPr>
      </w:pPr>
      <w:r>
        <w:rPr>
          <w:rFonts w:hint="eastAsia"/>
        </w:rPr>
        <w:t xml:space="preserve">      </w:t>
      </w:r>
      <w:r w:rsidR="005060A5">
        <w:rPr>
          <w:rFonts w:hint="eastAsia"/>
        </w:rPr>
        <w:tab/>
      </w:r>
      <w:r w:rsidR="005060A5">
        <w:rPr>
          <w:rFonts w:hint="eastAsia"/>
          <w:noProof/>
        </w:rPr>
        <w:drawing>
          <wp:inline distT="0" distB="0" distL="0" distR="0" wp14:anchorId="5A73DEC2" wp14:editId="2A35A307">
            <wp:extent cx="2130425" cy="1768475"/>
            <wp:effectExtent l="0" t="0" r="3175" b="31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0425" cy="1768475"/>
                    </a:xfrm>
                    <a:prstGeom prst="rect">
                      <a:avLst/>
                    </a:prstGeom>
                    <a:noFill/>
                    <a:ln>
                      <a:noFill/>
                    </a:ln>
                  </pic:spPr>
                </pic:pic>
              </a:graphicData>
            </a:graphic>
          </wp:inline>
        </w:drawing>
      </w:r>
      <w:r w:rsidR="005060A5">
        <w:rPr>
          <w:rFonts w:hint="eastAsia"/>
        </w:rPr>
        <w:t xml:space="preserve">   </w:t>
      </w:r>
      <w:r w:rsidR="005060A5">
        <w:rPr>
          <w:rFonts w:hint="eastAsia"/>
          <w:noProof/>
        </w:rPr>
        <w:drawing>
          <wp:inline distT="0" distB="0" distL="0" distR="0" wp14:anchorId="66BC0242" wp14:editId="55AF7917">
            <wp:extent cx="3209925" cy="1733550"/>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1733550"/>
                    </a:xfrm>
                    <a:prstGeom prst="rect">
                      <a:avLst/>
                    </a:prstGeom>
                    <a:noFill/>
                    <a:ln>
                      <a:noFill/>
                    </a:ln>
                  </pic:spPr>
                </pic:pic>
              </a:graphicData>
            </a:graphic>
          </wp:inline>
        </w:drawing>
      </w:r>
    </w:p>
    <w:p w:rsidR="005060A5" w:rsidRDefault="005060A5" w:rsidP="00444820">
      <w:pPr>
        <w:spacing w:line="360" w:lineRule="auto"/>
        <w:ind w:left="720" w:firstLine="0"/>
        <w:contextualSpacing/>
        <w:rPr>
          <w:rFonts w:hint="eastAsia"/>
        </w:rPr>
      </w:pPr>
      <w:r>
        <w:rPr>
          <w:rFonts w:hint="eastAsia"/>
        </w:rPr>
        <w:t xml:space="preserve">Click the Rename Issue button on the bottom of the Issue List, so that you can type a preferred text for the Issue Id. These Ids will not be readable in </w:t>
      </w:r>
      <w:proofErr w:type="spellStart"/>
      <w:r>
        <w:rPr>
          <w:rFonts w:hint="eastAsia"/>
        </w:rPr>
        <w:t>Solibri</w:t>
      </w:r>
      <w:proofErr w:type="spellEnd"/>
      <w:r>
        <w:rPr>
          <w:rFonts w:hint="eastAsia"/>
        </w:rPr>
        <w:t>.</w:t>
      </w:r>
    </w:p>
    <w:p w:rsidR="005060A5" w:rsidRDefault="005060A5" w:rsidP="00444820">
      <w:pPr>
        <w:pStyle w:val="Heading3"/>
        <w:contextualSpacing/>
        <w:rPr>
          <w:rFonts w:hint="eastAsia"/>
        </w:rPr>
      </w:pPr>
      <w:r>
        <w:rPr>
          <w:rFonts w:hint="eastAsia"/>
        </w:rPr>
        <w:tab/>
      </w:r>
      <w:bookmarkStart w:id="11" w:name="_Toc359593019"/>
      <w:r>
        <w:rPr>
          <w:rFonts w:hint="eastAsia"/>
        </w:rPr>
        <w:t xml:space="preserve">3.2.2 </w:t>
      </w:r>
      <w:r w:rsidR="00BF3618">
        <w:rPr>
          <w:rFonts w:hint="eastAsia"/>
        </w:rPr>
        <w:t>Modifying Comments</w:t>
      </w:r>
      <w:bookmarkEnd w:id="11"/>
    </w:p>
    <w:p w:rsidR="00444820" w:rsidRDefault="005060A5" w:rsidP="00444820">
      <w:pPr>
        <w:spacing w:line="360" w:lineRule="auto"/>
        <w:ind w:left="720" w:firstLine="0"/>
        <w:contextualSpacing/>
        <w:rPr>
          <w:rFonts w:hint="eastAsia"/>
        </w:rPr>
      </w:pPr>
      <w:r>
        <w:rPr>
          <w:rFonts w:hint="eastAsia"/>
        </w:rPr>
        <w:t xml:space="preserve">When you select a comment among items in the comment list, </w:t>
      </w:r>
      <w:r w:rsidR="00BF3618">
        <w:rPr>
          <w:rFonts w:hint="eastAsia"/>
        </w:rPr>
        <w:t xml:space="preserve">you will see the details in the extended comments area. </w:t>
      </w:r>
    </w:p>
    <w:p w:rsidR="00BF3618" w:rsidRDefault="00BF3618" w:rsidP="00444820">
      <w:pPr>
        <w:spacing w:line="360" w:lineRule="auto"/>
        <w:ind w:left="720" w:firstLine="0"/>
        <w:contextualSpacing/>
        <w:rPr>
          <w:rFonts w:hint="eastAsia"/>
        </w:rPr>
      </w:pPr>
      <w:r>
        <w:rPr>
          <w:rFonts w:hint="eastAsia"/>
        </w:rPr>
        <w:t xml:space="preserve">Click the New button to start creating a new comment on the selected issue.  </w:t>
      </w:r>
      <w:r>
        <w:rPr>
          <w:noProof/>
        </w:rPr>
        <w:drawing>
          <wp:inline distT="0" distB="0" distL="0" distR="0" wp14:anchorId="23BD9E3C" wp14:editId="3C6C36F8">
            <wp:extent cx="561975" cy="28575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Pr>
          <w:noProof/>
        </w:rPr>
        <w:drawing>
          <wp:inline distT="0" distB="0" distL="0" distR="0" wp14:anchorId="1E859366" wp14:editId="05747897">
            <wp:extent cx="2506557" cy="3457575"/>
            <wp:effectExtent l="0" t="0" r="825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951" cy="3458119"/>
                    </a:xfrm>
                    <a:prstGeom prst="rect">
                      <a:avLst/>
                    </a:prstGeom>
                    <a:noFill/>
                    <a:ln>
                      <a:noFill/>
                    </a:ln>
                  </pic:spPr>
                </pic:pic>
              </a:graphicData>
            </a:graphic>
          </wp:inline>
        </w:drawing>
      </w:r>
    </w:p>
    <w:p w:rsidR="00BF3618" w:rsidRDefault="00BF3618" w:rsidP="00444820">
      <w:pPr>
        <w:spacing w:line="360" w:lineRule="auto"/>
        <w:ind w:left="720" w:firstLine="0"/>
        <w:contextualSpacing/>
        <w:rPr>
          <w:rFonts w:hint="eastAsia"/>
        </w:rPr>
      </w:pPr>
      <w:r>
        <w:lastRenderedPageBreak/>
        <w:t>Author, Comment Type, Comment Status, Action</w:t>
      </w:r>
      <w:r w:rsidR="009C484E">
        <w:rPr>
          <w:rFonts w:hint="eastAsia"/>
        </w:rPr>
        <w:t>*</w:t>
      </w:r>
      <w:r>
        <w:t>,</w:t>
      </w:r>
      <w:r>
        <w:rPr>
          <w:rFonts w:hint="eastAsia"/>
        </w:rPr>
        <w:t xml:space="preserve"> and </w:t>
      </w:r>
      <w:r>
        <w:t>Comment can be defined for the new comment.</w:t>
      </w:r>
      <w:r w:rsidR="009C484E">
        <w:rPr>
          <w:rFonts w:hint="eastAsia"/>
        </w:rPr>
        <w:t xml:space="preserve">  (Action is HOK specific standard. </w:t>
      </w:r>
      <w:r w:rsidR="009C484E">
        <w:t xml:space="preserve">Only </w:t>
      </w:r>
      <w:r w:rsidR="009C484E">
        <w:rPr>
          <w:rFonts w:hint="eastAsia"/>
        </w:rPr>
        <w:t>readable through HOK BCF Reader)</w:t>
      </w:r>
    </w:p>
    <w:p w:rsidR="00BF3618" w:rsidRDefault="00BF3618" w:rsidP="00444820">
      <w:pPr>
        <w:spacing w:line="360" w:lineRule="auto"/>
        <w:ind w:firstLine="720"/>
        <w:contextualSpacing/>
        <w:rPr>
          <w:rFonts w:hint="eastAsia"/>
        </w:rPr>
      </w:pPr>
      <w:r>
        <w:t>Click</w:t>
      </w:r>
      <w:r>
        <w:rPr>
          <w:rFonts w:hint="eastAsia"/>
        </w:rPr>
        <w:t xml:space="preserve"> the Edit button to modify a comment. </w:t>
      </w:r>
      <w:r>
        <w:rPr>
          <w:rFonts w:hint="eastAsia"/>
          <w:noProof/>
        </w:rPr>
        <w:drawing>
          <wp:inline distT="0" distB="0" distL="0" distR="0" wp14:anchorId="5CA6AEC6" wp14:editId="018BB82D">
            <wp:extent cx="552450" cy="2857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p>
    <w:p w:rsidR="00BF3618" w:rsidRDefault="00BF3618" w:rsidP="00444820">
      <w:pPr>
        <w:spacing w:line="360" w:lineRule="auto"/>
        <w:ind w:left="720" w:firstLine="0"/>
        <w:contextualSpacing/>
        <w:rPr>
          <w:rFonts w:hint="eastAsia"/>
        </w:rPr>
      </w:pPr>
      <w:r>
        <w:rPr>
          <w:rFonts w:hint="eastAsia"/>
        </w:rPr>
        <w:t>You will see the same windows like adding a new comment but filled with the infor</w:t>
      </w:r>
      <w:r w:rsidR="009C484E">
        <w:rPr>
          <w:rFonts w:hint="eastAsia"/>
        </w:rPr>
        <w:t>mation of the selected comment.</w:t>
      </w:r>
    </w:p>
    <w:p w:rsidR="009C484E" w:rsidRDefault="009C484E" w:rsidP="00444820">
      <w:pPr>
        <w:spacing w:line="360" w:lineRule="auto"/>
        <w:ind w:left="360" w:firstLine="0"/>
        <w:contextualSpacing/>
        <w:rPr>
          <w:rFonts w:hint="eastAsia"/>
        </w:rPr>
      </w:pPr>
    </w:p>
    <w:p w:rsidR="00BF3618" w:rsidRDefault="00BF3618" w:rsidP="00444820">
      <w:pPr>
        <w:spacing w:line="360" w:lineRule="auto"/>
        <w:ind w:left="720" w:firstLine="0"/>
        <w:contextualSpacing/>
        <w:rPr>
          <w:rFonts w:hint="eastAsia"/>
        </w:rPr>
      </w:pPr>
      <w:r>
        <w:rPr>
          <w:rFonts w:hint="eastAsia"/>
        </w:rPr>
        <w:t xml:space="preserve">To delete a comment associated an issue, select a comment item in the list box, and click the Delete button.  </w:t>
      </w:r>
      <w:r>
        <w:rPr>
          <w:noProof/>
        </w:rPr>
        <w:drawing>
          <wp:inline distT="0" distB="0" distL="0" distR="0" wp14:anchorId="68254C72" wp14:editId="79F290CC">
            <wp:extent cx="666750" cy="2952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95275"/>
                    </a:xfrm>
                    <a:prstGeom prst="rect">
                      <a:avLst/>
                    </a:prstGeom>
                    <a:noFill/>
                    <a:ln>
                      <a:noFill/>
                    </a:ln>
                  </pic:spPr>
                </pic:pic>
              </a:graphicData>
            </a:graphic>
          </wp:inline>
        </w:drawing>
      </w:r>
      <w:r>
        <w:rPr>
          <w:rFonts w:hint="eastAsia"/>
        </w:rPr>
        <w:t xml:space="preserve"> It will ask you </w:t>
      </w:r>
      <w:r w:rsidR="009C484E">
        <w:rPr>
          <w:rFonts w:hint="eastAsia"/>
        </w:rPr>
        <w:t>to confirm the deletion.</w:t>
      </w:r>
    </w:p>
    <w:p w:rsidR="009C484E" w:rsidRDefault="009C484E" w:rsidP="003E663B">
      <w:pPr>
        <w:spacing w:line="360" w:lineRule="auto"/>
        <w:ind w:left="360"/>
        <w:contextualSpacing/>
        <w:rPr>
          <w:rFonts w:hint="eastAsia"/>
        </w:rPr>
      </w:pPr>
      <w:r>
        <w:rPr>
          <w:rFonts w:hint="eastAsia"/>
          <w:noProof/>
        </w:rPr>
        <w:drawing>
          <wp:inline distT="0" distB="0" distL="0" distR="0" wp14:anchorId="69A9D02D" wp14:editId="32A4481B">
            <wp:extent cx="3286125" cy="18002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800225"/>
                    </a:xfrm>
                    <a:prstGeom prst="rect">
                      <a:avLst/>
                    </a:prstGeom>
                    <a:noFill/>
                    <a:ln>
                      <a:noFill/>
                    </a:ln>
                  </pic:spPr>
                </pic:pic>
              </a:graphicData>
            </a:graphic>
          </wp:inline>
        </w:drawing>
      </w:r>
    </w:p>
    <w:p w:rsidR="00444820" w:rsidRDefault="00444820" w:rsidP="00444820">
      <w:pPr>
        <w:spacing w:line="360" w:lineRule="auto"/>
        <w:ind w:left="360" w:firstLine="0"/>
        <w:contextualSpacing/>
        <w:rPr>
          <w:rFonts w:hint="eastAsia"/>
        </w:rPr>
      </w:pPr>
    </w:p>
    <w:p w:rsidR="00444820" w:rsidRDefault="00444820" w:rsidP="00444820">
      <w:pPr>
        <w:spacing w:line="360" w:lineRule="auto"/>
        <w:ind w:left="360" w:firstLine="0"/>
        <w:contextualSpacing/>
        <w:rPr>
          <w:rFonts w:hint="eastAsia"/>
        </w:rPr>
      </w:pPr>
    </w:p>
    <w:p w:rsidR="009C484E" w:rsidRDefault="009C484E" w:rsidP="00444820">
      <w:pPr>
        <w:pStyle w:val="Heading3"/>
        <w:ind w:firstLine="720"/>
        <w:contextualSpacing/>
        <w:rPr>
          <w:rFonts w:hint="eastAsia"/>
        </w:rPr>
      </w:pPr>
      <w:bookmarkStart w:id="12" w:name="_Toc359593020"/>
      <w:r>
        <w:rPr>
          <w:rFonts w:hint="eastAsia"/>
        </w:rPr>
        <w:t>3.2.3 Enlarging Images</w:t>
      </w:r>
      <w:bookmarkEnd w:id="12"/>
      <w:r>
        <w:rPr>
          <w:rFonts w:hint="eastAsia"/>
        </w:rPr>
        <w:t xml:space="preserve"> </w:t>
      </w:r>
    </w:p>
    <w:p w:rsidR="009C484E" w:rsidRDefault="009C484E" w:rsidP="003E663B">
      <w:pPr>
        <w:spacing w:line="360" w:lineRule="auto"/>
        <w:ind w:firstLine="720"/>
        <w:contextualSpacing/>
        <w:rPr>
          <w:rFonts w:hint="eastAsia"/>
        </w:rPr>
      </w:pPr>
      <w:r>
        <w:rPr>
          <w:rFonts w:hint="eastAsia"/>
          <w:noProof/>
        </w:rPr>
        <w:drawing>
          <wp:inline distT="0" distB="0" distL="0" distR="0" wp14:anchorId="636F1404" wp14:editId="375FBFFC">
            <wp:extent cx="2162175" cy="207645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2076450"/>
                    </a:xfrm>
                    <a:prstGeom prst="rect">
                      <a:avLst/>
                    </a:prstGeom>
                    <a:noFill/>
                    <a:ln>
                      <a:noFill/>
                    </a:ln>
                  </pic:spPr>
                </pic:pic>
              </a:graphicData>
            </a:graphic>
          </wp:inline>
        </w:drawing>
      </w:r>
      <w:r>
        <w:rPr>
          <w:rFonts w:hint="eastAsia"/>
        </w:rPr>
        <w:t xml:space="preserve">  Click the + button located on the top right corner.</w:t>
      </w:r>
    </w:p>
    <w:p w:rsidR="009C484E" w:rsidRDefault="009C484E" w:rsidP="00444820">
      <w:pPr>
        <w:spacing w:line="360" w:lineRule="auto"/>
        <w:contextualSpacing/>
        <w:rPr>
          <w:rFonts w:hint="eastAsia"/>
        </w:rPr>
      </w:pPr>
      <w:r>
        <w:rPr>
          <w:rFonts w:hint="eastAsia"/>
          <w:noProof/>
        </w:rPr>
        <w:lastRenderedPageBreak/>
        <w:drawing>
          <wp:inline distT="0" distB="0" distL="0" distR="0" wp14:anchorId="6F54FAEA" wp14:editId="2A2AD114">
            <wp:extent cx="3228975" cy="288171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28975" cy="2881718"/>
                    </a:xfrm>
                    <a:prstGeom prst="rect">
                      <a:avLst/>
                    </a:prstGeom>
                    <a:noFill/>
                    <a:ln>
                      <a:noFill/>
                    </a:ln>
                  </pic:spPr>
                </pic:pic>
              </a:graphicData>
            </a:graphic>
          </wp:inline>
        </w:drawing>
      </w:r>
      <w:r>
        <w:rPr>
          <w:rFonts w:hint="eastAsia"/>
        </w:rPr>
        <w:t xml:space="preserve"> </w:t>
      </w:r>
    </w:p>
    <w:p w:rsidR="009C484E" w:rsidRDefault="009C484E" w:rsidP="00444820">
      <w:pPr>
        <w:spacing w:line="360" w:lineRule="auto"/>
        <w:contextualSpacing/>
        <w:rPr>
          <w:rFonts w:hint="eastAsia"/>
        </w:rPr>
      </w:pPr>
      <w:r>
        <w:rPr>
          <w:rFonts w:hint="eastAsia"/>
        </w:rPr>
        <w:t xml:space="preserve">A new window will be popped up with the enlarged image comes from </w:t>
      </w:r>
      <w:proofErr w:type="spellStart"/>
      <w:r>
        <w:rPr>
          <w:rFonts w:hint="eastAsia"/>
        </w:rPr>
        <w:t>Solibri</w:t>
      </w:r>
      <w:proofErr w:type="spellEnd"/>
      <w:r>
        <w:rPr>
          <w:rFonts w:hint="eastAsia"/>
        </w:rPr>
        <w:t>.</w:t>
      </w:r>
    </w:p>
    <w:p w:rsidR="00444820" w:rsidRDefault="00444820" w:rsidP="00444820">
      <w:pPr>
        <w:pStyle w:val="Heading3"/>
        <w:ind w:firstLine="720"/>
        <w:contextualSpacing/>
        <w:rPr>
          <w:rFonts w:hint="eastAsia"/>
        </w:rPr>
      </w:pPr>
      <w:bookmarkStart w:id="13" w:name="_Toc359593021"/>
      <w:r>
        <w:rPr>
          <w:rFonts w:hint="eastAsia"/>
        </w:rPr>
        <w:t>3.2.4 Saving Changes to BCF</w:t>
      </w:r>
      <w:bookmarkEnd w:id="13"/>
      <w:r>
        <w:rPr>
          <w:rFonts w:hint="eastAsia"/>
        </w:rPr>
        <w:t xml:space="preserve"> </w:t>
      </w:r>
    </w:p>
    <w:p w:rsidR="00444820" w:rsidRPr="00444820" w:rsidRDefault="00444820" w:rsidP="00444820">
      <w:pPr>
        <w:spacing w:line="360" w:lineRule="auto"/>
        <w:contextualSpacing/>
        <w:rPr>
          <w:rFonts w:hint="eastAsia"/>
        </w:rPr>
      </w:pPr>
      <w:r>
        <w:rPr>
          <w:rFonts w:hint="eastAsia"/>
        </w:rPr>
        <w:t>Don</w:t>
      </w:r>
      <w:r>
        <w:t>’</w:t>
      </w:r>
      <w:r>
        <w:rPr>
          <w:rFonts w:hint="eastAsia"/>
        </w:rPr>
        <w:t xml:space="preserve">t forget to click the Save button in the right bottom corner, in order to apply all those changes into the opened BCF file. </w:t>
      </w:r>
    </w:p>
    <w:p w:rsidR="009C484E" w:rsidRPr="009C484E" w:rsidRDefault="009C484E" w:rsidP="00444820">
      <w:pPr>
        <w:spacing w:line="360" w:lineRule="auto"/>
        <w:contextualSpacing/>
        <w:rPr>
          <w:rFonts w:hint="eastAsia"/>
        </w:rPr>
      </w:pPr>
    </w:p>
    <w:p w:rsidR="00BF3618" w:rsidRDefault="00BF3618" w:rsidP="00444820">
      <w:pPr>
        <w:spacing w:line="360" w:lineRule="auto"/>
        <w:ind w:left="360" w:firstLine="0"/>
        <w:contextualSpacing/>
      </w:pPr>
    </w:p>
    <w:p w:rsidR="00BF3618" w:rsidRDefault="00BF3618" w:rsidP="00444820">
      <w:pPr>
        <w:spacing w:line="360" w:lineRule="auto"/>
        <w:contextualSpacing/>
        <w:rPr>
          <w:rFonts w:hint="eastAsia"/>
        </w:rPr>
      </w:pPr>
    </w:p>
    <w:p w:rsidR="00BF3618" w:rsidRDefault="00BF3618" w:rsidP="00444820">
      <w:pPr>
        <w:spacing w:line="360" w:lineRule="auto"/>
        <w:contextualSpacing/>
        <w:rPr>
          <w:rFonts w:hint="eastAsia"/>
        </w:rPr>
      </w:pPr>
    </w:p>
    <w:p w:rsidR="00BF3618" w:rsidRDefault="00BF3618"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9C484E" w:rsidRDefault="00444820" w:rsidP="003E663B">
      <w:pPr>
        <w:pStyle w:val="Heading2"/>
        <w:ind w:firstLine="360"/>
        <w:contextualSpacing/>
        <w:rPr>
          <w:rFonts w:hint="eastAsia"/>
        </w:rPr>
      </w:pPr>
      <w:bookmarkStart w:id="14" w:name="_Toc359593022"/>
      <w:r>
        <w:rPr>
          <w:rFonts w:hint="eastAsia"/>
        </w:rPr>
        <w:lastRenderedPageBreak/>
        <w:t>3.3</w:t>
      </w:r>
      <w:r w:rsidR="009C484E">
        <w:rPr>
          <w:rFonts w:hint="eastAsia"/>
        </w:rPr>
        <w:t xml:space="preserve"> </w:t>
      </w:r>
      <w:r w:rsidR="00135C8B">
        <w:rPr>
          <w:rFonts w:hint="eastAsia"/>
        </w:rPr>
        <w:t>Creating 3D View with Related Components</w:t>
      </w:r>
      <w:bookmarkEnd w:id="14"/>
    </w:p>
    <w:p w:rsidR="00444820" w:rsidRDefault="00444820" w:rsidP="00444820">
      <w:pPr>
        <w:spacing w:line="360" w:lineRule="auto"/>
        <w:ind w:left="360" w:firstLine="0"/>
        <w:contextualSpacing/>
        <w:rPr>
          <w:rFonts w:hint="eastAsia"/>
        </w:rPr>
      </w:pPr>
      <w:r>
        <w:rPr>
          <w:rFonts w:hint="eastAsia"/>
        </w:rPr>
        <w:t xml:space="preserve">If you want to find components </w:t>
      </w:r>
      <w:r>
        <w:t xml:space="preserve">in the </w:t>
      </w:r>
      <w:r>
        <w:rPr>
          <w:rFonts w:hint="eastAsia"/>
        </w:rPr>
        <w:t>opened</w:t>
      </w:r>
      <w:r>
        <w:t xml:space="preserve"> Revit</w:t>
      </w:r>
      <w:r>
        <w:rPr>
          <w:rFonts w:hint="eastAsia"/>
        </w:rPr>
        <w:t xml:space="preserve"> project</w:t>
      </w:r>
      <w:r>
        <w:t>,</w:t>
      </w:r>
      <w:r>
        <w:rPr>
          <w:rFonts w:hint="eastAsia"/>
        </w:rPr>
        <w:t xml:space="preserve"> select one or multiple items in the component list, and click the Show button to make selection of those Revit elements in the background.</w:t>
      </w:r>
    </w:p>
    <w:p w:rsidR="00444820" w:rsidRDefault="00444820" w:rsidP="00444820">
      <w:pPr>
        <w:spacing w:line="360" w:lineRule="auto"/>
        <w:contextualSpacing/>
        <w:rPr>
          <w:rFonts w:hint="eastAsia"/>
        </w:rPr>
      </w:pPr>
      <w:r>
        <w:rPr>
          <w:noProof/>
        </w:rPr>
        <w:drawing>
          <wp:inline distT="0" distB="0" distL="0" distR="0" wp14:anchorId="47A3BFA9" wp14:editId="6FFC969A">
            <wp:extent cx="2777490" cy="2286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7490" cy="2286000"/>
                    </a:xfrm>
                    <a:prstGeom prst="rect">
                      <a:avLst/>
                    </a:prstGeom>
                    <a:noFill/>
                    <a:ln>
                      <a:noFill/>
                    </a:ln>
                  </pic:spPr>
                </pic:pic>
              </a:graphicData>
            </a:graphic>
          </wp:inline>
        </w:drawing>
      </w:r>
    </w:p>
    <w:p w:rsidR="00444820" w:rsidRDefault="00444820" w:rsidP="00444820">
      <w:pPr>
        <w:spacing w:line="360" w:lineRule="auto"/>
        <w:ind w:left="360" w:firstLine="0"/>
        <w:contextualSpacing/>
        <w:rPr>
          <w:rFonts w:hint="eastAsia"/>
        </w:rPr>
      </w:pPr>
      <w:r>
        <w:rPr>
          <w:rFonts w:hint="eastAsia"/>
        </w:rPr>
        <w:t>**If a component doesn</w:t>
      </w:r>
      <w:r>
        <w:t>’</w:t>
      </w:r>
      <w:r>
        <w:rPr>
          <w:rFonts w:hint="eastAsia"/>
        </w:rPr>
        <w:t xml:space="preserve">t provide </w:t>
      </w:r>
      <w:proofErr w:type="gramStart"/>
      <w:r>
        <w:rPr>
          <w:rFonts w:hint="eastAsia"/>
        </w:rPr>
        <w:t>an id</w:t>
      </w:r>
      <w:proofErr w:type="gramEnd"/>
      <w:r>
        <w:rPr>
          <w:rFonts w:hint="eastAsia"/>
        </w:rPr>
        <w:t xml:space="preserve"> information of BIM </w:t>
      </w:r>
      <w:r>
        <w:t>authoring</w:t>
      </w:r>
      <w:r>
        <w:rPr>
          <w:rFonts w:hint="eastAsia"/>
        </w:rPr>
        <w:t xml:space="preserve"> tool, it will be marked as </w:t>
      </w:r>
      <w:r>
        <w:t>“</w:t>
      </w:r>
      <w:r w:rsidRPr="009C484E">
        <w:rPr>
          <w:rFonts w:hint="eastAsia"/>
          <w:i/>
        </w:rPr>
        <w:t>Unknown Component</w:t>
      </w:r>
      <w:r>
        <w:t>”</w:t>
      </w:r>
      <w:r>
        <w:rPr>
          <w:rFonts w:hint="eastAsia"/>
        </w:rPr>
        <w:t xml:space="preserve"> with </w:t>
      </w:r>
      <w:r>
        <w:t>a</w:t>
      </w:r>
      <w:r>
        <w:rPr>
          <w:rFonts w:hint="eastAsia"/>
        </w:rPr>
        <w:t xml:space="preserve"> unique Id derived from the IFC file. If a component cannot be found in the current Revit project, it will be marked as </w:t>
      </w:r>
      <w:r>
        <w:t>“</w:t>
      </w:r>
      <w:r>
        <w:rPr>
          <w:rFonts w:hint="eastAsia"/>
        </w:rPr>
        <w:t>Missing Component</w:t>
      </w:r>
      <w:r>
        <w:t>”</w:t>
      </w:r>
      <w:r>
        <w:rPr>
          <w:rFonts w:hint="eastAsia"/>
        </w:rPr>
        <w:t xml:space="preserve"> with Revit Element Id.</w:t>
      </w:r>
    </w:p>
    <w:p w:rsidR="00444820" w:rsidRPr="00444820" w:rsidRDefault="00444820" w:rsidP="00444820">
      <w:pPr>
        <w:spacing w:line="360" w:lineRule="auto"/>
        <w:contextualSpacing/>
        <w:rPr>
          <w:rFonts w:hint="eastAsia"/>
        </w:rPr>
      </w:pPr>
    </w:p>
    <w:p w:rsidR="00235C0B" w:rsidRDefault="00135C8B" w:rsidP="00444820">
      <w:pPr>
        <w:spacing w:line="360" w:lineRule="auto"/>
        <w:contextualSpacing/>
        <w:rPr>
          <w:rFonts w:hint="eastAsia"/>
        </w:rPr>
      </w:pPr>
      <w:r>
        <w:rPr>
          <w:rFonts w:hint="eastAsia"/>
          <w:noProof/>
        </w:rPr>
        <w:drawing>
          <wp:inline distT="0" distB="0" distL="0" distR="0" wp14:anchorId="482A747A" wp14:editId="1FC340C4">
            <wp:extent cx="4714875" cy="19907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1990725"/>
                    </a:xfrm>
                    <a:prstGeom prst="rect">
                      <a:avLst/>
                    </a:prstGeom>
                    <a:noFill/>
                    <a:ln>
                      <a:noFill/>
                    </a:ln>
                  </pic:spPr>
                </pic:pic>
              </a:graphicData>
            </a:graphic>
          </wp:inline>
        </w:drawing>
      </w:r>
    </w:p>
    <w:p w:rsidR="00235C0B" w:rsidRDefault="00235C0B" w:rsidP="003E663B">
      <w:pPr>
        <w:spacing w:line="360" w:lineRule="auto"/>
        <w:ind w:left="360" w:firstLine="0"/>
        <w:contextualSpacing/>
        <w:rPr>
          <w:rFonts w:hint="eastAsia"/>
        </w:rPr>
      </w:pPr>
      <w:r>
        <w:rPr>
          <w:rFonts w:hint="eastAsia"/>
        </w:rPr>
        <w:t>When you click the Show button, it will ask you whether you want to create a 3D view with the related components or not.  If yes, it will create a 3D view of which name includes the id and topic of the selected issue.</w:t>
      </w:r>
    </w:p>
    <w:p w:rsidR="00235C0B" w:rsidRDefault="00235C0B" w:rsidP="00444820">
      <w:pPr>
        <w:spacing w:line="360" w:lineRule="auto"/>
        <w:contextualSpacing/>
        <w:rPr>
          <w:rFonts w:hint="eastAsia"/>
        </w:rPr>
      </w:pPr>
      <w:r>
        <w:rPr>
          <w:rFonts w:hint="eastAsia"/>
        </w:rPr>
        <w:t>After the completion of creating view, you will see the notification message.</w:t>
      </w:r>
    </w:p>
    <w:p w:rsidR="00135C8B" w:rsidRDefault="00135C8B" w:rsidP="00444820">
      <w:pPr>
        <w:spacing w:line="360" w:lineRule="auto"/>
        <w:contextualSpacing/>
        <w:rPr>
          <w:rFonts w:hint="eastAsia"/>
        </w:rPr>
      </w:pPr>
      <w:r>
        <w:rPr>
          <w:rFonts w:hint="eastAsia"/>
          <w:noProof/>
        </w:rPr>
        <w:lastRenderedPageBreak/>
        <w:drawing>
          <wp:inline distT="0" distB="0" distL="0" distR="0" wp14:anchorId="20986DE1" wp14:editId="12BC1FF1">
            <wp:extent cx="4356100" cy="1837690"/>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837690"/>
                    </a:xfrm>
                    <a:prstGeom prst="rect">
                      <a:avLst/>
                    </a:prstGeom>
                    <a:noFill/>
                    <a:ln>
                      <a:noFill/>
                    </a:ln>
                  </pic:spPr>
                </pic:pic>
              </a:graphicData>
            </a:graphic>
          </wp:inline>
        </w:drawing>
      </w:r>
    </w:p>
    <w:p w:rsidR="00135C8B" w:rsidRDefault="00135C8B" w:rsidP="00444820">
      <w:pPr>
        <w:spacing w:line="360" w:lineRule="auto"/>
        <w:contextualSpacing/>
        <w:rPr>
          <w:rFonts w:hint="eastAsia"/>
        </w:rPr>
      </w:pPr>
    </w:p>
    <w:p w:rsidR="00235C0B" w:rsidRDefault="00235C0B" w:rsidP="003E663B">
      <w:pPr>
        <w:spacing w:line="360" w:lineRule="auto"/>
        <w:ind w:left="360" w:firstLine="0"/>
        <w:contextualSpacing/>
        <w:rPr>
          <w:rFonts w:hint="eastAsia"/>
        </w:rPr>
      </w:pPr>
      <w:r>
        <w:rPr>
          <w:rFonts w:hint="eastAsia"/>
        </w:rPr>
        <w:t xml:space="preserve">Find the created 3D view in the project browser. </w:t>
      </w:r>
      <w:r>
        <w:t>Y</w:t>
      </w:r>
      <w:r>
        <w:rPr>
          <w:rFonts w:hint="eastAsia"/>
        </w:rPr>
        <w:t>ou will see the related components are still selected and highlighted.</w:t>
      </w:r>
    </w:p>
    <w:p w:rsidR="00135C8B" w:rsidRDefault="00135C8B" w:rsidP="00444820">
      <w:pPr>
        <w:spacing w:line="360" w:lineRule="auto"/>
        <w:contextualSpacing/>
        <w:rPr>
          <w:rFonts w:hint="eastAsia"/>
        </w:rPr>
      </w:pPr>
      <w:r>
        <w:rPr>
          <w:rFonts w:hint="eastAsia"/>
          <w:noProof/>
        </w:rPr>
        <w:drawing>
          <wp:inline distT="0" distB="0" distL="0" distR="0" wp14:anchorId="562213CD" wp14:editId="745E829A">
            <wp:extent cx="5934075" cy="38195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Default="003E663B" w:rsidP="00444820">
      <w:pPr>
        <w:spacing w:line="360" w:lineRule="auto"/>
        <w:contextualSpacing/>
        <w:rPr>
          <w:rFonts w:hint="eastAsia"/>
        </w:rPr>
      </w:pPr>
    </w:p>
    <w:p w:rsidR="003E663B" w:rsidRPr="00135C8B" w:rsidRDefault="003E663B" w:rsidP="00444820">
      <w:pPr>
        <w:spacing w:line="360" w:lineRule="auto"/>
        <w:contextualSpacing/>
        <w:rPr>
          <w:rFonts w:hint="eastAsia"/>
        </w:rPr>
      </w:pPr>
    </w:p>
    <w:p w:rsidR="00235C0B" w:rsidRDefault="00444820" w:rsidP="003E663B">
      <w:pPr>
        <w:pStyle w:val="Heading2"/>
        <w:ind w:firstLine="720"/>
        <w:contextualSpacing/>
        <w:rPr>
          <w:rFonts w:hint="eastAsia"/>
        </w:rPr>
      </w:pPr>
      <w:bookmarkStart w:id="15" w:name="_Toc359593023"/>
      <w:r>
        <w:rPr>
          <w:rFonts w:hint="eastAsia"/>
        </w:rPr>
        <w:lastRenderedPageBreak/>
        <w:t>3.4</w:t>
      </w:r>
      <w:r w:rsidR="00235C0B">
        <w:rPr>
          <w:rFonts w:hint="eastAsia"/>
        </w:rPr>
        <w:t xml:space="preserve"> Writing Shared Parameters</w:t>
      </w:r>
      <w:bookmarkEnd w:id="15"/>
    </w:p>
    <w:p w:rsidR="00E20EFD" w:rsidRDefault="00E20EFD" w:rsidP="00444820">
      <w:pPr>
        <w:spacing w:line="360" w:lineRule="auto"/>
        <w:ind w:left="720" w:firstLine="0"/>
        <w:contextualSpacing/>
        <w:rPr>
          <w:rFonts w:hint="eastAsia"/>
        </w:rPr>
      </w:pPr>
      <w:r>
        <w:rPr>
          <w:rFonts w:hint="eastAsia"/>
        </w:rPr>
        <w:t>Before writing shared parameters into selected component, make sure BCF specific parameters existed in the category of elements.</w:t>
      </w:r>
    </w:p>
    <w:p w:rsidR="00E20EFD" w:rsidRDefault="00E20EFD" w:rsidP="00444820">
      <w:pPr>
        <w:spacing w:line="360" w:lineRule="auto"/>
        <w:ind w:left="720" w:firstLine="0"/>
        <w:contextualSpacing/>
        <w:rPr>
          <w:rFonts w:hint="eastAsia"/>
        </w:rPr>
      </w:pPr>
    </w:p>
    <w:p w:rsidR="00E20EFD" w:rsidRDefault="00E20EFD" w:rsidP="003E663B">
      <w:pPr>
        <w:spacing w:line="360" w:lineRule="auto"/>
        <w:ind w:firstLine="720"/>
        <w:contextualSpacing/>
        <w:rPr>
          <w:rFonts w:hint="eastAsia"/>
        </w:rPr>
      </w:pPr>
      <w:r w:rsidRPr="00E20EFD">
        <w:rPr>
          <w:rFonts w:hint="eastAsia"/>
          <w:i/>
        </w:rPr>
        <w:t>Required Parameters</w:t>
      </w:r>
      <w:r>
        <w:rPr>
          <w:rFonts w:hint="eastAsia"/>
        </w:rPr>
        <w:t xml:space="preserve">: </w:t>
      </w:r>
    </w:p>
    <w:p w:rsidR="00E20EFD" w:rsidRDefault="00E20EFD" w:rsidP="003E663B">
      <w:pPr>
        <w:spacing w:line="360" w:lineRule="auto"/>
        <w:ind w:firstLine="720"/>
        <w:contextualSpacing/>
        <w:rPr>
          <w:rFonts w:hint="eastAsia"/>
        </w:rPr>
      </w:pPr>
      <w:r>
        <w:t>“</w:t>
      </w:r>
      <w:proofErr w:type="spellStart"/>
      <w:r>
        <w:rPr>
          <w:rFonts w:hint="eastAsia"/>
        </w:rPr>
        <w:t>BCF_Action</w:t>
      </w:r>
      <w:proofErr w:type="spellEnd"/>
      <w:r>
        <w:t>”</w:t>
      </w:r>
      <w:proofErr w:type="gramStart"/>
      <w:r>
        <w:rPr>
          <w:rFonts w:hint="eastAsia"/>
        </w:rPr>
        <w:t xml:space="preserve">,  </w:t>
      </w:r>
      <w:r>
        <w:t>“</w:t>
      </w:r>
      <w:proofErr w:type="spellStart"/>
      <w:proofErr w:type="gramEnd"/>
      <w:r>
        <w:rPr>
          <w:rFonts w:hint="eastAsia"/>
        </w:rPr>
        <w:t>BCF_Comment</w:t>
      </w:r>
      <w:proofErr w:type="spellEnd"/>
      <w:r>
        <w:t>”</w:t>
      </w:r>
      <w:r>
        <w:rPr>
          <w:rFonts w:hint="eastAsia"/>
        </w:rPr>
        <w:t xml:space="preserve">, </w:t>
      </w:r>
      <w:r>
        <w:t>“</w:t>
      </w:r>
      <w:r>
        <w:rPr>
          <w:rFonts w:hint="eastAsia"/>
        </w:rPr>
        <w:t xml:space="preserve"> </w:t>
      </w:r>
      <w:proofErr w:type="spellStart"/>
      <w:r>
        <w:rPr>
          <w:rFonts w:hint="eastAsia"/>
        </w:rPr>
        <w:t>BCF_Date</w:t>
      </w:r>
      <w:proofErr w:type="spellEnd"/>
      <w:r>
        <w:t>”</w:t>
      </w:r>
      <w:r>
        <w:rPr>
          <w:rFonts w:hint="eastAsia"/>
        </w:rPr>
        <w:t xml:space="preserve">, </w:t>
      </w:r>
      <w:r>
        <w:t>“</w:t>
      </w:r>
      <w:r>
        <w:rPr>
          <w:rFonts w:hint="eastAsia"/>
        </w:rPr>
        <w:t xml:space="preserve"> </w:t>
      </w:r>
      <w:proofErr w:type="spellStart"/>
      <w:r>
        <w:rPr>
          <w:rFonts w:hint="eastAsia"/>
        </w:rPr>
        <w:t>BCF_IssueNumber</w:t>
      </w:r>
      <w:proofErr w:type="spellEnd"/>
      <w:r>
        <w:t>”</w:t>
      </w:r>
      <w:r>
        <w:rPr>
          <w:rFonts w:hint="eastAsia"/>
        </w:rPr>
        <w:t xml:space="preserve">, </w:t>
      </w:r>
      <w:r>
        <w:t>“</w:t>
      </w:r>
      <w:r>
        <w:rPr>
          <w:rFonts w:hint="eastAsia"/>
        </w:rPr>
        <w:t xml:space="preserve"> </w:t>
      </w:r>
      <w:proofErr w:type="spellStart"/>
      <w:r>
        <w:rPr>
          <w:rFonts w:hint="eastAsia"/>
        </w:rPr>
        <w:t>BCF_Name</w:t>
      </w:r>
      <w:proofErr w:type="spellEnd"/>
      <w:r>
        <w:rPr>
          <w:rFonts w:hint="eastAsia"/>
        </w:rPr>
        <w:t xml:space="preserve">, </w:t>
      </w:r>
      <w:proofErr w:type="spellStart"/>
      <w:r>
        <w:rPr>
          <w:rFonts w:hint="eastAsia"/>
        </w:rPr>
        <w:t>BCF_Topic</w:t>
      </w:r>
      <w:proofErr w:type="spellEnd"/>
      <w:r>
        <w:t>”</w:t>
      </w:r>
    </w:p>
    <w:p w:rsidR="00E20EFD" w:rsidRDefault="00E20EFD" w:rsidP="003E663B">
      <w:pPr>
        <w:spacing w:line="360" w:lineRule="auto"/>
        <w:ind w:firstLine="720"/>
        <w:contextualSpacing/>
        <w:rPr>
          <w:rFonts w:hint="eastAsia"/>
        </w:rPr>
      </w:pPr>
      <w:r>
        <w:t>Type of Para</w:t>
      </w:r>
      <w:r>
        <w:rPr>
          <w:rFonts w:hint="eastAsia"/>
        </w:rPr>
        <w:t>me</w:t>
      </w:r>
      <w:r>
        <w:t xml:space="preserve">ter: </w:t>
      </w:r>
      <w:r>
        <w:rPr>
          <w:rFonts w:hint="eastAsia"/>
        </w:rPr>
        <w:t>Text</w:t>
      </w:r>
    </w:p>
    <w:p w:rsidR="00E20EFD" w:rsidRDefault="00E20EFD" w:rsidP="00444820">
      <w:pPr>
        <w:spacing w:line="360" w:lineRule="auto"/>
        <w:contextualSpacing/>
        <w:rPr>
          <w:rFonts w:hint="eastAsia"/>
        </w:rPr>
      </w:pPr>
    </w:p>
    <w:p w:rsidR="00E20EFD" w:rsidRPr="00E20EFD" w:rsidRDefault="00E20EFD" w:rsidP="003E663B">
      <w:pPr>
        <w:spacing w:line="360" w:lineRule="auto"/>
        <w:ind w:left="720" w:firstLine="0"/>
        <w:contextualSpacing/>
        <w:rPr>
          <w:rFonts w:hint="eastAsia"/>
        </w:rPr>
      </w:pPr>
      <w:r>
        <w:rPr>
          <w:rFonts w:hint="eastAsia"/>
        </w:rPr>
        <w:t xml:space="preserve">To start writing shared parameters, select a comment and component items in each list box, and click the </w:t>
      </w:r>
      <w:r>
        <w:t>“</w:t>
      </w:r>
      <w:r>
        <w:rPr>
          <w:rFonts w:hint="eastAsia"/>
        </w:rPr>
        <w:t>Write to Parameter</w:t>
      </w:r>
      <w:r>
        <w:t>”</w:t>
      </w:r>
      <w:r>
        <w:rPr>
          <w:rFonts w:hint="eastAsia"/>
        </w:rPr>
        <w:t xml:space="preserve"> button. </w:t>
      </w:r>
    </w:p>
    <w:p w:rsidR="00E20EFD" w:rsidRPr="00235C0B" w:rsidRDefault="00E20EFD" w:rsidP="00444820">
      <w:pPr>
        <w:spacing w:line="360" w:lineRule="auto"/>
        <w:ind w:firstLine="0"/>
        <w:contextualSpacing/>
        <w:rPr>
          <w:rFonts w:hint="eastAsia"/>
        </w:rPr>
      </w:pPr>
      <w:r>
        <w:rPr>
          <w:rFonts w:hint="eastAsia"/>
          <w:noProof/>
        </w:rPr>
        <w:tab/>
      </w:r>
    </w:p>
    <w:p w:rsidR="00235C0B" w:rsidRDefault="00E20EFD" w:rsidP="003E663B">
      <w:pPr>
        <w:spacing w:line="360" w:lineRule="auto"/>
        <w:ind w:firstLine="720"/>
        <w:contextualSpacing/>
        <w:rPr>
          <w:rFonts w:hint="eastAsia"/>
        </w:rPr>
      </w:pPr>
      <w:r>
        <w:rPr>
          <w:rFonts w:hint="eastAsia"/>
          <w:noProof/>
        </w:rPr>
        <w:drawing>
          <wp:inline distT="0" distB="0" distL="0" distR="0" wp14:anchorId="68C533B2" wp14:editId="705D2720">
            <wp:extent cx="2889885" cy="2398395"/>
            <wp:effectExtent l="0" t="0" r="5715" b="190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9885" cy="2398395"/>
                    </a:xfrm>
                    <a:prstGeom prst="rect">
                      <a:avLst/>
                    </a:prstGeom>
                    <a:noFill/>
                    <a:ln>
                      <a:noFill/>
                    </a:ln>
                  </pic:spPr>
                </pic:pic>
              </a:graphicData>
            </a:graphic>
          </wp:inline>
        </w:drawing>
      </w:r>
    </w:p>
    <w:p w:rsidR="00E20EFD" w:rsidRDefault="00444820" w:rsidP="00444820">
      <w:pPr>
        <w:spacing w:line="360" w:lineRule="auto"/>
        <w:ind w:firstLine="0"/>
        <w:contextualSpacing/>
        <w:rPr>
          <w:rFonts w:hint="eastAsia"/>
        </w:rPr>
      </w:pPr>
      <w:r>
        <w:rPr>
          <w:rFonts w:hint="eastAsia"/>
        </w:rPr>
        <w:t xml:space="preserve">    </w:t>
      </w:r>
      <w:r w:rsidR="003E663B">
        <w:rPr>
          <w:rFonts w:hint="eastAsia"/>
        </w:rPr>
        <w:tab/>
      </w:r>
      <w:r>
        <w:rPr>
          <w:rFonts w:hint="eastAsia"/>
        </w:rPr>
        <w:t xml:space="preserve"> </w:t>
      </w:r>
      <w:r>
        <w:t>Y</w:t>
      </w:r>
      <w:r>
        <w:rPr>
          <w:rFonts w:hint="eastAsia"/>
        </w:rPr>
        <w:t xml:space="preserve">ou can confirm the information of BCF parameters and their values from the dialog box. </w:t>
      </w:r>
    </w:p>
    <w:p w:rsidR="00E20EFD" w:rsidRDefault="00E20EFD" w:rsidP="003E663B">
      <w:pPr>
        <w:spacing w:line="360" w:lineRule="auto"/>
        <w:ind w:firstLine="720"/>
        <w:contextualSpacing/>
        <w:rPr>
          <w:rFonts w:hint="eastAsia"/>
        </w:rPr>
      </w:pPr>
      <w:r>
        <w:rPr>
          <w:rFonts w:hint="eastAsia"/>
          <w:noProof/>
        </w:rPr>
        <w:drawing>
          <wp:inline distT="0" distB="0" distL="0" distR="0" wp14:anchorId="40B2F34E" wp14:editId="2C2CDAC4">
            <wp:extent cx="3489172" cy="23717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4621" cy="2375429"/>
                    </a:xfrm>
                    <a:prstGeom prst="rect">
                      <a:avLst/>
                    </a:prstGeom>
                    <a:noFill/>
                    <a:ln>
                      <a:noFill/>
                    </a:ln>
                  </pic:spPr>
                </pic:pic>
              </a:graphicData>
            </a:graphic>
          </wp:inline>
        </w:drawing>
      </w:r>
    </w:p>
    <w:p w:rsidR="00444820" w:rsidRDefault="00444820" w:rsidP="003E663B">
      <w:pPr>
        <w:spacing w:line="360" w:lineRule="auto"/>
        <w:ind w:firstLine="720"/>
        <w:contextualSpacing/>
        <w:rPr>
          <w:rFonts w:hint="eastAsia"/>
        </w:rPr>
      </w:pPr>
      <w:r>
        <w:lastRenderedPageBreak/>
        <w:t xml:space="preserve">A </w:t>
      </w:r>
      <w:r>
        <w:rPr>
          <w:rFonts w:hint="eastAsia"/>
        </w:rPr>
        <w:t>notification message will inform you the completion of the task.</w:t>
      </w:r>
    </w:p>
    <w:p w:rsidR="00E20EFD" w:rsidRDefault="00E20EFD" w:rsidP="003E663B">
      <w:pPr>
        <w:spacing w:line="360" w:lineRule="auto"/>
        <w:ind w:firstLine="720"/>
        <w:contextualSpacing/>
        <w:rPr>
          <w:rFonts w:hint="eastAsia"/>
        </w:rPr>
      </w:pPr>
      <w:r>
        <w:rPr>
          <w:rFonts w:hint="eastAsia"/>
          <w:noProof/>
        </w:rPr>
        <w:drawing>
          <wp:inline distT="0" distB="0" distL="0" distR="0" wp14:anchorId="4FD16C77" wp14:editId="303AF436">
            <wp:extent cx="4676775" cy="1876425"/>
            <wp:effectExtent l="0" t="0" r="9525"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6775" cy="1876425"/>
                    </a:xfrm>
                    <a:prstGeom prst="rect">
                      <a:avLst/>
                    </a:prstGeom>
                    <a:noFill/>
                    <a:ln>
                      <a:noFill/>
                    </a:ln>
                  </pic:spPr>
                </pic:pic>
              </a:graphicData>
            </a:graphic>
          </wp:inline>
        </w:drawing>
      </w:r>
    </w:p>
    <w:p w:rsidR="00444820" w:rsidRDefault="00444820" w:rsidP="003E663B">
      <w:pPr>
        <w:spacing w:line="360" w:lineRule="auto"/>
        <w:ind w:left="720" w:firstLine="0"/>
        <w:contextualSpacing/>
        <w:rPr>
          <w:rFonts w:hint="eastAsia"/>
        </w:rPr>
      </w:pPr>
      <w:r>
        <w:rPr>
          <w:rFonts w:hint="eastAsia"/>
        </w:rPr>
        <w:t xml:space="preserve">Once you select the component, you will be able to find all those parameter values in the </w:t>
      </w:r>
      <w:bookmarkStart w:id="16" w:name="_GoBack"/>
      <w:bookmarkEnd w:id="16"/>
      <w:r>
        <w:rPr>
          <w:rFonts w:hint="eastAsia"/>
        </w:rPr>
        <w:t>instance properties and they were successfully written.</w:t>
      </w:r>
    </w:p>
    <w:p w:rsidR="009C484E" w:rsidRDefault="00E20EFD" w:rsidP="00444820">
      <w:pPr>
        <w:spacing w:line="360" w:lineRule="auto"/>
        <w:contextualSpacing/>
        <w:rPr>
          <w:rFonts w:hint="eastAsia"/>
        </w:rPr>
      </w:pPr>
      <w:r>
        <w:rPr>
          <w:rFonts w:hint="eastAsia"/>
          <w:noProof/>
        </w:rPr>
        <w:drawing>
          <wp:inline distT="0" distB="0" distL="0" distR="0" wp14:anchorId="60B7936E" wp14:editId="7D9FDEAA">
            <wp:extent cx="3260725" cy="491680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0725" cy="4916805"/>
                    </a:xfrm>
                    <a:prstGeom prst="rect">
                      <a:avLst/>
                    </a:prstGeom>
                    <a:noFill/>
                    <a:ln>
                      <a:noFill/>
                    </a:ln>
                  </pic:spPr>
                </pic:pic>
              </a:graphicData>
            </a:graphic>
          </wp:inline>
        </w:drawing>
      </w:r>
    </w:p>
    <w:sectPr w:rsidR="009C484E" w:rsidSect="0074317E">
      <w:headerReference w:type="default" r:id="rId33"/>
      <w:footerReference w:type="default" r:id="rId3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820" w:rsidRDefault="00444820" w:rsidP="000C57C4">
      <w:r>
        <w:separator/>
      </w:r>
    </w:p>
  </w:endnote>
  <w:endnote w:type="continuationSeparator" w:id="0">
    <w:p w:rsidR="00444820" w:rsidRDefault="00444820" w:rsidP="000C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OK Sans">
    <w:panose1 w:val="02000603090000020004"/>
    <w:charset w:val="00"/>
    <w:family w:val="auto"/>
    <w:pitch w:val="variable"/>
    <w:sig w:usb0="A100027F" w:usb1="5001607B" w:usb2="00000010" w:usb3="00000000" w:csb0="00000197"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OK Sans Pro Book">
    <w:panose1 w:val="00000000000000000000"/>
    <w:charset w:val="00"/>
    <w:family w:val="modern"/>
    <w:notTrueType/>
    <w:pitch w:val="variable"/>
    <w:sig w:usb0="A10002FF" w:usb1="5001607B" w:usb2="0000001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608534"/>
      <w:docPartObj>
        <w:docPartGallery w:val="Page Numbers (Bottom of Page)"/>
        <w:docPartUnique/>
      </w:docPartObj>
    </w:sdtPr>
    <w:sdtEndPr>
      <w:rPr>
        <w:color w:val="808080" w:themeColor="background1" w:themeShade="80"/>
        <w:spacing w:val="60"/>
      </w:rPr>
    </w:sdtEndPr>
    <w:sdtContent>
      <w:p w:rsidR="00444820" w:rsidRDefault="004448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E663B">
          <w:rPr>
            <w:noProof/>
          </w:rPr>
          <w:t>9</w:t>
        </w:r>
        <w:r>
          <w:rPr>
            <w:noProof/>
          </w:rPr>
          <w:fldChar w:fldCharType="end"/>
        </w:r>
        <w:r>
          <w:t xml:space="preserve"> | </w:t>
        </w:r>
        <w:r>
          <w:rPr>
            <w:color w:val="808080" w:themeColor="background1" w:themeShade="80"/>
            <w:spacing w:val="60"/>
          </w:rPr>
          <w:t>Page</w:t>
        </w:r>
      </w:p>
    </w:sdtContent>
  </w:sdt>
  <w:p w:rsidR="00444820" w:rsidRDefault="00444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820" w:rsidRDefault="00444820" w:rsidP="000C57C4">
      <w:r>
        <w:separator/>
      </w:r>
    </w:p>
  </w:footnote>
  <w:footnote w:type="continuationSeparator" w:id="0">
    <w:p w:rsidR="00444820" w:rsidRDefault="00444820" w:rsidP="000C5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820" w:rsidRDefault="00444820" w:rsidP="000C57C4">
    <w:pPr>
      <w:pStyle w:val="Header-Title"/>
      <w:pBdr>
        <w:bottom w:val="single" w:sz="4" w:space="2" w:color="auto"/>
      </w:pBdr>
      <w:spacing w:before="0"/>
      <w:ind w:left="5040" w:right="-43" w:hanging="5040"/>
      <w:jc w:val="right"/>
      <w:rPr>
        <w:lang w:eastAsia="ko-KR"/>
      </w:rPr>
    </w:pPr>
    <w:r>
      <w:rPr>
        <w:rFonts w:ascii="HOK Sans" w:hAnsi="HOK Sans"/>
        <w:noProof/>
        <w:snapToGrid/>
        <w:lang w:eastAsia="ko-KR"/>
      </w:rPr>
      <w:drawing>
        <wp:anchor distT="0" distB="0" distL="114300" distR="114300" simplePos="0" relativeHeight="251659264" behindDoc="0" locked="0" layoutInCell="1" allowOverlap="1" wp14:anchorId="7F636697" wp14:editId="2363BB46">
          <wp:simplePos x="0" y="0"/>
          <wp:positionH relativeFrom="column">
            <wp:posOffset>5452110</wp:posOffset>
          </wp:positionH>
          <wp:positionV relativeFrom="paragraph">
            <wp:posOffset>255270</wp:posOffset>
          </wp:positionV>
          <wp:extent cx="472440" cy="467995"/>
          <wp:effectExtent l="0" t="0" r="3810" b="8255"/>
          <wp:wrapNone/>
          <wp:docPr id="7" name="Picture 2" descr="Description: HOK_logo_RGB-web_jpg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OK_logo_RGB-web_jpg_s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55C">
      <w:rPr>
        <w:rFonts w:ascii="Arial" w:hAnsi="Arial"/>
        <w:sz w:val="20"/>
        <w:szCs w:val="20"/>
      </w:rPr>
      <w:tab/>
    </w:r>
  </w:p>
  <w:p w:rsidR="00444820" w:rsidRDefault="00444820" w:rsidP="000C57C4">
    <w:pPr>
      <w:pStyle w:val="Header-Title"/>
      <w:pBdr>
        <w:bottom w:val="single" w:sz="4" w:space="2" w:color="auto"/>
      </w:pBdr>
      <w:spacing w:before="0"/>
      <w:ind w:left="5040" w:right="-43" w:hanging="5040"/>
      <w:jc w:val="right"/>
      <w:rPr>
        <w:lang w:eastAsia="ko-KR"/>
      </w:rPr>
    </w:pPr>
  </w:p>
  <w:p w:rsidR="00444820" w:rsidRPr="0074317E" w:rsidRDefault="00444820" w:rsidP="0074317E">
    <w:pPr>
      <w:pStyle w:val="Header-Title"/>
      <w:pBdr>
        <w:bottom w:val="single" w:sz="4" w:space="2" w:color="auto"/>
      </w:pBdr>
      <w:spacing w:before="0"/>
      <w:ind w:left="5040" w:right="-43" w:hanging="5040"/>
      <w:jc w:val="right"/>
      <w:rPr>
        <w:rFonts w:ascii="Arial" w:hAnsi="Arial"/>
        <w:sz w:val="12"/>
        <w:szCs w:val="20"/>
        <w:lang w:eastAsia="ko-KR"/>
      </w:rPr>
    </w:pPr>
    <w:r>
      <w:rPr>
        <w:rStyle w:val="Header-HOKChar"/>
        <w:rFonts w:ascii="HOK Sans" w:hAnsi="HOK Sans" w:hint="eastAsia"/>
        <w:lang w:eastAsia="ko-KR"/>
      </w:rPr>
      <w:t xml:space="preserve">        </w:t>
    </w:r>
    <w:r w:rsidRPr="00202BFB">
      <w:rPr>
        <w:rStyle w:val="Header-HOKChar"/>
        <w:rFonts w:ascii="HOK Sans" w:hAnsi="HOK Sans"/>
      </w:rPr>
      <w:t>HELLMUTH, OBATA + KASSABAUM, INC.</w:t>
    </w:r>
    <w:r>
      <w:rPr>
        <w:rStyle w:val="Header-HOKChar"/>
        <w:rFonts w:ascii="HOK Sans" w:hAnsi="HOK Sans" w:hint="eastAsia"/>
        <w:lang w:eastAsia="ko-KR"/>
      </w:rPr>
      <w:t xml:space="preserve">      </w:t>
    </w:r>
    <w:r>
      <w:rPr>
        <w:rStyle w:val="Header-HOKChar"/>
        <w:rFonts w:ascii="HOK Sans" w:hAnsi="HOK Sans" w:hint="eastAsia"/>
        <w:lang w:eastAsia="ko-KR"/>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3F50"/>
    <w:multiLevelType w:val="hybridMultilevel"/>
    <w:tmpl w:val="9E7A4A8A"/>
    <w:lvl w:ilvl="0" w:tplc="71728B76">
      <w:start w:val="2"/>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76B71"/>
    <w:multiLevelType w:val="multilevel"/>
    <w:tmpl w:val="34E81D5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C2645A2"/>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3">
    <w:nsid w:val="1A04466D"/>
    <w:multiLevelType w:val="multilevel"/>
    <w:tmpl w:val="86062A26"/>
    <w:lvl w:ilvl="0">
      <w:start w:val="2"/>
      <w:numFmt w:val="decimal"/>
      <w:lvlText w:val="%1."/>
      <w:lvlJc w:val="left"/>
      <w:pPr>
        <w:ind w:left="720" w:hanging="360"/>
      </w:pPr>
      <w:rPr>
        <w:rFonts w:hint="default"/>
      </w:rPr>
    </w:lvl>
    <w:lvl w:ilvl="1">
      <w:start w:val="3"/>
      <w:numFmt w:val="decimal"/>
      <w:isLgl/>
      <w:lvlText w:val="%1.%2"/>
      <w:lvlJc w:val="left"/>
      <w:pPr>
        <w:ind w:left="63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C9D6090"/>
    <w:multiLevelType w:val="multilevel"/>
    <w:tmpl w:val="820C8318"/>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5">
    <w:nsid w:val="1CF75978"/>
    <w:multiLevelType w:val="hybridMultilevel"/>
    <w:tmpl w:val="5E08F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D2D09"/>
    <w:multiLevelType w:val="hybridMultilevel"/>
    <w:tmpl w:val="53FA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46A6"/>
    <w:multiLevelType w:val="hybridMultilevel"/>
    <w:tmpl w:val="47FAB7EC"/>
    <w:lvl w:ilvl="0" w:tplc="78A03234">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33A2A09"/>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9">
    <w:nsid w:val="25A566C6"/>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93EB8"/>
    <w:multiLevelType w:val="hybridMultilevel"/>
    <w:tmpl w:val="8E1A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A4E94"/>
    <w:multiLevelType w:val="multilevel"/>
    <w:tmpl w:val="B26A15F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DB65217"/>
    <w:multiLevelType w:val="hybridMultilevel"/>
    <w:tmpl w:val="DFA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773D3"/>
    <w:multiLevelType w:val="hybridMultilevel"/>
    <w:tmpl w:val="FA4CDBB8"/>
    <w:lvl w:ilvl="0" w:tplc="742C5F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B47D7"/>
    <w:multiLevelType w:val="hybridMultilevel"/>
    <w:tmpl w:val="BA5271EE"/>
    <w:lvl w:ilvl="0" w:tplc="5198CAF6">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4C79DD"/>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070D7"/>
    <w:multiLevelType w:val="multilevel"/>
    <w:tmpl w:val="727A2AC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0110D3B"/>
    <w:multiLevelType w:val="hybridMultilevel"/>
    <w:tmpl w:val="65CC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001D5"/>
    <w:multiLevelType w:val="hybridMultilevel"/>
    <w:tmpl w:val="385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23829"/>
    <w:multiLevelType w:val="hybridMultilevel"/>
    <w:tmpl w:val="412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45749"/>
    <w:multiLevelType w:val="multilevel"/>
    <w:tmpl w:val="8CA04E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D304607"/>
    <w:multiLevelType w:val="hybridMultilevel"/>
    <w:tmpl w:val="D96A2F46"/>
    <w:lvl w:ilvl="0" w:tplc="0EE01D4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C0DFE"/>
    <w:multiLevelType w:val="multilevel"/>
    <w:tmpl w:val="03820D2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61177584"/>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24">
    <w:nsid w:val="6F6E30DC"/>
    <w:multiLevelType w:val="hybridMultilevel"/>
    <w:tmpl w:val="79BC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C3E70"/>
    <w:multiLevelType w:val="hybridMultilevel"/>
    <w:tmpl w:val="C1102F3E"/>
    <w:lvl w:ilvl="0" w:tplc="B3B0FF4C">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FE17FA"/>
    <w:multiLevelType w:val="hybridMultilevel"/>
    <w:tmpl w:val="317485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9003E7"/>
    <w:multiLevelType w:val="hybridMultilevel"/>
    <w:tmpl w:val="25D8512E"/>
    <w:lvl w:ilvl="0" w:tplc="C442BB7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67C9A"/>
    <w:multiLevelType w:val="multilevel"/>
    <w:tmpl w:val="DBC808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14"/>
  </w:num>
  <w:num w:numId="3">
    <w:abstractNumId w:val="0"/>
  </w:num>
  <w:num w:numId="4">
    <w:abstractNumId w:val="18"/>
  </w:num>
  <w:num w:numId="5">
    <w:abstractNumId w:val="6"/>
  </w:num>
  <w:num w:numId="6">
    <w:abstractNumId w:val="17"/>
  </w:num>
  <w:num w:numId="7">
    <w:abstractNumId w:val="24"/>
  </w:num>
  <w:num w:numId="8">
    <w:abstractNumId w:val="19"/>
  </w:num>
  <w:num w:numId="9">
    <w:abstractNumId w:val="2"/>
  </w:num>
  <w:num w:numId="10">
    <w:abstractNumId w:val="27"/>
  </w:num>
  <w:num w:numId="11">
    <w:abstractNumId w:val="21"/>
  </w:num>
  <w:num w:numId="12">
    <w:abstractNumId w:val="13"/>
  </w:num>
  <w:num w:numId="13">
    <w:abstractNumId w:val="3"/>
  </w:num>
  <w:num w:numId="14">
    <w:abstractNumId w:val="7"/>
  </w:num>
  <w:num w:numId="15">
    <w:abstractNumId w:val="26"/>
  </w:num>
  <w:num w:numId="16">
    <w:abstractNumId w:val="11"/>
  </w:num>
  <w:num w:numId="17">
    <w:abstractNumId w:val="4"/>
  </w:num>
  <w:num w:numId="18">
    <w:abstractNumId w:val="28"/>
  </w:num>
  <w:num w:numId="19">
    <w:abstractNumId w:val="16"/>
  </w:num>
  <w:num w:numId="20">
    <w:abstractNumId w:val="20"/>
  </w:num>
  <w:num w:numId="21">
    <w:abstractNumId w:val="1"/>
  </w:num>
  <w:num w:numId="22">
    <w:abstractNumId w:val="22"/>
  </w:num>
  <w:num w:numId="23">
    <w:abstractNumId w:val="8"/>
  </w:num>
  <w:num w:numId="24">
    <w:abstractNumId w:val="5"/>
  </w:num>
  <w:num w:numId="25">
    <w:abstractNumId w:val="12"/>
  </w:num>
  <w:num w:numId="26">
    <w:abstractNumId w:val="23"/>
  </w:num>
  <w:num w:numId="27">
    <w:abstractNumId w:val="9"/>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433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5E"/>
    <w:rsid w:val="00022E33"/>
    <w:rsid w:val="00034929"/>
    <w:rsid w:val="0003521A"/>
    <w:rsid w:val="00036B06"/>
    <w:rsid w:val="00037251"/>
    <w:rsid w:val="00072125"/>
    <w:rsid w:val="000A47AC"/>
    <w:rsid w:val="000A4BB0"/>
    <w:rsid w:val="000B708D"/>
    <w:rsid w:val="000C10E7"/>
    <w:rsid w:val="000C57C4"/>
    <w:rsid w:val="000C7A9A"/>
    <w:rsid w:val="000E384A"/>
    <w:rsid w:val="00104DA7"/>
    <w:rsid w:val="00111865"/>
    <w:rsid w:val="00135C8B"/>
    <w:rsid w:val="00156D8D"/>
    <w:rsid w:val="0016784C"/>
    <w:rsid w:val="00170247"/>
    <w:rsid w:val="00182459"/>
    <w:rsid w:val="0019043D"/>
    <w:rsid w:val="00190DBD"/>
    <w:rsid w:val="001B0E4F"/>
    <w:rsid w:val="001B5AED"/>
    <w:rsid w:val="001D08BB"/>
    <w:rsid w:val="00224206"/>
    <w:rsid w:val="002268A7"/>
    <w:rsid w:val="002270D8"/>
    <w:rsid w:val="00235C0B"/>
    <w:rsid w:val="0025390F"/>
    <w:rsid w:val="00261E16"/>
    <w:rsid w:val="00271C1F"/>
    <w:rsid w:val="002864B5"/>
    <w:rsid w:val="00291495"/>
    <w:rsid w:val="0029567F"/>
    <w:rsid w:val="002A61FD"/>
    <w:rsid w:val="002D3A69"/>
    <w:rsid w:val="002E5C63"/>
    <w:rsid w:val="002F4A5E"/>
    <w:rsid w:val="002F5EDC"/>
    <w:rsid w:val="00330808"/>
    <w:rsid w:val="00362787"/>
    <w:rsid w:val="003D394D"/>
    <w:rsid w:val="003E30BE"/>
    <w:rsid w:val="003E663B"/>
    <w:rsid w:val="00402D2C"/>
    <w:rsid w:val="00411C6A"/>
    <w:rsid w:val="00443EAE"/>
    <w:rsid w:val="00444820"/>
    <w:rsid w:val="00476203"/>
    <w:rsid w:val="004B1495"/>
    <w:rsid w:val="004B35C8"/>
    <w:rsid w:val="005060A5"/>
    <w:rsid w:val="0053540C"/>
    <w:rsid w:val="005B111D"/>
    <w:rsid w:val="005C0B24"/>
    <w:rsid w:val="005C159A"/>
    <w:rsid w:val="005D1DFD"/>
    <w:rsid w:val="00602D98"/>
    <w:rsid w:val="00603055"/>
    <w:rsid w:val="00606357"/>
    <w:rsid w:val="00612444"/>
    <w:rsid w:val="00657644"/>
    <w:rsid w:val="006655F3"/>
    <w:rsid w:val="00671739"/>
    <w:rsid w:val="006772F5"/>
    <w:rsid w:val="006945E9"/>
    <w:rsid w:val="006A114F"/>
    <w:rsid w:val="006A1998"/>
    <w:rsid w:val="006A46BB"/>
    <w:rsid w:val="006C7BDE"/>
    <w:rsid w:val="006D55E9"/>
    <w:rsid w:val="006E2836"/>
    <w:rsid w:val="006F055F"/>
    <w:rsid w:val="006F74D5"/>
    <w:rsid w:val="0070578D"/>
    <w:rsid w:val="0071381C"/>
    <w:rsid w:val="00714D34"/>
    <w:rsid w:val="007162E8"/>
    <w:rsid w:val="007201BD"/>
    <w:rsid w:val="00730517"/>
    <w:rsid w:val="0074317E"/>
    <w:rsid w:val="007A7560"/>
    <w:rsid w:val="007B3971"/>
    <w:rsid w:val="007D21A8"/>
    <w:rsid w:val="007F321F"/>
    <w:rsid w:val="00806210"/>
    <w:rsid w:val="00842BCB"/>
    <w:rsid w:val="00855CF6"/>
    <w:rsid w:val="008653EA"/>
    <w:rsid w:val="00871DE1"/>
    <w:rsid w:val="0088233B"/>
    <w:rsid w:val="00884463"/>
    <w:rsid w:val="008A1533"/>
    <w:rsid w:val="008A5A07"/>
    <w:rsid w:val="008B658A"/>
    <w:rsid w:val="008C6DE5"/>
    <w:rsid w:val="008D15CB"/>
    <w:rsid w:val="008D34BE"/>
    <w:rsid w:val="008D5C41"/>
    <w:rsid w:val="008F7F5C"/>
    <w:rsid w:val="0092038B"/>
    <w:rsid w:val="00922189"/>
    <w:rsid w:val="00923E8E"/>
    <w:rsid w:val="00932B34"/>
    <w:rsid w:val="009444C9"/>
    <w:rsid w:val="00950224"/>
    <w:rsid w:val="009561DD"/>
    <w:rsid w:val="009A6E5F"/>
    <w:rsid w:val="009C484E"/>
    <w:rsid w:val="009E372F"/>
    <w:rsid w:val="009E4A0E"/>
    <w:rsid w:val="009F3CDB"/>
    <w:rsid w:val="00A05281"/>
    <w:rsid w:val="00A23DB5"/>
    <w:rsid w:val="00A36F19"/>
    <w:rsid w:val="00A373B4"/>
    <w:rsid w:val="00A43F86"/>
    <w:rsid w:val="00A5017F"/>
    <w:rsid w:val="00A566E3"/>
    <w:rsid w:val="00A701C3"/>
    <w:rsid w:val="00A86C16"/>
    <w:rsid w:val="00AB1B91"/>
    <w:rsid w:val="00AE3E22"/>
    <w:rsid w:val="00AE5D6E"/>
    <w:rsid w:val="00B30698"/>
    <w:rsid w:val="00B408FA"/>
    <w:rsid w:val="00B447D2"/>
    <w:rsid w:val="00B52EAD"/>
    <w:rsid w:val="00B537CB"/>
    <w:rsid w:val="00B56936"/>
    <w:rsid w:val="00B61075"/>
    <w:rsid w:val="00B64645"/>
    <w:rsid w:val="00BA1578"/>
    <w:rsid w:val="00BB0717"/>
    <w:rsid w:val="00BB07C4"/>
    <w:rsid w:val="00BB7C8B"/>
    <w:rsid w:val="00BE1683"/>
    <w:rsid w:val="00BF3618"/>
    <w:rsid w:val="00C02483"/>
    <w:rsid w:val="00C026E3"/>
    <w:rsid w:val="00C11CD2"/>
    <w:rsid w:val="00C41FAF"/>
    <w:rsid w:val="00C45313"/>
    <w:rsid w:val="00C53C75"/>
    <w:rsid w:val="00C5440E"/>
    <w:rsid w:val="00C56ECE"/>
    <w:rsid w:val="00C617A6"/>
    <w:rsid w:val="00C65F4E"/>
    <w:rsid w:val="00C779E2"/>
    <w:rsid w:val="00C9619C"/>
    <w:rsid w:val="00CC5411"/>
    <w:rsid w:val="00D11A91"/>
    <w:rsid w:val="00D3463E"/>
    <w:rsid w:val="00D35307"/>
    <w:rsid w:val="00D36BDC"/>
    <w:rsid w:val="00D43160"/>
    <w:rsid w:val="00D66E2B"/>
    <w:rsid w:val="00D76DC1"/>
    <w:rsid w:val="00D80CC8"/>
    <w:rsid w:val="00D973D6"/>
    <w:rsid w:val="00DE6539"/>
    <w:rsid w:val="00DF440A"/>
    <w:rsid w:val="00E1287C"/>
    <w:rsid w:val="00E20EFD"/>
    <w:rsid w:val="00E34CB1"/>
    <w:rsid w:val="00E452BC"/>
    <w:rsid w:val="00E971D5"/>
    <w:rsid w:val="00EA16DF"/>
    <w:rsid w:val="00EF603C"/>
    <w:rsid w:val="00F00F23"/>
    <w:rsid w:val="00F02BCC"/>
    <w:rsid w:val="00F37823"/>
    <w:rsid w:val="00F43315"/>
    <w:rsid w:val="00F6034E"/>
    <w:rsid w:val="00F971EF"/>
    <w:rsid w:val="00FA5C06"/>
    <w:rsid w:val="00FB6F2C"/>
    <w:rsid w:val="00FF15B5"/>
    <w:rsid w:val="00FF4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BD"/>
  </w:style>
  <w:style w:type="paragraph" w:styleId="Heading1">
    <w:name w:val="heading 1"/>
    <w:basedOn w:val="Heading2"/>
    <w:next w:val="Normal"/>
    <w:link w:val="Heading1Char"/>
    <w:uiPriority w:val="9"/>
    <w:qFormat/>
    <w:rsid w:val="00190DBD"/>
    <w:pPr>
      <w:spacing w:before="600"/>
      <w:outlineLvl w:val="0"/>
    </w:pPr>
    <w:rPr>
      <w:b w:val="0"/>
      <w:bCs w:val="0"/>
      <w:i w:val="0"/>
      <w:iCs w:val="0"/>
      <w:sz w:val="32"/>
      <w:szCs w:val="32"/>
    </w:rPr>
  </w:style>
  <w:style w:type="paragraph" w:styleId="Heading2">
    <w:name w:val="heading 2"/>
    <w:basedOn w:val="Normal"/>
    <w:next w:val="Normal"/>
    <w:link w:val="Heading2Char"/>
    <w:uiPriority w:val="9"/>
    <w:unhideWhenUsed/>
    <w:qFormat/>
    <w:rsid w:val="00190D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90D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0DB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0DBD"/>
    <w:rPr>
      <w:rFonts w:asciiTheme="majorHAnsi" w:eastAsiaTheme="majorEastAsia" w:hAnsiTheme="majorHAnsi" w:cstheme="majorBidi"/>
      <w:b/>
      <w:bCs/>
      <w:i/>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190DB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 w:type="paragraph" w:customStyle="1" w:styleId="StyleBefore0pt">
    <w:name w:val="Style Before:  0 pt"/>
    <w:basedOn w:val="Normal"/>
    <w:rsid w:val="000C10E7"/>
    <w:pPr>
      <w:spacing w:after="180" w:line="274" w:lineRule="auto"/>
      <w:ind w:firstLine="0"/>
    </w:pPr>
    <w:rPr>
      <w:sz w:val="21"/>
      <w:lang w:eastAsia="en-US"/>
    </w:rPr>
  </w:style>
  <w:style w:type="paragraph" w:styleId="TOC3">
    <w:name w:val="toc 3"/>
    <w:basedOn w:val="Normal"/>
    <w:next w:val="Normal"/>
    <w:autoRedefine/>
    <w:uiPriority w:val="39"/>
    <w:unhideWhenUsed/>
    <w:rsid w:val="004448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DBD"/>
  </w:style>
  <w:style w:type="paragraph" w:styleId="Heading1">
    <w:name w:val="heading 1"/>
    <w:basedOn w:val="Heading2"/>
    <w:next w:val="Normal"/>
    <w:link w:val="Heading1Char"/>
    <w:uiPriority w:val="9"/>
    <w:qFormat/>
    <w:rsid w:val="00190DBD"/>
    <w:pPr>
      <w:spacing w:before="600"/>
      <w:outlineLvl w:val="0"/>
    </w:pPr>
    <w:rPr>
      <w:b w:val="0"/>
      <w:bCs w:val="0"/>
      <w:i w:val="0"/>
      <w:iCs w:val="0"/>
      <w:sz w:val="32"/>
      <w:szCs w:val="32"/>
    </w:rPr>
  </w:style>
  <w:style w:type="paragraph" w:styleId="Heading2">
    <w:name w:val="heading 2"/>
    <w:basedOn w:val="Normal"/>
    <w:next w:val="Normal"/>
    <w:link w:val="Heading2Char"/>
    <w:uiPriority w:val="9"/>
    <w:unhideWhenUsed/>
    <w:qFormat/>
    <w:rsid w:val="00190D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90D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0DB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0DBD"/>
    <w:rPr>
      <w:rFonts w:asciiTheme="majorHAnsi" w:eastAsiaTheme="majorEastAsia" w:hAnsiTheme="majorHAnsi" w:cstheme="majorBidi"/>
      <w:b/>
      <w:bCs/>
      <w:i/>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190DB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 w:type="paragraph" w:customStyle="1" w:styleId="StyleBefore0pt">
    <w:name w:val="Style Before:  0 pt"/>
    <w:basedOn w:val="Normal"/>
    <w:rsid w:val="000C10E7"/>
    <w:pPr>
      <w:spacing w:after="180" w:line="274" w:lineRule="auto"/>
      <w:ind w:firstLine="0"/>
    </w:pPr>
    <w:rPr>
      <w:sz w:val="21"/>
      <w:lang w:eastAsia="en-US"/>
    </w:rPr>
  </w:style>
  <w:style w:type="paragraph" w:styleId="TOC3">
    <w:name w:val="toc 3"/>
    <w:basedOn w:val="Normal"/>
    <w:next w:val="Normal"/>
    <w:autoRedefine/>
    <w:uiPriority w:val="39"/>
    <w:unhideWhenUsed/>
    <w:rsid w:val="004448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4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www.buildingsmart-tech.org/specifications/bcf-releases/bcf-intro"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9398E-DCEC-4A72-80BE-3318CA06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1091</Words>
  <Characters>6224</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Overview</vt:lpstr>
      <vt:lpstr>About BCF</vt:lpstr>
      <vt:lpstr>User Interface</vt:lpstr>
      <vt:lpstr>Walkthrough: BCF Reader</vt:lpstr>
      <vt:lpstr>    Opening BCF </vt:lpstr>
      <vt:lpstr>    Writing to BCF </vt:lpstr>
      <vt:lpstr>        3.2.1 Renaming Issues</vt:lpstr>
      <vt:lpstr>        3.2.2 Modifying Comments</vt:lpstr>
      <vt:lpstr>        3.2.3 Enlarging Images </vt:lpstr>
      <vt:lpstr>        3.2.4 Saving Changes to BCF </vt:lpstr>
      <vt:lpstr>    3.3 Creating 3D View with Related Components</vt:lpstr>
      <vt:lpstr>    3.4 Writing Shared Parameters</vt:lpstr>
    </vt:vector>
  </TitlesOfParts>
  <Company>HOK Group, Inc.</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Jinsol Kim</dc:creator>
  <cp:lastModifiedBy>Jinsol Kim</cp:lastModifiedBy>
  <cp:revision>3</cp:revision>
  <dcterms:created xsi:type="dcterms:W3CDTF">2013-04-17T19:14:00Z</dcterms:created>
  <dcterms:modified xsi:type="dcterms:W3CDTF">2013-06-21T19:53:00Z</dcterms:modified>
</cp:coreProperties>
</file>