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DB" w:rsidRPr="00A13B3E" w:rsidRDefault="001D7DD4">
      <w:pPr>
        <w:rPr>
          <w:rFonts w:ascii="Arial" w:hAnsi="Arial" w:cs="Arial"/>
          <w:color w:val="373A3C"/>
          <w:sz w:val="36"/>
          <w:szCs w:val="51"/>
          <w:u w:val="single"/>
          <w:shd w:val="clear" w:color="auto" w:fill="FAFAFA"/>
        </w:rPr>
      </w:pPr>
      <w:r>
        <w:rPr>
          <w:rFonts w:ascii="Arial" w:hAnsi="Arial" w:cs="Arial"/>
          <w:color w:val="00B050"/>
          <w:sz w:val="36"/>
          <w:szCs w:val="51"/>
          <w:u w:val="single"/>
          <w:shd w:val="clear" w:color="auto" w:fill="FAFAFA"/>
        </w:rPr>
        <w:t>Data</w:t>
      </w:r>
      <w:r w:rsidR="008C0033" w:rsidRPr="00A13B3E">
        <w:rPr>
          <w:rFonts w:ascii="Arial" w:hAnsi="Arial" w:cs="Arial"/>
          <w:color w:val="373A3C"/>
          <w:sz w:val="36"/>
          <w:szCs w:val="51"/>
          <w:u w:val="single"/>
          <w:shd w:val="clear" w:color="auto" w:fill="FAFAFA"/>
        </w:rPr>
        <w:t>:</w:t>
      </w:r>
    </w:p>
    <w:p w:rsidR="00A13B3E"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Based in the nature of problem we will use segmentation and clustering algorithm to cluster similar kind of neighborhood. We will need few specific data from customer to have insight of their neighborhood.</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Customer neighborhood name</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Customer Pin code</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Current Customer city</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Relocation city name</w:t>
      </w:r>
    </w:p>
    <w:p w:rsidR="009E42A4" w:rsidRPr="009E42A4" w:rsidRDefault="009E42A4" w:rsidP="009E42A4">
      <w:pPr>
        <w:ind w:left="36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If customer is relocating within a city, we will not include that </w:t>
      </w:r>
      <w:r w:rsidR="00450A18">
        <w:rPr>
          <w:rFonts w:ascii="Arial" w:hAnsi="Arial" w:cs="Arial"/>
          <w:color w:val="373A3C"/>
          <w:sz w:val="24"/>
          <w:szCs w:val="51"/>
          <w:shd w:val="clear" w:color="auto" w:fill="FAFAFA"/>
        </w:rPr>
        <w:t>customer as</w:t>
      </w:r>
      <w:r>
        <w:rPr>
          <w:rFonts w:ascii="Arial" w:hAnsi="Arial" w:cs="Arial"/>
          <w:color w:val="373A3C"/>
          <w:sz w:val="24"/>
          <w:szCs w:val="51"/>
          <w:shd w:val="clear" w:color="auto" w:fill="FAFAFA"/>
        </w:rPr>
        <w:t xml:space="preserve"> they have better insight of their city and can suggest themselves better one.</w:t>
      </w:r>
    </w:p>
    <w:p w:rsidR="00450A18"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These customer data will be collected from customer requirement form.</w:t>
      </w:r>
    </w:p>
    <w:p w:rsidR="00450A18" w:rsidRDefault="00450A18"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Later we will use government open data source to import pin code and neighborhood names of relocating city. We will import the data from csv file downloaded from below government database.</w:t>
      </w:r>
    </w:p>
    <w:p w:rsidR="00450A18" w:rsidRDefault="00450A18"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r>
      <w:hyperlink r:id="rId7" w:history="1">
        <w:r w:rsidRPr="00450A18">
          <w:rPr>
            <w:rStyle w:val="Hyperlink"/>
            <w:rFonts w:ascii="Arial" w:hAnsi="Arial" w:cs="Arial"/>
            <w:sz w:val="24"/>
            <w:szCs w:val="51"/>
            <w:shd w:val="clear" w:color="auto" w:fill="FAFAFA"/>
          </w:rPr>
          <w:t>India postal code</w:t>
        </w:r>
      </w:hyperlink>
      <w:r>
        <w:rPr>
          <w:rFonts w:ascii="Arial" w:hAnsi="Arial" w:cs="Arial"/>
          <w:color w:val="373A3C"/>
          <w:sz w:val="24"/>
          <w:szCs w:val="51"/>
          <w:shd w:val="clear" w:color="auto" w:fill="FAFAFA"/>
        </w:rPr>
        <w:t xml:space="preserve"> :</w:t>
      </w:r>
      <w:r w:rsidRPr="00450A18">
        <w:t xml:space="preserve"> </w:t>
      </w:r>
      <w:hyperlink r:id="rId8" w:history="1">
        <w:r w:rsidRPr="00D96535">
          <w:rPr>
            <w:rStyle w:val="Hyperlink"/>
            <w:rFonts w:ascii="Arial" w:hAnsi="Arial" w:cs="Arial"/>
            <w:sz w:val="24"/>
            <w:szCs w:val="51"/>
            <w:shd w:val="clear" w:color="auto" w:fill="FAFAFA"/>
          </w:rPr>
          <w:t>https://data.gov.in/resources/all-india-pincode-directory</w:t>
        </w:r>
      </w:hyperlink>
    </w:p>
    <w:p w:rsidR="00450A18" w:rsidRPr="009E42A4" w:rsidRDefault="00450A18"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Based on the data obtained from government database, we will find out list of venues around the different neighborhood of both the cities and</w:t>
      </w:r>
      <w:bookmarkStart w:id="0" w:name="_GoBack"/>
      <w:bookmarkEnd w:id="0"/>
      <w:r>
        <w:rPr>
          <w:rFonts w:ascii="Arial" w:hAnsi="Arial" w:cs="Arial"/>
          <w:color w:val="373A3C"/>
          <w:sz w:val="24"/>
          <w:szCs w:val="51"/>
          <w:shd w:val="clear" w:color="auto" w:fill="FAFAFA"/>
        </w:rPr>
        <w:t xml:space="preserve"> cluster them based on their similarity. </w:t>
      </w:r>
    </w:p>
    <w:p w:rsidR="009D3DB0" w:rsidRDefault="009D3DB0" w:rsidP="00A42295">
      <w:pPr>
        <w:jc w:val="both"/>
        <w:rPr>
          <w:rFonts w:ascii="Arial" w:hAnsi="Arial" w:cs="Arial"/>
          <w:color w:val="373A3C"/>
          <w:sz w:val="24"/>
          <w:szCs w:val="51"/>
          <w:shd w:val="clear" w:color="auto" w:fill="FAFAFA"/>
        </w:rPr>
      </w:pPr>
    </w:p>
    <w:p w:rsidR="009D3DB0" w:rsidRPr="008C0033" w:rsidRDefault="009D3DB0" w:rsidP="00A42295">
      <w:pPr>
        <w:jc w:val="both"/>
        <w:rPr>
          <w:rFonts w:ascii="Arial" w:hAnsi="Arial" w:cs="Arial"/>
          <w:color w:val="373A3C"/>
          <w:sz w:val="24"/>
          <w:szCs w:val="51"/>
          <w:shd w:val="clear" w:color="auto" w:fill="FAFAFA"/>
        </w:rPr>
      </w:pPr>
    </w:p>
    <w:sectPr w:rsidR="009D3DB0" w:rsidRPr="008C003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D33" w:rsidRDefault="00993D33" w:rsidP="008C0033">
      <w:pPr>
        <w:spacing w:after="0" w:line="240" w:lineRule="auto"/>
      </w:pPr>
      <w:r>
        <w:separator/>
      </w:r>
    </w:p>
  </w:endnote>
  <w:endnote w:type="continuationSeparator" w:id="0">
    <w:p w:rsidR="00993D33" w:rsidRDefault="00993D33" w:rsidP="008C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D33" w:rsidRDefault="00993D33" w:rsidP="008C0033">
      <w:pPr>
        <w:spacing w:after="0" w:line="240" w:lineRule="auto"/>
      </w:pPr>
      <w:r>
        <w:separator/>
      </w:r>
    </w:p>
  </w:footnote>
  <w:footnote w:type="continuationSeparator" w:id="0">
    <w:p w:rsidR="00993D33" w:rsidRDefault="00993D33" w:rsidP="008C0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3" w:rsidRPr="008C0033" w:rsidRDefault="008C0033" w:rsidP="008C0033">
    <w:pPr>
      <w:pStyle w:val="Header"/>
      <w:jc w:val="center"/>
      <w:rPr>
        <w:sz w:val="28"/>
      </w:rPr>
    </w:pPr>
    <w:r w:rsidRPr="008C0033">
      <w:rPr>
        <w:rFonts w:ascii="Arial" w:hAnsi="Arial" w:cs="Arial"/>
        <w:color w:val="373A3C"/>
        <w:sz w:val="36"/>
        <w:szCs w:val="51"/>
        <w:shd w:val="clear" w:color="auto" w:fill="FAFAFA"/>
      </w:rPr>
      <w:t>Capstone Project - The Battle of Neighborhoods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23084"/>
    <w:multiLevelType w:val="hybridMultilevel"/>
    <w:tmpl w:val="6D14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2F"/>
    <w:rsid w:val="0011380A"/>
    <w:rsid w:val="001D64CF"/>
    <w:rsid w:val="001D7DD4"/>
    <w:rsid w:val="00292C0E"/>
    <w:rsid w:val="003C2F19"/>
    <w:rsid w:val="0045002F"/>
    <w:rsid w:val="00450A18"/>
    <w:rsid w:val="008C0033"/>
    <w:rsid w:val="00993D33"/>
    <w:rsid w:val="009D3DB0"/>
    <w:rsid w:val="009E42A4"/>
    <w:rsid w:val="00A13B3E"/>
    <w:rsid w:val="00A42295"/>
    <w:rsid w:val="00CD5897"/>
    <w:rsid w:val="00D5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443C8-9237-4469-B5A9-B3C1D2AC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33"/>
  </w:style>
  <w:style w:type="paragraph" w:styleId="Footer">
    <w:name w:val="footer"/>
    <w:basedOn w:val="Normal"/>
    <w:link w:val="FooterChar"/>
    <w:uiPriority w:val="99"/>
    <w:unhideWhenUsed/>
    <w:rsid w:val="008C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33"/>
  </w:style>
  <w:style w:type="paragraph" w:styleId="ListParagraph">
    <w:name w:val="List Paragraph"/>
    <w:basedOn w:val="Normal"/>
    <w:uiPriority w:val="34"/>
    <w:qFormat/>
    <w:rsid w:val="009E42A4"/>
    <w:pPr>
      <w:ind w:left="720"/>
      <w:contextualSpacing/>
    </w:pPr>
  </w:style>
  <w:style w:type="character" w:styleId="Hyperlink">
    <w:name w:val="Hyperlink"/>
    <w:basedOn w:val="DefaultParagraphFont"/>
    <w:uiPriority w:val="99"/>
    <w:unhideWhenUsed/>
    <w:rsid w:val="00450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s/all-india-pincode-directory" TargetMode="External"/><Relationship Id="rId3" Type="http://schemas.openxmlformats.org/officeDocument/2006/relationships/settings" Target="settings.xml"/><Relationship Id="rId7" Type="http://schemas.openxmlformats.org/officeDocument/2006/relationships/hyperlink" Target="https://data.gov.in/resources/all-india-pincode-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babloo sah</dc:creator>
  <cp:keywords/>
  <dc:description/>
  <cp:lastModifiedBy>babloo sah</cp:lastModifiedBy>
  <cp:revision>3</cp:revision>
  <dcterms:created xsi:type="dcterms:W3CDTF">2018-12-06T13:23:00Z</dcterms:created>
  <dcterms:modified xsi:type="dcterms:W3CDTF">2018-12-06T13:55:00Z</dcterms:modified>
</cp:coreProperties>
</file>