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51" w:type="dxa"/>
        <w:tblInd w:w="-955" w:type="dxa"/>
        <w:tblLook w:val="04A0"/>
      </w:tblPr>
      <w:tblGrid>
        <w:gridCol w:w="1371"/>
        <w:gridCol w:w="1435"/>
        <w:gridCol w:w="4688"/>
        <w:gridCol w:w="953"/>
        <w:gridCol w:w="1304"/>
      </w:tblGrid>
      <w:tr w:rsidR="00B01655" w:rsidRPr="00444E53" w:rsidTr="00B01655">
        <w:trPr>
          <w:trHeight w:val="215"/>
        </w:trPr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4E53" w:rsidRPr="00444E53" w:rsidRDefault="00444E53" w:rsidP="00444E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4E53">
              <w:rPr>
                <w:rFonts w:ascii="Arial" w:eastAsia="Times New Roman" w:hAnsi="Arial" w:cs="Arial"/>
                <w:b/>
                <w:bCs/>
                <w:color w:val="000000"/>
              </w:rPr>
              <w:t>Date</w:t>
            </w:r>
          </w:p>
        </w:tc>
        <w:tc>
          <w:tcPr>
            <w:tcW w:w="14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4E53" w:rsidRPr="00444E53" w:rsidRDefault="00444E53" w:rsidP="00444E5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44E53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46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4E53" w:rsidRPr="00444E53" w:rsidRDefault="00444E53" w:rsidP="00444E5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44E53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5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4E53" w:rsidRPr="00444E53" w:rsidRDefault="00444E53" w:rsidP="00444E5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44E53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4E53" w:rsidRPr="00444E53" w:rsidRDefault="00444E53" w:rsidP="00444E5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44E53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B01655" w:rsidRPr="00444E53" w:rsidTr="00B01655">
        <w:trPr>
          <w:trHeight w:val="237"/>
        </w:trPr>
        <w:tc>
          <w:tcPr>
            <w:tcW w:w="13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4E53" w:rsidRPr="00444E53" w:rsidRDefault="00F676BD" w:rsidP="00444E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19</w:t>
            </w:r>
            <w:r w:rsidR="00444E53" w:rsidRPr="00444E53">
              <w:rPr>
                <w:rFonts w:ascii="Arial" w:eastAsia="Times New Roman" w:hAnsi="Arial" w:cs="Arial"/>
                <w:b/>
                <w:bCs/>
                <w:color w:val="000000"/>
              </w:rPr>
              <w:t>/05/2016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4E53" w:rsidRPr="00444E53" w:rsidRDefault="00444E53" w:rsidP="00444E5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44E53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46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4E53" w:rsidRPr="00444E53" w:rsidRDefault="00444E53" w:rsidP="00444E5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44E53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4E53" w:rsidRPr="00444E53" w:rsidRDefault="00444E53" w:rsidP="00444E5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44E53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4E53" w:rsidRPr="00444E53" w:rsidRDefault="00444E53" w:rsidP="00444E5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44E53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B01655" w:rsidRPr="00444E53" w:rsidTr="00B01655">
        <w:trPr>
          <w:trHeight w:val="419"/>
        </w:trPr>
        <w:tc>
          <w:tcPr>
            <w:tcW w:w="13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4E53" w:rsidRPr="00444E53" w:rsidRDefault="00444E53" w:rsidP="00444E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4E53">
              <w:rPr>
                <w:rFonts w:ascii="Arial" w:eastAsia="Times New Roman" w:hAnsi="Arial" w:cs="Arial"/>
                <w:b/>
                <w:bCs/>
                <w:color w:val="000000"/>
              </w:rPr>
              <w:t>S.No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4E53" w:rsidRPr="00444E53" w:rsidRDefault="00444E53" w:rsidP="00444E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4E53">
              <w:rPr>
                <w:rFonts w:ascii="Arial" w:eastAsia="Times New Roman" w:hAnsi="Arial" w:cs="Arial"/>
                <w:b/>
                <w:bCs/>
                <w:color w:val="000000"/>
              </w:rPr>
              <w:t>Project Name</w:t>
            </w:r>
          </w:p>
        </w:tc>
        <w:tc>
          <w:tcPr>
            <w:tcW w:w="46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4E53" w:rsidRPr="00444E53" w:rsidRDefault="00444E53" w:rsidP="00444E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4E53">
              <w:rPr>
                <w:rFonts w:ascii="Arial" w:eastAsia="Times New Roman" w:hAnsi="Arial" w:cs="Arial"/>
                <w:b/>
                <w:bCs/>
                <w:color w:val="000000"/>
              </w:rPr>
              <w:t>Task Description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4E53" w:rsidRPr="00444E53" w:rsidRDefault="00444E53" w:rsidP="00444E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4E53">
              <w:rPr>
                <w:rFonts w:ascii="Arial" w:eastAsia="Times New Roman" w:hAnsi="Arial" w:cs="Arial"/>
                <w:b/>
                <w:bCs/>
                <w:color w:val="000000"/>
              </w:rPr>
              <w:t>Status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444E53" w:rsidRPr="00444E53" w:rsidRDefault="00444E53" w:rsidP="00444E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4E53">
              <w:rPr>
                <w:rFonts w:ascii="Arial" w:eastAsia="Times New Roman" w:hAnsi="Arial" w:cs="Arial"/>
                <w:b/>
                <w:bCs/>
                <w:color w:val="000000"/>
              </w:rPr>
              <w:t>Total time spent in hours</w:t>
            </w:r>
          </w:p>
        </w:tc>
      </w:tr>
      <w:tr w:rsidR="00B01655" w:rsidRPr="00444E53" w:rsidTr="00B01655">
        <w:trPr>
          <w:trHeight w:val="203"/>
        </w:trPr>
        <w:tc>
          <w:tcPr>
            <w:tcW w:w="13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4E53" w:rsidRPr="00444E53" w:rsidRDefault="00444E53" w:rsidP="00444E5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44E53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4E53" w:rsidRPr="00444E53" w:rsidRDefault="00444E53" w:rsidP="00444E5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44E53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46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4E53" w:rsidRPr="00444E53" w:rsidRDefault="00444E53" w:rsidP="00444E5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44E53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4E53" w:rsidRPr="00444E53" w:rsidRDefault="00444E53" w:rsidP="00444E5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44E53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4E53" w:rsidRPr="00444E53" w:rsidRDefault="00444E53" w:rsidP="00444E5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44E53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B01655" w:rsidRPr="00444E53" w:rsidTr="00B01655">
        <w:trPr>
          <w:trHeight w:val="203"/>
        </w:trPr>
        <w:tc>
          <w:tcPr>
            <w:tcW w:w="13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4E53" w:rsidRPr="00444E53" w:rsidRDefault="00444E53" w:rsidP="00444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4E53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4E53" w:rsidRPr="00444E53" w:rsidRDefault="00444E53" w:rsidP="00444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4E53">
              <w:rPr>
                <w:rFonts w:ascii="Arial" w:eastAsia="Times New Roman" w:hAnsi="Arial" w:cs="Arial"/>
                <w:color w:val="000000"/>
              </w:rPr>
              <w:t>Logistiks</w:t>
            </w:r>
          </w:p>
        </w:tc>
        <w:tc>
          <w:tcPr>
            <w:tcW w:w="46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4E53" w:rsidRPr="00444E53" w:rsidRDefault="00444E53" w:rsidP="00444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4E53">
              <w:rPr>
                <w:rFonts w:ascii="Arial" w:eastAsia="Times New Roman" w:hAnsi="Arial" w:cs="Arial"/>
                <w:color w:val="000000"/>
              </w:rPr>
              <w:t>Worked on Logistiks Application Review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4E53" w:rsidRPr="00444E53" w:rsidRDefault="00444E53" w:rsidP="00444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4E53">
              <w:rPr>
                <w:rFonts w:ascii="Arial" w:eastAsia="Times New Roman" w:hAnsi="Arial" w:cs="Arial"/>
                <w:color w:val="000000"/>
              </w:rPr>
              <w:t>Done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4E53" w:rsidRPr="00444E53" w:rsidRDefault="00444E53" w:rsidP="00444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4E53">
              <w:rPr>
                <w:rFonts w:ascii="Arial" w:eastAsia="Times New Roman" w:hAnsi="Arial" w:cs="Arial"/>
                <w:color w:val="000000"/>
              </w:rPr>
              <w:t>1 hrs</w:t>
            </w:r>
          </w:p>
        </w:tc>
      </w:tr>
      <w:tr w:rsidR="00B01655" w:rsidRPr="00444E53" w:rsidTr="00B01655">
        <w:trPr>
          <w:trHeight w:val="203"/>
        </w:trPr>
        <w:tc>
          <w:tcPr>
            <w:tcW w:w="13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4E53" w:rsidRPr="00444E53" w:rsidRDefault="00444E53" w:rsidP="00444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4E53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4E53" w:rsidRPr="00444E53" w:rsidRDefault="00444E53" w:rsidP="00444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4E53">
              <w:rPr>
                <w:rFonts w:ascii="Arial" w:eastAsia="Times New Roman" w:hAnsi="Arial" w:cs="Arial"/>
                <w:color w:val="000000"/>
              </w:rPr>
              <w:t>Logistiks</w:t>
            </w:r>
          </w:p>
        </w:tc>
        <w:tc>
          <w:tcPr>
            <w:tcW w:w="46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4E53" w:rsidRPr="00444E53" w:rsidRDefault="00444E53" w:rsidP="00444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4E53">
              <w:rPr>
                <w:rFonts w:ascii="Arial" w:eastAsia="Times New Roman" w:hAnsi="Arial" w:cs="Arial"/>
                <w:color w:val="000000"/>
              </w:rPr>
              <w:t xml:space="preserve">Review BRS for Relocation- </w:t>
            </w:r>
            <w:r w:rsidR="00A07269">
              <w:rPr>
                <w:rFonts w:ascii="Arial" w:eastAsia="Times New Roman" w:hAnsi="Arial" w:cs="Arial"/>
                <w:color w:val="000000"/>
              </w:rPr>
              <w:t>Pet And Office Move.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4E53" w:rsidRPr="00444E53" w:rsidRDefault="00444E53" w:rsidP="00444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4E53">
              <w:rPr>
                <w:rFonts w:ascii="Arial" w:eastAsia="Times New Roman" w:hAnsi="Arial" w:cs="Arial"/>
                <w:color w:val="000000"/>
              </w:rPr>
              <w:t>Done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4E53" w:rsidRPr="00444E53" w:rsidRDefault="00444E53" w:rsidP="00444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4E53">
              <w:rPr>
                <w:rFonts w:ascii="Arial" w:eastAsia="Times New Roman" w:hAnsi="Arial" w:cs="Arial"/>
                <w:color w:val="000000"/>
              </w:rPr>
              <w:t>1 hrs</w:t>
            </w:r>
          </w:p>
        </w:tc>
      </w:tr>
      <w:tr w:rsidR="00B01655" w:rsidRPr="00444E53" w:rsidTr="00B01655">
        <w:trPr>
          <w:trHeight w:val="203"/>
        </w:trPr>
        <w:tc>
          <w:tcPr>
            <w:tcW w:w="13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4E53" w:rsidRPr="00444E53" w:rsidRDefault="00444E53" w:rsidP="00444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4E53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4E53" w:rsidRPr="00444E53" w:rsidRDefault="00444E53" w:rsidP="00444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4E53">
              <w:rPr>
                <w:rFonts w:ascii="Arial" w:eastAsia="Times New Roman" w:hAnsi="Arial" w:cs="Arial"/>
                <w:color w:val="000000"/>
              </w:rPr>
              <w:t>Logistiks</w:t>
            </w:r>
          </w:p>
        </w:tc>
        <w:tc>
          <w:tcPr>
            <w:tcW w:w="46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4E53" w:rsidRPr="00444E53" w:rsidRDefault="00A07269" w:rsidP="00444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Office </w:t>
            </w:r>
            <w:r w:rsidR="00444E53" w:rsidRPr="00444E53">
              <w:rPr>
                <w:rFonts w:ascii="Arial" w:eastAsia="Times New Roman" w:hAnsi="Arial" w:cs="Arial"/>
                <w:color w:val="000000"/>
              </w:rPr>
              <w:t>move functionality Review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4E53" w:rsidRPr="00444E53" w:rsidRDefault="00444E53" w:rsidP="00444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4E53">
              <w:rPr>
                <w:rFonts w:ascii="Arial" w:eastAsia="Times New Roman" w:hAnsi="Arial" w:cs="Arial"/>
                <w:color w:val="000000"/>
              </w:rPr>
              <w:t>Done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4E53" w:rsidRPr="00444E53" w:rsidRDefault="00444E53" w:rsidP="00444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4E53">
              <w:rPr>
                <w:rFonts w:ascii="Arial" w:eastAsia="Times New Roman" w:hAnsi="Arial" w:cs="Arial"/>
                <w:color w:val="000000"/>
              </w:rPr>
              <w:t>1 hrs</w:t>
            </w:r>
          </w:p>
        </w:tc>
      </w:tr>
      <w:tr w:rsidR="00B01655" w:rsidRPr="00444E53" w:rsidTr="00B01655">
        <w:trPr>
          <w:trHeight w:val="203"/>
        </w:trPr>
        <w:tc>
          <w:tcPr>
            <w:tcW w:w="13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4E53" w:rsidRPr="00444E53" w:rsidRDefault="00444E53" w:rsidP="00444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4E53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4E53" w:rsidRPr="00444E53" w:rsidRDefault="00444E53" w:rsidP="00444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4E53">
              <w:rPr>
                <w:rFonts w:ascii="Arial" w:eastAsia="Times New Roman" w:hAnsi="Arial" w:cs="Arial"/>
                <w:color w:val="000000"/>
              </w:rPr>
              <w:t>Logistiks</w:t>
            </w:r>
          </w:p>
        </w:tc>
        <w:tc>
          <w:tcPr>
            <w:tcW w:w="46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4E53" w:rsidRPr="00444E53" w:rsidRDefault="00444E53" w:rsidP="00444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4E53">
              <w:rPr>
                <w:rFonts w:ascii="Arial" w:eastAsia="Times New Roman" w:hAnsi="Arial" w:cs="Arial"/>
                <w:color w:val="000000"/>
              </w:rPr>
              <w:t>Writi</w:t>
            </w:r>
            <w:r w:rsidR="00A07269">
              <w:rPr>
                <w:rFonts w:ascii="Arial" w:eastAsia="Times New Roman" w:hAnsi="Arial" w:cs="Arial"/>
                <w:color w:val="000000"/>
              </w:rPr>
              <w:t>ng Test Scenarios and Test data</w:t>
            </w:r>
            <w:r w:rsidRPr="00444E53">
              <w:rPr>
                <w:rFonts w:ascii="Arial" w:eastAsia="Times New Roman" w:hAnsi="Arial" w:cs="Arial"/>
                <w:color w:val="000000"/>
              </w:rPr>
              <w:t xml:space="preserve"> for relocation Pet Move</w:t>
            </w:r>
            <w:r w:rsidR="00A07269">
              <w:rPr>
                <w:rFonts w:ascii="Arial" w:eastAsia="Times New Roman" w:hAnsi="Arial" w:cs="Arial"/>
                <w:color w:val="000000"/>
              </w:rPr>
              <w:t xml:space="preserve"> and Office Move.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4E53" w:rsidRPr="00444E53" w:rsidRDefault="00444E53" w:rsidP="00444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4E53">
              <w:rPr>
                <w:rFonts w:ascii="Arial" w:eastAsia="Times New Roman" w:hAnsi="Arial" w:cs="Arial"/>
                <w:color w:val="000000"/>
              </w:rPr>
              <w:t>Done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4E53" w:rsidRPr="00444E53" w:rsidRDefault="00444E53" w:rsidP="00444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4E53">
              <w:rPr>
                <w:rFonts w:ascii="Arial" w:eastAsia="Times New Roman" w:hAnsi="Arial" w:cs="Arial"/>
                <w:color w:val="000000"/>
              </w:rPr>
              <w:t>5  hrs</w:t>
            </w:r>
          </w:p>
        </w:tc>
      </w:tr>
      <w:tr w:rsidR="00B01655" w:rsidRPr="00444E53" w:rsidTr="00B01655">
        <w:trPr>
          <w:trHeight w:val="203"/>
        </w:trPr>
        <w:tc>
          <w:tcPr>
            <w:tcW w:w="13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4E53" w:rsidRPr="00444E53" w:rsidRDefault="00444E53" w:rsidP="00444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4E53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4E53" w:rsidRPr="00444E53" w:rsidRDefault="00444E53" w:rsidP="00444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4E53">
              <w:rPr>
                <w:rFonts w:ascii="Arial" w:eastAsia="Times New Roman" w:hAnsi="Arial" w:cs="Arial"/>
                <w:color w:val="000000"/>
              </w:rPr>
              <w:t>SCRUM</w:t>
            </w:r>
          </w:p>
        </w:tc>
        <w:tc>
          <w:tcPr>
            <w:tcW w:w="46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4E53" w:rsidRPr="00444E53" w:rsidRDefault="00444E53" w:rsidP="00444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4E53">
              <w:rPr>
                <w:rFonts w:ascii="Arial" w:eastAsia="Times New Roman" w:hAnsi="Arial" w:cs="Arial"/>
                <w:color w:val="000000"/>
              </w:rPr>
              <w:t>Scrum Meeting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4E53" w:rsidRPr="00444E53" w:rsidRDefault="00444E53" w:rsidP="00444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4E53">
              <w:rPr>
                <w:rFonts w:ascii="Arial" w:eastAsia="Times New Roman" w:hAnsi="Arial" w:cs="Arial"/>
                <w:color w:val="000000"/>
              </w:rPr>
              <w:t>Done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4E53" w:rsidRPr="00444E53" w:rsidRDefault="00444E53" w:rsidP="00444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4E53">
              <w:rPr>
                <w:rFonts w:ascii="Arial" w:eastAsia="Times New Roman" w:hAnsi="Arial" w:cs="Arial"/>
                <w:color w:val="000000"/>
              </w:rPr>
              <w:t>0.5 hr</w:t>
            </w:r>
          </w:p>
        </w:tc>
      </w:tr>
      <w:tr w:rsidR="00B01655" w:rsidRPr="00444E53" w:rsidTr="00B01655">
        <w:trPr>
          <w:trHeight w:val="215"/>
        </w:trPr>
        <w:tc>
          <w:tcPr>
            <w:tcW w:w="13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4E53" w:rsidRPr="00444E53" w:rsidRDefault="00444E53" w:rsidP="00444E5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44E53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4E53" w:rsidRPr="00444E53" w:rsidRDefault="00444E53" w:rsidP="00444E5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44E53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46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4E53" w:rsidRPr="00444E53" w:rsidRDefault="00444E53" w:rsidP="00444E53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44E53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4E53" w:rsidRPr="00444E53" w:rsidRDefault="00444E53" w:rsidP="00444E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44E53">
              <w:rPr>
                <w:rFonts w:ascii="Arial" w:eastAsia="Times New Roman" w:hAnsi="Arial" w:cs="Arial"/>
                <w:b/>
                <w:bCs/>
                <w:color w:val="000000"/>
              </w:rPr>
              <w:t>Total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4E53" w:rsidRPr="00444E53" w:rsidRDefault="00444E53" w:rsidP="00444E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444E53">
              <w:rPr>
                <w:rFonts w:ascii="Arial" w:eastAsia="Times New Roman" w:hAnsi="Arial" w:cs="Arial"/>
                <w:color w:val="000000"/>
              </w:rPr>
              <w:t>8.5 hrs</w:t>
            </w:r>
          </w:p>
        </w:tc>
      </w:tr>
    </w:tbl>
    <w:p w:rsidR="00756DBC" w:rsidRDefault="006E505B"/>
    <w:sectPr w:rsidR="00756DBC" w:rsidSect="00E25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505B" w:rsidRDefault="006E505B" w:rsidP="00444E53">
      <w:pPr>
        <w:spacing w:after="0" w:line="240" w:lineRule="auto"/>
      </w:pPr>
      <w:r>
        <w:separator/>
      </w:r>
    </w:p>
  </w:endnote>
  <w:endnote w:type="continuationSeparator" w:id="0">
    <w:p w:rsidR="006E505B" w:rsidRDefault="006E505B" w:rsidP="00444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505B" w:rsidRDefault="006E505B" w:rsidP="00444E53">
      <w:pPr>
        <w:spacing w:after="0" w:line="240" w:lineRule="auto"/>
      </w:pPr>
      <w:r>
        <w:separator/>
      </w:r>
    </w:p>
  </w:footnote>
  <w:footnote w:type="continuationSeparator" w:id="0">
    <w:p w:rsidR="006E505B" w:rsidRDefault="006E505B" w:rsidP="00444E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44E53"/>
    <w:rsid w:val="00051ABB"/>
    <w:rsid w:val="00444E53"/>
    <w:rsid w:val="006E505B"/>
    <w:rsid w:val="009568F7"/>
    <w:rsid w:val="00A07269"/>
    <w:rsid w:val="00A42587"/>
    <w:rsid w:val="00A632C2"/>
    <w:rsid w:val="00A875A0"/>
    <w:rsid w:val="00B01655"/>
    <w:rsid w:val="00E25FE6"/>
    <w:rsid w:val="00F676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F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44E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4E53"/>
  </w:style>
  <w:style w:type="paragraph" w:styleId="Footer">
    <w:name w:val="footer"/>
    <w:basedOn w:val="Normal"/>
    <w:link w:val="FooterChar"/>
    <w:uiPriority w:val="99"/>
    <w:semiHidden/>
    <w:unhideWhenUsed/>
    <w:rsid w:val="00444E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4E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09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bablu</dc:creator>
  <cp:lastModifiedBy>bablu</cp:lastModifiedBy>
  <cp:revision>8</cp:revision>
  <dcterms:created xsi:type="dcterms:W3CDTF">2016-05-17T10:55:00Z</dcterms:created>
  <dcterms:modified xsi:type="dcterms:W3CDTF">2016-05-19T14:06:00Z</dcterms:modified>
</cp:coreProperties>
</file>