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1A56DB"/>
          <w:sz w:val="48"/>
        </w:rPr>
        <w:t>BABLU GUPTA</w:t>
      </w:r>
    </w:p>
    <w:p>
      <w:pPr>
        <w:spacing w:after="120" w:before="0"/>
        <w:jc w:val="center"/>
      </w:pPr>
      <w:r>
        <w:rPr>
          <w:rFonts w:ascii="Calibri" w:hAnsi="Calibri"/>
          <w:color w:val="555555"/>
          <w:sz w:val="24"/>
        </w:rPr>
        <w:t>Flutter &amp; Android Mobile Developer</w:t>
      </w:r>
    </w:p>
    <w:p>
      <w:pPr>
        <w:spacing w:after="40" w:before="0"/>
        <w:jc w:val="center"/>
      </w:pPr>
      <w:r>
        <w:rPr>
          <w:rFonts w:ascii="Calibri" w:hAnsi="Calibri"/>
          <w:color w:val="555555"/>
          <w:sz w:val="19"/>
        </w:rPr>
        <w:t>+91-7409290026  |  bg.babloo.gupta@gmail.com  |  Mathura, Uttar Pradesh, India</w:t>
      </w:r>
    </w:p>
    <w:p>
      <w:pPr>
        <w:spacing w:after="80" w:before="0"/>
        <w:jc w:val="center"/>
      </w:pPr>
      <w:r>
        <w:rPr>
          <w:rFonts w:ascii="Calibri" w:hAnsi="Calibri"/>
          <w:color w:val="888888"/>
          <w:sz w:val="18"/>
        </w:rPr>
        <w:t>Preferred: Noida, Pune, Bengaluru  |  Notice Period: 30 days; Earliest Joining: 15 days</w:t>
      </w:r>
    </w:p>
    <w:p>
      <w:pPr>
        <w:spacing w:before="80" w:after="80"/>
        <w:pBdr>
          <w:bottom w:val="single" w:sz="16" w:space="1" w:color="1A56DB"/>
        </w:pBdr>
      </w:pP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PROFESSIONAL SUMMARY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1F1F1F"/>
          <w:sz w:val="20"/>
        </w:rPr>
        <w:t>Mobile Developer with 5+ years of software engineering experience, including 4+ years in Android and mobile application development. Proficient in Flutter/Dart cross-platform development alongside deep Native Android expertise in Kotlin, Java, Android SDK, Jetpack, MVVM, and Clean Architecture. Proven track record of delivering customer-facing applications with secure payment workflows, RFID/QR integrations, and complex API orchestration. Passionate about clean, maintainable architecture and end-to-end feature ownership from design through Play Store release and production support.</w:t>
      </w: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TECHNICAL SKILLS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0"/>
        <w:gridCol w:w="5100"/>
      </w:tblGrid>
      <w:tr>
        <w:tc>
          <w:tcPr>
            <w:tcW w:type="dxa" w:w="2304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Flutter / Dart</w:t>
            </w:r>
          </w:p>
        </w:tc>
        <w:tc>
          <w:tcPr>
            <w:tcW w:type="dxa" w:w="7200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Flutter SDK, Dart, Cross-Platform Development, Responsive UI, Async Programming, Null Safety</w:t>
            </w:r>
          </w:p>
        </w:tc>
      </w:tr>
      <w:tr>
        <w:tc>
          <w:tcPr>
            <w:tcW w:type="dxa" w:w="2304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Native Android</w:t>
            </w:r>
          </w:p>
        </w:tc>
        <w:tc>
          <w:tcPr>
            <w:tcW w:type="dxa" w:w="7200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Kotlin, Java, Android SDK, Jetpack, Jetpack Compose, ViewBinding, RecyclerView, Lifecycle</w:t>
            </w:r>
          </w:p>
        </w:tc>
      </w:tr>
      <w:tr>
        <w:tc>
          <w:tcPr>
            <w:tcW w:type="dxa" w:w="2304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Architecture</w:t>
            </w:r>
          </w:p>
        </w:tc>
        <w:tc>
          <w:tcPr>
            <w:tcW w:type="dxa" w:w="7200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Clean Architecture, MVVM, Repository Pattern, Separation of Concerns, OOP</w:t>
            </w:r>
          </w:p>
        </w:tc>
      </w:tr>
      <w:tr>
        <w:tc>
          <w:tcPr>
            <w:tcW w:type="dxa" w:w="2304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APIs &amp; Data</w:t>
            </w:r>
          </w:p>
        </w:tc>
        <w:tc>
          <w:tcPr>
            <w:tcW w:type="dxa" w:w="7200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REST/HTTP, JSON, Firebase, MySQL, PostgreSQL, Backend Integration, Data Sync</w:t>
            </w:r>
          </w:p>
        </w:tc>
      </w:tr>
      <w:tr>
        <w:tc>
          <w:tcPr>
            <w:tcW w:type="dxa" w:w="2304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Testing &amp; Quality</w:t>
            </w:r>
          </w:p>
        </w:tc>
        <w:tc>
          <w:tcPr>
            <w:tcW w:type="dxa" w:w="7200"/>
            <w:tcBorders>
              <w:bottom w:val="single" w:sz="4" w:space="0" w:color="E0E0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JUnit, Espresso, Debugging, Performance Optimization, Production Troubleshooting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56DB"/>
                <w:sz w:val="19"/>
              </w:rPr>
              <w:t>Tools &amp; Integrations</w:t>
            </w:r>
          </w:p>
        </w:tc>
        <w:tc>
          <w:tcPr>
            <w:tcW w:type="dxa" w:w="7200"/>
          </w:tcPr>
          <w:p>
            <w:pPr>
              <w:spacing w:before="60" w:after="60"/>
            </w:pPr>
            <w:r>
              <w:rPr>
                <w:rFonts w:ascii="Calibri" w:hAnsi="Calibri"/>
                <w:color w:val="1F1F1F"/>
                <w:sz w:val="19"/>
              </w:rPr>
              <w:t>Android Studio, Git, CI/CD, Play Console, AWS, Razorpay, Paytm, BBPS, HDFC, UPI, RFID, QR, Google Maps</w:t>
            </w:r>
          </w:p>
        </w:tc>
      </w:tr>
    </w:tbl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PROFESSIONAL EXPERIENCE</w:t>
      </w:r>
    </w:p>
    <w:p>
      <w:pPr>
        <w:spacing w:after="20" w:before="80"/>
      </w:pPr>
      <w:r>
        <w:rPr>
          <w:rFonts w:ascii="Calibri" w:hAnsi="Calibri"/>
          <w:b/>
          <w:color w:val="1F1F1F"/>
          <w:sz w:val="22"/>
        </w:rPr>
        <w:t>Mobile Application Developer</w:t>
      </w:r>
    </w:p>
    <w:p>
      <w:pPr>
        <w:spacing w:after="100" w:before="0"/>
      </w:pPr>
      <w:r>
        <w:rPr>
          <w:rFonts w:ascii="Calibri" w:hAnsi="Calibri"/>
          <w:b/>
          <w:i w:val="0"/>
          <w:color w:val="1A56DB"/>
          <w:sz w:val="20"/>
        </w:rPr>
        <w:t>MMI Softwares Pvt. Ltd.</w:t>
      </w:r>
      <w:r>
        <w:rPr>
          <w:rFonts w:ascii="Calibri" w:hAnsi="Calibri"/>
          <w:b w:val="0"/>
          <w:i w:val="0"/>
          <w:color w:val="555555"/>
          <w:sz w:val="19"/>
        </w:rPr>
        <w:t xml:space="preserve">  |  Mathura, UP  |  </w:t>
      </w:r>
      <w:r>
        <w:rPr>
          <w:rFonts w:ascii="Calibri" w:hAnsi="Calibri"/>
          <w:b/>
          <w:i w:val="0"/>
          <w:color w:val="555555"/>
          <w:sz w:val="19"/>
        </w:rPr>
        <w:t>Aug 2022 — Present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Develop and maintain customer-facing Android &amp; mobile applications using Kotlin and Java, with hands-on contribution to Flutter-based cross-platform applications.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Apply Clean Architecture and MVVM with Android SDK and Jetpack to build modular, reusable features with clear separation of concerns.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Integrate REST/HTTP APIs, JSON data flows, Firebase services, and PHP/MySQL backend workflows, including validation, synchronization, and status handling.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Develop payment &amp; device integrations using Razorpay, Paytm, BBPS, HDFC, UPI, RFID, QR, and Google Maps, with focus on secure transaction handling and reliability.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Build responsive mobile UI, debug UI/networking/lifecycle/integration issues, and optimize application performance and stability.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Own features end-to-end from requirements and design through implementation, testing, Play Store release, production troubleshooting, and support.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after="20" w:before="120"/>
      </w:pPr>
      <w:r>
        <w:rPr>
          <w:rFonts w:ascii="Calibri" w:hAnsi="Calibri"/>
          <w:b/>
          <w:color w:val="1F1F1F"/>
          <w:sz w:val="22"/>
        </w:rPr>
        <w:t>Web Developer</w:t>
      </w:r>
    </w:p>
    <w:p>
      <w:pPr>
        <w:spacing w:after="100" w:before="0"/>
      </w:pPr>
      <w:r>
        <w:rPr>
          <w:rFonts w:ascii="Calibri" w:hAnsi="Calibri"/>
          <w:b/>
          <w:i w:val="0"/>
          <w:color w:val="1A56DB"/>
          <w:sz w:val="20"/>
        </w:rPr>
        <w:t>Elano Infotech Software Solution</w:t>
      </w:r>
      <w:r>
        <w:rPr>
          <w:rFonts w:ascii="Calibri" w:hAnsi="Calibri"/>
          <w:b w:val="0"/>
          <w:i w:val="0"/>
          <w:color w:val="555555"/>
          <w:sz w:val="19"/>
        </w:rPr>
        <w:t xml:space="preserve">  |  Mathura, UP  |  </w:t>
      </w:r>
      <w:r>
        <w:rPr>
          <w:rFonts w:ascii="Calibri" w:hAnsi="Calibri"/>
          <w:b/>
          <w:i w:val="0"/>
          <w:color w:val="555555"/>
          <w:sz w:val="19"/>
        </w:rPr>
        <w:t>Jun 2021 — Jul 2022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Developed backend services and REST APIs using Flask (Python), MySQL, and PostgreSQL for data-driven application workflows.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Built responsive interfaces using AngularJS, HTML, CSS, Bootstrap, and jQuery; deployed applications on AWS and VPS infrastructure.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Collaborated with stakeholders to translate business requirements into maintainable technical solutions.</w:t>
      </w: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SELECTED PROJECTS</w:t>
      </w:r>
    </w:p>
    <w:p>
      <w:pPr>
        <w:spacing w:after="40" w:before="80"/>
      </w:pPr>
      <w:r>
        <w:rPr>
          <w:rFonts w:ascii="Calibri" w:hAnsi="Calibri"/>
          <w:b/>
          <w:i w:val="0"/>
          <w:color w:val="1F1F1F"/>
          <w:sz w:val="21"/>
        </w:rPr>
        <w:t>MRS Pay</w:t>
      </w:r>
      <w:r>
        <w:rPr>
          <w:rFonts w:ascii="Calibri" w:hAnsi="Calibri"/>
          <w:b w:val="0"/>
          <w:i w:val="0"/>
          <w:color w:val="1F1F1F"/>
          <w:sz w:val="20"/>
        </w:rPr>
        <w:t xml:space="preserve">   </w:t>
      </w:r>
      <w:r>
        <w:rPr>
          <w:rFonts w:ascii="Calibri" w:hAnsi="Calibri"/>
          <w:b w:val="0"/>
          <w:i/>
          <w:color w:val="555555"/>
          <w:sz w:val="18"/>
        </w:rPr>
        <w:t>Flutter / Dart  •  Firebase  •  BBPS  •  UPI &amp; Digital Payments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Delivered a Flutter mobile application supporting UPI, bill-payment, and mobile-recharge workflows; implemented Firebase Authentication, real-time updates, secure transaction handling, backend/API integration, and Google Play release support.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after="40" w:before="120"/>
      </w:pPr>
      <w:r>
        <w:rPr>
          <w:rFonts w:ascii="Calibri" w:hAnsi="Calibri"/>
          <w:b/>
          <w:i w:val="0"/>
          <w:color w:val="1F1F1F"/>
          <w:sz w:val="21"/>
        </w:rPr>
        <w:t>Jwelly E-Cat</w:t>
      </w:r>
      <w:r>
        <w:rPr>
          <w:rFonts w:ascii="Calibri" w:hAnsi="Calibri"/>
          <w:b w:val="0"/>
          <w:i w:val="0"/>
          <w:color w:val="1F1F1F"/>
          <w:sz w:val="20"/>
        </w:rPr>
        <w:t xml:space="preserve">   </w:t>
      </w:r>
      <w:r>
        <w:rPr>
          <w:rFonts w:ascii="Calibri" w:hAnsi="Calibri"/>
          <w:b w:val="0"/>
          <w:i/>
          <w:color w:val="555555"/>
          <w:sz w:val="18"/>
        </w:rPr>
        <w:t>Native Android (Java)  •  RFID  •  QR  •  REST APIs  •  PHP/MySQL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Developed a customer-facing showroom sales application with RFID product selection, QR scanning, REST API-based order processing, synchronization, transaction workflows, and backend integration.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after="40" w:before="120"/>
      </w:pPr>
      <w:r>
        <w:rPr>
          <w:rFonts w:ascii="Calibri" w:hAnsi="Calibri"/>
          <w:b/>
          <w:i w:val="0"/>
          <w:color w:val="1F1F1F"/>
          <w:sz w:val="21"/>
        </w:rPr>
        <w:t>GLA Canteen App</w:t>
      </w:r>
      <w:r>
        <w:rPr>
          <w:rFonts w:ascii="Calibri" w:hAnsi="Calibri"/>
          <w:b w:val="0"/>
          <w:i w:val="0"/>
          <w:color w:val="1F1F1F"/>
          <w:sz w:val="20"/>
        </w:rPr>
        <w:t xml:space="preserve">   </w:t>
      </w:r>
      <w:r>
        <w:rPr>
          <w:rFonts w:ascii="Calibri" w:hAnsi="Calibri"/>
          <w:b w:val="0"/>
          <w:i/>
          <w:color w:val="555555"/>
          <w:sz w:val="18"/>
        </w:rPr>
        <w:t>Native Android (Java)  •  Firebase  •  RFID  •  HDFC / Paytm</w:t>
      </w:r>
    </w:p>
    <w:p>
      <w:pPr>
        <w:pStyle w:val="ListBullet"/>
        <w:spacing w:after="60" w:before="20"/>
      </w:pPr>
      <w:r>
        <w:rPr>
          <w:rFonts w:ascii="Calibri" w:hAnsi="Calibri"/>
          <w:color w:val="1F1F1F"/>
          <w:sz w:val="20"/>
        </w:rPr>
        <w:t>Built an RFID-enabled food-ordering and wallet application with secure payment flows, transaction history, ledger views, Firebase notifications, real-time data handling, and backend integration.</w:t>
      </w: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KEY HIGHLIGHTS</w:t>
      </w:r>
    </w:p>
    <w:p>
      <w:pPr>
        <w:pStyle w:val="ListBullet"/>
        <w:spacing w:after="60" w:before="20"/>
      </w:pPr>
      <w:r>
        <w:rPr>
          <w:rFonts w:ascii="Calibri" w:hAnsi="Calibri"/>
          <w:b/>
          <w:color w:val="1F1F1F"/>
          <w:sz w:val="20"/>
        </w:rPr>
        <w:t xml:space="preserve">Cross-platform + Native: </w:t>
      </w:r>
      <w:r>
        <w:rPr>
          <w:rFonts w:ascii="Calibri" w:hAnsi="Calibri"/>
          <w:color w:val="1F1F1F"/>
          <w:sz w:val="20"/>
        </w:rPr>
        <w:t>Flutter/Dart experience combined with strong Kotlin/Java fundamentals for mobile and Android integration scenarios.</w:t>
      </w:r>
    </w:p>
    <w:p>
      <w:pPr>
        <w:pStyle w:val="ListBullet"/>
        <w:spacing w:after="60" w:before="20"/>
      </w:pPr>
      <w:r>
        <w:rPr>
          <w:rFonts w:ascii="Calibri" w:hAnsi="Calibri"/>
          <w:b/>
          <w:color w:val="1F1F1F"/>
          <w:sz w:val="20"/>
        </w:rPr>
        <w:t xml:space="preserve">Architecture: </w:t>
      </w:r>
      <w:r>
        <w:rPr>
          <w:rFonts w:ascii="Calibri" w:hAnsi="Calibri"/>
          <w:color w:val="1F1F1F"/>
          <w:sz w:val="20"/>
        </w:rPr>
        <w:t>Clean Architecture and MVVM with emphasis on separation of concerns, reusable components, maintainability, and production-ready implementation.</w:t>
      </w:r>
    </w:p>
    <w:p>
      <w:pPr>
        <w:pStyle w:val="ListBullet"/>
        <w:spacing w:after="60" w:before="20"/>
      </w:pPr>
      <w:r>
        <w:rPr>
          <w:rFonts w:ascii="Calibri" w:hAnsi="Calibri"/>
          <w:b/>
          <w:color w:val="1F1F1F"/>
          <w:sz w:val="20"/>
        </w:rPr>
        <w:t xml:space="preserve">Networking &amp; Reliability: </w:t>
      </w:r>
      <w:r>
        <w:rPr>
          <w:rFonts w:ascii="Calibri" w:hAnsi="Calibri"/>
          <w:color w:val="1F1F1F"/>
          <w:sz w:val="20"/>
        </w:rPr>
        <w:t>REST/HTTP, JSON, Firebase, transaction status handling, synchronization, debugging, and production troubleshooting.</w:t>
      </w:r>
    </w:p>
    <w:p>
      <w:pPr>
        <w:pStyle w:val="ListBullet"/>
        <w:spacing w:after="60" w:before="20"/>
      </w:pPr>
      <w:r>
        <w:rPr>
          <w:rFonts w:ascii="Calibri" w:hAnsi="Calibri"/>
          <w:b/>
          <w:color w:val="1F1F1F"/>
          <w:sz w:val="20"/>
        </w:rPr>
        <w:t xml:space="preserve">Performance &amp; UX: </w:t>
      </w:r>
      <w:r>
        <w:rPr>
          <w:rFonts w:ascii="Calibri" w:hAnsi="Calibri"/>
          <w:color w:val="1F1F1F"/>
          <w:sz w:val="20"/>
        </w:rPr>
        <w:t>Responsive UI, efficient data handling, reusable components, application stability, and practical performance optimization.</w:t>
      </w: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EDUCATION</w:t>
      </w:r>
    </w:p>
    <w:p>
      <w:pPr>
        <w:spacing w:after="20" w:before="80"/>
      </w:pPr>
      <w:r>
        <w:rPr>
          <w:rFonts w:ascii="Calibri" w:hAnsi="Calibri"/>
          <w:b/>
          <w:i w:val="0"/>
          <w:color w:val="1F1F1F"/>
          <w:sz w:val="21"/>
        </w:rPr>
        <w:t>Master of Computer Applications (MCA)</w:t>
      </w:r>
      <w:r>
        <w:rPr>
          <w:rFonts w:ascii="Calibri" w:hAnsi="Calibri"/>
          <w:b w:val="0"/>
          <w:i w:val="0"/>
          <w:color w:val="555555"/>
          <w:sz w:val="20"/>
        </w:rPr>
        <w:t xml:space="preserve">   —   </w:t>
      </w:r>
      <w:r>
        <w:rPr>
          <w:rFonts w:ascii="Calibri" w:hAnsi="Calibri"/>
          <w:b w:val="0"/>
          <w:i w:val="0"/>
          <w:color w:val="1F1F1F"/>
          <w:sz w:val="20"/>
        </w:rPr>
        <w:t>Uttar Pradesh Technical University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555555"/>
          <w:sz w:val="19"/>
        </w:rPr>
        <w:t>Graduated: 2021</w:t>
      </w:r>
      <w:r>
        <w:rPr>
          <w:rFonts w:ascii="Calibri" w:hAnsi="Calibri"/>
          <w:b w:val="0"/>
          <w:i w:val="0"/>
          <w:color w:val="555555"/>
          <w:sz w:val="19"/>
        </w:rPr>
        <w:t xml:space="preserve">   |   </w:t>
      </w:r>
      <w:r>
        <w:rPr>
          <w:rFonts w:ascii="Calibri" w:hAnsi="Calibri"/>
          <w:b/>
          <w:i w:val="0"/>
          <w:color w:val="1A56DB"/>
          <w:sz w:val="19"/>
        </w:rPr>
        <w:t>CGPA: 8.39 / 10</w:t>
      </w:r>
    </w:p>
    <w:p>
      <w:pPr>
        <w:spacing w:after="20" w:before="0"/>
      </w:pPr>
      <w:r>
        <w:rPr>
          <w:rFonts w:ascii="Calibri" w:hAnsi="Calibri"/>
          <w:b/>
          <w:i w:val="0"/>
          <w:color w:val="1F1F1F"/>
          <w:sz w:val="21"/>
        </w:rPr>
        <w:t>Bachelor of Computer Applications (BCA)</w:t>
      </w:r>
      <w:r>
        <w:rPr>
          <w:rFonts w:ascii="Calibri" w:hAnsi="Calibri"/>
          <w:b w:val="0"/>
          <w:i w:val="0"/>
          <w:color w:val="555555"/>
          <w:sz w:val="20"/>
        </w:rPr>
        <w:t xml:space="preserve">   —   </w:t>
      </w:r>
      <w:r>
        <w:rPr>
          <w:rFonts w:ascii="Calibri" w:hAnsi="Calibri"/>
          <w:b w:val="0"/>
          <w:i w:val="0"/>
          <w:color w:val="1F1F1F"/>
          <w:sz w:val="20"/>
        </w:rPr>
        <w:t>Dr. B. R. Ambedkar University, Agra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555555"/>
          <w:sz w:val="19"/>
        </w:rPr>
        <w:t>Graduated: 2019</w:t>
      </w:r>
      <w:r>
        <w:rPr>
          <w:rFonts w:ascii="Calibri" w:hAnsi="Calibri"/>
          <w:b w:val="0"/>
          <w:i w:val="0"/>
          <w:color w:val="555555"/>
          <w:sz w:val="19"/>
        </w:rPr>
        <w:t xml:space="preserve">   |   </w:t>
      </w:r>
      <w:r>
        <w:rPr>
          <w:rFonts w:ascii="Calibri" w:hAnsi="Calibri"/>
          <w:b/>
          <w:i w:val="0"/>
          <w:color w:val="1A56DB"/>
          <w:sz w:val="19"/>
        </w:rPr>
        <w:t>CGPA: 7.2 / 10</w:t>
      </w:r>
    </w:p>
    <w:p>
      <w:pPr>
        <w:spacing w:before="280" w:after="120"/>
        <w:pBdr>
          <w:bottom w:val="single" w:sz="8" w:space="2" w:color="1A56DB"/>
        </w:pBdr>
      </w:pPr>
      <w:r>
        <w:rPr>
          <w:rFonts w:ascii="Calibri" w:hAnsi="Calibri"/>
          <w:b/>
          <w:color w:val="1A56DB"/>
          <w:sz w:val="23"/>
        </w:rPr>
        <w:t>ADDITIONAL INFORMATION</w:t>
      </w:r>
    </w:p>
    <w:p>
      <w:pPr>
        <w:spacing w:after="60" w:before="40"/>
      </w:pPr>
      <w:r>
        <w:rPr>
          <w:rFonts w:ascii="Calibri" w:hAnsi="Calibri"/>
          <w:b/>
          <w:i w:val="0"/>
          <w:color w:val="1F1F1F"/>
          <w:sz w:val="20"/>
        </w:rPr>
        <w:t xml:space="preserve">Domain Exposure: </w:t>
      </w:r>
      <w:r>
        <w:rPr>
          <w:rFonts w:ascii="Calibri" w:hAnsi="Calibri"/>
          <w:b w:val="0"/>
          <w:i w:val="0"/>
          <w:color w:val="1F1F1F"/>
          <w:sz w:val="20"/>
        </w:rPr>
        <w:t>Approximately six months of telecom-domain exposure.</w:t>
      </w:r>
    </w:p>
    <w:p>
      <w:pPr>
        <w:spacing w:after="80" w:before="0"/>
      </w:pPr>
      <w:r>
        <w:rPr>
          <w:rFonts w:ascii="Calibri" w:hAnsi="Calibri"/>
          <w:b/>
          <w:i w:val="0"/>
          <w:color w:val="1F1F1F"/>
          <w:sz w:val="20"/>
        </w:rPr>
        <w:t xml:space="preserve">Availability: </w:t>
      </w:r>
      <w:r>
        <w:rPr>
          <w:rFonts w:ascii="Calibri" w:hAnsi="Calibri"/>
          <w:b w:val="0"/>
          <w:i w:val="0"/>
          <w:color w:val="1F1F1F"/>
          <w:sz w:val="20"/>
        </w:rPr>
        <w:t>30-day notice period; earliest joining possible in 15 days.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