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D974" w14:textId="20EDF568" w:rsidR="00607943" w:rsidRDefault="00AE0F12">
      <w:r>
        <w:t>My presentation</w:t>
      </w:r>
      <w:bookmarkStart w:id="0" w:name="_GoBack"/>
      <w:bookmarkEnd w:id="0"/>
    </w:p>
    <w:sectPr w:rsidR="0060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3C"/>
    <w:rsid w:val="00607943"/>
    <w:rsid w:val="00AE0F12"/>
    <w:rsid w:val="00A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086F"/>
  <w15:chartTrackingRefBased/>
  <w15:docId w15:val="{DAFE02CB-5E16-4469-8FF8-C8B25AE8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Bably Rahman</dc:creator>
  <cp:keywords/>
  <dc:description/>
  <cp:lastModifiedBy>Bably Rahman</cp:lastModifiedBy>
  <cp:revision>2</cp:revision>
  <dcterms:created xsi:type="dcterms:W3CDTF">2019-06-01T07:48:00Z</dcterms:created>
  <dcterms:modified xsi:type="dcterms:W3CDTF">2019-06-01T07:49:00Z</dcterms:modified>
</cp:coreProperties>
</file>