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AC09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Table 2. Questionnaire Mapping</w:t>
      </w:r>
    </w:p>
    <w:p w14:paraId="2997B0DF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355"/>
        <w:gridCol w:w="1289"/>
        <w:gridCol w:w="5878"/>
      </w:tblGrid>
      <w:tr w14:paraId="3517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Align w:val="center"/>
          </w:tcPr>
          <w:p w14:paraId="188AFC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Hypothesis</w:t>
            </w:r>
          </w:p>
        </w:tc>
        <w:tc>
          <w:tcPr>
            <w:tcW w:w="1289" w:type="dxa"/>
            <w:vAlign w:val="center"/>
          </w:tcPr>
          <w:p w14:paraId="16CCCC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5878" w:type="dxa"/>
            <w:vAlign w:val="center"/>
          </w:tcPr>
          <w:p w14:paraId="68282E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Questionnaire</w:t>
            </w:r>
          </w:p>
        </w:tc>
      </w:tr>
      <w:tr w14:paraId="53B55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restart"/>
            <w:vAlign w:val="center"/>
          </w:tcPr>
          <w:p w14:paraId="144D887B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Generic Items</w:t>
            </w:r>
          </w:p>
        </w:tc>
        <w:tc>
          <w:tcPr>
            <w:tcW w:w="1289" w:type="dxa"/>
            <w:vAlign w:val="center"/>
          </w:tcPr>
          <w:p w14:paraId="082D8D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DEM1</w:t>
            </w:r>
          </w:p>
        </w:tc>
        <w:tc>
          <w:tcPr>
            <w:tcW w:w="5878" w:type="dxa"/>
            <w:vAlign w:val="center"/>
          </w:tcPr>
          <w:p w14:paraId="15D57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age?</w:t>
            </w:r>
          </w:p>
        </w:tc>
      </w:tr>
      <w:tr w14:paraId="7EC05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02F9346E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67CBD7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DEM2</w:t>
            </w:r>
          </w:p>
        </w:tc>
        <w:tc>
          <w:tcPr>
            <w:tcW w:w="5878" w:type="dxa"/>
            <w:vAlign w:val="center"/>
          </w:tcPr>
          <w:p w14:paraId="19650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gender?</w:t>
            </w:r>
          </w:p>
        </w:tc>
      </w:tr>
      <w:tr w14:paraId="3E233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7D3D1FE1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6E27F3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DEM3</w:t>
            </w:r>
          </w:p>
        </w:tc>
        <w:tc>
          <w:tcPr>
            <w:tcW w:w="5878" w:type="dxa"/>
            <w:vAlign w:val="center"/>
          </w:tcPr>
          <w:p w14:paraId="4EFCAF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civil status?</w:t>
            </w:r>
          </w:p>
        </w:tc>
      </w:tr>
      <w:tr w14:paraId="0930B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1408CB14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72A91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DEM4</w:t>
            </w:r>
          </w:p>
        </w:tc>
        <w:tc>
          <w:tcPr>
            <w:tcW w:w="5878" w:type="dxa"/>
            <w:vAlign w:val="center"/>
          </w:tcPr>
          <w:p w14:paraId="5421F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nationality or country of origin?</w:t>
            </w:r>
          </w:p>
        </w:tc>
      </w:tr>
      <w:tr w14:paraId="147D2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42275C5F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3B537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DEM5</w:t>
            </w:r>
          </w:p>
        </w:tc>
        <w:tc>
          <w:tcPr>
            <w:tcW w:w="5878" w:type="dxa"/>
            <w:vAlign w:val="center"/>
          </w:tcPr>
          <w:p w14:paraId="27EB34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highest educational attainment?</w:t>
            </w:r>
          </w:p>
        </w:tc>
      </w:tr>
      <w:tr w14:paraId="5C3A9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1F5FB581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28554C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DEM6</w:t>
            </w:r>
          </w:p>
        </w:tc>
        <w:tc>
          <w:tcPr>
            <w:tcW w:w="5878" w:type="dxa"/>
            <w:vAlign w:val="center"/>
          </w:tcPr>
          <w:p w14:paraId="3BDA6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How long have you stayed in New Zealand?</w:t>
            </w:r>
          </w:p>
        </w:tc>
      </w:tr>
      <w:tr w14:paraId="394B1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4E681BFB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426401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DEM7</w:t>
            </w:r>
          </w:p>
        </w:tc>
        <w:tc>
          <w:tcPr>
            <w:tcW w:w="5878" w:type="dxa"/>
            <w:vAlign w:val="center"/>
          </w:tcPr>
          <w:p w14:paraId="34ECCE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type of industry?</w:t>
            </w:r>
          </w:p>
        </w:tc>
      </w:tr>
      <w:tr w14:paraId="2DF6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6C815D30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186F8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DEM8</w:t>
            </w:r>
          </w:p>
        </w:tc>
        <w:tc>
          <w:tcPr>
            <w:tcW w:w="5878" w:type="dxa"/>
            <w:vAlign w:val="center"/>
          </w:tcPr>
          <w:p w14:paraId="1D79C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tenure in your current organization?</w:t>
            </w:r>
          </w:p>
        </w:tc>
      </w:tr>
      <w:tr w14:paraId="2D31B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5A30E5DB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19EFB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DEM9</w:t>
            </w:r>
          </w:p>
        </w:tc>
        <w:tc>
          <w:tcPr>
            <w:tcW w:w="5878" w:type="dxa"/>
            <w:vAlign w:val="center"/>
          </w:tcPr>
          <w:p w14:paraId="51C72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role or position?</w:t>
            </w:r>
          </w:p>
        </w:tc>
      </w:tr>
      <w:tr w14:paraId="0097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3C091093">
            <w:pPr>
              <w:keepNext w:val="0"/>
              <w:keepLines w:val="0"/>
              <w:widowControl/>
              <w:suppressLineNumbers w:val="0"/>
              <w:jc w:val="left"/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289" w:type="dxa"/>
            <w:vAlign w:val="center"/>
          </w:tcPr>
          <w:p w14:paraId="55BB78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DEM10</w:t>
            </w:r>
          </w:p>
        </w:tc>
        <w:tc>
          <w:tcPr>
            <w:tcW w:w="5878" w:type="dxa"/>
            <w:vAlign w:val="center"/>
          </w:tcPr>
          <w:p w14:paraId="51825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What is your monthly income (in NZD)?</w:t>
            </w:r>
          </w:p>
        </w:tc>
      </w:tr>
      <w:tr w14:paraId="51469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restart"/>
            <w:vAlign w:val="center"/>
          </w:tcPr>
          <w:p w14:paraId="7A1BD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H1</w:t>
            </w:r>
          </w:p>
        </w:tc>
        <w:tc>
          <w:tcPr>
            <w:tcW w:w="1289" w:type="dxa"/>
            <w:vAlign w:val="center"/>
          </w:tcPr>
          <w:p w14:paraId="09544A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REC1</w:t>
            </w:r>
          </w:p>
        </w:tc>
        <w:tc>
          <w:tcPr>
            <w:tcW w:w="5878" w:type="dxa"/>
            <w:vAlign w:val="center"/>
          </w:tcPr>
          <w:p w14:paraId="7D9315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 employer ensures that my contributions in the company are appreciated and recognized.</w:t>
            </w:r>
          </w:p>
        </w:tc>
      </w:tr>
      <w:tr w14:paraId="2F3DC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40C8A6C4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vAlign w:val="center"/>
          </w:tcPr>
          <w:p w14:paraId="381913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REC2</w:t>
            </w:r>
          </w:p>
        </w:tc>
        <w:tc>
          <w:tcPr>
            <w:tcW w:w="5878" w:type="dxa"/>
            <w:vAlign w:val="center"/>
          </w:tcPr>
          <w:p w14:paraId="514C4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highly valued by my supervisors; all my outputs are given high regard and appreciation.</w:t>
            </w:r>
          </w:p>
        </w:tc>
      </w:tr>
      <w:tr w14:paraId="3C50D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0C99E438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vAlign w:val="center"/>
          </w:tcPr>
          <w:p w14:paraId="0C409D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REC3</w:t>
            </w:r>
          </w:p>
        </w:tc>
        <w:tc>
          <w:tcPr>
            <w:tcW w:w="5878" w:type="dxa"/>
            <w:vAlign w:val="center"/>
          </w:tcPr>
          <w:p w14:paraId="098DA7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regularly rewarded when I meet work targets and deadlines on time.</w:t>
            </w:r>
          </w:p>
        </w:tc>
      </w:tr>
      <w:tr w14:paraId="25841C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1F3CCEA8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vAlign w:val="center"/>
          </w:tcPr>
          <w:p w14:paraId="070FE1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REC4</w:t>
            </w:r>
          </w:p>
        </w:tc>
        <w:tc>
          <w:tcPr>
            <w:tcW w:w="5878" w:type="dxa"/>
            <w:vAlign w:val="center"/>
          </w:tcPr>
          <w:p w14:paraId="17FDC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confident that my inputs in the organization are as much appreciated as that of my colleagues, and this is what encourages me to keep delivering my best.</w:t>
            </w:r>
          </w:p>
        </w:tc>
      </w:tr>
      <w:tr w14:paraId="5D1A3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4FA19863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vAlign w:val="center"/>
          </w:tcPr>
          <w:p w14:paraId="378AC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REC5</w:t>
            </w:r>
          </w:p>
        </w:tc>
        <w:tc>
          <w:tcPr>
            <w:tcW w:w="5878" w:type="dxa"/>
            <w:vAlign w:val="center"/>
          </w:tcPr>
          <w:p w14:paraId="327FA4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 employer is open and respectful of my ideas and guarantees that my inputs are meaningful to the improvement of the organization.</w:t>
            </w:r>
          </w:p>
        </w:tc>
      </w:tr>
      <w:tr w14:paraId="61A868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restart"/>
            <w:vAlign w:val="center"/>
          </w:tcPr>
          <w:p w14:paraId="14620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H2</w:t>
            </w:r>
          </w:p>
        </w:tc>
        <w:tc>
          <w:tcPr>
            <w:tcW w:w="1289" w:type="dxa"/>
            <w:vAlign w:val="center"/>
          </w:tcPr>
          <w:p w14:paraId="2615A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SUP1</w:t>
            </w:r>
          </w:p>
        </w:tc>
        <w:tc>
          <w:tcPr>
            <w:tcW w:w="5878" w:type="dxa"/>
            <w:vAlign w:val="center"/>
          </w:tcPr>
          <w:p w14:paraId="7A45CD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 supervisor is always accessible when I need assistance regarding work or performance.</w:t>
            </w:r>
          </w:p>
        </w:tc>
      </w:tr>
      <w:tr w14:paraId="68674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6DC19C0D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vAlign w:val="center"/>
          </w:tcPr>
          <w:p w14:paraId="255BC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SUP2</w:t>
            </w:r>
          </w:p>
        </w:tc>
        <w:tc>
          <w:tcPr>
            <w:tcW w:w="5878" w:type="dxa"/>
            <w:vAlign w:val="center"/>
          </w:tcPr>
          <w:p w14:paraId="0D87F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heard when I communicate my concerns and suggestions, and they consider my contributions.</w:t>
            </w:r>
          </w:p>
        </w:tc>
      </w:tr>
      <w:tr w14:paraId="027BD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07F1B1D7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vAlign w:val="center"/>
          </w:tcPr>
          <w:p w14:paraId="328F5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SUP3</w:t>
            </w:r>
          </w:p>
        </w:tc>
        <w:tc>
          <w:tcPr>
            <w:tcW w:w="5878" w:type="dxa"/>
            <w:vAlign w:val="center"/>
          </w:tcPr>
          <w:p w14:paraId="7E6450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motivated to deal with challenging work to improve my organizational skills and be open to various opportunities at work.</w:t>
            </w:r>
          </w:p>
        </w:tc>
      </w:tr>
      <w:tr w14:paraId="634F8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2365172D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vAlign w:val="center"/>
          </w:tcPr>
          <w:p w14:paraId="7D52A2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SUP4</w:t>
            </w:r>
          </w:p>
        </w:tc>
        <w:tc>
          <w:tcPr>
            <w:tcW w:w="5878" w:type="dxa"/>
            <w:vAlign w:val="center"/>
          </w:tcPr>
          <w:p w14:paraId="15F560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encouraged to perform at my best when confronted with challenges in the workplace.</w:t>
            </w:r>
          </w:p>
        </w:tc>
      </w:tr>
      <w:tr w14:paraId="4BBD9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48D8D5C5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46408C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SUP5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1D9D2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encouraged to join professional development opportunities to expand my potential and organizational skills.</w:t>
            </w:r>
          </w:p>
        </w:tc>
      </w:tr>
      <w:tr w14:paraId="01E80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restart"/>
            <w:vAlign w:val="center"/>
          </w:tcPr>
          <w:p w14:paraId="572CF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H3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25DB2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JOB1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4A68A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provided with adequate tools and resources to do my job effectively.</w:t>
            </w:r>
          </w:p>
        </w:tc>
      </w:tr>
      <w:tr w14:paraId="59D72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18562205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4194B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JOB2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344B26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feel my workload is reasonable and manageable because of assurance of quality working conditions.</w:t>
            </w:r>
          </w:p>
        </w:tc>
      </w:tr>
      <w:tr w14:paraId="67E26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4FF61358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4E909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JOB3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3E1EB5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My workplace ensures that I work in a healthy environment that is free from toxicity and unnecessary distractions.</w:t>
            </w:r>
          </w:p>
        </w:tc>
      </w:tr>
      <w:tr w14:paraId="3A373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05AB814D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3773D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JOB4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6DEC9E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encouraged to be independent and exercise autonomy in relation to my work tasks without much supervision.</w:t>
            </w:r>
          </w:p>
        </w:tc>
      </w:tr>
      <w:tr w14:paraId="6006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3357906F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6B331F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JOB5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4503B3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enjoy working in a systematic and highly organized environment where I can work with ease and ensure goal attainment.</w:t>
            </w:r>
          </w:p>
        </w:tc>
      </w:tr>
      <w:tr w14:paraId="57065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restart"/>
            <w:vAlign w:val="center"/>
          </w:tcPr>
          <w:p w14:paraId="241541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H4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4B17AD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FAIR1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2C9B80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experience fair treatment in my workplace regardless of my background or nationality.</w:t>
            </w:r>
          </w:p>
        </w:tc>
      </w:tr>
      <w:tr w14:paraId="25B6A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2C93B71E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09D84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FAIR2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64D13B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have experienced consistent enforcement of organizational policies on all employees.</w:t>
            </w:r>
          </w:p>
        </w:tc>
      </w:tr>
      <w:tr w14:paraId="60696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42FE15BE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6410C7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FAIR3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370600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attest that the promotion and reward systems given to all employees are transparent and free of bias.</w:t>
            </w:r>
          </w:p>
        </w:tc>
      </w:tr>
      <w:tr w14:paraId="4175E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1E6C4217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5B42EB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FAIR4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39319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witness how the organization promotes diversity and inclusion in the workplace all the time.</w:t>
            </w:r>
          </w:p>
        </w:tc>
      </w:tr>
      <w:tr w14:paraId="36179E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vAlign w:val="center"/>
          </w:tcPr>
          <w:p w14:paraId="40EE4409">
            <w:pP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US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632292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FAIR5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1A6426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find that disputes are resolved in a fair and impartial manner.</w:t>
            </w:r>
          </w:p>
        </w:tc>
      </w:tr>
      <w:tr w14:paraId="31AEF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restart"/>
            <w:shd w:val="clear" w:color="auto" w:fill="auto"/>
            <w:vAlign w:val="center"/>
          </w:tcPr>
          <w:p w14:paraId="2ACEE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H5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4216D9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INT1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34BEC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happy about how meaningful my work is.</w:t>
            </w:r>
          </w:p>
        </w:tc>
      </w:tr>
      <w:tr w14:paraId="1B94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shd w:val="clear" w:color="auto" w:fill="auto"/>
            <w:vAlign w:val="center"/>
          </w:tcPr>
          <w:p w14:paraId="3D0E3E8C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257F67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INT2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0ED94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capable of efficient application of my skills and knowledge in my work.</w:t>
            </w:r>
          </w:p>
        </w:tc>
      </w:tr>
      <w:tr w14:paraId="3ABC1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shd w:val="clear" w:color="auto" w:fill="auto"/>
            <w:vAlign w:val="center"/>
          </w:tcPr>
          <w:p w14:paraId="43E2DE51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53515F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INT3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6DD842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also achieve self-improvement and maturity at work.</w:t>
            </w:r>
          </w:p>
        </w:tc>
      </w:tr>
      <w:tr w14:paraId="29E1D4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shd w:val="clear" w:color="auto" w:fill="auto"/>
            <w:vAlign w:val="center"/>
          </w:tcPr>
          <w:p w14:paraId="610CB741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3D6975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INT4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5DA3C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passionate and inspired in what I do.</w:t>
            </w:r>
          </w:p>
        </w:tc>
      </w:tr>
      <w:tr w14:paraId="29393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shd w:val="clear" w:color="auto" w:fill="auto"/>
            <w:vAlign w:val="center"/>
          </w:tcPr>
          <w:p w14:paraId="613BC5EF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0AF83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INT5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15737D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feel accomplished and gratified with my work.</w:t>
            </w:r>
          </w:p>
        </w:tc>
      </w:tr>
      <w:tr w14:paraId="5BAA2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restart"/>
            <w:shd w:val="clear" w:color="auto" w:fill="auto"/>
            <w:vAlign w:val="center"/>
          </w:tcPr>
          <w:p w14:paraId="0CDEB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H6</w:t>
            </w:r>
          </w:p>
        </w:tc>
        <w:tc>
          <w:tcPr>
            <w:tcW w:w="1289" w:type="dxa"/>
            <w:shd w:val="clear" w:color="auto" w:fill="auto"/>
            <w:vAlign w:val="center"/>
          </w:tcPr>
          <w:p w14:paraId="13736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EXT1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48D4B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satisfied with the compensation and benefits programs of the company.</w:t>
            </w:r>
          </w:p>
        </w:tc>
      </w:tr>
      <w:tr w14:paraId="2428DD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shd w:val="clear" w:color="auto" w:fill="auto"/>
            <w:vAlign w:val="center"/>
          </w:tcPr>
          <w:p w14:paraId="2AEECE19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3D8B99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EXT2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4F208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feel secure at the job I hold.</w:t>
            </w:r>
          </w:p>
        </w:tc>
      </w:tr>
      <w:tr w14:paraId="0941A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shd w:val="clear" w:color="auto" w:fill="auto"/>
            <w:vAlign w:val="center"/>
          </w:tcPr>
          <w:p w14:paraId="2DD5A2FA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1B5E0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EXT3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74129C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offered the chance of promotion and career development.</w:t>
            </w:r>
          </w:p>
        </w:tc>
      </w:tr>
      <w:tr w14:paraId="4B8FB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shd w:val="clear" w:color="auto" w:fill="auto"/>
            <w:vAlign w:val="center"/>
          </w:tcPr>
          <w:p w14:paraId="36F15291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04113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EXT4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4317A5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am satisfied that the demands of work environment and time reflect my personal and professional requirements.</w:t>
            </w:r>
          </w:p>
        </w:tc>
      </w:tr>
      <w:tr w14:paraId="3E784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55" w:type="dxa"/>
            <w:vMerge w:val="continue"/>
            <w:tcBorders/>
            <w:shd w:val="clear" w:color="auto" w:fill="auto"/>
            <w:vAlign w:val="center"/>
          </w:tcPr>
          <w:p w14:paraId="099E4A16">
            <w:pPr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89" w:type="dxa"/>
            <w:shd w:val="clear" w:color="auto" w:fill="auto"/>
            <w:vAlign w:val="center"/>
          </w:tcPr>
          <w:p w14:paraId="6C240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EXT5</w:t>
            </w:r>
          </w:p>
        </w:tc>
        <w:tc>
          <w:tcPr>
            <w:tcW w:w="5878" w:type="dxa"/>
            <w:shd w:val="clear" w:color="auto" w:fill="auto"/>
            <w:vAlign w:val="center"/>
          </w:tcPr>
          <w:p w14:paraId="53E130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 think the organization rewards performance and effort adequately.</w:t>
            </w:r>
          </w:p>
        </w:tc>
      </w:tr>
    </w:tbl>
    <w:p w14:paraId="7354230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9187BF9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2A154B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A5D97C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2CB8625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0C4595"/>
    <w:rsid w:val="180C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2025-10-30T15:34:00Z</dcterms:created>
  <dc:creator>Joanna Lorraine Idorita</dc:creator>
  <cp:lastModifiedBy>Joanna Lorraine Idorita</cp:lastModifiedBy>
  <dcterms:modified xsi:type="dcterms:W3CDTF">2025-10-30T15:52:39Z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BB35F436BE5345A8B0851EB8891F1082_11</vt:lpwstr>
  </property>
</Properties>
</file>