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HomeHelp</w:t>
      </w:r>
    </w:p>
    <w:p>
      <w:pPr>
        <w:jc w:val="center"/>
      </w:pPr>
      <w:r>
        <w:rPr>
          <w:b w:val="0"/>
          <w:i w:val="0"/>
          <w:color w:val="2E74B5"/>
          <w:sz w:val="32"/>
        </w:rPr>
        <w:t>Application Development Plan &amp; Requirements Specification</w:t>
      </w:r>
    </w:p>
    <w:p>
      <w:pPr>
        <w:jc w:val="center"/>
      </w:pPr>
      <w:r>
        <w:rPr>
          <w:b w:val="0"/>
          <w:i/>
          <w:color w:val="808080"/>
          <w:sz w:val="24"/>
        </w:rPr>
        <w:t>On-Demand Home Services Platform — Customer Application</w:t>
      </w:r>
    </w:p>
    <w:p/>
    <w:p>
      <w:pPr>
        <w:jc w:val="center"/>
      </w:pPr>
      <w:r>
        <w:rPr>
          <w:b w:val="0"/>
          <w:i w:val="0"/>
          <w:color w:val="808080"/>
          <w:sz w:val="20"/>
        </w:rPr>
        <w:t>Derived from: HomeHelp Customer App — Complete Product Specification (11 screen modules)</w:t>
      </w:r>
    </w:p>
    <w:p>
      <w:pPr>
        <w:jc w:val="center"/>
      </w:pPr>
      <w:r>
        <w:rPr>
          <w:b w:val="0"/>
          <w:i w:val="0"/>
          <w:color w:val="808080"/>
          <w:sz w:val="20"/>
        </w:rPr>
        <w:t>Document Version 1.0  •  Planning &amp; Requirements Baseline</w:t>
      </w:r>
    </w:p>
    <w:p>
      <w:r>
        <w:br w:type="page"/>
      </w:r>
    </w:p>
    <w:p>
      <w:pPr>
        <w:pStyle w:val="Heading1"/>
      </w:pPr>
      <w:r>
        <w:t>Contents</w:t>
      </w:r>
    </w:p>
    <w:p>
      <w:r>
        <w:t>1. Executive Summary</w:t>
      </w:r>
    </w:p>
    <w:p>
      <w:r>
        <w:t>2. Project Scope &amp; Objectives</w:t>
      </w:r>
    </w:p>
    <w:p>
      <w:r>
        <w:t>3. System Overview &amp; Actors</w:t>
      </w:r>
    </w:p>
    <w:p>
      <w:r>
        <w:t>4. Functional Requirements (by Module)</w:t>
      </w:r>
    </w:p>
    <w:p>
      <w:r>
        <w:t>5. Non-Functional Requirements</w:t>
      </w:r>
    </w:p>
    <w:p>
      <w:r>
        <w:t>6. Technical Architecture</w:t>
      </w:r>
    </w:p>
    <w:p>
      <w:r>
        <w:t>7. Recommended Technology Stack</w:t>
      </w:r>
    </w:p>
    <w:p>
      <w:r>
        <w:t>8. Data Model &amp; Core Entities</w:t>
      </w:r>
    </w:p>
    <w:p>
      <w:r>
        <w:t>9. API Inventory</w:t>
      </w:r>
    </w:p>
    <w:p>
      <w:r>
        <w:t>10. Third-Party Integrations</w:t>
      </w:r>
    </w:p>
    <w:p>
      <w:r>
        <w:t>11. Admin &amp; Operations Panel Requirements</w:t>
      </w:r>
    </w:p>
    <w:p>
      <w:r>
        <w:t>12. Security &amp; Compliance Requirements</w:t>
      </w:r>
    </w:p>
    <w:p>
      <w:r>
        <w:t>13. Development Roadmap &amp; Phases</w:t>
      </w:r>
    </w:p>
    <w:p>
      <w:r>
        <w:t>14. Team Structure &amp; Resources</w:t>
      </w:r>
    </w:p>
    <w:p>
      <w:r>
        <w:t>15. Testing &amp; QA Strategy</w:t>
      </w:r>
    </w:p>
    <w:p>
      <w:r>
        <w:t>16. Deployment &amp; Infrastructure</w:t>
      </w:r>
    </w:p>
    <w:p>
      <w:r>
        <w:t>17. Risks, Assumptions &amp; Dependencies</w:t>
      </w:r>
    </w:p>
    <w:p>
      <w:r>
        <w:t>18. Acceptance &amp; Success Criteria</w:t>
      </w:r>
    </w:p>
    <w:p>
      <w:r>
        <w:br w:type="page"/>
      </w:r>
    </w:p>
    <w:p>
      <w:pPr>
        <w:pStyle w:val="Heading1"/>
      </w:pPr>
      <w:r>
        <w:t>1. Executive Summary</w:t>
      </w:r>
    </w:p>
    <w:p>
      <w:r>
        <w:rPr>
          <w:b w:val="0"/>
          <w:i w:val="0"/>
        </w:rPr>
        <w:t>HomeHelp is an on-demand home services marketplace that connects customers with verified domestic-service professionals (maids, cleaners, cooks, babysitters, etc.). This document defines the development plan and the complete requirement set needed to build the HomeHelp Customer Application, based on the 11 finalised screen specifications.</w:t>
      </w:r>
    </w:p>
    <w:p>
      <w:r>
        <w:rPr>
          <w:b w:val="0"/>
          <w:i w:val="0"/>
        </w:rPr>
        <w:t>The customer app covers the full service lifecycle: authentication, service discovery and selection, flexible booking (instant / scheduled / recurring / custom), scheduling and slot management, secure payment, real-time professional tracking, OTP-secured service start, live service progress, rating &amp; review, booking history, an in-app wallet, and complete profile/account management.</w:t>
      </w:r>
    </w:p>
    <w:p>
      <w:pPr>
        <w:pStyle w:val="Heading3"/>
      </w:pPr>
      <w:r>
        <w:t>Key Capabilities</w:t>
      </w:r>
    </w:p>
    <w:p>
      <w:pPr>
        <w:pStyle w:val="ListBullet"/>
      </w:pPr>
      <w:r>
        <w:t>Mobile OTP and Google authentication</w:t>
      </w:r>
    </w:p>
    <w:p>
      <w:pPr>
        <w:pStyle w:val="ListBullet"/>
      </w:pPr>
      <w:r>
        <w:t>Multi-service selection with real-time dynamic pricing</w:t>
      </w:r>
    </w:p>
    <w:p>
      <w:pPr>
        <w:pStyle w:val="ListBullet"/>
      </w:pPr>
      <w:r>
        <w:t>Four booking modes: Instant, Scheduled, Recurring, Custom Request</w:t>
      </w:r>
    </w:p>
    <w:p>
      <w:pPr>
        <w:pStyle w:val="ListBullet"/>
      </w:pPr>
      <w:r>
        <w:t>Calendar + slot-based scheduling with worker-availability validation</w:t>
      </w:r>
    </w:p>
    <w:p>
      <w:pPr>
        <w:pStyle w:val="ListBullet"/>
      </w:pPr>
      <w:r>
        <w:t>Multi-method payments (UPI, Cards, Net Banking, Wallet, Pay Later) with reconciliation</w:t>
      </w:r>
    </w:p>
    <w:p>
      <w:pPr>
        <w:pStyle w:val="ListBullet"/>
      </w:pPr>
      <w:r>
        <w:t>Real-time GPS tracking of the assigned professional with live ETA</w:t>
      </w:r>
    </w:p>
    <w:p>
      <w:pPr>
        <w:pStyle w:val="ListBullet"/>
      </w:pPr>
      <w:r>
        <w:t>OTP-secured service start and live service-progress monitoring</w:t>
      </w:r>
    </w:p>
    <w:p>
      <w:pPr>
        <w:pStyle w:val="ListBullet"/>
      </w:pPr>
      <w:r>
        <w:t>Rating, review and feedback tagging that feeds worker performance scoring</w:t>
      </w:r>
    </w:p>
    <w:p>
      <w:pPr>
        <w:pStyle w:val="ListBullet"/>
      </w:pPr>
      <w:r>
        <w:t>Booking history (Upcoming / Completed / Cancelled), rebooking and support tickets</w:t>
      </w:r>
    </w:p>
    <w:p>
      <w:pPr>
        <w:pStyle w:val="ListBullet"/>
      </w:pPr>
      <w:r>
        <w:t>In-app wallet with top-ups, cashback, refunds and transaction ledger</w:t>
      </w:r>
    </w:p>
    <w:p>
      <w:pPr>
        <w:pStyle w:val="ListBullet"/>
      </w:pPr>
      <w:r>
        <w:t>Profile, saved addresses, saved payment methods, referrals and premium membership</w:t>
      </w:r>
    </w:p>
    <w:p>
      <w:r>
        <w:rPr>
          <w:b w:val="0"/>
          <w:i/>
          <w:color w:val="808080"/>
        </w:rPr>
        <w:t>This plan assumes a companion Professional (worker) app and an Admin/Operations web panel are required for the platform to function end-to-end; their requirements are summarised where the customer flows depend on them.</w:t>
      </w:r>
    </w:p>
    <w:p>
      <w:r>
        <w:br w:type="page"/>
      </w:r>
    </w:p>
    <w:p>
      <w:pPr>
        <w:pStyle w:val="Heading1"/>
      </w:pPr>
      <w:r>
        <w:t>2. Project Scope &amp; Objectives</w:t>
      </w:r>
    </w:p>
    <w:p>
      <w:pPr>
        <w:pStyle w:val="Heading2"/>
      </w:pPr>
      <w:r>
        <w:t>2.1 In Scope</w:t>
      </w:r>
    </w:p>
    <w:p>
      <w:pPr>
        <w:pStyle w:val="ListBullet"/>
      </w:pPr>
      <w:r>
        <w:t>HomeHelp Customer mobile application (Android + iOS)</w:t>
      </w:r>
    </w:p>
    <w:p>
      <w:pPr>
        <w:pStyle w:val="ListBullet"/>
      </w:pPr>
      <w:r>
        <w:t>Backend services / REST APIs powering all 11 customer modules</w:t>
      </w:r>
    </w:p>
    <w:p>
      <w:pPr>
        <w:pStyle w:val="ListBullet"/>
      </w:pPr>
      <w:r>
        <w:t>Real-time tracking service (location streaming, ETA, status updates)</w:t>
      </w:r>
    </w:p>
    <w:p>
      <w:pPr>
        <w:pStyle w:val="ListBullet"/>
      </w:pPr>
      <w:r>
        <w:t>Payment gateway integration and wallet subsystem</w:t>
      </w:r>
    </w:p>
    <w:p>
      <w:pPr>
        <w:pStyle w:val="ListBullet"/>
      </w:pPr>
      <w:r>
        <w:t>Notification subsystem (Push, SMS, WhatsApp, Email)</w:t>
      </w:r>
    </w:p>
    <w:p>
      <w:pPr>
        <w:pStyle w:val="ListBullet"/>
      </w:pPr>
      <w:r>
        <w:t>Admin/Operations panel features that the customer flows directly depend on</w:t>
      </w:r>
    </w:p>
    <w:p>
      <w:pPr>
        <w:pStyle w:val="Heading2"/>
      </w:pPr>
      <w:r>
        <w:t>2.2 Out of Scope (separate workstreams / future phases)</w:t>
      </w:r>
    </w:p>
    <w:p>
      <w:pPr>
        <w:pStyle w:val="ListBullet"/>
      </w:pPr>
      <w:r>
        <w:t>Full Professional (worker) mobile application — interface assumptions only are captured here</w:t>
      </w:r>
    </w:p>
    <w:p>
      <w:pPr>
        <w:pStyle w:val="ListBullet"/>
      </w:pPr>
      <w:r>
        <w:t>Full Admin/Operations web portal build — only dependent requirements are listed</w:t>
      </w:r>
    </w:p>
    <w:p>
      <w:pPr>
        <w:pStyle w:val="ListBullet"/>
      </w:pPr>
      <w:r>
        <w:t>Marketing website, SEO and growth tooling</w:t>
      </w:r>
    </w:p>
    <w:p>
      <w:pPr>
        <w:pStyle w:val="ListBullet"/>
      </w:pPr>
      <w:r>
        <w:t>Advanced data-science / demand-forecasting and dynamic surge pricing engines</w:t>
      </w:r>
    </w:p>
    <w:p>
      <w:pPr>
        <w:pStyle w:val="Heading2"/>
      </w:pPr>
      <w:r>
        <w:t>2.3 Business Objectives</w:t>
      </w:r>
    </w:p>
    <w:p>
      <w:pPr>
        <w:pStyle w:val="ListBullet"/>
      </w:pPr>
      <w:r>
        <w:t>Maximise booking conversion and Average Order Value (AOV) via fast, transparent flows</w:t>
      </w:r>
    </w:p>
    <w:p>
      <w:pPr>
        <w:pStyle w:val="ListBullet"/>
      </w:pPr>
      <w:r>
        <w:t>Build customer trust through live tracking, OTP verification and transparent pricing</w:t>
      </w:r>
    </w:p>
    <w:p>
      <w:pPr>
        <w:pStyle w:val="ListBullet"/>
      </w:pPr>
      <w:r>
        <w:t>Increase retention through wallet, cashback, recurring bookings and premium membership</w:t>
      </w:r>
    </w:p>
    <w:p>
      <w:pPr>
        <w:pStyle w:val="ListBullet"/>
      </w:pPr>
      <w:r>
        <w:t>Reduce support load via self-service history, rebooking and in-app help</w:t>
      </w:r>
    </w:p>
    <w:p>
      <w:pPr>
        <w:pStyle w:val="ListBullet"/>
      </w:pPr>
      <w:r>
        <w:t>Protect revenue via robust payment reconciliation and refund handling</w:t>
      </w:r>
    </w:p>
    <w:p>
      <w:r>
        <w:br w:type="page"/>
      </w:r>
    </w:p>
    <w:p>
      <w:pPr>
        <w:pStyle w:val="Heading1"/>
      </w:pPr>
      <w:r>
        <w:t>3. System Overview &amp; Actors</w:t>
      </w:r>
    </w:p>
    <w:p>
      <w:pPr>
        <w:pStyle w:val="Heading2"/>
      </w:pPr>
      <w:r>
        <w:t>3.1 Actors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Actor</w:t>
            </w:r>
          </w:p>
        </w:tc>
        <w:tc>
          <w:tcPr>
            <w:tcW w:type="dxa" w:w="4320"/>
          </w:tcPr>
          <w:p>
            <w:r>
              <w:rPr>
                <w:b/>
              </w:rPr>
              <w:t>Role</w:t>
            </w:r>
          </w:p>
        </w:tc>
      </w:tr>
      <w:tr>
        <w:tc>
          <w:tcPr>
            <w:tcW w:type="dxa" w:w="4320"/>
          </w:tcPr>
          <w:p>
            <w:r>
              <w:t>Customer</w:t>
            </w:r>
          </w:p>
        </w:tc>
        <w:tc>
          <w:tcPr>
            <w:tcW w:type="dxa" w:w="4320"/>
          </w:tcPr>
          <w:p>
            <w:r>
              <w:t>Books services, pays, tracks professional, rates service, manages account</w:t>
            </w:r>
          </w:p>
        </w:tc>
      </w:tr>
      <w:tr>
        <w:tc>
          <w:tcPr>
            <w:tcW w:type="dxa" w:w="4320"/>
          </w:tcPr>
          <w:p>
            <w:r>
              <w:t>Professional (Worker)</w:t>
            </w:r>
          </w:p>
        </w:tc>
        <w:tc>
          <w:tcPr>
            <w:tcW w:type="dxa" w:w="4320"/>
          </w:tcPr>
          <w:p>
            <w:r>
              <w:t>Accepts jobs, travels to location, verifies OTP, performs and completes service</w:t>
            </w:r>
          </w:p>
        </w:tc>
      </w:tr>
      <w:tr>
        <w:tc>
          <w:tcPr>
            <w:tcW w:type="dxa" w:w="4320"/>
          </w:tcPr>
          <w:p>
            <w:r>
              <w:t>Operations Team</w:t>
            </w:r>
          </w:p>
        </w:tc>
        <w:tc>
          <w:tcPr>
            <w:tcW w:type="dxa" w:w="4320"/>
          </w:tcPr>
          <w:p>
            <w:r>
              <w:t>Monitors live jobs, handles delays/escalations, reassigns workers, refunds</w:t>
            </w:r>
          </w:p>
        </w:tc>
      </w:tr>
      <w:tr>
        <w:tc>
          <w:tcPr>
            <w:tcW w:type="dxa" w:w="4320"/>
          </w:tcPr>
          <w:p>
            <w:r>
              <w:t>Admin</w:t>
            </w:r>
          </w:p>
        </w:tc>
        <w:tc>
          <w:tcPr>
            <w:tcW w:type="dxa" w:w="4320"/>
          </w:tcPr>
          <w:p>
            <w:r>
              <w:t>Configures services, pricing, slots, payments, cashback, membership and content</w:t>
            </w:r>
          </w:p>
        </w:tc>
      </w:tr>
      <w:tr>
        <w:tc>
          <w:tcPr>
            <w:tcW w:type="dxa" w:w="4320"/>
          </w:tcPr>
          <w:p>
            <w:r>
              <w:t>System / Backend</w:t>
            </w:r>
          </w:p>
        </w:tc>
        <w:tc>
          <w:tcPr>
            <w:tcW w:type="dxa" w:w="4320"/>
          </w:tcPr>
          <w:p>
            <w:r>
              <w:t>Orchestrates matching, pricing, payments, tracking, notifications, reconciliation</w:t>
            </w:r>
          </w:p>
        </w:tc>
      </w:tr>
    </w:tbl>
    <w:p>
      <w:pPr>
        <w:pStyle w:val="Heading2"/>
      </w:pPr>
      <w:r>
        <w:t>3.2 End-to-End Customer Journey</w:t>
      </w:r>
    </w:p>
    <w:p>
      <w:r>
        <w:rPr>
          <w:b w:val="0"/>
          <w:i w:val="0"/>
        </w:rPr>
        <w:t>Login  →  Select Services  →  Choose Booking Type  →  Select Date &amp; Time  →  Address Selection  →  Booking Summary  →  Payment  →  Booking Confirmed  →  Worker Assigned  →  Track Pro  →  Arrived  →  OTP Verification  →  Service Started  →  Service In Progress  →  Service Completed  →  Rate &amp; Review  →  Booking History.</w:t>
      </w:r>
    </w:p>
    <w:p>
      <w:pPr>
        <w:pStyle w:val="Heading2"/>
      </w:pPr>
      <w:r>
        <w:t>3.3 Module Map</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Module</w:t>
            </w:r>
          </w:p>
        </w:tc>
        <w:tc>
          <w:tcPr>
            <w:tcW w:type="dxa" w:w="2880"/>
          </w:tcPr>
          <w:p>
            <w:r>
              <w:rPr>
                <w:b/>
              </w:rPr>
              <w:t>Primary Responsibility</w:t>
            </w:r>
          </w:p>
        </w:tc>
      </w:tr>
      <w:tr>
        <w:tc>
          <w:tcPr>
            <w:tcW w:type="dxa" w:w="2880"/>
          </w:tcPr>
          <w:p>
            <w:r>
              <w:t>1</w:t>
            </w:r>
          </w:p>
        </w:tc>
        <w:tc>
          <w:tcPr>
            <w:tcW w:type="dxa" w:w="2880"/>
          </w:tcPr>
          <w:p>
            <w:r>
              <w:t>Login / Sign Up</w:t>
            </w:r>
          </w:p>
        </w:tc>
        <w:tc>
          <w:tcPr>
            <w:tcW w:type="dxa" w:w="2880"/>
          </w:tcPr>
          <w:p>
            <w:r>
              <w:t>Mobile OTP + Google authentication, account creation</w:t>
            </w:r>
          </w:p>
        </w:tc>
      </w:tr>
      <w:tr>
        <w:tc>
          <w:tcPr>
            <w:tcW w:type="dxa" w:w="2880"/>
          </w:tcPr>
          <w:p>
            <w:r>
              <w:t>2</w:t>
            </w:r>
          </w:p>
        </w:tc>
        <w:tc>
          <w:tcPr>
            <w:tcW w:type="dxa" w:w="2880"/>
          </w:tcPr>
          <w:p>
            <w:r>
              <w:t>Select Services</w:t>
            </w:r>
          </w:p>
        </w:tc>
        <w:tc>
          <w:tcPr>
            <w:tcW w:type="dxa" w:w="2880"/>
          </w:tcPr>
          <w:p>
            <w:r>
              <w:t>Service catalogue, multi-select, dynamic pricing</w:t>
            </w:r>
          </w:p>
        </w:tc>
      </w:tr>
      <w:tr>
        <w:tc>
          <w:tcPr>
            <w:tcW w:type="dxa" w:w="2880"/>
          </w:tcPr>
          <w:p>
            <w:r>
              <w:t>3</w:t>
            </w:r>
          </w:p>
        </w:tc>
        <w:tc>
          <w:tcPr>
            <w:tcW w:type="dxa" w:w="2880"/>
          </w:tcPr>
          <w:p>
            <w:r>
              <w:t>Choose Booking Type</w:t>
            </w:r>
          </w:p>
        </w:tc>
        <w:tc>
          <w:tcPr>
            <w:tcW w:type="dxa" w:w="2880"/>
          </w:tcPr>
          <w:p>
            <w:r>
              <w:t>Instant / Scheduled / Recurring / Custom request</w:t>
            </w:r>
          </w:p>
        </w:tc>
      </w:tr>
      <w:tr>
        <w:tc>
          <w:tcPr>
            <w:tcW w:type="dxa" w:w="2880"/>
          </w:tcPr>
          <w:p>
            <w:r>
              <w:t>4</w:t>
            </w:r>
          </w:p>
        </w:tc>
        <w:tc>
          <w:tcPr>
            <w:tcW w:type="dxa" w:w="2880"/>
          </w:tcPr>
          <w:p>
            <w:r>
              <w:t>Select Date &amp; Time</w:t>
            </w:r>
          </w:p>
        </w:tc>
        <w:tc>
          <w:tcPr>
            <w:tcW w:type="dxa" w:w="2880"/>
          </w:tcPr>
          <w:p>
            <w:r>
              <w:t>Calendar, slots, worker-availability, service duration</w:t>
            </w:r>
          </w:p>
        </w:tc>
      </w:tr>
      <w:tr>
        <w:tc>
          <w:tcPr>
            <w:tcW w:type="dxa" w:w="2880"/>
          </w:tcPr>
          <w:p>
            <w:r>
              <w:t>5</w:t>
            </w:r>
          </w:p>
        </w:tc>
        <w:tc>
          <w:tcPr>
            <w:tcW w:type="dxa" w:w="2880"/>
          </w:tcPr>
          <w:p>
            <w:r>
              <w:t>Booking Summary &amp; Payment</w:t>
            </w:r>
          </w:p>
        </w:tc>
        <w:tc>
          <w:tcPr>
            <w:tcW w:type="dxa" w:w="2880"/>
          </w:tcPr>
          <w:p>
            <w:r>
              <w:t>Review, price breakdown, multi-method payment</w:t>
            </w:r>
          </w:p>
        </w:tc>
      </w:tr>
      <w:tr>
        <w:tc>
          <w:tcPr>
            <w:tcW w:type="dxa" w:w="2880"/>
          </w:tcPr>
          <w:p>
            <w:r>
              <w:t>6</w:t>
            </w:r>
          </w:p>
        </w:tc>
        <w:tc>
          <w:tcPr>
            <w:tcW w:type="dxa" w:w="2880"/>
          </w:tcPr>
          <w:p>
            <w:r>
              <w:t>Track Your Pro</w:t>
            </w:r>
          </w:p>
        </w:tc>
        <w:tc>
          <w:tcPr>
            <w:tcW w:type="dxa" w:w="2880"/>
          </w:tcPr>
          <w:p>
            <w:r>
              <w:t>Live GPS tracking, ETA, status timeline, contact, cancel</w:t>
            </w:r>
          </w:p>
        </w:tc>
      </w:tr>
      <w:tr>
        <w:tc>
          <w:tcPr>
            <w:tcW w:type="dxa" w:w="2880"/>
          </w:tcPr>
          <w:p>
            <w:r>
              <w:t>7</w:t>
            </w:r>
          </w:p>
        </w:tc>
        <w:tc>
          <w:tcPr>
            <w:tcW w:type="dxa" w:w="2880"/>
          </w:tcPr>
          <w:p>
            <w:r>
              <w:t>Pro Arrived &amp; Service in Progress</w:t>
            </w:r>
          </w:p>
        </w:tc>
        <w:tc>
          <w:tcPr>
            <w:tcW w:type="dxa" w:w="2880"/>
          </w:tcPr>
          <w:p>
            <w:r>
              <w:t>OTP verification, service start, progress timer</w:t>
            </w:r>
          </w:p>
        </w:tc>
      </w:tr>
      <w:tr>
        <w:tc>
          <w:tcPr>
            <w:tcW w:type="dxa" w:w="2880"/>
          </w:tcPr>
          <w:p>
            <w:r>
              <w:t>8</w:t>
            </w:r>
          </w:p>
        </w:tc>
        <w:tc>
          <w:tcPr>
            <w:tcW w:type="dxa" w:w="2880"/>
          </w:tcPr>
          <w:p>
            <w:r>
              <w:t>Rate &amp; Review</w:t>
            </w:r>
          </w:p>
        </w:tc>
        <w:tc>
          <w:tcPr>
            <w:tcW w:type="dxa" w:w="2880"/>
          </w:tcPr>
          <w:p>
            <w:r>
              <w:t>Star rating, review text, feedback tags, worker scoring</w:t>
            </w:r>
          </w:p>
        </w:tc>
      </w:tr>
      <w:tr>
        <w:tc>
          <w:tcPr>
            <w:tcW w:type="dxa" w:w="2880"/>
          </w:tcPr>
          <w:p>
            <w:r>
              <w:t>9</w:t>
            </w:r>
          </w:p>
        </w:tc>
        <w:tc>
          <w:tcPr>
            <w:tcW w:type="dxa" w:w="2880"/>
          </w:tcPr>
          <w:p>
            <w:r>
              <w:t>My Bookings</w:t>
            </w:r>
          </w:p>
        </w:tc>
        <w:tc>
          <w:tcPr>
            <w:tcW w:type="dxa" w:w="2880"/>
          </w:tcPr>
          <w:p>
            <w:r>
              <w:t>Upcoming / History / Cancelled, details, rebook, support</w:t>
            </w:r>
          </w:p>
        </w:tc>
      </w:tr>
      <w:tr>
        <w:tc>
          <w:tcPr>
            <w:tcW w:type="dxa" w:w="2880"/>
          </w:tcPr>
          <w:p>
            <w:r>
              <w:t>10</w:t>
            </w:r>
          </w:p>
        </w:tc>
        <w:tc>
          <w:tcPr>
            <w:tcW w:type="dxa" w:w="2880"/>
          </w:tcPr>
          <w:p>
            <w:r>
              <w:t>Wallet</w:t>
            </w:r>
          </w:p>
        </w:tc>
        <w:tc>
          <w:tcPr>
            <w:tcW w:type="dxa" w:w="2880"/>
          </w:tcPr>
          <w:p>
            <w:r>
              <w:t>Balance, top-up, cashback, refunds, transaction ledger</w:t>
            </w:r>
          </w:p>
        </w:tc>
      </w:tr>
      <w:tr>
        <w:tc>
          <w:tcPr>
            <w:tcW w:type="dxa" w:w="2880"/>
          </w:tcPr>
          <w:p>
            <w:r>
              <w:t>11</w:t>
            </w:r>
          </w:p>
        </w:tc>
        <w:tc>
          <w:tcPr>
            <w:tcW w:type="dxa" w:w="2880"/>
          </w:tcPr>
          <w:p>
            <w:r>
              <w:t>Profile</w:t>
            </w:r>
          </w:p>
        </w:tc>
        <w:tc>
          <w:tcPr>
            <w:tcW w:type="dxa" w:w="2880"/>
          </w:tcPr>
          <w:p>
            <w:r>
              <w:t>Personal info, addresses, payments, security, referrals, membership</w:t>
            </w:r>
          </w:p>
        </w:tc>
      </w:tr>
    </w:tbl>
    <w:p>
      <w:r>
        <w:br w:type="page"/>
      </w:r>
    </w:p>
    <w:p>
      <w:pPr>
        <w:pStyle w:val="Heading1"/>
      </w:pPr>
      <w:r>
        <w:t>4. Functional Requirements (by Module)</w:t>
      </w:r>
    </w:p>
    <w:p>
      <w:r>
        <w:rPr>
          <w:b w:val="0"/>
          <w:i/>
          <w:color w:val="808080"/>
        </w:rPr>
        <w:t>The following consolidates the user stories and functional rules from all 11 specification documents into a developer-oriented requirement list.</w:t>
      </w:r>
    </w:p>
    <w:p>
      <w:pPr>
        <w:pStyle w:val="Heading2"/>
      </w:pPr>
      <w:r>
        <w:t>4.1 Login / Sign Up</w:t>
      </w:r>
    </w:p>
    <w:p>
      <w:pPr>
        <w:pStyle w:val="ListBullet"/>
      </w:pPr>
      <w:r>
        <w:t>Login or sign up with 10-digit mobile number, default country code +91, numeric-only input</w:t>
      </w:r>
    </w:p>
    <w:p>
      <w:pPr>
        <w:pStyle w:val="ListBullet"/>
      </w:pPr>
      <w:r>
        <w:t>Continue button disabled until a valid mobile number is entered</w:t>
      </w:r>
    </w:p>
    <w:p>
      <w:pPr>
        <w:pStyle w:val="ListBullet"/>
      </w:pPr>
      <w:r>
        <w:t>Send OTP on Continue; verify OTP to log in (existing user) or create account (new user)</w:t>
      </w:r>
    </w:p>
    <w:p>
      <w:pPr>
        <w:pStyle w:val="ListBullet"/>
      </w:pPr>
      <w:r>
        <w:t>Continue with Google (Android + iOS); fetch name, email, profile image</w:t>
      </w:r>
    </w:p>
    <w:p>
      <w:pPr>
        <w:pStyle w:val="ListBullet"/>
      </w:pPr>
      <w:r>
        <w:t>If Google user has no mobile, request mobile verification afterwards</w:t>
      </w:r>
    </w:p>
    <w:p>
      <w:pPr>
        <w:pStyle w:val="ListBullet"/>
      </w:pPr>
      <w:r>
        <w:t>Clickable Terms &amp; Conditions and Privacy Policy links (open webview)</w:t>
      </w:r>
    </w:p>
    <w:p>
      <w:pPr>
        <w:pStyle w:val="ListBullet"/>
      </w:pPr>
      <w:r>
        <w:t>Validation and clear errors for empty/invalid number and OTP send failures</w:t>
      </w:r>
    </w:p>
    <w:p>
      <w:pPr>
        <w:pStyle w:val="Heading2"/>
      </w:pPr>
      <w:r>
        <w:t>4.2 Select Services</w:t>
      </w:r>
    </w:p>
    <w:p>
      <w:pPr>
        <w:pStyle w:val="ListBullet"/>
      </w:pPr>
      <w:r>
        <w:t>Display service catalogue grouped by category (Basic, Kitchen, Bathroom, Laundry, Deep Cleaning)</w:t>
      </w:r>
    </w:p>
    <w:p>
      <w:pPr>
        <w:pStyle w:val="ListBullet"/>
      </w:pPr>
      <w:r>
        <w:t>Multi-select services; selected cards highlight with a checkmark</w:t>
      </w:r>
    </w:p>
    <w:p>
      <w:pPr>
        <w:pStyle w:val="ListBullet"/>
      </w:pPr>
      <w:r>
        <w:t>Real-time selected-count and total-price calculation (never negative; ₹0 when empty)</w:t>
      </w:r>
    </w:p>
    <w:p>
      <w:pPr>
        <w:pStyle w:val="ListBullet"/>
      </w:pPr>
      <w:r>
        <w:t>Deselect to remove a service and recalculate instantly</w:t>
      </w:r>
    </w:p>
    <w:p>
      <w:pPr>
        <w:pStyle w:val="ListBullet"/>
      </w:pPr>
      <w:r>
        <w:t>Continue enabled only when at least one service is selected</w:t>
      </w:r>
    </w:p>
    <w:p>
      <w:pPr>
        <w:pStyle w:val="ListBullet"/>
      </w:pPr>
      <w:r>
        <w:t>Handle pricing API failure and unavailable services ('Currently Unavailable' badge)</w:t>
      </w:r>
    </w:p>
    <w:p>
      <w:pPr>
        <w:pStyle w:val="Heading2"/>
      </w:pPr>
      <w:r>
        <w:t>4.3 Choose Booking Type</w:t>
      </w:r>
    </w:p>
    <w:p>
      <w:pPr>
        <w:pStyle w:val="ListBullet"/>
      </w:pPr>
      <w:r>
        <w:t>Single-select (radio behaviour) among Instant, Scheduled, Recurring, Custom Request</w:t>
      </w:r>
    </w:p>
    <w:p>
      <w:pPr>
        <w:pStyle w:val="ListBullet"/>
      </w:pPr>
      <w:r>
        <w:t>Instant: verify nearby provider availability, show 10–15 min ETA, convenience fee may apply</w:t>
      </w:r>
    </w:p>
    <w:p>
      <w:pPr>
        <w:pStyle w:val="ListBullet"/>
      </w:pPr>
      <w:r>
        <w:t>Scheduled: open date + time slot selection; only today/future dates allowed</w:t>
      </w:r>
    </w:p>
    <w:p>
      <w:pPr>
        <w:pStyle w:val="ListBullet"/>
      </w:pPr>
      <w:r>
        <w:t>Recurring: Daily / Weekly / Monthly / Custom days; save recurring plan; auto-renewal support</w:t>
      </w:r>
    </w:p>
    <w:p>
      <w:pPr>
        <w:pStyle w:val="ListBullet"/>
      </w:pPr>
      <w:r>
        <w:t>Custom Request: description (max 500 chars), optional photo &amp; notes; admin review may apply</w:t>
      </w:r>
    </w:p>
    <w:p>
      <w:pPr>
        <w:pStyle w:val="ListBullet"/>
      </w:pPr>
      <w:r>
        <w:t>Sanitise custom text (block scripts/HTML); validate service area and account before continue</w:t>
      </w:r>
    </w:p>
    <w:p>
      <w:pPr>
        <w:pStyle w:val="Heading2"/>
      </w:pPr>
      <w:r>
        <w:t>4.4 Select Date &amp; Time</w:t>
      </w:r>
    </w:p>
    <w:p>
      <w:pPr>
        <w:pStyle w:val="ListBullet"/>
      </w:pPr>
      <w:r>
        <w:t>Calendar with selectable available dates; past dates blocked; holidays disabled</w:t>
      </w:r>
    </w:p>
    <w:p>
      <w:pPr>
        <w:pStyle w:val="ListBullet"/>
      </w:pPr>
      <w:r>
        <w:t>Time-slot grid (08:00–19:00 example) with statuses: Available / Full / Holiday / Worker N/A / Past</w:t>
      </w:r>
    </w:p>
    <w:p>
      <w:pPr>
        <w:pStyle w:val="ListBullet"/>
      </w:pPr>
      <w:r>
        <w:t>Single date and single slot mandatory before Continue</w:t>
      </w:r>
    </w:p>
    <w:p>
      <w:pPr>
        <w:pStyle w:val="ListBullet"/>
      </w:pPr>
      <w:r>
        <w:t>Show service duration based on selected services (e.g. 2 hours)</w:t>
      </w:r>
    </w:p>
    <w:p>
      <w:pPr>
        <w:pStyle w:val="ListBullet"/>
      </w:pPr>
      <w:r>
        <w:t>Worker-availability logic: date → available workers → skills → distance → slot availability</w:t>
      </w:r>
    </w:p>
    <w:p>
      <w:pPr>
        <w:pStyle w:val="ListBullet"/>
      </w:pPr>
      <w:r>
        <w:t>Same-day logic disables past slots; re-validate slot at confirmation (concurrency)</w:t>
      </w:r>
    </w:p>
    <w:p>
      <w:pPr>
        <w:pStyle w:val="Heading2"/>
      </w:pPr>
      <w:r>
        <w:t>4.5 Booking Summary &amp; Payment</w:t>
      </w:r>
    </w:p>
    <w:p>
      <w:pPr>
        <w:pStyle w:val="ListBullet"/>
      </w:pPr>
      <w:r>
        <w:t>Review selected services with individual prices, count, booking type, date, time, address</w:t>
      </w:r>
    </w:p>
    <w:p>
      <w:pPr>
        <w:pStyle w:val="ListBullet"/>
      </w:pPr>
      <w:r>
        <w:t>Edit services and change address from summary</w:t>
      </w:r>
    </w:p>
    <w:p>
      <w:pPr>
        <w:pStyle w:val="ListBullet"/>
      </w:pPr>
      <w:r>
        <w:t>Transparent price breakdown: Subtotal + Platform Fee + Taxes − Discounts = Total</w:t>
      </w:r>
    </w:p>
    <w:p>
      <w:pPr>
        <w:pStyle w:val="ListBullet"/>
      </w:pPr>
      <w:r>
        <w:t>Payment methods: UPI, Credit/Debit Card, Net Banking, Wallet, Pay Later, Cash on Service</w:t>
      </w:r>
    </w:p>
    <w:p>
      <w:pPr>
        <w:pStyle w:val="ListBullet"/>
      </w:pPr>
      <w:r>
        <w:t>UPI deep-link, PCI-compliant card capture, Pay Later eligibility/credit check</w:t>
      </w:r>
    </w:p>
    <w:p>
      <w:pPr>
        <w:pStyle w:val="ListBullet"/>
      </w:pPr>
      <w:r>
        <w:t>Duplicate-payment prevention, payment timeout handling, status reconciliation on failure</w:t>
      </w:r>
    </w:p>
    <w:p>
      <w:pPr>
        <w:pStyle w:val="ListBullet"/>
      </w:pPr>
      <w:r>
        <w:t>On success: generate Booking ID, receipt, confirmation; move booking to Confirmed</w:t>
      </w:r>
    </w:p>
    <w:p>
      <w:pPr>
        <w:pStyle w:val="Heading2"/>
      </w:pPr>
      <w:r>
        <w:t>4.6 Track Your Pro (Live Tracking)</w:t>
      </w:r>
    </w:p>
    <w:p>
      <w:pPr>
        <w:pStyle w:val="ListBullet"/>
      </w:pPr>
      <w:r>
        <w:t>Show assigned professional: photo, name, rating, badge; status Searching → Assigned</w:t>
      </w:r>
    </w:p>
    <w:p>
      <w:pPr>
        <w:pStyle w:val="ListBullet"/>
      </w:pPr>
      <w:r>
        <w:t>Live map with worker + customer markers, route line and ETA badge</w:t>
      </w:r>
    </w:p>
    <w:p>
      <w:pPr>
        <w:pStyle w:val="ListBullet"/>
      </w:pPr>
      <w:r>
        <w:t>Location refresh every 10s, ETA/distance refresh every 15s</w:t>
      </w:r>
    </w:p>
    <w:p>
      <w:pPr>
        <w:pStyle w:val="ListBullet"/>
      </w:pPr>
      <w:r>
        <w:t>Status timeline: Assigned → On The Way → Arrived → Service Started → Completed</w:t>
      </w:r>
    </w:p>
    <w:p>
      <w:pPr>
        <w:pStyle w:val="ListBullet"/>
      </w:pPr>
      <w:r>
        <w:t>Call (masked number) and in-app chat with the professional</w:t>
      </w:r>
    </w:p>
    <w:p>
      <w:pPr>
        <w:pStyle w:val="ListBullet"/>
      </w:pPr>
      <w:r>
        <w:t>Cancel before service start with confirmation, cancellation policy and refund initiation</w:t>
      </w:r>
    </w:p>
    <w:p>
      <w:pPr>
        <w:pStyle w:val="ListBullet"/>
      </w:pPr>
      <w:r>
        <w:t>Handle GPS loss (last-known location), worker reject/cancel (auto-reassign), delays</w:t>
      </w:r>
    </w:p>
    <w:p>
      <w:pPr>
        <w:pStyle w:val="Heading2"/>
      </w:pPr>
      <w:r>
        <w:t>4.7 Pro Arrived &amp; Service in Progress</w:t>
      </w:r>
    </w:p>
    <w:p>
      <w:pPr>
        <w:pStyle w:val="ListBullet"/>
      </w:pPr>
      <w:r>
        <w:t>Arrival via GPS geofence (&lt;100 m) or manual 'I've Arrived'; push notification + timeline update</w:t>
      </w:r>
    </w:p>
    <w:p>
      <w:pPr>
        <w:pStyle w:val="ListBullet"/>
      </w:pPr>
      <w:r>
        <w:t>Auto-generate 4-digit OTP (10-min expiry, max 3 attempts, regenerate allowed, no reuse)</w:t>
      </w:r>
    </w:p>
    <w:p>
      <w:pPr>
        <w:pStyle w:val="ListBullet"/>
      </w:pPr>
      <w:r>
        <w:t>Service starts only after the worker enters the correct OTP</w:t>
      </w:r>
    </w:p>
    <w:p>
      <w:pPr>
        <w:pStyle w:val="ListBullet"/>
      </w:pPr>
      <w:r>
        <w:t>Service-in-progress status, timer (started-at, estimated duration, remaining, completion ETA)</w:t>
      </w:r>
    </w:p>
    <w:p>
      <w:pPr>
        <w:pStyle w:val="ListBullet"/>
      </w:pPr>
      <w:r>
        <w:t>Contact professional, raise support ticket, emergency escalation</w:t>
      </w:r>
    </w:p>
    <w:p>
      <w:pPr>
        <w:pStyle w:val="ListBullet"/>
      </w:pPr>
      <w:r>
        <w:t>Handle wrong-address, customer-not-available, service interruption/pause, worker leaves mid-service</w:t>
      </w:r>
    </w:p>
    <w:p>
      <w:pPr>
        <w:pStyle w:val="Heading2"/>
      </w:pPr>
      <w:r>
        <w:t>4.8 Rate &amp; Review</w:t>
      </w:r>
    </w:p>
    <w:p>
      <w:pPr>
        <w:pStyle w:val="ListBullet"/>
      </w:pPr>
      <w:r>
        <w:t>1–5 star rating (mandatory to submit), single stored value, visual update</w:t>
      </w:r>
    </w:p>
    <w:p>
      <w:pPr>
        <w:pStyle w:val="ListBullet"/>
      </w:pPr>
      <w:r>
        <w:t>Optional review text (max 500 chars) with live character counter; block HTML/scripts; profanity filter</w:t>
      </w:r>
    </w:p>
    <w:p>
      <w:pPr>
        <w:pStyle w:val="ListBullet"/>
      </w:pPr>
      <w:r>
        <w:t>Multi-select feedback tags; negative tags auto-shown when rating ≤ 3</w:t>
      </w:r>
    </w:p>
    <w:p>
      <w:pPr>
        <w:pStyle w:val="ListBullet"/>
      </w:pPr>
      <w:r>
        <w:t>Skip option keeps booking completed and returns to Home/Bookings</w:t>
      </w:r>
    </w:p>
    <w:p>
      <w:pPr>
        <w:pStyle w:val="ListBullet"/>
      </w:pPr>
      <w:r>
        <w:t>On submit: store rating/review/tags, recompute worker average, show Thank You</w:t>
      </w:r>
    </w:p>
    <w:p>
      <w:pPr>
        <w:pStyle w:val="ListBullet"/>
      </w:pPr>
      <w:r>
        <w:t>Low rating (1–2★) auto-creates complaint ticket and notifies operations; 5★ triggers referral/loyalty prompt</w:t>
      </w:r>
    </w:p>
    <w:p>
      <w:pPr>
        <w:pStyle w:val="Heading2"/>
      </w:pPr>
      <w:r>
        <w:t>4.9 My Bookings (History)</w:t>
      </w:r>
    </w:p>
    <w:p>
      <w:pPr>
        <w:pStyle w:val="ListBullet"/>
      </w:pPr>
      <w:r>
        <w:t>Tabs: Upcoming, History (completed), Cancelled; sorted latest-first</w:t>
      </w:r>
    </w:p>
    <w:p>
      <w:pPr>
        <w:pStyle w:val="ListBullet"/>
      </w:pPr>
      <w:r>
        <w:t>Booking card: date, time, services, status, amount, professional name/photo, rating (completed)</w:t>
      </w:r>
    </w:p>
    <w:p>
      <w:pPr>
        <w:pStyle w:val="ListBullet"/>
      </w:pPr>
      <w:r>
        <w:t>Booking details: ID, services, date/time, address, professional, payment, invoice</w:t>
      </w:r>
    </w:p>
    <w:p>
      <w:pPr>
        <w:pStyle w:val="ListBullet"/>
      </w:pPr>
      <w:r>
        <w:t>Search (booking ID / professional / service / date) and filters (status, date range)</w:t>
      </w:r>
    </w:p>
    <w:p>
      <w:pPr>
        <w:pStyle w:val="ListBullet"/>
      </w:pPr>
      <w:r>
        <w:t>View submitted rating, raise support ('Get Help' attaches booking), and rebook previous service</w:t>
      </w:r>
    </w:p>
    <w:p>
      <w:pPr>
        <w:pStyle w:val="ListBullet"/>
      </w:pPr>
      <w:r>
        <w:t>Pagination for large history, offline cached bookings, partial-refund display, deleted-worker handling</w:t>
      </w:r>
    </w:p>
    <w:p>
      <w:pPr>
        <w:pStyle w:val="Heading2"/>
      </w:pPr>
      <w:r>
        <w:t>4.10 Wallet</w:t>
      </w:r>
    </w:p>
    <w:p>
      <w:pPr>
        <w:pStyle w:val="ListBullet"/>
      </w:pPr>
      <w:r>
        <w:t>Show wallet balance and cashback balance in real time</w:t>
      </w:r>
    </w:p>
    <w:p>
      <w:pPr>
        <w:pStyle w:val="ListBullet"/>
      </w:pPr>
      <w:r>
        <w:t>Add money (min ₹100, max ₹50,000) via UPI/Card/Net Banking; balance updates after success</w:t>
      </w:r>
    </w:p>
    <w:p>
      <w:pPr>
        <w:pStyle w:val="ListBullet"/>
      </w:pPr>
      <w:r>
        <w:t>Cashback offers section and 'View Offers'</w:t>
      </w:r>
    </w:p>
    <w:p>
      <w:pPr>
        <w:pStyle w:val="ListBullet"/>
      </w:pPr>
      <w:r>
        <w:t>Transaction ledger: type, date/time, amount, balance-after, reference; credit &amp; debit categories</w:t>
      </w:r>
    </w:p>
    <w:p>
      <w:pPr>
        <w:pStyle w:val="ListBullet"/>
      </w:pPr>
      <w:r>
        <w:t>Filter by Credits / Debits / Refunds / Cashback / date range</w:t>
      </w:r>
    </w:p>
    <w:p>
      <w:pPr>
        <w:pStyle w:val="ListBullet"/>
      </w:pPr>
      <w:r>
        <w:t>Use wallet at checkout; if insufficient, prompt for additional payment method</w:t>
      </w:r>
    </w:p>
    <w:p>
      <w:pPr>
        <w:pStyle w:val="ListBullet"/>
      </w:pPr>
      <w:r>
        <w:t>Idempotent top-ups (no double credit), block negative balance, atomic concurrent operations, cashback expiry (90 days)</w:t>
      </w:r>
    </w:p>
    <w:p>
      <w:pPr>
        <w:pStyle w:val="Heading2"/>
      </w:pPr>
      <w:r>
        <w:t>4.11 Profile</w:t>
      </w:r>
    </w:p>
    <w:p>
      <w:pPr>
        <w:pStyle w:val="ListBullet"/>
      </w:pPr>
      <w:r>
        <w:t>View/edit profile (photo, name, mobile, email, gender, DOB, alternate number)</w:t>
      </w:r>
    </w:p>
    <w:p>
      <w:pPr>
        <w:pStyle w:val="ListBullet"/>
      </w:pPr>
      <w:r>
        <w:t>Manage saved addresses (add/edit/delete/set default; max 20; one default required)</w:t>
      </w:r>
    </w:p>
    <w:p>
      <w:pPr>
        <w:pStyle w:val="ListBullet"/>
      </w:pPr>
      <w:r>
        <w:t>Manage payment methods (cards + UPI; max 10 cards; one default)</w:t>
      </w:r>
    </w:p>
    <w:p>
      <w:pPr>
        <w:pStyle w:val="ListBullet"/>
      </w:pPr>
      <w:r>
        <w:t>Security &amp; privacy: change mobile/email (OTP verified), manage devices, delete account</w:t>
      </w:r>
    </w:p>
    <w:p>
      <w:pPr>
        <w:pStyle w:val="ListBullet"/>
      </w:pPr>
      <w:r>
        <w:t>Notification preferences: Push / SMS / WhatsApp / Email / Promotions toggles</w:t>
      </w:r>
    </w:p>
    <w:p>
      <w:pPr>
        <w:pStyle w:val="ListBullet"/>
      </w:pPr>
      <w:r>
        <w:t>Help &amp; Support (chat/call/email/FAQ/ticket), Refer &amp; Earn (code + share), account statistics</w:t>
      </w:r>
    </w:p>
    <w:p>
      <w:pPr>
        <w:pStyle w:val="ListBullet"/>
      </w:pPr>
      <w:r>
        <w:t>Premium membership exploration (monthly/yearly, auto-renew), secure logout with confirmation</w:t>
      </w:r>
    </w:p>
    <w:p>
      <w:r>
        <w:br w:type="page"/>
      </w:r>
    </w:p>
    <w:p>
      <w:pPr>
        <w:pStyle w:val="Heading1"/>
      </w:pPr>
      <w:r>
        <w:t>5. Non-Functional Requirements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Requirement</w:t>
            </w:r>
          </w:p>
        </w:tc>
      </w:tr>
      <w:tr>
        <w:tc>
          <w:tcPr>
            <w:tcW w:type="dxa" w:w="4320"/>
          </w:tcPr>
          <w:p>
            <w:r>
              <w:t>Performance</w:t>
            </w:r>
          </w:p>
        </w:tc>
        <w:tc>
          <w:tcPr>
            <w:tcW w:type="dxa" w:w="4320"/>
          </w:tcPr>
          <w:p>
            <w:r>
              <w:t>Key screens load &lt; 2s; price/slot calculations near-instant; tracking updates within configured intervals</w:t>
            </w:r>
          </w:p>
        </w:tc>
      </w:tr>
      <w:tr>
        <w:tc>
          <w:tcPr>
            <w:tcW w:type="dxa" w:w="4320"/>
          </w:tcPr>
          <w:p>
            <w:r>
              <w:t>Scalability</w:t>
            </w:r>
          </w:p>
        </w:tc>
        <w:tc>
          <w:tcPr>
            <w:tcW w:type="dxa" w:w="4320"/>
          </w:tcPr>
          <w:p>
            <w:r>
              <w:t>Support concurrent bookings and high read traffic on catalogue/history; horizontal scaling of services</w:t>
            </w:r>
          </w:p>
        </w:tc>
      </w:tr>
      <w:tr>
        <w:tc>
          <w:tcPr>
            <w:tcW w:type="dxa" w:w="4320"/>
          </w:tcPr>
          <w:p>
            <w:r>
              <w:t>Availability</w:t>
            </w:r>
          </w:p>
        </w:tc>
        <w:tc>
          <w:tcPr>
            <w:tcW w:type="dxa" w:w="4320"/>
          </w:tcPr>
          <w:p>
            <w:r>
              <w:t>Target 99.9% uptime for booking &amp; payment paths; graceful degradation if tracking/maps unavailable</w:t>
            </w:r>
          </w:p>
        </w:tc>
      </w:tr>
      <w:tr>
        <w:tc>
          <w:tcPr>
            <w:tcW w:type="dxa" w:w="4320"/>
          </w:tcPr>
          <w:p>
            <w:r>
              <w:t>Reliability</w:t>
            </w:r>
          </w:p>
        </w:tc>
        <w:tc>
          <w:tcPr>
            <w:tcW w:type="dxa" w:w="4320"/>
          </w:tcPr>
          <w:p>
            <w:r>
              <w:t>Payment and wallet operations must be idempotent and reconcilable; no lost/duplicate transactions</w:t>
            </w:r>
          </w:p>
        </w:tc>
      </w:tr>
      <w:tr>
        <w:tc>
          <w:tcPr>
            <w:tcW w:type="dxa" w:w="4320"/>
          </w:tcPr>
          <w:p>
            <w:r>
              <w:t>Real-time</w:t>
            </w:r>
          </w:p>
        </w:tc>
        <w:tc>
          <w:tcPr>
            <w:tcW w:type="dxa" w:w="4320"/>
          </w:tcPr>
          <w:p>
            <w:r>
              <w:t>Location stream 10s, ETA/distance 15s; resilient to GPS loss (last-known location)</w:t>
            </w:r>
          </w:p>
        </w:tc>
      </w:tr>
      <w:tr>
        <w:tc>
          <w:tcPr>
            <w:tcW w:type="dxa" w:w="4320"/>
          </w:tcPr>
          <w:p>
            <w:r>
              <w:t>Security</w:t>
            </w:r>
          </w:p>
        </w:tc>
        <w:tc>
          <w:tcPr>
            <w:tcW w:type="dxa" w:w="4320"/>
          </w:tcPr>
          <w:p>
            <w:r>
              <w:t>Encrypted data in transit/at rest, OTP rate-limiting, PCI-compliant payments, input sanitisation</w:t>
            </w:r>
          </w:p>
        </w:tc>
      </w:tr>
      <w:tr>
        <w:tc>
          <w:tcPr>
            <w:tcW w:type="dxa" w:w="4320"/>
          </w:tcPr>
          <w:p>
            <w:r>
              <w:t>Usability</w:t>
            </w:r>
          </w:p>
        </w:tc>
        <w:tc>
          <w:tcPr>
            <w:tcW w:type="dxa" w:w="4320"/>
          </w:tcPr>
          <w:p>
            <w:r>
              <w:t>Clear validation/error states, consistent navigation, accessibility-friendly UI</w:t>
            </w:r>
          </w:p>
        </w:tc>
      </w:tr>
      <w:tr>
        <w:tc>
          <w:tcPr>
            <w:tcW w:type="dxa" w:w="4320"/>
          </w:tcPr>
          <w:p>
            <w:r>
              <w:t>Offline</w:t>
            </w:r>
          </w:p>
        </w:tc>
        <w:tc>
          <w:tcPr>
            <w:tcW w:type="dxa" w:w="4320"/>
          </w:tcPr>
          <w:p>
            <w:r>
              <w:t>Cached booking history and graceful offline messaging</w:t>
            </w:r>
          </w:p>
        </w:tc>
      </w:tr>
      <w:tr>
        <w:tc>
          <w:tcPr>
            <w:tcW w:type="dxa" w:w="4320"/>
          </w:tcPr>
          <w:p>
            <w:r>
              <w:t>Observability</w:t>
            </w:r>
          </w:p>
        </w:tc>
        <w:tc>
          <w:tcPr>
            <w:tcW w:type="dxa" w:w="4320"/>
          </w:tcPr>
          <w:p>
            <w:r>
              <w:t>Structured logging, analytics events per module, alerting on SLA breaches</w:t>
            </w:r>
          </w:p>
        </w:tc>
      </w:tr>
      <w:tr>
        <w:tc>
          <w:tcPr>
            <w:tcW w:type="dxa" w:w="4320"/>
          </w:tcPr>
          <w:p>
            <w:r>
              <w:t>Localisation</w:t>
            </w:r>
          </w:p>
        </w:tc>
        <w:tc>
          <w:tcPr>
            <w:tcW w:type="dxa" w:w="4320"/>
          </w:tcPr>
          <w:p>
            <w:r>
              <w:t>INR currency, +91 default; architecture ready for multi-city/locale config</w:t>
            </w:r>
          </w:p>
        </w:tc>
      </w:tr>
    </w:tbl>
    <w:p>
      <w:r>
        <w:br w:type="page"/>
      </w:r>
    </w:p>
    <w:p>
      <w:pPr>
        <w:pStyle w:val="Heading1"/>
      </w:pPr>
      <w:r>
        <w:t>6. Technical Architecture</w:t>
      </w:r>
    </w:p>
    <w:p>
      <w:pPr>
        <w:pStyle w:val="Heading2"/>
      </w:pPr>
      <w:r>
        <w:t>6.1 High-Level Architecture</w:t>
      </w:r>
    </w:p>
    <w:p>
      <w:r>
        <w:rPr>
          <w:b w:val="0"/>
          <w:i w:val="0"/>
        </w:rPr>
        <w:t>A microservices-oriented backend behind an API Gateway, consumed by the customer mobile app, the professional app and the admin web panel. Real-time tracking uses a dedicated WebSocket/streaming service backed by an in-memory store; payments and wallet run as isolated, transactional services.</w:t>
      </w:r>
    </w:p>
    <w:p>
      <w:pPr>
        <w:pStyle w:val="ListBullet"/>
      </w:pPr>
      <w:r>
        <w:t>Client Layer: Customer App (mobile), Professional App (mobile), Admin Panel (web)</w:t>
      </w:r>
    </w:p>
    <w:p>
      <w:pPr>
        <w:pStyle w:val="ListBullet"/>
      </w:pPr>
      <w:r>
        <w:t>API Gateway: routing, auth, rate-limiting, request validation</w:t>
      </w:r>
    </w:p>
    <w:p>
      <w:pPr>
        <w:pStyle w:val="ListBullet"/>
      </w:pPr>
      <w:r>
        <w:t>Core Services: Auth, Catalogue/Pricing, Booking, Scheduling/Slots, Matching/Assignment, Payments, Wallet, Tracking, Reviews, Notifications, Support, Profile</w:t>
      </w:r>
    </w:p>
    <w:p>
      <w:pPr>
        <w:pStyle w:val="ListBullet"/>
      </w:pPr>
      <w:r>
        <w:t>Data Layer: PostgreSQL (transactional), Redis (cache/slot-locks/OTP), object storage (media)</w:t>
      </w:r>
    </w:p>
    <w:p>
      <w:pPr>
        <w:pStyle w:val="ListBullet"/>
      </w:pPr>
      <w:r>
        <w:t>Realtime Layer: WebSocket/Socket.IO + location pipeline + push (FCM)</w:t>
      </w:r>
    </w:p>
    <w:p>
      <w:pPr>
        <w:pStyle w:val="ListBullet"/>
      </w:pPr>
      <w:r>
        <w:t>Integration Layer: Payment gateway, Maps, SMS/OTP, WhatsApp, Email</w:t>
      </w:r>
    </w:p>
    <w:p>
      <w:pPr>
        <w:pStyle w:val="Heading2"/>
      </w:pPr>
      <w:r>
        <w:t>6.2 Key Architectural Decisions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Concern</w:t>
            </w:r>
          </w:p>
        </w:tc>
        <w:tc>
          <w:tcPr>
            <w:tcW w:type="dxa" w:w="4320"/>
          </w:tcPr>
          <w:p>
            <w:r>
              <w:rPr>
                <w:b/>
              </w:rPr>
              <w:t>Approach</w:t>
            </w:r>
          </w:p>
        </w:tc>
      </w:tr>
      <w:tr>
        <w:tc>
          <w:tcPr>
            <w:tcW w:type="dxa" w:w="4320"/>
          </w:tcPr>
          <w:p>
            <w:r>
              <w:t>Slot concurrency</w:t>
            </w:r>
          </w:p>
        </w:tc>
        <w:tc>
          <w:tcPr>
            <w:tcW w:type="dxa" w:w="4320"/>
          </w:tcPr>
          <w:p>
            <w:r>
              <w:t>Redis-based slot locking + re-validation at payment to prevent overbooking</w:t>
            </w:r>
          </w:p>
        </w:tc>
      </w:tr>
      <w:tr>
        <w:tc>
          <w:tcPr>
            <w:tcW w:type="dxa" w:w="4320"/>
          </w:tcPr>
          <w:p>
            <w:r>
              <w:t>Payment integrity</w:t>
            </w:r>
          </w:p>
        </w:tc>
        <w:tc>
          <w:tcPr>
            <w:tcW w:type="dxa" w:w="4320"/>
          </w:tcPr>
          <w:p>
            <w:r>
              <w:t>Order → gateway → webhook + background reconciliation; idempotency keys</w:t>
            </w:r>
          </w:p>
        </w:tc>
      </w:tr>
      <w:tr>
        <w:tc>
          <w:tcPr>
            <w:tcW w:type="dxa" w:w="4320"/>
          </w:tcPr>
          <w:p>
            <w:r>
              <w:t>Wallet integrity</w:t>
            </w:r>
          </w:p>
        </w:tc>
        <w:tc>
          <w:tcPr>
            <w:tcW w:type="dxa" w:w="4320"/>
          </w:tcPr>
          <w:p>
            <w:r>
              <w:t>Double-entry ledger, atomic transactions, idempotent credit on callbacks</w:t>
            </w:r>
          </w:p>
        </w:tc>
      </w:tr>
      <w:tr>
        <w:tc>
          <w:tcPr>
            <w:tcW w:type="dxa" w:w="4320"/>
          </w:tcPr>
          <w:p>
            <w:r>
              <w:t>Live tracking</w:t>
            </w:r>
          </w:p>
        </w:tc>
        <w:tc>
          <w:tcPr>
            <w:tcW w:type="dxa" w:w="4320"/>
          </w:tcPr>
          <w:p>
            <w:r>
              <w:t>Worker app streams GPS; backend computes ETA via Maps Directions; pushes to customer over WebSocket</w:t>
            </w:r>
          </w:p>
        </w:tc>
      </w:tr>
      <w:tr>
        <w:tc>
          <w:tcPr>
            <w:tcW w:type="dxa" w:w="4320"/>
          </w:tcPr>
          <w:p>
            <w:r>
              <w:t>OTP service-start</w:t>
            </w:r>
          </w:p>
        </w:tc>
        <w:tc>
          <w:tcPr>
            <w:tcW w:type="dxa" w:w="4320"/>
          </w:tcPr>
          <w:p>
            <w:r>
              <w:t>Server-generated OTP bound to booking; verified server-side before status change</w:t>
            </w:r>
          </w:p>
        </w:tc>
      </w:tr>
      <w:tr>
        <w:tc>
          <w:tcPr>
            <w:tcW w:type="dxa" w:w="4320"/>
          </w:tcPr>
          <w:p>
            <w:r>
              <w:t>Notifications</w:t>
            </w:r>
          </w:p>
        </w:tc>
        <w:tc>
          <w:tcPr>
            <w:tcW w:type="dxa" w:w="4320"/>
          </w:tcPr>
          <w:p>
            <w:r>
              <w:t>Event-driven fan-out to Push/SMS/WhatsApp/Email per user preference</w:t>
            </w:r>
          </w:p>
        </w:tc>
      </w:tr>
    </w:tbl>
    <w:p>
      <w:r>
        <w:br w:type="page"/>
      </w:r>
    </w:p>
    <w:p>
      <w:pPr>
        <w:pStyle w:val="Heading1"/>
      </w:pPr>
      <w:r>
        <w:t>7. Recommended Technology Stack</w:t>
      </w:r>
    </w:p>
    <w:p>
      <w:r>
        <w:rPr>
          <w:b w:val="0"/>
          <w:i/>
          <w:color w:val="808080"/>
        </w:rPr>
        <w:t>Recommended for an India-first on-demand marketplace; alternatives noted for flexibility.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Recommended</w:t>
            </w:r>
          </w:p>
        </w:tc>
        <w:tc>
          <w:tcPr>
            <w:tcW w:type="dxa" w:w="2880"/>
          </w:tcPr>
          <w:p>
            <w:r>
              <w:rPr>
                <w:b/>
              </w:rPr>
              <w:t>Alternatives</w:t>
            </w:r>
          </w:p>
        </w:tc>
      </w:tr>
      <w:tr>
        <w:tc>
          <w:tcPr>
            <w:tcW w:type="dxa" w:w="2880"/>
          </w:tcPr>
          <w:p>
            <w:r>
              <w:t>Mobile app</w:t>
            </w:r>
          </w:p>
        </w:tc>
        <w:tc>
          <w:tcPr>
            <w:tcW w:type="dxa" w:w="2880"/>
          </w:tcPr>
          <w:p>
            <w:r>
              <w:t>Flutter (single codebase, Android + iOS)</w:t>
            </w:r>
          </w:p>
        </w:tc>
        <w:tc>
          <w:tcPr>
            <w:tcW w:type="dxa" w:w="2880"/>
          </w:tcPr>
          <w:p>
            <w:r>
              <w:t>React Native</w:t>
            </w:r>
          </w:p>
        </w:tc>
      </w:tr>
      <w:tr>
        <w:tc>
          <w:tcPr>
            <w:tcW w:type="dxa" w:w="2880"/>
          </w:tcPr>
          <w:p>
            <w:r>
              <w:t>Backend</w:t>
            </w:r>
          </w:p>
        </w:tc>
        <w:tc>
          <w:tcPr>
            <w:tcW w:type="dxa" w:w="2880"/>
          </w:tcPr>
          <w:p>
            <w:r>
              <w:t>Node.js (NestJS) — or Java Spring Boot</w:t>
            </w:r>
          </w:p>
        </w:tc>
        <w:tc>
          <w:tcPr>
            <w:tcW w:type="dxa" w:w="2880"/>
          </w:tcPr>
          <w:p>
            <w:r>
              <w:t>Python (FastAPI/Django), Go</w:t>
            </w:r>
          </w:p>
        </w:tc>
      </w:tr>
      <w:tr>
        <w:tc>
          <w:tcPr>
            <w:tcW w:type="dxa" w:w="2880"/>
          </w:tcPr>
          <w:p>
            <w:r>
              <w:t>API style</w:t>
            </w:r>
          </w:p>
        </w:tc>
        <w:tc>
          <w:tcPr>
            <w:tcW w:type="dxa" w:w="2880"/>
          </w:tcPr>
          <w:p>
            <w:r>
              <w:t>REST (+ WebSocket for tracking)</w:t>
            </w:r>
          </w:p>
        </w:tc>
        <w:tc>
          <w:tcPr>
            <w:tcW w:type="dxa" w:w="2880"/>
          </w:tcPr>
          <w:p>
            <w:r>
              <w:t>GraphQL for aggregation</w:t>
            </w:r>
          </w:p>
        </w:tc>
      </w:tr>
      <w:tr>
        <w:tc>
          <w:tcPr>
            <w:tcW w:type="dxa" w:w="2880"/>
          </w:tcPr>
          <w:p>
            <w:r>
              <w:t>Primary DB</w:t>
            </w:r>
          </w:p>
        </w:tc>
        <w:tc>
          <w:tcPr>
            <w:tcW w:type="dxa" w:w="2880"/>
          </w:tcPr>
          <w:p>
            <w:r>
              <w:t>PostgreSQL</w:t>
            </w:r>
          </w:p>
        </w:tc>
        <w:tc>
          <w:tcPr>
            <w:tcW w:type="dxa" w:w="2880"/>
          </w:tcPr>
          <w:p>
            <w:r>
              <w:t>MySQL</w:t>
            </w:r>
          </w:p>
        </w:tc>
      </w:tr>
      <w:tr>
        <w:tc>
          <w:tcPr>
            <w:tcW w:type="dxa" w:w="2880"/>
          </w:tcPr>
          <w:p>
            <w:r>
              <w:t>Cache / locks / OTP</w:t>
            </w:r>
          </w:p>
        </w:tc>
        <w:tc>
          <w:tcPr>
            <w:tcW w:type="dxa" w:w="2880"/>
          </w:tcPr>
          <w:p>
            <w:r>
              <w:t>Redis</w:t>
            </w:r>
          </w:p>
        </w:tc>
        <w:tc>
          <w:tcPr>
            <w:tcW w:type="dxa" w:w="2880"/>
          </w:tcPr>
          <w:p>
            <w:r>
              <w:t>—</w:t>
            </w:r>
          </w:p>
        </w:tc>
      </w:tr>
      <w:tr>
        <w:tc>
          <w:tcPr>
            <w:tcW w:type="dxa" w:w="2880"/>
          </w:tcPr>
          <w:p>
            <w:r>
              <w:t>Realtime</w:t>
            </w:r>
          </w:p>
        </w:tc>
        <w:tc>
          <w:tcPr>
            <w:tcW w:type="dxa" w:w="2880"/>
          </w:tcPr>
          <w:p>
            <w:r>
              <w:t>Socket.IO / WebSocket + FCM</w:t>
            </w:r>
          </w:p>
        </w:tc>
        <w:tc>
          <w:tcPr>
            <w:tcW w:type="dxa" w:w="2880"/>
          </w:tcPr>
          <w:p>
            <w:r>
              <w:t>Firebase Realtime DB</w:t>
            </w:r>
          </w:p>
        </w:tc>
      </w:tr>
      <w:tr>
        <w:tc>
          <w:tcPr>
            <w:tcW w:type="dxa" w:w="2880"/>
          </w:tcPr>
          <w:p>
            <w:r>
              <w:t>Maps &amp; routing</w:t>
            </w:r>
          </w:p>
        </w:tc>
        <w:tc>
          <w:tcPr>
            <w:tcW w:type="dxa" w:w="2880"/>
          </w:tcPr>
          <w:p>
            <w:r>
              <w:t>Google Maps SDK, Directions, Places, Geocoding</w:t>
            </w:r>
          </w:p>
        </w:tc>
        <w:tc>
          <w:tcPr>
            <w:tcW w:type="dxa" w:w="2880"/>
          </w:tcPr>
          <w:p>
            <w:r>
              <w:t>Mapbox</w:t>
            </w:r>
          </w:p>
        </w:tc>
      </w:tr>
      <w:tr>
        <w:tc>
          <w:tcPr>
            <w:tcW w:type="dxa" w:w="2880"/>
          </w:tcPr>
          <w:p>
            <w:r>
              <w:t>Payments</w:t>
            </w:r>
          </w:p>
        </w:tc>
        <w:tc>
          <w:tcPr>
            <w:tcW w:type="dxa" w:w="2880"/>
          </w:tcPr>
          <w:p>
            <w:r>
              <w:t>Razorpay (UPI, cards, netbanking, wallets, Pay Later)</w:t>
            </w:r>
          </w:p>
        </w:tc>
        <w:tc>
          <w:tcPr>
            <w:tcW w:type="dxa" w:w="2880"/>
          </w:tcPr>
          <w:p>
            <w:r>
              <w:t>Cashfree, PayU</w:t>
            </w:r>
          </w:p>
        </w:tc>
      </w:tr>
      <w:tr>
        <w:tc>
          <w:tcPr>
            <w:tcW w:type="dxa" w:w="2880"/>
          </w:tcPr>
          <w:p>
            <w:r>
              <w:t>OTP / SMS</w:t>
            </w:r>
          </w:p>
        </w:tc>
        <w:tc>
          <w:tcPr>
            <w:tcW w:type="dxa" w:w="2880"/>
          </w:tcPr>
          <w:p>
            <w:r>
              <w:t>MSG91 / Twilio (or Firebase Auth)</w:t>
            </w:r>
          </w:p>
        </w:tc>
        <w:tc>
          <w:tcPr>
            <w:tcW w:type="dxa" w:w="2880"/>
          </w:tcPr>
          <w:p>
            <w:r>
              <w:t>Gupshup</w:t>
            </w:r>
          </w:p>
        </w:tc>
      </w:tr>
      <w:tr>
        <w:tc>
          <w:tcPr>
            <w:tcW w:type="dxa" w:w="2880"/>
          </w:tcPr>
          <w:p>
            <w:r>
              <w:t>WhatsApp</w:t>
            </w:r>
          </w:p>
        </w:tc>
        <w:tc>
          <w:tcPr>
            <w:tcW w:type="dxa" w:w="2880"/>
          </w:tcPr>
          <w:p>
            <w:r>
              <w:t>WhatsApp Business API (Gupshup/Twilio)</w:t>
            </w:r>
          </w:p>
        </w:tc>
        <w:tc>
          <w:tcPr>
            <w:tcW w:type="dxa" w:w="2880"/>
          </w:tcPr>
          <w:p>
            <w:r>
              <w:t>—</w:t>
            </w:r>
          </w:p>
        </w:tc>
      </w:tr>
      <w:tr>
        <w:tc>
          <w:tcPr>
            <w:tcW w:type="dxa" w:w="2880"/>
          </w:tcPr>
          <w:p>
            <w:r>
              <w:t>Push notifications</w:t>
            </w:r>
          </w:p>
        </w:tc>
        <w:tc>
          <w:tcPr>
            <w:tcW w:type="dxa" w:w="2880"/>
          </w:tcPr>
          <w:p>
            <w:r>
              <w:t>Firebase Cloud Messaging (FCM)</w:t>
            </w:r>
          </w:p>
        </w:tc>
        <w:tc>
          <w:tcPr>
            <w:tcW w:type="dxa" w:w="2880"/>
          </w:tcPr>
          <w:p>
            <w:r>
              <w:t>OneSignal</w:t>
            </w:r>
          </w:p>
        </w:tc>
      </w:tr>
      <w:tr>
        <w:tc>
          <w:tcPr>
            <w:tcW w:type="dxa" w:w="2880"/>
          </w:tcPr>
          <w:p>
            <w:r>
              <w:t>Object storage</w:t>
            </w:r>
          </w:p>
        </w:tc>
        <w:tc>
          <w:tcPr>
            <w:tcW w:type="dxa" w:w="2880"/>
          </w:tcPr>
          <w:p>
            <w:r>
              <w:t>AWS S3</w:t>
            </w:r>
          </w:p>
        </w:tc>
        <w:tc>
          <w:tcPr>
            <w:tcW w:type="dxa" w:w="2880"/>
          </w:tcPr>
          <w:p>
            <w:r>
              <w:t>GCP Cloud Storage</w:t>
            </w:r>
          </w:p>
        </w:tc>
      </w:tr>
      <w:tr>
        <w:tc>
          <w:tcPr>
            <w:tcW w:type="dxa" w:w="2880"/>
          </w:tcPr>
          <w:p>
            <w:r>
              <w:t>Admin web</w:t>
            </w:r>
          </w:p>
        </w:tc>
        <w:tc>
          <w:tcPr>
            <w:tcW w:type="dxa" w:w="2880"/>
          </w:tcPr>
          <w:p>
            <w:r>
              <w:t>React.js</w:t>
            </w:r>
          </w:p>
        </w:tc>
        <w:tc>
          <w:tcPr>
            <w:tcW w:type="dxa" w:w="2880"/>
          </w:tcPr>
          <w:p>
            <w:r>
              <w:t>Angular, Vue</w:t>
            </w:r>
          </w:p>
        </w:tc>
      </w:tr>
      <w:tr>
        <w:tc>
          <w:tcPr>
            <w:tcW w:type="dxa" w:w="2880"/>
          </w:tcPr>
          <w:p>
            <w:r>
              <w:t>Auth</w:t>
            </w:r>
          </w:p>
        </w:tc>
        <w:tc>
          <w:tcPr>
            <w:tcW w:type="dxa" w:w="2880"/>
          </w:tcPr>
          <w:p>
            <w:r>
              <w:t>JWT + refresh tokens, OAuth (Google)</w:t>
            </w:r>
          </w:p>
        </w:tc>
        <w:tc>
          <w:tcPr>
            <w:tcW w:type="dxa" w:w="2880"/>
          </w:tcPr>
          <w:p>
            <w:r>
              <w:t>—</w:t>
            </w:r>
          </w:p>
        </w:tc>
      </w:tr>
      <w:tr>
        <w:tc>
          <w:tcPr>
            <w:tcW w:type="dxa" w:w="2880"/>
          </w:tcPr>
          <w:p>
            <w:r>
              <w:t>Cloud / infra</w:t>
            </w:r>
          </w:p>
        </w:tc>
        <w:tc>
          <w:tcPr>
            <w:tcW w:type="dxa" w:w="2880"/>
          </w:tcPr>
          <w:p>
            <w:r>
              <w:t>AWS (ECS/EKS, RDS, ElastiCache, S3, CloudFront)</w:t>
            </w:r>
          </w:p>
        </w:tc>
        <w:tc>
          <w:tcPr>
            <w:tcW w:type="dxa" w:w="2880"/>
          </w:tcPr>
          <w:p>
            <w:r>
              <w:t>GCP, Azure</w:t>
            </w:r>
          </w:p>
        </w:tc>
      </w:tr>
      <w:tr>
        <w:tc>
          <w:tcPr>
            <w:tcW w:type="dxa" w:w="2880"/>
          </w:tcPr>
          <w:p>
            <w:r>
              <w:t>CI/CD</w:t>
            </w:r>
          </w:p>
        </w:tc>
        <w:tc>
          <w:tcPr>
            <w:tcW w:type="dxa" w:w="2880"/>
          </w:tcPr>
          <w:p>
            <w:r>
              <w:t>GitHub Actions / GitLab CI</w:t>
            </w:r>
          </w:p>
        </w:tc>
        <w:tc>
          <w:tcPr>
            <w:tcW w:type="dxa" w:w="2880"/>
          </w:tcPr>
          <w:p>
            <w:r>
              <w:t>Jenkins</w:t>
            </w:r>
          </w:p>
        </w:tc>
      </w:tr>
      <w:tr>
        <w:tc>
          <w:tcPr>
            <w:tcW w:type="dxa" w:w="2880"/>
          </w:tcPr>
          <w:p>
            <w:r>
              <w:t>Monitoring</w:t>
            </w:r>
          </w:p>
        </w:tc>
        <w:tc>
          <w:tcPr>
            <w:tcW w:type="dxa" w:w="2880"/>
          </w:tcPr>
          <w:p>
            <w:r>
              <w:t>Prometheus + Grafana, Sentry, ELK</w:t>
            </w:r>
          </w:p>
        </w:tc>
        <w:tc>
          <w:tcPr>
            <w:tcW w:type="dxa" w:w="2880"/>
          </w:tcPr>
          <w:p>
            <w:r>
              <w:t>Datadog, New Relic</w:t>
            </w:r>
          </w:p>
        </w:tc>
      </w:tr>
    </w:tbl>
    <w:p>
      <w:r>
        <w:br w:type="page"/>
      </w:r>
    </w:p>
    <w:p>
      <w:pPr>
        <w:pStyle w:val="Heading1"/>
      </w:pPr>
      <w:r>
        <w:t>8. Data Model &amp; Core Entities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Entity</w:t>
            </w:r>
          </w:p>
        </w:tc>
        <w:tc>
          <w:tcPr>
            <w:tcW w:type="dxa" w:w="4320"/>
          </w:tcPr>
          <w:p>
            <w:r>
              <w:rPr>
                <w:b/>
              </w:rPr>
              <w:t>Key Fields / Notes</w:t>
            </w:r>
          </w:p>
        </w:tc>
      </w:tr>
      <w:tr>
        <w:tc>
          <w:tcPr>
            <w:tcW w:type="dxa" w:w="4320"/>
          </w:tcPr>
          <w:p>
            <w:r>
              <w:t>Customer</w:t>
            </w:r>
          </w:p>
        </w:tc>
        <w:tc>
          <w:tcPr>
            <w:tcW w:type="dxa" w:w="4320"/>
          </w:tcPr>
          <w:p>
            <w:r>
              <w:t>id, name, mobile, email, gender, dob, alt_number, photo, membership_status, created_at</w:t>
            </w:r>
          </w:p>
        </w:tc>
      </w:tr>
      <w:tr>
        <w:tc>
          <w:tcPr>
            <w:tcW w:type="dxa" w:w="4320"/>
          </w:tcPr>
          <w:p>
            <w:r>
              <w:t>Address</w:t>
            </w:r>
          </w:p>
        </w:tc>
        <w:tc>
          <w:tcPr>
            <w:tcW w:type="dxa" w:w="4320"/>
          </w:tcPr>
          <w:p>
            <w:r>
              <w:t>id, customer_id, line1, landmark, city, state, pincode, type, is_default</w:t>
            </w:r>
          </w:p>
        </w:tc>
      </w:tr>
      <w:tr>
        <w:tc>
          <w:tcPr>
            <w:tcW w:type="dxa" w:w="4320"/>
          </w:tcPr>
          <w:p>
            <w:r>
              <w:t>PaymentMethod</w:t>
            </w:r>
          </w:p>
        </w:tc>
        <w:tc>
          <w:tcPr>
            <w:tcW w:type="dxa" w:w="4320"/>
          </w:tcPr>
          <w:p>
            <w:r>
              <w:t>id, customer_id, type (card/upi), token/masked, is_default</w:t>
            </w:r>
          </w:p>
        </w:tc>
      </w:tr>
      <w:tr>
        <w:tc>
          <w:tcPr>
            <w:tcW w:type="dxa" w:w="4320"/>
          </w:tcPr>
          <w:p>
            <w:r>
              <w:t>ServiceCategory</w:t>
            </w:r>
          </w:p>
        </w:tc>
        <w:tc>
          <w:tcPr>
            <w:tcW w:type="dxa" w:w="4320"/>
          </w:tcPr>
          <w:p>
            <w:r>
              <w:t>id, name (Basic/Kitchen/Bathroom/Laundry/Deep)</w:t>
            </w:r>
          </w:p>
        </w:tc>
      </w:tr>
      <w:tr>
        <w:tc>
          <w:tcPr>
            <w:tcW w:type="dxa" w:w="4320"/>
          </w:tcPr>
          <w:p>
            <w:r>
              <w:t>Service</w:t>
            </w:r>
          </w:p>
        </w:tc>
        <w:tc>
          <w:tcPr>
            <w:tcW w:type="dxa" w:w="4320"/>
          </w:tcPr>
          <w:p>
            <w:r>
              <w:t>id, category_id, name, price, duration, is_available</w:t>
            </w:r>
          </w:p>
        </w:tc>
      </w:tr>
      <w:tr>
        <w:tc>
          <w:tcPr>
            <w:tcW w:type="dxa" w:w="4320"/>
          </w:tcPr>
          <w:p>
            <w:r>
              <w:t>Booking</w:t>
            </w:r>
          </w:p>
        </w:tc>
        <w:tc>
          <w:tcPr>
            <w:tcW w:type="dxa" w:w="4320"/>
          </w:tcPr>
          <w:p>
            <w:r>
              <w:t>id, customer_id, type (instant/scheduled/recurring/custom), address_id, date, slot, status, subtotal, fees, taxes, discount, total</w:t>
            </w:r>
          </w:p>
        </w:tc>
      </w:tr>
      <w:tr>
        <w:tc>
          <w:tcPr>
            <w:tcW w:type="dxa" w:w="4320"/>
          </w:tcPr>
          <w:p>
            <w:r>
              <w:t>BookingItem</w:t>
            </w:r>
          </w:p>
        </w:tc>
        <w:tc>
          <w:tcPr>
            <w:tcW w:type="dxa" w:w="4320"/>
          </w:tcPr>
          <w:p>
            <w:r>
              <w:t>id, booking_id, service_id, price</w:t>
            </w:r>
          </w:p>
        </w:tc>
      </w:tr>
      <w:tr>
        <w:tc>
          <w:tcPr>
            <w:tcW w:type="dxa" w:w="4320"/>
          </w:tcPr>
          <w:p>
            <w:r>
              <w:t>RecurringPlan</w:t>
            </w:r>
          </w:p>
        </w:tc>
        <w:tc>
          <w:tcPr>
            <w:tcW w:type="dxa" w:w="4320"/>
          </w:tcPr>
          <w:p>
            <w:r>
              <w:t>id, booking_id, frequency, days, auto_renew, next_run</w:t>
            </w:r>
          </w:p>
        </w:tc>
      </w:tr>
      <w:tr>
        <w:tc>
          <w:tcPr>
            <w:tcW w:type="dxa" w:w="4320"/>
          </w:tcPr>
          <w:p>
            <w:r>
              <w:t>CustomRequest</w:t>
            </w:r>
          </w:p>
        </w:tc>
        <w:tc>
          <w:tcPr>
            <w:tcW w:type="dxa" w:w="4320"/>
          </w:tcPr>
          <w:p>
            <w:r>
              <w:t>id, booking_id, description, photo, notes, review_status</w:t>
            </w:r>
          </w:p>
        </w:tc>
      </w:tr>
      <w:tr>
        <w:tc>
          <w:tcPr>
            <w:tcW w:type="dxa" w:w="4320"/>
          </w:tcPr>
          <w:p>
            <w:r>
              <w:t>Slot</w:t>
            </w:r>
          </w:p>
        </w:tc>
        <w:tc>
          <w:tcPr>
            <w:tcW w:type="dxa" w:w="4320"/>
          </w:tcPr>
          <w:p>
            <w:r>
              <w:t>date, time, capacity, booked_count, status</w:t>
            </w:r>
          </w:p>
        </w:tc>
      </w:tr>
      <w:tr>
        <w:tc>
          <w:tcPr>
            <w:tcW w:type="dxa" w:w="4320"/>
          </w:tcPr>
          <w:p>
            <w:r>
              <w:t>Professional</w:t>
            </w:r>
          </w:p>
        </w:tc>
        <w:tc>
          <w:tcPr>
            <w:tcW w:type="dxa" w:w="4320"/>
          </w:tcPr>
          <w:p>
            <w:r>
              <w:t>id, name, photo, rating, experience, skills, status, location</w:t>
            </w:r>
          </w:p>
        </w:tc>
      </w:tr>
      <w:tr>
        <w:tc>
          <w:tcPr>
            <w:tcW w:type="dxa" w:w="4320"/>
          </w:tcPr>
          <w:p>
            <w:r>
              <w:t>Assignment</w:t>
            </w:r>
          </w:p>
        </w:tc>
        <w:tc>
          <w:tcPr>
            <w:tcW w:type="dxa" w:w="4320"/>
          </w:tcPr>
          <w:p>
            <w:r>
              <w:t>id, booking_id, professional_id, status, assigned_at, arrived_at, started_at, completed_at</w:t>
            </w:r>
          </w:p>
        </w:tc>
      </w:tr>
      <w:tr>
        <w:tc>
          <w:tcPr>
            <w:tcW w:type="dxa" w:w="4320"/>
          </w:tcPr>
          <w:p>
            <w:r>
              <w:t>TrackingEvent</w:t>
            </w:r>
          </w:p>
        </w:tc>
        <w:tc>
          <w:tcPr>
            <w:tcW w:type="dxa" w:w="4320"/>
          </w:tcPr>
          <w:p>
            <w:r>
              <w:t>id, booking_id, lat, lng, eta, distance, timestamp</w:t>
            </w:r>
          </w:p>
        </w:tc>
      </w:tr>
      <w:tr>
        <w:tc>
          <w:tcPr>
            <w:tcW w:type="dxa" w:w="4320"/>
          </w:tcPr>
          <w:p>
            <w:r>
              <w:t>ServiceOtp</w:t>
            </w:r>
          </w:p>
        </w:tc>
        <w:tc>
          <w:tcPr>
            <w:tcW w:type="dxa" w:w="4320"/>
          </w:tcPr>
          <w:p>
            <w:r>
              <w:t>booking_id, otp, expires_at, attempts, used</w:t>
            </w:r>
          </w:p>
        </w:tc>
      </w:tr>
      <w:tr>
        <w:tc>
          <w:tcPr>
            <w:tcW w:type="dxa" w:w="4320"/>
          </w:tcPr>
          <w:p>
            <w:r>
              <w:t>Payment</w:t>
            </w:r>
          </w:p>
        </w:tc>
        <w:tc>
          <w:tcPr>
            <w:tcW w:type="dxa" w:w="4320"/>
          </w:tcPr>
          <w:p>
            <w:r>
              <w:t>id, booking_id, order_id, transaction_id, amount, method, status</w:t>
            </w:r>
          </w:p>
        </w:tc>
      </w:tr>
      <w:tr>
        <w:tc>
          <w:tcPr>
            <w:tcW w:type="dxa" w:w="4320"/>
          </w:tcPr>
          <w:p>
            <w:r>
              <w:t>Wallet</w:t>
            </w:r>
          </w:p>
        </w:tc>
        <w:tc>
          <w:tcPr>
            <w:tcW w:type="dxa" w:w="4320"/>
          </w:tcPr>
          <w:p>
            <w:r>
              <w:t>customer_id, balance, cashback_balance, status</w:t>
            </w:r>
          </w:p>
        </w:tc>
      </w:tr>
      <w:tr>
        <w:tc>
          <w:tcPr>
            <w:tcW w:type="dxa" w:w="4320"/>
          </w:tcPr>
          <w:p>
            <w:r>
              <w:t>WalletTransaction</w:t>
            </w:r>
          </w:p>
        </w:tc>
        <w:tc>
          <w:tcPr>
            <w:tcW w:type="dxa" w:w="4320"/>
          </w:tcPr>
          <w:p>
            <w:r>
              <w:t>id, wallet_id, type (credit/debit), category, amount, balance_after, reference, booking_id</w:t>
            </w:r>
          </w:p>
        </w:tc>
      </w:tr>
      <w:tr>
        <w:tc>
          <w:tcPr>
            <w:tcW w:type="dxa" w:w="4320"/>
          </w:tcPr>
          <w:p>
            <w:r>
              <w:t>Review</w:t>
            </w:r>
          </w:p>
        </w:tc>
        <w:tc>
          <w:tcPr>
            <w:tcW w:type="dxa" w:w="4320"/>
          </w:tcPr>
          <w:p>
            <w:r>
              <w:t>id, booking_id, customer_id, professional_id, rating, text, tags[], flagged</w:t>
            </w:r>
          </w:p>
        </w:tc>
      </w:tr>
      <w:tr>
        <w:tc>
          <w:tcPr>
            <w:tcW w:type="dxa" w:w="4320"/>
          </w:tcPr>
          <w:p>
            <w:r>
              <w:t>SupportTicket</w:t>
            </w:r>
          </w:p>
        </w:tc>
        <w:tc>
          <w:tcPr>
            <w:tcW w:type="dxa" w:w="4320"/>
          </w:tcPr>
          <w:p>
            <w:r>
              <w:t>id, customer_id, booking_id, issue, status, created_at</w:t>
            </w:r>
          </w:p>
        </w:tc>
      </w:tr>
      <w:tr>
        <w:tc>
          <w:tcPr>
            <w:tcW w:type="dxa" w:w="4320"/>
          </w:tcPr>
          <w:p>
            <w:r>
              <w:t>Notification</w:t>
            </w:r>
          </w:p>
        </w:tc>
        <w:tc>
          <w:tcPr>
            <w:tcW w:type="dxa" w:w="4320"/>
          </w:tcPr>
          <w:p>
            <w:r>
              <w:t>id, customer_id, channel, type, payload, status, sent_at</w:t>
            </w:r>
          </w:p>
        </w:tc>
      </w:tr>
      <w:tr>
        <w:tc>
          <w:tcPr>
            <w:tcW w:type="dxa" w:w="4320"/>
          </w:tcPr>
          <w:p>
            <w:r>
              <w:t>Referral</w:t>
            </w:r>
          </w:p>
        </w:tc>
        <w:tc>
          <w:tcPr>
            <w:tcW w:type="dxa" w:w="4320"/>
          </w:tcPr>
          <w:p>
            <w:r>
              <w:t>id, referrer_id, referee_id, code, reward, status</w:t>
            </w:r>
          </w:p>
        </w:tc>
      </w:tr>
      <w:tr>
        <w:tc>
          <w:tcPr>
            <w:tcW w:type="dxa" w:w="4320"/>
          </w:tcPr>
          <w:p>
            <w:r>
              <w:t>Membership</w:t>
            </w:r>
          </w:p>
        </w:tc>
        <w:tc>
          <w:tcPr>
            <w:tcW w:type="dxa" w:w="4320"/>
          </w:tcPr>
          <w:p>
            <w:r>
              <w:t>id, customer_id, plan, start, end, auto_renew, benefits</w:t>
            </w:r>
          </w:p>
        </w:tc>
      </w:tr>
      <w:tr>
        <w:tc>
          <w:tcPr>
            <w:tcW w:type="dxa" w:w="4320"/>
          </w:tcPr>
          <w:p>
            <w:r>
              <w:t>Coupon/Cashback</w:t>
            </w:r>
          </w:p>
        </w:tc>
        <w:tc>
          <w:tcPr>
            <w:tcW w:type="dxa" w:w="4320"/>
          </w:tcPr>
          <w:p>
            <w:r>
              <w:t>id, code, type, value, expiry_days, rules</w:t>
            </w:r>
          </w:p>
        </w:tc>
      </w:tr>
    </w:tbl>
    <w:p>
      <w:r>
        <w:br w:type="page"/>
      </w:r>
    </w:p>
    <w:p>
      <w:pPr>
        <w:pStyle w:val="Heading1"/>
      </w:pPr>
      <w:r>
        <w:t>9. API Inventory</w:t>
      </w:r>
    </w:p>
    <w:p>
      <w:r>
        <w:rPr>
          <w:b w:val="0"/>
          <w:i/>
          <w:color w:val="808080"/>
        </w:rPr>
        <w:t>Consolidated from the specifications; to be expanded into full OpenAPI/Swagger during design.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Domain</w:t>
            </w:r>
          </w:p>
        </w:tc>
        <w:tc>
          <w:tcPr>
            <w:tcW w:type="dxa" w:w="2880"/>
          </w:tcPr>
          <w:p>
            <w:r>
              <w:rPr>
                <w:b/>
              </w:rPr>
              <w:t>Endpoint</w:t>
            </w:r>
          </w:p>
        </w:tc>
        <w:tc>
          <w:tcPr>
            <w:tcW w:type="dxa" w:w="2880"/>
          </w:tcPr>
          <w:p>
            <w:r>
              <w:rPr>
                <w:b/>
              </w:rPr>
              <w:t>Purpose</w:t>
            </w:r>
          </w:p>
        </w:tc>
      </w:tr>
      <w:tr>
        <w:tc>
          <w:tcPr>
            <w:tcW w:type="dxa" w:w="2880"/>
          </w:tcPr>
          <w:p>
            <w:r>
              <w:t>Auth</w:t>
            </w:r>
          </w:p>
        </w:tc>
        <w:tc>
          <w:tcPr>
            <w:tcW w:type="dxa" w:w="2880"/>
          </w:tcPr>
          <w:p>
            <w:r>
              <w:t>POST /auth/send-otp</w:t>
            </w:r>
          </w:p>
        </w:tc>
        <w:tc>
          <w:tcPr>
            <w:tcW w:type="dxa" w:w="2880"/>
          </w:tcPr>
          <w:p>
            <w:r>
              <w:t>Send OTP to mobile number</w:t>
            </w:r>
          </w:p>
        </w:tc>
      </w:tr>
      <w:tr>
        <w:tc>
          <w:tcPr>
            <w:tcW w:type="dxa" w:w="2880"/>
          </w:tcPr>
          <w:p>
            <w:r>
              <w:t>Auth</w:t>
            </w:r>
          </w:p>
        </w:tc>
        <w:tc>
          <w:tcPr>
            <w:tcW w:type="dxa" w:w="2880"/>
          </w:tcPr>
          <w:p>
            <w:r>
              <w:t>POST /auth/verify-otp</w:t>
            </w:r>
          </w:p>
        </w:tc>
        <w:tc>
          <w:tcPr>
            <w:tcW w:type="dxa" w:w="2880"/>
          </w:tcPr>
          <w:p>
            <w:r>
              <w:t>Verify OTP, login/create account</w:t>
            </w:r>
          </w:p>
        </w:tc>
      </w:tr>
      <w:tr>
        <w:tc>
          <w:tcPr>
            <w:tcW w:type="dxa" w:w="2880"/>
          </w:tcPr>
          <w:p>
            <w:r>
              <w:t>Auth</w:t>
            </w:r>
          </w:p>
        </w:tc>
        <w:tc>
          <w:tcPr>
            <w:tcW w:type="dxa" w:w="2880"/>
          </w:tcPr>
          <w:p>
            <w:r>
              <w:t>POST /auth/google</w:t>
            </w:r>
          </w:p>
        </w:tc>
        <w:tc>
          <w:tcPr>
            <w:tcW w:type="dxa" w:w="2880"/>
          </w:tcPr>
          <w:p>
            <w:r>
              <w:t>Google login / token validation</w:t>
            </w:r>
          </w:p>
        </w:tc>
      </w:tr>
      <w:tr>
        <w:tc>
          <w:tcPr>
            <w:tcW w:type="dxa" w:w="2880"/>
          </w:tcPr>
          <w:p>
            <w:r>
              <w:t>Auth</w:t>
            </w:r>
          </w:p>
        </w:tc>
        <w:tc>
          <w:tcPr>
            <w:tcW w:type="dxa" w:w="2880"/>
          </w:tcPr>
          <w:p>
            <w:r>
              <w:t>POST /logout</w:t>
            </w:r>
          </w:p>
        </w:tc>
        <w:tc>
          <w:tcPr>
            <w:tcW w:type="dxa" w:w="2880"/>
          </w:tcPr>
          <w:p>
            <w:r>
              <w:t>Terminate session</w:t>
            </w:r>
          </w:p>
        </w:tc>
      </w:tr>
      <w:tr>
        <w:tc>
          <w:tcPr>
            <w:tcW w:type="dxa" w:w="2880"/>
          </w:tcPr>
          <w:p>
            <w:r>
              <w:t>Catalogue</w:t>
            </w:r>
          </w:p>
        </w:tc>
        <w:tc>
          <w:tcPr>
            <w:tcW w:type="dxa" w:w="2880"/>
          </w:tcPr>
          <w:p>
            <w:r>
              <w:t>GET /services</w:t>
            </w:r>
          </w:p>
        </w:tc>
        <w:tc>
          <w:tcPr>
            <w:tcW w:type="dxa" w:w="2880"/>
          </w:tcPr>
          <w:p>
            <w:r>
              <w:t>List services with prices</w:t>
            </w:r>
          </w:p>
        </w:tc>
      </w:tr>
      <w:tr>
        <w:tc>
          <w:tcPr>
            <w:tcW w:type="dxa" w:w="2880"/>
          </w:tcPr>
          <w:p>
            <w:r>
              <w:t>Pricing</w:t>
            </w:r>
          </w:p>
        </w:tc>
        <w:tc>
          <w:tcPr>
            <w:tcW w:type="dxa" w:w="2880"/>
          </w:tcPr>
          <w:p>
            <w:r>
              <w:t>POST /calculate-price</w:t>
            </w:r>
          </w:p>
        </w:tc>
        <w:tc>
          <w:tcPr>
            <w:tcW w:type="dxa" w:w="2880"/>
          </w:tcPr>
          <w:p>
            <w:r>
              <w:t>Compute count + total for selected services</w:t>
            </w:r>
          </w:p>
        </w:tc>
      </w:tr>
      <w:tr>
        <w:tc>
          <w:tcPr>
            <w:tcW w:type="dxa" w:w="2880"/>
          </w:tcPr>
          <w:p>
            <w:r>
              <w:t>Scheduling</w:t>
            </w:r>
          </w:p>
        </w:tc>
        <w:tc>
          <w:tcPr>
            <w:tcW w:type="dxa" w:w="2880"/>
          </w:tcPr>
          <w:p>
            <w:r>
              <w:t>GET /availability/dates</w:t>
            </w:r>
          </w:p>
        </w:tc>
        <w:tc>
          <w:tcPr>
            <w:tcW w:type="dxa" w:w="2880"/>
          </w:tcPr>
          <w:p>
            <w:r>
              <w:t>Available booking dates</w:t>
            </w:r>
          </w:p>
        </w:tc>
      </w:tr>
      <w:tr>
        <w:tc>
          <w:tcPr>
            <w:tcW w:type="dxa" w:w="2880"/>
          </w:tcPr>
          <w:p>
            <w:r>
              <w:t>Scheduling</w:t>
            </w:r>
          </w:p>
        </w:tc>
        <w:tc>
          <w:tcPr>
            <w:tcW w:type="dxa" w:w="2880"/>
          </w:tcPr>
          <w:p>
            <w:r>
              <w:t>GET /availability/slots?date=</w:t>
            </w:r>
          </w:p>
        </w:tc>
        <w:tc>
          <w:tcPr>
            <w:tcW w:type="dxa" w:w="2880"/>
          </w:tcPr>
          <w:p>
            <w:r>
              <w:t>Available slots for a date</w:t>
            </w:r>
          </w:p>
        </w:tc>
      </w:tr>
      <w:tr>
        <w:tc>
          <w:tcPr>
            <w:tcW w:type="dxa" w:w="2880"/>
          </w:tcPr>
          <w:p>
            <w:r>
              <w:t>Booking</w:t>
            </w:r>
          </w:p>
        </w:tc>
        <w:tc>
          <w:tcPr>
            <w:tcW w:type="dxa" w:w="2880"/>
          </w:tcPr>
          <w:p>
            <w:r>
              <w:t>POST /booking/reserve-slot</w:t>
            </w:r>
          </w:p>
        </w:tc>
        <w:tc>
          <w:tcPr>
            <w:tcW w:type="dxa" w:w="2880"/>
          </w:tcPr>
          <w:p>
            <w:r>
              <w:t>Reserve a slot for a booking</w:t>
            </w:r>
          </w:p>
        </w:tc>
      </w:tr>
      <w:tr>
        <w:tc>
          <w:tcPr>
            <w:tcW w:type="dxa" w:w="2880"/>
          </w:tcPr>
          <w:p>
            <w:r>
              <w:t>Payments</w:t>
            </w:r>
          </w:p>
        </w:tc>
        <w:tc>
          <w:tcPr>
            <w:tcW w:type="dxa" w:w="2880"/>
          </w:tcPr>
          <w:p>
            <w:r>
              <w:t>POST /payments/create-order</w:t>
            </w:r>
          </w:p>
        </w:tc>
        <w:tc>
          <w:tcPr>
            <w:tcW w:type="dxa" w:w="2880"/>
          </w:tcPr>
          <w:p>
            <w:r>
              <w:t>Create payment order</w:t>
            </w:r>
          </w:p>
        </w:tc>
      </w:tr>
      <w:tr>
        <w:tc>
          <w:tcPr>
            <w:tcW w:type="dxa" w:w="2880"/>
          </w:tcPr>
          <w:p>
            <w:r>
              <w:t>Payments</w:t>
            </w:r>
          </w:p>
        </w:tc>
        <w:tc>
          <w:tcPr>
            <w:tcW w:type="dxa" w:w="2880"/>
          </w:tcPr>
          <w:p>
            <w:r>
              <w:t>POST /payments/verify</w:t>
            </w:r>
          </w:p>
        </w:tc>
        <w:tc>
          <w:tcPr>
            <w:tcW w:type="dxa" w:w="2880"/>
          </w:tcPr>
          <w:p>
            <w:r>
              <w:t>Verify payment / webhook reconcile</w:t>
            </w:r>
          </w:p>
        </w:tc>
      </w:tr>
      <w:tr>
        <w:tc>
          <w:tcPr>
            <w:tcW w:type="dxa" w:w="2880"/>
          </w:tcPr>
          <w:p>
            <w:r>
              <w:t>Tracking</w:t>
            </w:r>
          </w:p>
        </w:tc>
        <w:tc>
          <w:tcPr>
            <w:tcW w:type="dxa" w:w="2880"/>
          </w:tcPr>
          <w:p>
            <w:r>
              <w:t>GET /booking/{id}/status</w:t>
            </w:r>
          </w:p>
        </w:tc>
        <w:tc>
          <w:tcPr>
            <w:tcW w:type="dxa" w:w="2880"/>
          </w:tcPr>
          <w:p>
            <w:r>
              <w:t>Current booking status, ETA, distance</w:t>
            </w:r>
          </w:p>
        </w:tc>
      </w:tr>
      <w:tr>
        <w:tc>
          <w:tcPr>
            <w:tcW w:type="dxa" w:w="2880"/>
          </w:tcPr>
          <w:p>
            <w:r>
              <w:t>Tracking</w:t>
            </w:r>
          </w:p>
        </w:tc>
        <w:tc>
          <w:tcPr>
            <w:tcW w:type="dxa" w:w="2880"/>
          </w:tcPr>
          <w:p>
            <w:r>
              <w:t>GET /booking/{id}/tracking</w:t>
            </w:r>
          </w:p>
        </w:tc>
        <w:tc>
          <w:tcPr>
            <w:tcW w:type="dxa" w:w="2880"/>
          </w:tcPr>
          <w:p>
            <w:r>
              <w:t>Live professional location + ETA</w:t>
            </w:r>
          </w:p>
        </w:tc>
      </w:tr>
      <w:tr>
        <w:tc>
          <w:tcPr>
            <w:tcW w:type="dxa" w:w="2880"/>
          </w:tcPr>
          <w:p>
            <w:r>
              <w:t>Booking</w:t>
            </w:r>
          </w:p>
        </w:tc>
        <w:tc>
          <w:tcPr>
            <w:tcW w:type="dxa" w:w="2880"/>
          </w:tcPr>
          <w:p>
            <w:r>
              <w:t>POST /booking/cancel</w:t>
            </w:r>
          </w:p>
        </w:tc>
        <w:tc>
          <w:tcPr>
            <w:tcW w:type="dxa" w:w="2880"/>
          </w:tcPr>
          <w:p>
            <w:r>
              <w:t>Cancel booking + refund initiation</w:t>
            </w:r>
          </w:p>
        </w:tc>
      </w:tr>
      <w:tr>
        <w:tc>
          <w:tcPr>
            <w:tcW w:type="dxa" w:w="2880"/>
          </w:tcPr>
          <w:p>
            <w:r>
              <w:t>Service</w:t>
            </w:r>
          </w:p>
        </w:tc>
        <w:tc>
          <w:tcPr>
            <w:tcW w:type="dxa" w:w="2880"/>
          </w:tcPr>
          <w:p>
            <w:r>
              <w:t>POST /booking/generate-otp</w:t>
            </w:r>
          </w:p>
        </w:tc>
        <w:tc>
          <w:tcPr>
            <w:tcW w:type="dxa" w:w="2880"/>
          </w:tcPr>
          <w:p>
            <w:r>
              <w:t>Generate service-start OTP</w:t>
            </w:r>
          </w:p>
        </w:tc>
      </w:tr>
      <w:tr>
        <w:tc>
          <w:tcPr>
            <w:tcW w:type="dxa" w:w="2880"/>
          </w:tcPr>
          <w:p>
            <w:r>
              <w:t>Service</w:t>
            </w:r>
          </w:p>
        </w:tc>
        <w:tc>
          <w:tcPr>
            <w:tcW w:type="dxa" w:w="2880"/>
          </w:tcPr>
          <w:p>
            <w:r>
              <w:t>POST /booking/verify-otp</w:t>
            </w:r>
          </w:p>
        </w:tc>
        <w:tc>
          <w:tcPr>
            <w:tcW w:type="dxa" w:w="2880"/>
          </w:tcPr>
          <w:p>
            <w:r>
              <w:t>Verify service-start OTP</w:t>
            </w:r>
          </w:p>
        </w:tc>
      </w:tr>
      <w:tr>
        <w:tc>
          <w:tcPr>
            <w:tcW w:type="dxa" w:w="2880"/>
          </w:tcPr>
          <w:p>
            <w:r>
              <w:t>Service</w:t>
            </w:r>
          </w:p>
        </w:tc>
        <w:tc>
          <w:tcPr>
            <w:tcW w:type="dxa" w:w="2880"/>
          </w:tcPr>
          <w:p>
            <w:r>
              <w:t>POST /booking/status</w:t>
            </w:r>
          </w:p>
        </w:tc>
        <w:tc>
          <w:tcPr>
            <w:tcW w:type="dxa" w:w="2880"/>
          </w:tcPr>
          <w:p>
            <w:r>
              <w:t>Update booking status (in_progress, etc.)</w:t>
            </w:r>
          </w:p>
        </w:tc>
      </w:tr>
      <w:tr>
        <w:tc>
          <w:tcPr>
            <w:tcW w:type="dxa" w:w="2880"/>
          </w:tcPr>
          <w:p>
            <w:r>
              <w:t>Service</w:t>
            </w:r>
          </w:p>
        </w:tc>
        <w:tc>
          <w:tcPr>
            <w:tcW w:type="dxa" w:w="2880"/>
          </w:tcPr>
          <w:p>
            <w:r>
              <w:t>GET /booking/progress/{id}</w:t>
            </w:r>
          </w:p>
        </w:tc>
        <w:tc>
          <w:tcPr>
            <w:tcW w:type="dxa" w:w="2880"/>
          </w:tcPr>
          <w:p>
            <w:r>
              <w:t>Service progress + completion ETA</w:t>
            </w:r>
          </w:p>
        </w:tc>
      </w:tr>
      <w:tr>
        <w:tc>
          <w:tcPr>
            <w:tcW w:type="dxa" w:w="2880"/>
          </w:tcPr>
          <w:p>
            <w:r>
              <w:t>Reviews</w:t>
            </w:r>
          </w:p>
        </w:tc>
        <w:tc>
          <w:tcPr>
            <w:tcW w:type="dxa" w:w="2880"/>
          </w:tcPr>
          <w:p>
            <w:r>
              <w:t>POST /reviews</w:t>
            </w:r>
          </w:p>
        </w:tc>
        <w:tc>
          <w:tcPr>
            <w:tcW w:type="dxa" w:w="2880"/>
          </w:tcPr>
          <w:p>
            <w:r>
              <w:t>Submit rating/review/tags</w:t>
            </w:r>
          </w:p>
        </w:tc>
      </w:tr>
      <w:tr>
        <w:tc>
          <w:tcPr>
            <w:tcW w:type="dxa" w:w="2880"/>
          </w:tcPr>
          <w:p>
            <w:r>
              <w:t>Reviews</w:t>
            </w:r>
          </w:p>
        </w:tc>
        <w:tc>
          <w:tcPr>
            <w:tcW w:type="dxa" w:w="2880"/>
          </w:tcPr>
          <w:p>
            <w:r>
              <w:t>GET /reviews/{bookingId}</w:t>
            </w:r>
          </w:p>
        </w:tc>
        <w:tc>
          <w:tcPr>
            <w:tcW w:type="dxa" w:w="2880"/>
          </w:tcPr>
          <w:p>
            <w:r>
              <w:t>Get submitted review</w:t>
            </w:r>
          </w:p>
        </w:tc>
      </w:tr>
      <w:tr>
        <w:tc>
          <w:tcPr>
            <w:tcW w:type="dxa" w:w="2880"/>
          </w:tcPr>
          <w:p>
            <w:r>
              <w:t>History</w:t>
            </w:r>
          </w:p>
        </w:tc>
        <w:tc>
          <w:tcPr>
            <w:tcW w:type="dxa" w:w="2880"/>
          </w:tcPr>
          <w:p>
            <w:r>
              <w:t>GET /bookings?status=</w:t>
            </w:r>
          </w:p>
        </w:tc>
        <w:tc>
          <w:tcPr>
            <w:tcW w:type="dxa" w:w="2880"/>
          </w:tcPr>
          <w:p>
            <w:r>
              <w:t>List bookings by status</w:t>
            </w:r>
          </w:p>
        </w:tc>
      </w:tr>
      <w:tr>
        <w:tc>
          <w:tcPr>
            <w:tcW w:type="dxa" w:w="2880"/>
          </w:tcPr>
          <w:p>
            <w:r>
              <w:t>History</w:t>
            </w:r>
          </w:p>
        </w:tc>
        <w:tc>
          <w:tcPr>
            <w:tcW w:type="dxa" w:w="2880"/>
          </w:tcPr>
          <w:p>
            <w:r>
              <w:t>GET /booking/{id}</w:t>
            </w:r>
          </w:p>
        </w:tc>
        <w:tc>
          <w:tcPr>
            <w:tcW w:type="dxa" w:w="2880"/>
          </w:tcPr>
          <w:p>
            <w:r>
              <w:t>Booking details</w:t>
            </w:r>
          </w:p>
        </w:tc>
      </w:tr>
      <w:tr>
        <w:tc>
          <w:tcPr>
            <w:tcW w:type="dxa" w:w="2880"/>
          </w:tcPr>
          <w:p>
            <w:r>
              <w:t>Support</w:t>
            </w:r>
          </w:p>
        </w:tc>
        <w:tc>
          <w:tcPr>
            <w:tcW w:type="dxa" w:w="2880"/>
          </w:tcPr>
          <w:p>
            <w:r>
              <w:t>POST /support/create</w:t>
            </w:r>
          </w:p>
        </w:tc>
        <w:tc>
          <w:tcPr>
            <w:tcW w:type="dxa" w:w="2880"/>
          </w:tcPr>
          <w:p>
            <w:r>
              <w:t>Raise support ticket</w:t>
            </w:r>
          </w:p>
        </w:tc>
      </w:tr>
      <w:tr>
        <w:tc>
          <w:tcPr>
            <w:tcW w:type="dxa" w:w="2880"/>
          </w:tcPr>
          <w:p>
            <w:r>
              <w:t>Wallet</w:t>
            </w:r>
          </w:p>
        </w:tc>
        <w:tc>
          <w:tcPr>
            <w:tcW w:type="dxa" w:w="2880"/>
          </w:tcPr>
          <w:p>
            <w:r>
              <w:t>GET /wallet/balance</w:t>
            </w:r>
          </w:p>
        </w:tc>
        <w:tc>
          <w:tcPr>
            <w:tcW w:type="dxa" w:w="2880"/>
          </w:tcPr>
          <w:p>
            <w:r>
              <w:t>Wallet + cashback balance</w:t>
            </w:r>
          </w:p>
        </w:tc>
      </w:tr>
      <w:tr>
        <w:tc>
          <w:tcPr>
            <w:tcW w:type="dxa" w:w="2880"/>
          </w:tcPr>
          <w:p>
            <w:r>
              <w:t>Wallet</w:t>
            </w:r>
          </w:p>
        </w:tc>
        <w:tc>
          <w:tcPr>
            <w:tcW w:type="dxa" w:w="2880"/>
          </w:tcPr>
          <w:p>
            <w:r>
              <w:t>POST /wallet/add-money</w:t>
            </w:r>
          </w:p>
        </w:tc>
        <w:tc>
          <w:tcPr>
            <w:tcW w:type="dxa" w:w="2880"/>
          </w:tcPr>
          <w:p>
            <w:r>
              <w:t>Top up wallet</w:t>
            </w:r>
          </w:p>
        </w:tc>
      </w:tr>
      <w:tr>
        <w:tc>
          <w:tcPr>
            <w:tcW w:type="dxa" w:w="2880"/>
          </w:tcPr>
          <w:p>
            <w:r>
              <w:t>Wallet</w:t>
            </w:r>
          </w:p>
        </w:tc>
        <w:tc>
          <w:tcPr>
            <w:tcW w:type="dxa" w:w="2880"/>
          </w:tcPr>
          <w:p>
            <w:r>
              <w:t>GET /wallet/transactions</w:t>
            </w:r>
          </w:p>
        </w:tc>
        <w:tc>
          <w:tcPr>
            <w:tcW w:type="dxa" w:w="2880"/>
          </w:tcPr>
          <w:p>
            <w:r>
              <w:t>Transaction ledger</w:t>
            </w:r>
          </w:p>
        </w:tc>
      </w:tr>
      <w:tr>
        <w:tc>
          <w:tcPr>
            <w:tcW w:type="dxa" w:w="2880"/>
          </w:tcPr>
          <w:p>
            <w:r>
              <w:t>Wallet</w:t>
            </w:r>
          </w:p>
        </w:tc>
        <w:tc>
          <w:tcPr>
            <w:tcW w:type="dxa" w:w="2880"/>
          </w:tcPr>
          <w:p>
            <w:r>
              <w:t>POST /wallet/refund</w:t>
            </w:r>
          </w:p>
        </w:tc>
        <w:tc>
          <w:tcPr>
            <w:tcW w:type="dxa" w:w="2880"/>
          </w:tcPr>
          <w:p>
            <w:r>
              <w:t>Credit refund to wallet</w:t>
            </w:r>
          </w:p>
        </w:tc>
      </w:tr>
      <w:tr>
        <w:tc>
          <w:tcPr>
            <w:tcW w:type="dxa" w:w="2880"/>
          </w:tcPr>
          <w:p>
            <w:r>
              <w:t>Profile</w:t>
            </w:r>
          </w:p>
        </w:tc>
        <w:tc>
          <w:tcPr>
            <w:tcW w:type="dxa" w:w="2880"/>
          </w:tcPr>
          <w:p>
            <w:r>
              <w:t>GET /profile</w:t>
            </w:r>
          </w:p>
        </w:tc>
        <w:tc>
          <w:tcPr>
            <w:tcW w:type="dxa" w:w="2880"/>
          </w:tcPr>
          <w:p>
            <w:r>
              <w:t>Get profile</w:t>
            </w:r>
          </w:p>
        </w:tc>
      </w:tr>
      <w:tr>
        <w:tc>
          <w:tcPr>
            <w:tcW w:type="dxa" w:w="2880"/>
          </w:tcPr>
          <w:p>
            <w:r>
              <w:t>Profile</w:t>
            </w:r>
          </w:p>
        </w:tc>
        <w:tc>
          <w:tcPr>
            <w:tcW w:type="dxa" w:w="2880"/>
          </w:tcPr>
          <w:p>
            <w:r>
              <w:t>PUT /profile</w:t>
            </w:r>
          </w:p>
        </w:tc>
        <w:tc>
          <w:tcPr>
            <w:tcW w:type="dxa" w:w="2880"/>
          </w:tcPr>
          <w:p>
            <w:r>
              <w:t>Update profile</w:t>
            </w:r>
          </w:p>
        </w:tc>
      </w:tr>
      <w:tr>
        <w:tc>
          <w:tcPr>
            <w:tcW w:type="dxa" w:w="2880"/>
          </w:tcPr>
          <w:p>
            <w:r>
              <w:t>Profile</w:t>
            </w:r>
          </w:p>
        </w:tc>
        <w:tc>
          <w:tcPr>
            <w:tcW w:type="dxa" w:w="2880"/>
          </w:tcPr>
          <w:p>
            <w:r>
              <w:t>GET /profile/addresses</w:t>
            </w:r>
          </w:p>
        </w:tc>
        <w:tc>
          <w:tcPr>
            <w:tcW w:type="dxa" w:w="2880"/>
          </w:tcPr>
          <w:p>
            <w:r>
              <w:t>List addresses</w:t>
            </w:r>
          </w:p>
        </w:tc>
      </w:tr>
      <w:tr>
        <w:tc>
          <w:tcPr>
            <w:tcW w:type="dxa" w:w="2880"/>
          </w:tcPr>
          <w:p>
            <w:r>
              <w:t>Profile</w:t>
            </w:r>
          </w:p>
        </w:tc>
        <w:tc>
          <w:tcPr>
            <w:tcW w:type="dxa" w:w="2880"/>
          </w:tcPr>
          <w:p>
            <w:r>
              <w:t>GET /profile/payment-methods</w:t>
            </w:r>
          </w:p>
        </w:tc>
        <w:tc>
          <w:tcPr>
            <w:tcW w:type="dxa" w:w="2880"/>
          </w:tcPr>
          <w:p>
            <w:r>
              <w:t>List payment methods</w:t>
            </w:r>
          </w:p>
        </w:tc>
      </w:tr>
    </w:tbl>
    <w:p>
      <w:r>
        <w:br w:type="page"/>
      </w:r>
    </w:p>
    <w:p>
      <w:pPr>
        <w:pStyle w:val="Heading1"/>
      </w:pPr>
      <w:r>
        <w:t>10. Third-Party Integrations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Integration</w:t>
            </w:r>
          </w:p>
        </w:tc>
        <w:tc>
          <w:tcPr>
            <w:tcW w:type="dxa" w:w="2880"/>
          </w:tcPr>
          <w:p>
            <w:r>
              <w:rPr>
                <w:b/>
              </w:rPr>
              <w:t>Used For</w:t>
            </w:r>
          </w:p>
        </w:tc>
        <w:tc>
          <w:tcPr>
            <w:tcW w:type="dxa" w:w="2880"/>
          </w:tcPr>
          <w:p>
            <w:r>
              <w:rPr>
                <w:b/>
              </w:rPr>
              <w:t>Modules</w:t>
            </w:r>
          </w:p>
        </w:tc>
      </w:tr>
      <w:tr>
        <w:tc>
          <w:tcPr>
            <w:tcW w:type="dxa" w:w="2880"/>
          </w:tcPr>
          <w:p>
            <w:r>
              <w:t>Payment Gateway (Razorpay)</w:t>
            </w:r>
          </w:p>
        </w:tc>
        <w:tc>
          <w:tcPr>
            <w:tcW w:type="dxa" w:w="2880"/>
          </w:tcPr>
          <w:p>
            <w:r>
              <w:t>UPI, cards, net banking, wallets, Pay Later, refunds, webhooks</w:t>
            </w:r>
          </w:p>
        </w:tc>
        <w:tc>
          <w:tcPr>
            <w:tcW w:type="dxa" w:w="2880"/>
          </w:tcPr>
          <w:p>
            <w:r>
              <w:t>5, 9, 10</w:t>
            </w:r>
          </w:p>
        </w:tc>
      </w:tr>
      <w:tr>
        <w:tc>
          <w:tcPr>
            <w:tcW w:type="dxa" w:w="2880"/>
          </w:tcPr>
          <w:p>
            <w:r>
              <w:t>Google Maps Platform</w:t>
            </w:r>
          </w:p>
        </w:tc>
        <w:tc>
          <w:tcPr>
            <w:tcW w:type="dxa" w:w="2880"/>
          </w:tcPr>
          <w:p>
            <w:r>
              <w:t>Live tracking, route, ETA, geocoding, geofence</w:t>
            </w:r>
          </w:p>
        </w:tc>
        <w:tc>
          <w:tcPr>
            <w:tcW w:type="dxa" w:w="2880"/>
          </w:tcPr>
          <w:p>
            <w:r>
              <w:t>6, 7</w:t>
            </w:r>
          </w:p>
        </w:tc>
      </w:tr>
      <w:tr>
        <w:tc>
          <w:tcPr>
            <w:tcW w:type="dxa" w:w="2880"/>
          </w:tcPr>
          <w:p>
            <w:r>
              <w:t>SMS / OTP (MSG91/Twilio)</w:t>
            </w:r>
          </w:p>
        </w:tc>
        <w:tc>
          <w:tcPr>
            <w:tcW w:type="dxa" w:w="2880"/>
          </w:tcPr>
          <w:p>
            <w:r>
              <w:t>Login OTP and transactional SMS</w:t>
            </w:r>
          </w:p>
        </w:tc>
        <w:tc>
          <w:tcPr>
            <w:tcW w:type="dxa" w:w="2880"/>
          </w:tcPr>
          <w:p>
            <w:r>
              <w:t>1, 6, 7, 9</w:t>
            </w:r>
          </w:p>
        </w:tc>
      </w:tr>
      <w:tr>
        <w:tc>
          <w:tcPr>
            <w:tcW w:type="dxa" w:w="2880"/>
          </w:tcPr>
          <w:p>
            <w:r>
              <w:t>Google OAuth</w:t>
            </w:r>
          </w:p>
        </w:tc>
        <w:tc>
          <w:tcPr>
            <w:tcW w:type="dxa" w:w="2880"/>
          </w:tcPr>
          <w:p>
            <w:r>
              <w:t>Continue-with-Google login</w:t>
            </w:r>
          </w:p>
        </w:tc>
        <w:tc>
          <w:tcPr>
            <w:tcW w:type="dxa" w:w="2880"/>
          </w:tcPr>
          <w:p>
            <w:r>
              <w:t>1</w:t>
            </w:r>
          </w:p>
        </w:tc>
      </w:tr>
      <w:tr>
        <w:tc>
          <w:tcPr>
            <w:tcW w:type="dxa" w:w="2880"/>
          </w:tcPr>
          <w:p>
            <w:r>
              <w:t>Firebase Cloud Messaging</w:t>
            </w:r>
          </w:p>
        </w:tc>
        <w:tc>
          <w:tcPr>
            <w:tcW w:type="dxa" w:w="2880"/>
          </w:tcPr>
          <w:p>
            <w:r>
              <w:t>Push notifications (assignment, arrival, completion)</w:t>
            </w:r>
          </w:p>
        </w:tc>
        <w:tc>
          <w:tcPr>
            <w:tcW w:type="dxa" w:w="2880"/>
          </w:tcPr>
          <w:p>
            <w:r>
              <w:t>6, 7, 8, 9, 10</w:t>
            </w:r>
          </w:p>
        </w:tc>
      </w:tr>
      <w:tr>
        <w:tc>
          <w:tcPr>
            <w:tcW w:type="dxa" w:w="2880"/>
          </w:tcPr>
          <w:p>
            <w:r>
              <w:t>WhatsApp Business API</w:t>
            </w:r>
          </w:p>
        </w:tc>
        <w:tc>
          <w:tcPr>
            <w:tcW w:type="dxa" w:w="2880"/>
          </w:tcPr>
          <w:p>
            <w:r>
              <w:t>Booking updates and reminders</w:t>
            </w:r>
          </w:p>
        </w:tc>
        <w:tc>
          <w:tcPr>
            <w:tcW w:type="dxa" w:w="2880"/>
          </w:tcPr>
          <w:p>
            <w:r>
              <w:t>6, 7, 9</w:t>
            </w:r>
          </w:p>
        </w:tc>
      </w:tr>
      <w:tr>
        <w:tc>
          <w:tcPr>
            <w:tcW w:type="dxa" w:w="2880"/>
          </w:tcPr>
          <w:p>
            <w:r>
              <w:t>Email service (SES/SendGrid)</w:t>
            </w:r>
          </w:p>
        </w:tc>
        <w:tc>
          <w:tcPr>
            <w:tcW w:type="dxa" w:w="2880"/>
          </w:tcPr>
          <w:p>
            <w:r>
              <w:t>Receipts, confirmations, support</w:t>
            </w:r>
          </w:p>
        </w:tc>
        <w:tc>
          <w:tcPr>
            <w:tcW w:type="dxa" w:w="2880"/>
          </w:tcPr>
          <w:p>
            <w:r>
              <w:t>5, 9, 11</w:t>
            </w:r>
          </w:p>
        </w:tc>
      </w:tr>
      <w:tr>
        <w:tc>
          <w:tcPr>
            <w:tcW w:type="dxa" w:w="2880"/>
          </w:tcPr>
          <w:p>
            <w:r>
              <w:t>Object storage (S3)</w:t>
            </w:r>
          </w:p>
        </w:tc>
        <w:tc>
          <w:tcPr>
            <w:tcW w:type="dxa" w:w="2880"/>
          </w:tcPr>
          <w:p>
            <w:r>
              <w:t>Profile photos, custom-request images, invoices</w:t>
            </w:r>
          </w:p>
        </w:tc>
        <w:tc>
          <w:tcPr>
            <w:tcW w:type="dxa" w:w="2880"/>
          </w:tcPr>
          <w:p>
            <w:r>
              <w:t>7, 11</w:t>
            </w:r>
          </w:p>
        </w:tc>
      </w:tr>
    </w:tbl>
    <w:p>
      <w:r>
        <w:br w:type="page"/>
      </w:r>
    </w:p>
    <w:p>
      <w:pPr>
        <w:pStyle w:val="Heading1"/>
      </w:pPr>
      <w:r>
        <w:t>11. Admin &amp; Operations Panel Requirements</w:t>
      </w:r>
    </w:p>
    <w:p>
      <w:r>
        <w:rPr>
          <w:b w:val="0"/>
          <w:i w:val="0"/>
        </w:rPr>
        <w:t>Customer flows depend on the following admin/operations capabilities:</w:t>
      </w:r>
    </w:p>
    <w:p>
      <w:pPr>
        <w:pStyle w:val="Heading2"/>
      </w:pPr>
      <w:r>
        <w:t>Configuration</w:t>
      </w:r>
    </w:p>
    <w:p>
      <w:pPr>
        <w:pStyle w:val="ListBullet"/>
      </w:pPr>
      <w:r>
        <w:t>Service catalogue &amp; pricing (price, duration, availability per service)</w:t>
      </w:r>
    </w:p>
    <w:p>
      <w:pPr>
        <w:pStyle w:val="ListBullet"/>
      </w:pPr>
      <w:r>
        <w:t>Platform fee, taxes, discounts, coupons and cashback campaigns</w:t>
      </w:r>
    </w:p>
    <w:p>
      <w:pPr>
        <w:pStyle w:val="ListBullet"/>
      </w:pPr>
      <w:r>
        <w:t>Working hours, slot intervals, capacity per slot, holidays, city-wise availability</w:t>
      </w:r>
    </w:p>
    <w:p>
      <w:pPr>
        <w:pStyle w:val="ListBullet"/>
      </w:pPr>
      <w:r>
        <w:t>Membership plans &amp; benefits; referral rewards and fraud rules</w:t>
      </w:r>
    </w:p>
    <w:p>
      <w:pPr>
        <w:pStyle w:val="Heading2"/>
      </w:pPr>
      <w:r>
        <w:t>Operations Dashboard</w:t>
      </w:r>
    </w:p>
    <w:p>
      <w:pPr>
        <w:pStyle w:val="ListBullet"/>
      </w:pPr>
      <w:r>
        <w:t>Live worker tracking; active / delayed / cancelled / escalated jobs</w:t>
      </w:r>
    </w:p>
    <w:p>
      <w:pPr>
        <w:pStyle w:val="ListBullet"/>
      </w:pPr>
      <w:r>
        <w:t>Worker assignment &amp; reassignment; emergency support</w:t>
      </w:r>
    </w:p>
    <w:p>
      <w:pPr>
        <w:pStyle w:val="ListBullet"/>
      </w:pPr>
      <w:r>
        <w:t>OTP-pending and in-progress job monitoring with SLA timers</w:t>
      </w:r>
    </w:p>
    <w:p>
      <w:pPr>
        <w:pStyle w:val="Heading2"/>
      </w:pPr>
      <w:r>
        <w:t>Payments, Wallet &amp; Refunds</w:t>
      </w:r>
    </w:p>
    <w:p>
      <w:pPr>
        <w:pStyle w:val="ListBullet"/>
      </w:pPr>
      <w:r>
        <w:t>Payment gateway setup, failed-payment monitoring, reconciliation reports</w:t>
      </w:r>
    </w:p>
    <w:p>
      <w:pPr>
        <w:pStyle w:val="ListBullet"/>
      </w:pPr>
      <w:r>
        <w:t>Manual wallet credit/debit, ledger view, freeze/unfreeze, refund approval &amp; audit logs</w:t>
      </w:r>
    </w:p>
    <w:p>
      <w:pPr>
        <w:pStyle w:val="Heading2"/>
      </w:pPr>
      <w:r>
        <w:t>Reviews &amp; Support</w:t>
      </w:r>
    </w:p>
    <w:p>
      <w:pPr>
        <w:pStyle w:val="ListBullet"/>
      </w:pPr>
      <w:r>
        <w:t>Review moderation, flagged/hidden reviews, worker performance dashboards</w:t>
      </w:r>
    </w:p>
    <w:p>
      <w:pPr>
        <w:pStyle w:val="ListBullet"/>
      </w:pPr>
      <w:r>
        <w:t>Booking-linked support tickets, escalations and service-quality investigations</w:t>
      </w:r>
    </w:p>
    <w:p>
      <w:pPr>
        <w:pStyle w:val="Heading2"/>
      </w:pPr>
      <w:r>
        <w:t>SLA Targets (from specification)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Stage</w:t>
            </w:r>
          </w:p>
        </w:tc>
        <w:tc>
          <w:tcPr>
            <w:tcW w:type="dxa" w:w="4320"/>
          </w:tcPr>
          <w:p>
            <w:r>
              <w:rPr>
                <w:b/>
              </w:rPr>
              <w:t>SLA</w:t>
            </w:r>
          </w:p>
        </w:tc>
      </w:tr>
      <w:tr>
        <w:tc>
          <w:tcPr>
            <w:tcW w:type="dxa" w:w="4320"/>
          </w:tcPr>
          <w:p>
            <w:r>
              <w:t>Worker assignment</w:t>
            </w:r>
          </w:p>
        </w:tc>
        <w:tc>
          <w:tcPr>
            <w:tcW w:type="dxa" w:w="4320"/>
          </w:tcPr>
          <w:p>
            <w:r>
              <w:t>&lt; 2 minutes</w:t>
            </w:r>
          </w:p>
        </w:tc>
      </w:tr>
      <w:tr>
        <w:tc>
          <w:tcPr>
            <w:tcW w:type="dxa" w:w="4320"/>
          </w:tcPr>
          <w:p>
            <w:r>
              <w:t>Instant arrival</w:t>
            </w:r>
          </w:p>
        </w:tc>
        <w:tc>
          <w:tcPr>
            <w:tcW w:type="dxa" w:w="4320"/>
          </w:tcPr>
          <w:p>
            <w:r>
              <w:t>10–15 minutes</w:t>
            </w:r>
          </w:p>
        </w:tc>
      </w:tr>
      <w:tr>
        <w:tc>
          <w:tcPr>
            <w:tcW w:type="dxa" w:w="4320"/>
          </w:tcPr>
          <w:p>
            <w:r>
              <w:t>Assigned → Arrived</w:t>
            </w:r>
          </w:p>
        </w:tc>
        <w:tc>
          <w:tcPr>
            <w:tcW w:type="dxa" w:w="4320"/>
          </w:tcPr>
          <w:p>
            <w:r>
              <w:t>≤ 15 minutes</w:t>
            </w:r>
          </w:p>
        </w:tc>
      </w:tr>
      <w:tr>
        <w:tc>
          <w:tcPr>
            <w:tcW w:type="dxa" w:w="4320"/>
          </w:tcPr>
          <w:p>
            <w:r>
              <w:t>OTP verification</w:t>
            </w:r>
          </w:p>
        </w:tc>
        <w:tc>
          <w:tcPr>
            <w:tcW w:type="dxa" w:w="4320"/>
          </w:tcPr>
          <w:p>
            <w:r>
              <w:t>≤ 10 minutes</w:t>
            </w:r>
          </w:p>
        </w:tc>
      </w:tr>
      <w:tr>
        <w:tc>
          <w:tcPr>
            <w:tcW w:type="dxa" w:w="4320"/>
          </w:tcPr>
          <w:p>
            <w:r>
              <w:t>Service start after arrival</w:t>
            </w:r>
          </w:p>
        </w:tc>
        <w:tc>
          <w:tcPr>
            <w:tcW w:type="dxa" w:w="4320"/>
          </w:tcPr>
          <w:p>
            <w:r>
              <w:t>≤ 5 minutes</w:t>
            </w:r>
          </w:p>
        </w:tc>
      </w:tr>
      <w:tr>
        <w:tc>
          <w:tcPr>
            <w:tcW w:type="dxa" w:w="4320"/>
          </w:tcPr>
          <w:p>
            <w:r>
              <w:t>Completion</w:t>
            </w:r>
          </w:p>
        </w:tc>
        <w:tc>
          <w:tcPr>
            <w:tcW w:type="dxa" w:w="4320"/>
          </w:tcPr>
          <w:p>
            <w:r>
              <w:t>Based on service duration</w:t>
            </w:r>
          </w:p>
        </w:tc>
      </w:tr>
    </w:tbl>
    <w:p>
      <w:r>
        <w:br w:type="page"/>
      </w:r>
    </w:p>
    <w:p>
      <w:pPr>
        <w:pStyle w:val="Heading1"/>
      </w:pPr>
      <w:r>
        <w:t>12. Security &amp; Compliance Requirements</w:t>
      </w:r>
    </w:p>
    <w:p>
      <w:pPr>
        <w:pStyle w:val="ListBullet"/>
      </w:pPr>
      <w:r>
        <w:t>OTP expiry (login 5 min; service-start 10 min), max attempts (3–5), resend rate-limiting, no OTP in logs</w:t>
      </w:r>
    </w:p>
    <w:p>
      <w:pPr>
        <w:pStyle w:val="ListBullet"/>
      </w:pPr>
      <w:r>
        <w:t>Mobile numbers masked/encrypted in logs; secure backend validation of Google tokens</w:t>
      </w:r>
    </w:p>
    <w:p>
      <w:pPr>
        <w:pStyle w:val="ListBullet"/>
      </w:pPr>
      <w:r>
        <w:t>PCI-DSS-compliant card handling (tokenisation; never store raw card data)</w:t>
      </w:r>
    </w:p>
    <w:p>
      <w:pPr>
        <w:pStyle w:val="ListBullet"/>
      </w:pPr>
      <w:r>
        <w:t>Input sanitisation against script/HTML injection (custom requests, reviews)</w:t>
      </w:r>
    </w:p>
    <w:p>
      <w:pPr>
        <w:pStyle w:val="ListBullet"/>
      </w:pPr>
      <w:r>
        <w:t>Profanity / offensive-content moderation on reviews</w:t>
      </w:r>
    </w:p>
    <w:p>
      <w:pPr>
        <w:pStyle w:val="ListBullet"/>
      </w:pPr>
      <w:r>
        <w:t>Encrypted data in transit (TLS) and at rest; secrets management</w:t>
      </w:r>
    </w:p>
    <w:p>
      <w:pPr>
        <w:pStyle w:val="ListBullet"/>
      </w:pPr>
      <w:r>
        <w:t>Wallet fraud detection, idempotency and duplicate-transaction prevention</w:t>
      </w:r>
    </w:p>
    <w:p>
      <w:pPr>
        <w:pStyle w:val="ListBullet"/>
      </w:pPr>
      <w:r>
        <w:t>OTP verification for sensitive profile changes (mobile/email change, account deletion)</w:t>
      </w:r>
    </w:p>
    <w:p>
      <w:pPr>
        <w:pStyle w:val="ListBullet"/>
      </w:pPr>
      <w:r>
        <w:t>Device management and secure session handling (JWT + refresh, logout invalidation)</w:t>
      </w:r>
    </w:p>
    <w:p>
      <w:pPr>
        <w:pStyle w:val="ListBullet"/>
      </w:pPr>
      <w:r>
        <w:t>Auditability: payment, wallet and refund audit logs</w:t>
      </w:r>
    </w:p>
    <w:p>
      <w:r>
        <w:br w:type="page"/>
      </w:r>
    </w:p>
    <w:p>
      <w:pPr>
        <w:pStyle w:val="Heading1"/>
      </w:pPr>
      <w:r>
        <w:t>13. Development Roadmap &amp; Phases</w:t>
      </w:r>
    </w:p>
    <w:p>
      <w:r>
        <w:rPr>
          <w:b w:val="0"/>
          <w:i/>
          <w:color w:val="808080"/>
        </w:rPr>
        <w:t>Indicative phased plan; durations assume one cross-functional squad and can be parallelised with additional teams.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Scope</w:t>
            </w:r>
          </w:p>
        </w:tc>
        <w:tc>
          <w:tcPr>
            <w:tcW w:type="dxa" w:w="2160"/>
          </w:tcPr>
          <w:p>
            <w:r>
              <w:rPr>
                <w:b/>
              </w:rPr>
              <w:t>Modules</w:t>
            </w:r>
          </w:p>
        </w:tc>
        <w:tc>
          <w:tcPr>
            <w:tcW w:type="dxa" w:w="2160"/>
          </w:tcPr>
          <w:p>
            <w:r>
              <w:rPr>
                <w:b/>
              </w:rPr>
              <w:t>Est. Duration</w:t>
            </w:r>
          </w:p>
        </w:tc>
      </w:tr>
      <w:tr>
        <w:tc>
          <w:tcPr>
            <w:tcW w:type="dxa" w:w="2160"/>
          </w:tcPr>
          <w:p>
            <w:r>
              <w:t>0 — Foundation</w:t>
            </w:r>
          </w:p>
        </w:tc>
        <w:tc>
          <w:tcPr>
            <w:tcW w:type="dxa" w:w="2160"/>
          </w:tcPr>
          <w:p>
            <w:r>
              <w:t>Architecture, repos, CI/CD, environments, design system, auth scaffolding</w:t>
            </w:r>
          </w:p>
        </w:tc>
        <w:tc>
          <w:tcPr>
            <w:tcW w:type="dxa" w:w="2160"/>
          </w:tcPr>
          <w:p>
            <w:r>
              <w:t>—</w:t>
            </w:r>
          </w:p>
        </w:tc>
        <w:tc>
          <w:tcPr>
            <w:tcW w:type="dxa" w:w="2160"/>
          </w:tcPr>
          <w:p>
            <w:r>
              <w:t>2–3 weeks</w:t>
            </w:r>
          </w:p>
        </w:tc>
      </w:tr>
      <w:tr>
        <w:tc>
          <w:tcPr>
            <w:tcW w:type="dxa" w:w="2160"/>
          </w:tcPr>
          <w:p>
            <w:r>
              <w:t>1 — Auth &amp; Catalogue</w:t>
            </w:r>
          </w:p>
        </w:tc>
        <w:tc>
          <w:tcPr>
            <w:tcW w:type="dxa" w:w="2160"/>
          </w:tcPr>
          <w:p>
            <w:r>
              <w:t>Login/OTP/Google, service catalogue, dynamic pricing</w:t>
            </w:r>
          </w:p>
        </w:tc>
        <w:tc>
          <w:tcPr>
            <w:tcW w:type="dxa" w:w="2160"/>
          </w:tcPr>
          <w:p>
            <w:r>
              <w:t>1, 2</w:t>
            </w:r>
          </w:p>
        </w:tc>
        <w:tc>
          <w:tcPr>
            <w:tcW w:type="dxa" w:w="2160"/>
          </w:tcPr>
          <w:p>
            <w:r>
              <w:t>3–4 weeks</w:t>
            </w:r>
          </w:p>
        </w:tc>
      </w:tr>
      <w:tr>
        <w:tc>
          <w:tcPr>
            <w:tcW w:type="dxa" w:w="2160"/>
          </w:tcPr>
          <w:p>
            <w:r>
              <w:t>2 — Booking &amp; Scheduling</w:t>
            </w:r>
          </w:p>
        </w:tc>
        <w:tc>
          <w:tcPr>
            <w:tcW w:type="dxa" w:w="2160"/>
          </w:tcPr>
          <w:p>
            <w:r>
              <w:t>Booking types, calendar/slots, availability, slot locking</w:t>
            </w:r>
          </w:p>
        </w:tc>
        <w:tc>
          <w:tcPr>
            <w:tcW w:type="dxa" w:w="2160"/>
          </w:tcPr>
          <w:p>
            <w:r>
              <w:t>3, 4</w:t>
            </w:r>
          </w:p>
        </w:tc>
        <w:tc>
          <w:tcPr>
            <w:tcW w:type="dxa" w:w="2160"/>
          </w:tcPr>
          <w:p>
            <w:r>
              <w:t>4–5 weeks</w:t>
            </w:r>
          </w:p>
        </w:tc>
      </w:tr>
      <w:tr>
        <w:tc>
          <w:tcPr>
            <w:tcW w:type="dxa" w:w="2160"/>
          </w:tcPr>
          <w:p>
            <w:r>
              <w:t>3 — Payments &amp; Wallet</w:t>
            </w:r>
          </w:p>
        </w:tc>
        <w:tc>
          <w:tcPr>
            <w:tcW w:type="dxa" w:w="2160"/>
          </w:tcPr>
          <w:p>
            <w:r>
              <w:t>Summary, payment gateway, wallet, refunds, reconciliation</w:t>
            </w:r>
          </w:p>
        </w:tc>
        <w:tc>
          <w:tcPr>
            <w:tcW w:type="dxa" w:w="2160"/>
          </w:tcPr>
          <w:p>
            <w:r>
              <w:t>5, 10</w:t>
            </w:r>
          </w:p>
        </w:tc>
        <w:tc>
          <w:tcPr>
            <w:tcW w:type="dxa" w:w="2160"/>
          </w:tcPr>
          <w:p>
            <w:r>
              <w:t>4–5 weeks</w:t>
            </w:r>
          </w:p>
        </w:tc>
      </w:tr>
      <w:tr>
        <w:tc>
          <w:tcPr>
            <w:tcW w:type="dxa" w:w="2160"/>
          </w:tcPr>
          <w:p>
            <w:r>
              <w:t>4 — Tracking &amp; Service</w:t>
            </w:r>
          </w:p>
        </w:tc>
        <w:tc>
          <w:tcPr>
            <w:tcW w:type="dxa" w:w="2160"/>
          </w:tcPr>
          <w:p>
            <w:r>
              <w:t>Live tracking, OTP start, progress, status engine, notifications</w:t>
            </w:r>
          </w:p>
        </w:tc>
        <w:tc>
          <w:tcPr>
            <w:tcW w:type="dxa" w:w="2160"/>
          </w:tcPr>
          <w:p>
            <w:r>
              <w:t>6, 7</w:t>
            </w:r>
          </w:p>
        </w:tc>
        <w:tc>
          <w:tcPr>
            <w:tcW w:type="dxa" w:w="2160"/>
          </w:tcPr>
          <w:p>
            <w:r>
              <w:t>5–6 weeks</w:t>
            </w:r>
          </w:p>
        </w:tc>
      </w:tr>
      <w:tr>
        <w:tc>
          <w:tcPr>
            <w:tcW w:type="dxa" w:w="2160"/>
          </w:tcPr>
          <w:p>
            <w:r>
              <w:t>5 — Reviews &amp; History</w:t>
            </w:r>
          </w:p>
        </w:tc>
        <w:tc>
          <w:tcPr>
            <w:tcW w:type="dxa" w:w="2160"/>
          </w:tcPr>
          <w:p>
            <w:r>
              <w:t>Rate &amp; review, bookings history, rebook, support tickets</w:t>
            </w:r>
          </w:p>
        </w:tc>
        <w:tc>
          <w:tcPr>
            <w:tcW w:type="dxa" w:w="2160"/>
          </w:tcPr>
          <w:p>
            <w:r>
              <w:t>8, 9</w:t>
            </w:r>
          </w:p>
        </w:tc>
        <w:tc>
          <w:tcPr>
            <w:tcW w:type="dxa" w:w="2160"/>
          </w:tcPr>
          <w:p>
            <w:r>
              <w:t>3–4 weeks</w:t>
            </w:r>
          </w:p>
        </w:tc>
      </w:tr>
      <w:tr>
        <w:tc>
          <w:tcPr>
            <w:tcW w:type="dxa" w:w="2160"/>
          </w:tcPr>
          <w:p>
            <w:r>
              <w:t>6 — Profile &amp; Loyalty</w:t>
            </w:r>
          </w:p>
        </w:tc>
        <w:tc>
          <w:tcPr>
            <w:tcW w:type="dxa" w:w="2160"/>
          </w:tcPr>
          <w:p>
            <w:r>
              <w:t>Profile, addresses, payment methods, referrals, membership</w:t>
            </w:r>
          </w:p>
        </w:tc>
        <w:tc>
          <w:tcPr>
            <w:tcW w:type="dxa" w:w="2160"/>
          </w:tcPr>
          <w:p>
            <w:r>
              <w:t>11</w:t>
            </w:r>
          </w:p>
        </w:tc>
        <w:tc>
          <w:tcPr>
            <w:tcW w:type="dxa" w:w="2160"/>
          </w:tcPr>
          <w:p>
            <w:r>
              <w:t>3–4 weeks</w:t>
            </w:r>
          </w:p>
        </w:tc>
      </w:tr>
      <w:tr>
        <w:tc>
          <w:tcPr>
            <w:tcW w:type="dxa" w:w="2160"/>
          </w:tcPr>
          <w:p>
            <w:r>
              <w:t>7 — Hardening &amp; Launch</w:t>
            </w:r>
          </w:p>
        </w:tc>
        <w:tc>
          <w:tcPr>
            <w:tcW w:type="dxa" w:w="2160"/>
          </w:tcPr>
          <w:p>
            <w:r>
              <w:t>End-to-end testing, security review, performance, beta, store release</w:t>
            </w:r>
          </w:p>
        </w:tc>
        <w:tc>
          <w:tcPr>
            <w:tcW w:type="dxa" w:w="2160"/>
          </w:tcPr>
          <w:p>
            <w:r>
              <w:t>All</w:t>
            </w:r>
          </w:p>
        </w:tc>
        <w:tc>
          <w:tcPr>
            <w:tcW w:type="dxa" w:w="2160"/>
          </w:tcPr>
          <w:p>
            <w:r>
              <w:t>3–4 weeks</w:t>
            </w:r>
          </w:p>
        </w:tc>
      </w:tr>
    </w:tbl>
    <w:p>
      <w:r>
        <w:rPr>
          <w:b w:val="0"/>
          <w:i/>
          <w:color w:val="808080"/>
        </w:rPr>
        <w:t>Indicative total: ~6–7 months for a single squad; ~3.5–4.5 months with two parallel squads (backend + mobile) plus a shared QA/DevOps function.</w:t>
      </w:r>
    </w:p>
    <w:p>
      <w:r>
        <w:br w:type="page"/>
      </w:r>
    </w:p>
    <w:p>
      <w:pPr>
        <w:pStyle w:val="Heading1"/>
      </w:pPr>
      <w:r>
        <w:t>14. Team Structure &amp; Resources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Count</w:t>
            </w:r>
          </w:p>
        </w:tc>
        <w:tc>
          <w:tcPr>
            <w:tcW w:type="dxa" w:w="2880"/>
          </w:tcPr>
          <w:p>
            <w:r>
              <w:rPr>
                <w:b/>
              </w:rPr>
              <w:t>Responsibility</w:t>
            </w:r>
          </w:p>
        </w:tc>
      </w:tr>
      <w:tr>
        <w:tc>
          <w:tcPr>
            <w:tcW w:type="dxa" w:w="2880"/>
          </w:tcPr>
          <w:p>
            <w:r>
              <w:t>Product Owner / BA</w:t>
            </w:r>
          </w:p>
        </w:tc>
        <w:tc>
          <w:tcPr>
            <w:tcW w:type="dxa" w:w="2880"/>
          </w:tcPr>
          <w:p>
            <w:r>
              <w:t>1</w:t>
            </w:r>
          </w:p>
        </w:tc>
        <w:tc>
          <w:tcPr>
            <w:tcW w:type="dxa" w:w="2880"/>
          </w:tcPr>
          <w:p>
            <w:r>
              <w:t>Backlog, acceptance criteria, stakeholder alignment</w:t>
            </w:r>
          </w:p>
        </w:tc>
      </w:tr>
      <w:tr>
        <w:tc>
          <w:tcPr>
            <w:tcW w:type="dxa" w:w="2880"/>
          </w:tcPr>
          <w:p>
            <w:r>
              <w:t>UI/UX Designer</w:t>
            </w:r>
          </w:p>
        </w:tc>
        <w:tc>
          <w:tcPr>
            <w:tcW w:type="dxa" w:w="2880"/>
          </w:tcPr>
          <w:p>
            <w:r>
              <w:t>1</w:t>
            </w:r>
          </w:p>
        </w:tc>
        <w:tc>
          <w:tcPr>
            <w:tcW w:type="dxa" w:w="2880"/>
          </w:tcPr>
          <w:p>
            <w:r>
              <w:t>Flows, wireframes, design system, prototypes</w:t>
            </w:r>
          </w:p>
        </w:tc>
      </w:tr>
      <w:tr>
        <w:tc>
          <w:tcPr>
            <w:tcW w:type="dxa" w:w="2880"/>
          </w:tcPr>
          <w:p>
            <w:r>
              <w:t>Mobile Engineers (Flutter)</w:t>
            </w:r>
          </w:p>
        </w:tc>
        <w:tc>
          <w:tcPr>
            <w:tcW w:type="dxa" w:w="2880"/>
          </w:tcPr>
          <w:p>
            <w:r>
              <w:t>2–3</w:t>
            </w:r>
          </w:p>
        </w:tc>
        <w:tc>
          <w:tcPr>
            <w:tcW w:type="dxa" w:w="2880"/>
          </w:tcPr>
          <w:p>
            <w:r>
              <w:t>Customer app screens, state, integrations</w:t>
            </w:r>
          </w:p>
        </w:tc>
      </w:tr>
      <w:tr>
        <w:tc>
          <w:tcPr>
            <w:tcW w:type="dxa" w:w="2880"/>
          </w:tcPr>
          <w:p>
            <w:r>
              <w:t>Backend Engineers</w:t>
            </w:r>
          </w:p>
        </w:tc>
        <w:tc>
          <w:tcPr>
            <w:tcW w:type="dxa" w:w="2880"/>
          </w:tcPr>
          <w:p>
            <w:r>
              <w:t>2–3</w:t>
            </w:r>
          </w:p>
        </w:tc>
        <w:tc>
          <w:tcPr>
            <w:tcW w:type="dxa" w:w="2880"/>
          </w:tcPr>
          <w:p>
            <w:r>
              <w:t>APIs, booking/payment/wallet/tracking services</w:t>
            </w:r>
          </w:p>
        </w:tc>
      </w:tr>
      <w:tr>
        <w:tc>
          <w:tcPr>
            <w:tcW w:type="dxa" w:w="2880"/>
          </w:tcPr>
          <w:p>
            <w:r>
              <w:t>DevOps Engineer</w:t>
            </w:r>
          </w:p>
        </w:tc>
        <w:tc>
          <w:tcPr>
            <w:tcW w:type="dxa" w:w="2880"/>
          </w:tcPr>
          <w:p>
            <w:r>
              <w:t>1</w:t>
            </w:r>
          </w:p>
        </w:tc>
        <w:tc>
          <w:tcPr>
            <w:tcW w:type="dxa" w:w="2880"/>
          </w:tcPr>
          <w:p>
            <w:r>
              <w:t>CI/CD, cloud infra, monitoring, releases</w:t>
            </w:r>
          </w:p>
        </w:tc>
      </w:tr>
      <w:tr>
        <w:tc>
          <w:tcPr>
            <w:tcW w:type="dxa" w:w="2880"/>
          </w:tcPr>
          <w:p>
            <w:r>
              <w:t>QA Engineers</w:t>
            </w:r>
          </w:p>
        </w:tc>
        <w:tc>
          <w:tcPr>
            <w:tcW w:type="dxa" w:w="2880"/>
          </w:tcPr>
          <w:p>
            <w:r>
              <w:t>1–2</w:t>
            </w:r>
          </w:p>
        </w:tc>
        <w:tc>
          <w:tcPr>
            <w:tcW w:type="dxa" w:w="2880"/>
          </w:tcPr>
          <w:p>
            <w:r>
              <w:t>Test plans, automation, regression, UAT</w:t>
            </w:r>
          </w:p>
        </w:tc>
      </w:tr>
      <w:tr>
        <w:tc>
          <w:tcPr>
            <w:tcW w:type="dxa" w:w="2880"/>
          </w:tcPr>
          <w:p>
            <w:r>
              <w:t>Tech Lead / Architect</w:t>
            </w:r>
          </w:p>
        </w:tc>
        <w:tc>
          <w:tcPr>
            <w:tcW w:type="dxa" w:w="2880"/>
          </w:tcPr>
          <w:p>
            <w:r>
              <w:t>1</w:t>
            </w:r>
          </w:p>
        </w:tc>
        <w:tc>
          <w:tcPr>
            <w:tcW w:type="dxa" w:w="2880"/>
          </w:tcPr>
          <w:p>
            <w:r>
              <w:t>Architecture, code review, technical governance</w:t>
            </w:r>
          </w:p>
        </w:tc>
      </w:tr>
      <w:tr>
        <w:tc>
          <w:tcPr>
            <w:tcW w:type="dxa" w:w="2880"/>
          </w:tcPr>
          <w:p>
            <w:r>
              <w:t>Project Manager</w:t>
            </w:r>
          </w:p>
        </w:tc>
        <w:tc>
          <w:tcPr>
            <w:tcW w:type="dxa" w:w="2880"/>
          </w:tcPr>
          <w:p>
            <w:r>
              <w:t>1</w:t>
            </w:r>
          </w:p>
        </w:tc>
        <w:tc>
          <w:tcPr>
            <w:tcW w:type="dxa" w:w="2880"/>
          </w:tcPr>
          <w:p>
            <w:r>
              <w:t>Planning, tracking, risk, delivery</w:t>
            </w:r>
          </w:p>
        </w:tc>
      </w:tr>
    </w:tbl>
    <w:p>
      <w:r>
        <w:br w:type="page"/>
      </w:r>
    </w:p>
    <w:p>
      <w:pPr>
        <w:pStyle w:val="Heading1"/>
      </w:pPr>
      <w:r>
        <w:t>15. Testing &amp; QA Strategy</w:t>
      </w:r>
    </w:p>
    <w:p>
      <w:pPr>
        <w:pStyle w:val="ListBullet"/>
      </w:pPr>
      <w:r>
        <w:t>Unit tests for pricing, slot logic, wallet ledger, OTP and payment state machines</w:t>
      </w:r>
    </w:p>
    <w:p>
      <w:pPr>
        <w:pStyle w:val="ListBullet"/>
      </w:pPr>
      <w:r>
        <w:t>Integration tests for payment gateway, maps/ETA, SMS/OTP and webhook reconciliation</w:t>
      </w:r>
    </w:p>
    <w:p>
      <w:pPr>
        <w:pStyle w:val="ListBullet"/>
      </w:pPr>
      <w:r>
        <w:t>End-to-end tests across the full booking-to-review journey (per the spec test cases)</w:t>
      </w:r>
    </w:p>
    <w:p>
      <w:pPr>
        <w:pStyle w:val="ListBullet"/>
      </w:pPr>
      <w:r>
        <w:t>Execute the documented module test cases (TC-xx) and edge cases (EC-xx) as the QA baseline</w:t>
      </w:r>
    </w:p>
    <w:p>
      <w:pPr>
        <w:pStyle w:val="ListBullet"/>
      </w:pPr>
      <w:r>
        <w:t>Negative &amp; concurrency testing: double payments, slot races, duplicate callbacks, GPS loss</w:t>
      </w:r>
    </w:p>
    <w:p>
      <w:pPr>
        <w:pStyle w:val="ListBullet"/>
      </w:pPr>
      <w:r>
        <w:t>Security testing: input injection, OTP brute-force, auth/session, PCI handling</w:t>
      </w:r>
    </w:p>
    <w:p>
      <w:pPr>
        <w:pStyle w:val="ListBullet"/>
      </w:pPr>
      <w:r>
        <w:t>Performance/load testing on catalogue, pricing, slots and tracking streams</w:t>
      </w:r>
    </w:p>
    <w:p>
      <w:pPr>
        <w:pStyle w:val="ListBullet"/>
      </w:pPr>
      <w:r>
        <w:t>Device/OS matrix testing (Android + iOS), offline-mode and poor-network testing</w:t>
      </w:r>
    </w:p>
    <w:p>
      <w:pPr>
        <w:pStyle w:val="ListBullet"/>
      </w:pPr>
      <w:r>
        <w:t>UAT and a limited production beta before public store release</w:t>
      </w:r>
    </w:p>
    <w:p>
      <w:r>
        <w:br w:type="page"/>
      </w:r>
    </w:p>
    <w:p>
      <w:pPr>
        <w:pStyle w:val="Heading1"/>
      </w:pPr>
      <w:r>
        <w:t>16. Deployment &amp; Infrastructure</w:t>
      </w:r>
    </w:p>
    <w:p>
      <w:pPr>
        <w:pStyle w:val="ListBullet"/>
      </w:pPr>
      <w:r>
        <w:t>Environments: Development, Staging/UAT, Production with isolated config &amp; secrets</w:t>
      </w:r>
    </w:p>
    <w:p>
      <w:pPr>
        <w:pStyle w:val="ListBullet"/>
      </w:pPr>
      <w:r>
        <w:t>Containerised services (Docker) orchestrated on ECS/EKS; managed PostgreSQL (RDS) and Redis (ElastiCache)</w:t>
      </w:r>
    </w:p>
    <w:p>
      <w:pPr>
        <w:pStyle w:val="ListBullet"/>
      </w:pPr>
      <w:r>
        <w:t>CDN for static/media; object storage (S3) for images and invoices</w:t>
      </w:r>
    </w:p>
    <w:p>
      <w:pPr>
        <w:pStyle w:val="ListBullet"/>
      </w:pPr>
      <w:r>
        <w:t>CI/CD pipelines with automated tests, code scanning and blue-green / rolling deploys</w:t>
      </w:r>
    </w:p>
    <w:p>
      <w:pPr>
        <w:pStyle w:val="ListBullet"/>
      </w:pPr>
      <w:r>
        <w:t>App distribution: Google Play &amp; Apple App Store; staged rollouts and crash reporting</w:t>
      </w:r>
    </w:p>
    <w:p>
      <w:pPr>
        <w:pStyle w:val="ListBullet"/>
      </w:pPr>
      <w:r>
        <w:t>Centralised logging, metrics, dashboards and SLA-breach alerting</w:t>
      </w:r>
    </w:p>
    <w:p>
      <w:pPr>
        <w:pStyle w:val="ListBullet"/>
      </w:pPr>
      <w:r>
        <w:t>Automated DB backups, disaster recovery and webhook/payment reconciliation jobs</w:t>
      </w:r>
    </w:p>
    <w:p>
      <w:r>
        <w:br w:type="page"/>
      </w:r>
    </w:p>
    <w:p>
      <w:pPr>
        <w:pStyle w:val="Heading1"/>
      </w:pPr>
      <w:r>
        <w:t>17. Risks, Assumptions &amp; Dependencies</w:t>
      </w:r>
    </w:p>
    <w:p>
      <w:pPr>
        <w:pStyle w:val="Heading2"/>
      </w:pPr>
      <w:r>
        <w:t>17.1 Key Risks &amp; Mitigations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Risk</w:t>
            </w:r>
          </w:p>
        </w:tc>
        <w:tc>
          <w:tcPr>
            <w:tcW w:type="dxa" w:w="4320"/>
          </w:tcPr>
          <w:p>
            <w:r>
              <w:rPr>
                <w:b/>
              </w:rPr>
              <w:t>Mitigation</w:t>
            </w:r>
          </w:p>
        </w:tc>
      </w:tr>
      <w:tr>
        <w:tc>
          <w:tcPr>
            <w:tcW w:type="dxa" w:w="4320"/>
          </w:tcPr>
          <w:p>
            <w:r>
              <w:t>Overbooking / slot races</w:t>
            </w:r>
          </w:p>
        </w:tc>
        <w:tc>
          <w:tcPr>
            <w:tcW w:type="dxa" w:w="4320"/>
          </w:tcPr>
          <w:p>
            <w:r>
              <w:t>Redis slot locking + re-validation at payment</w:t>
            </w:r>
          </w:p>
        </w:tc>
      </w:tr>
      <w:tr>
        <w:tc>
          <w:tcPr>
            <w:tcW w:type="dxa" w:w="4320"/>
          </w:tcPr>
          <w:p>
            <w:r>
              <w:t>Payment success but callback failure</w:t>
            </w:r>
          </w:p>
        </w:tc>
        <w:tc>
          <w:tcPr>
            <w:tcW w:type="dxa" w:w="4320"/>
          </w:tcPr>
          <w:p>
            <w:r>
              <w:t>Webhooks + background reconciliation + idempotency</w:t>
            </w:r>
          </w:p>
        </w:tc>
      </w:tr>
      <w:tr>
        <w:tc>
          <w:tcPr>
            <w:tcW w:type="dxa" w:w="4320"/>
          </w:tcPr>
          <w:p>
            <w:r>
              <w:t>Inaccurate live tracking / GPS loss</w:t>
            </w:r>
          </w:p>
        </w:tc>
        <w:tc>
          <w:tcPr>
            <w:tcW w:type="dxa" w:w="4320"/>
          </w:tcPr>
          <w:p>
            <w:r>
              <w:t>Last-known location, ETA recompute, reassignment flows</w:t>
            </w:r>
          </w:p>
        </w:tc>
      </w:tr>
      <w:tr>
        <w:tc>
          <w:tcPr>
            <w:tcW w:type="dxa" w:w="4320"/>
          </w:tcPr>
          <w:p>
            <w:r>
              <w:t>Wallet double-credit / fraud</w:t>
            </w:r>
          </w:p>
        </w:tc>
        <w:tc>
          <w:tcPr>
            <w:tcW w:type="dxa" w:w="4320"/>
          </w:tcPr>
          <w:p>
            <w:r>
              <w:t>Idempotent credits, double-entry ledger, fraud checks</w:t>
            </w:r>
          </w:p>
        </w:tc>
      </w:tr>
      <w:tr>
        <w:tc>
          <w:tcPr>
            <w:tcW w:type="dxa" w:w="4320"/>
          </w:tcPr>
          <w:p>
            <w:r>
              <w:t>Worker unavailability after selection</w:t>
            </w:r>
          </w:p>
        </w:tc>
        <w:tc>
          <w:tcPr>
            <w:tcW w:type="dxa" w:w="4320"/>
          </w:tcPr>
          <w:p>
            <w:r>
              <w:t>Re-check availability before confirmation; auto-reassign</w:t>
            </w:r>
          </w:p>
        </w:tc>
      </w:tr>
      <w:tr>
        <w:tc>
          <w:tcPr>
            <w:tcW w:type="dxa" w:w="4320"/>
          </w:tcPr>
          <w:p>
            <w:r>
              <w:t>Third-party outages (gateway/maps/SMS)</w:t>
            </w:r>
          </w:p>
        </w:tc>
        <w:tc>
          <w:tcPr>
            <w:tcW w:type="dxa" w:w="4320"/>
          </w:tcPr>
          <w:p>
            <w:r>
              <w:t>Fallback providers, retries, graceful degradation</w:t>
            </w:r>
          </w:p>
        </w:tc>
      </w:tr>
      <w:tr>
        <w:tc>
          <w:tcPr>
            <w:tcW w:type="dxa" w:w="4320"/>
          </w:tcPr>
          <w:p>
            <w:r>
              <w:t>Scope dependency on worker &amp; admin apps</w:t>
            </w:r>
          </w:p>
        </w:tc>
        <w:tc>
          <w:tcPr>
            <w:tcW w:type="dxa" w:w="4320"/>
          </w:tcPr>
          <w:p>
            <w:r>
              <w:t>Define interface contracts early; mock services for parallel dev</w:t>
            </w:r>
          </w:p>
        </w:tc>
      </w:tr>
    </w:tbl>
    <w:p>
      <w:pPr>
        <w:pStyle w:val="Heading2"/>
      </w:pPr>
      <w:r>
        <w:t>17.2 Assumptions</w:t>
      </w:r>
    </w:p>
    <w:p>
      <w:pPr>
        <w:pStyle w:val="ListBullet"/>
      </w:pPr>
      <w:r>
        <w:t>A Professional (worker) app exists or is built in parallel to feed location/status/OTP entry</w:t>
      </w:r>
    </w:p>
    <w:p>
      <w:pPr>
        <w:pStyle w:val="ListBullet"/>
      </w:pPr>
      <w:r>
        <w:t>An Admin/Operations panel provides catalogue, pricing, slot and refund configuration</w:t>
      </w:r>
    </w:p>
    <w:p>
      <w:pPr>
        <w:pStyle w:val="ListBullet"/>
      </w:pPr>
      <w:r>
        <w:t>India-first launch: INR currency, +91 mobile, Razorpay-class gateway</w:t>
      </w:r>
    </w:p>
    <w:p>
      <w:pPr>
        <w:pStyle w:val="ListBullet"/>
      </w:pPr>
      <w:r>
        <w:t>Verified-professional onboarding and KYC handled by a separate workstream</w:t>
      </w:r>
    </w:p>
    <w:p>
      <w:pPr>
        <w:pStyle w:val="Heading2"/>
      </w:pPr>
      <w:r>
        <w:t>17.3 External Dependencies</w:t>
      </w:r>
    </w:p>
    <w:p>
      <w:pPr>
        <w:pStyle w:val="ListBullet"/>
      </w:pPr>
      <w:r>
        <w:t>Payment gateway, Google Maps Platform, SMS/OTP provider, Google OAuth, FCM, WhatsApp Business API</w:t>
      </w:r>
    </w:p>
    <w:p>
      <w:pPr>
        <w:pStyle w:val="ListBullet"/>
      </w:pPr>
      <w:r>
        <w:t>App store accounts and review approvals</w:t>
      </w:r>
    </w:p>
    <w:p>
      <w:r>
        <w:br w:type="page"/>
      </w:r>
    </w:p>
    <w:p>
      <w:pPr>
        <w:pStyle w:val="Heading1"/>
      </w:pPr>
      <w:r>
        <w:t>18. Acceptance &amp; Success Criteria</w:t>
      </w:r>
    </w:p>
    <w:p>
      <w:pPr>
        <w:pStyle w:val="ListBullet"/>
      </w:pPr>
      <w:r>
        <w:t>All 11 modules implemented to their documented acceptance criteria</w:t>
      </w:r>
    </w:p>
    <w:p>
      <w:pPr>
        <w:pStyle w:val="ListBullet"/>
      </w:pPr>
      <w:r>
        <w:t>All documented test cases (TC-xx) and edge cases (EC-xx) pass in QA/UAT</w:t>
      </w:r>
    </w:p>
    <w:p>
      <w:pPr>
        <w:pStyle w:val="ListBullet"/>
      </w:pPr>
      <w:r>
        <w:t>End-to-end journey works: Login → Book → Pay → Track → Service → Review → History</w:t>
      </w:r>
    </w:p>
    <w:p>
      <w:pPr>
        <w:pStyle w:val="ListBullet"/>
      </w:pPr>
      <w:r>
        <w:t>Payment success rate, reconciliation accuracy and zero unhandled double-charges verified</w:t>
      </w:r>
    </w:p>
    <w:p>
      <w:pPr>
        <w:pStyle w:val="ListBullet"/>
      </w:pPr>
      <w:r>
        <w:t>Live tracking, OTP-secured start and notifications function within SLA targets</w:t>
      </w:r>
    </w:p>
    <w:p>
      <w:pPr>
        <w:pStyle w:val="ListBullet"/>
      </w:pPr>
      <w:r>
        <w:t>Security review passed (OTP, PCI, injection, session, data encryption)</w:t>
      </w:r>
    </w:p>
    <w:p>
      <w:pPr>
        <w:pStyle w:val="ListBullet"/>
      </w:pPr>
      <w:r>
        <w:t>Performance targets met for load, screen-load time and real-time refresh intervals</w:t>
      </w:r>
    </w:p>
    <w:p>
      <w:pPr>
        <w:pStyle w:val="ListBullet"/>
      </w:pPr>
      <w:r>
        <w:t>Successful production beta followed by Play Store &amp; App Store release</w:t>
      </w:r>
    </w:p>
    <w:p/>
    <w:p>
      <w:pPr>
        <w:jc w:val="center"/>
      </w:pPr>
      <w:r>
        <w:rPr>
          <w:b w:val="0"/>
          <w:i/>
          <w:color w:val="808080"/>
        </w:rPr>
        <w:t>— End of Development Plan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64"/>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96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