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9E8" w:rsidRPr="009E075E" w:rsidRDefault="00DD39E8" w:rsidP="00DD39E8">
      <w:pPr>
        <w:pStyle w:val="3"/>
        <w:shd w:val="clear" w:color="auto" w:fill="FFFFFF"/>
        <w:spacing w:before="0" w:beforeAutospacing="0" w:after="240" w:afterAutospacing="0"/>
        <w:rPr>
          <w:bCs w:val="0"/>
          <w:color w:val="000000" w:themeColor="text1"/>
          <w:sz w:val="28"/>
          <w:szCs w:val="28"/>
        </w:rPr>
      </w:pPr>
      <w:r w:rsidRPr="009E075E">
        <w:rPr>
          <w:bCs w:val="0"/>
          <w:color w:val="000000" w:themeColor="text1"/>
          <w:sz w:val="28"/>
          <w:szCs w:val="28"/>
        </w:rPr>
        <w:t>Окрашивание хной</w:t>
      </w:r>
      <w:r w:rsidR="007B432F" w:rsidRPr="009E075E">
        <w:rPr>
          <w:bCs w:val="0"/>
          <w:color w:val="000000" w:themeColor="text1"/>
          <w:sz w:val="28"/>
          <w:szCs w:val="28"/>
        </w:rPr>
        <w:t xml:space="preserve"> 500руб.</w:t>
      </w:r>
    </w:p>
    <w:p w:rsidR="00DD39E8" w:rsidRPr="009E075E" w:rsidRDefault="00DD39E8" w:rsidP="007B432F">
      <w:pPr>
        <w:pStyle w:val="a3"/>
        <w:shd w:val="clear" w:color="auto" w:fill="FFFFFF"/>
        <w:spacing w:before="0" w:beforeAutospacing="0" w:after="360" w:afterAutospacing="0"/>
        <w:rPr>
          <w:color w:val="000000" w:themeColor="text1"/>
          <w:sz w:val="28"/>
          <w:szCs w:val="28"/>
        </w:rPr>
      </w:pPr>
      <w:r w:rsidRPr="009E075E">
        <w:rPr>
          <w:color w:val="000000" w:themeColor="text1"/>
          <w:sz w:val="28"/>
          <w:szCs w:val="28"/>
        </w:rPr>
        <w:t xml:space="preserve">Хна – натуральный краситель, она позволяет </w:t>
      </w:r>
      <w:proofErr w:type="spellStart"/>
      <w:r w:rsidRPr="009E075E">
        <w:rPr>
          <w:color w:val="000000" w:themeColor="text1"/>
          <w:sz w:val="28"/>
          <w:szCs w:val="28"/>
        </w:rPr>
        <w:t>затонировать</w:t>
      </w:r>
      <w:proofErr w:type="spellEnd"/>
      <w:r w:rsidRPr="009E075E">
        <w:rPr>
          <w:color w:val="000000" w:themeColor="text1"/>
          <w:sz w:val="28"/>
          <w:szCs w:val="28"/>
        </w:rPr>
        <w:t xml:space="preserve"> и промежуточное пространство между волосками, в то время как краска воздействует только на сами волоски.</w:t>
      </w:r>
      <w:r w:rsidR="009E075E">
        <w:rPr>
          <w:color w:val="000000" w:themeColor="text1"/>
          <w:sz w:val="28"/>
          <w:szCs w:val="28"/>
        </w:rPr>
        <w:t xml:space="preserve"> </w:t>
      </w:r>
      <w:r w:rsidRPr="009E075E">
        <w:rPr>
          <w:color w:val="000000" w:themeColor="text1"/>
          <w:sz w:val="28"/>
          <w:szCs w:val="28"/>
          <w:shd w:val="clear" w:color="auto" w:fill="FFFFFF"/>
        </w:rPr>
        <w:t>Эффект держится до трех недель.</w:t>
      </w:r>
    </w:p>
    <w:p w:rsidR="009E075E" w:rsidRPr="009E075E" w:rsidRDefault="009E075E" w:rsidP="009E075E">
      <w:pPr>
        <w:pStyle w:val="2"/>
        <w:shd w:val="clear" w:color="auto" w:fill="FFFFFF"/>
        <w:spacing w:before="0"/>
        <w:rPr>
          <w:rFonts w:ascii="Times New Roman" w:hAnsi="Times New Roman" w:cs="Times New Roman"/>
          <w:bCs w:val="0"/>
          <w:color w:val="000000"/>
        </w:rPr>
      </w:pPr>
      <w:r w:rsidRPr="009E075E">
        <w:rPr>
          <w:rFonts w:ascii="Times New Roman" w:hAnsi="Times New Roman" w:cs="Times New Roman"/>
          <w:bCs w:val="0"/>
          <w:color w:val="000000"/>
        </w:rPr>
        <w:t>Полезные свойства хны</w:t>
      </w:r>
    </w:p>
    <w:p w:rsidR="009E075E" w:rsidRPr="009E075E" w:rsidRDefault="009E075E" w:rsidP="009E075E">
      <w:pPr>
        <w:pStyle w:val="a3"/>
        <w:shd w:val="clear" w:color="auto" w:fill="FFFFFF"/>
        <w:spacing w:before="0" w:beforeAutospacing="0" w:line="480" w:lineRule="auto"/>
        <w:rPr>
          <w:color w:val="000000"/>
          <w:sz w:val="28"/>
          <w:szCs w:val="28"/>
        </w:rPr>
      </w:pPr>
      <w:r w:rsidRPr="009E075E">
        <w:rPr>
          <w:color w:val="000000"/>
          <w:sz w:val="28"/>
          <w:szCs w:val="28"/>
        </w:rPr>
        <w:t>Натуральная иранская или индийская хна, в отличие от химических красок, не вызывает аллергических реакций, повреждения структуры волосков. Ее разводят небольшим количеством воды, распределяют по чистым бровкам. Клиентка при этом не чувствует никаких неприятных или болевых ощущений. Единственным противопоказанием является наличие сильно заметных шрамов или рубцов. Их просто невозможно замаскировать таким методом окрашивания.</w:t>
      </w:r>
    </w:p>
    <w:p w:rsidR="009E075E" w:rsidRPr="009E075E" w:rsidRDefault="009E075E" w:rsidP="009E075E">
      <w:pPr>
        <w:pStyle w:val="a3"/>
        <w:shd w:val="clear" w:color="auto" w:fill="FFFFFF"/>
        <w:spacing w:before="0" w:beforeAutospacing="0" w:line="480" w:lineRule="auto"/>
        <w:rPr>
          <w:b/>
          <w:i/>
          <w:color w:val="000000"/>
          <w:sz w:val="28"/>
          <w:szCs w:val="28"/>
        </w:rPr>
      </w:pPr>
      <w:r w:rsidRPr="009E075E">
        <w:rPr>
          <w:b/>
          <w:i/>
          <w:color w:val="000000"/>
          <w:sz w:val="28"/>
          <w:szCs w:val="28"/>
        </w:rPr>
        <w:t>Преимущества использования хны:</w:t>
      </w:r>
    </w:p>
    <w:p w:rsidR="009E075E" w:rsidRPr="009E075E" w:rsidRDefault="009E075E" w:rsidP="009E075E">
      <w:pPr>
        <w:numPr>
          <w:ilvl w:val="0"/>
          <w:numId w:val="1"/>
        </w:numPr>
        <w:shd w:val="clear" w:color="auto" w:fill="FFFFFF"/>
        <w:spacing w:before="100" w:beforeAutospacing="1" w:after="100" w:afterAutospacing="1"/>
        <w:rPr>
          <w:color w:val="000000"/>
          <w:sz w:val="28"/>
          <w:szCs w:val="28"/>
        </w:rPr>
      </w:pPr>
      <w:r w:rsidRPr="009E075E">
        <w:rPr>
          <w:color w:val="000000"/>
          <w:sz w:val="28"/>
          <w:szCs w:val="28"/>
        </w:rPr>
        <w:t>Методика известна с давних времен, ее родиной является Индия и Северная Америка. За долгие годы не выявлено никаких противопоказаний.</w:t>
      </w:r>
    </w:p>
    <w:p w:rsidR="009E075E" w:rsidRPr="009E075E" w:rsidRDefault="009E075E" w:rsidP="009E075E">
      <w:pPr>
        <w:numPr>
          <w:ilvl w:val="0"/>
          <w:numId w:val="1"/>
        </w:numPr>
        <w:shd w:val="clear" w:color="auto" w:fill="FFFFFF"/>
        <w:spacing w:before="150" w:after="100" w:afterAutospacing="1"/>
        <w:rPr>
          <w:color w:val="000000"/>
          <w:sz w:val="28"/>
          <w:szCs w:val="28"/>
        </w:rPr>
      </w:pPr>
      <w:r w:rsidRPr="009E075E">
        <w:rPr>
          <w:color w:val="000000"/>
          <w:sz w:val="28"/>
          <w:szCs w:val="28"/>
        </w:rPr>
        <w:t xml:space="preserve">Можно выбрать любые подходящие оттенки: от </w:t>
      </w:r>
      <w:proofErr w:type="gramStart"/>
      <w:r w:rsidRPr="009E075E">
        <w:rPr>
          <w:color w:val="000000"/>
          <w:sz w:val="28"/>
          <w:szCs w:val="28"/>
        </w:rPr>
        <w:t>русого</w:t>
      </w:r>
      <w:proofErr w:type="gramEnd"/>
      <w:r w:rsidRPr="009E075E">
        <w:rPr>
          <w:color w:val="000000"/>
          <w:sz w:val="28"/>
          <w:szCs w:val="28"/>
        </w:rPr>
        <w:t xml:space="preserve"> и светло-серого до каштанового, коричневого, черного.</w:t>
      </w:r>
    </w:p>
    <w:p w:rsidR="009E075E" w:rsidRPr="009E075E" w:rsidRDefault="009E075E" w:rsidP="009E075E">
      <w:pPr>
        <w:numPr>
          <w:ilvl w:val="0"/>
          <w:numId w:val="1"/>
        </w:numPr>
        <w:shd w:val="clear" w:color="auto" w:fill="FFFFFF"/>
        <w:spacing w:before="150" w:after="100" w:afterAutospacing="1"/>
        <w:rPr>
          <w:color w:val="000000"/>
          <w:sz w:val="28"/>
          <w:szCs w:val="28"/>
        </w:rPr>
      </w:pPr>
      <w:proofErr w:type="gramStart"/>
      <w:r w:rsidRPr="009E075E">
        <w:rPr>
          <w:color w:val="000000"/>
          <w:sz w:val="28"/>
          <w:szCs w:val="28"/>
        </w:rPr>
        <w:t>Временный</w:t>
      </w:r>
      <w:proofErr w:type="gramEnd"/>
      <w:r w:rsidRPr="009E075E">
        <w:rPr>
          <w:color w:val="000000"/>
          <w:sz w:val="28"/>
          <w:szCs w:val="28"/>
        </w:rPr>
        <w:t xml:space="preserve"> </w:t>
      </w:r>
      <w:proofErr w:type="spellStart"/>
      <w:r w:rsidRPr="009E075E">
        <w:rPr>
          <w:color w:val="000000"/>
          <w:sz w:val="28"/>
          <w:szCs w:val="28"/>
        </w:rPr>
        <w:t>татуаж</w:t>
      </w:r>
      <w:proofErr w:type="spellEnd"/>
      <w:r w:rsidRPr="009E075E">
        <w:rPr>
          <w:color w:val="000000"/>
          <w:sz w:val="28"/>
          <w:szCs w:val="28"/>
        </w:rPr>
        <w:t xml:space="preserve"> держится достаточно долго: от 3 до 5 недель при правильном уходе. Мастер просто наносит раствор без прокалывания верхнего слоя эпидермиса иглами.</w:t>
      </w:r>
    </w:p>
    <w:p w:rsidR="009E075E" w:rsidRPr="009E075E" w:rsidRDefault="009E075E" w:rsidP="009E075E">
      <w:pPr>
        <w:numPr>
          <w:ilvl w:val="0"/>
          <w:numId w:val="1"/>
        </w:numPr>
        <w:shd w:val="clear" w:color="auto" w:fill="FFFFFF"/>
        <w:spacing w:before="150" w:after="100" w:afterAutospacing="1"/>
        <w:rPr>
          <w:color w:val="000000"/>
          <w:sz w:val="28"/>
          <w:szCs w:val="28"/>
        </w:rPr>
      </w:pPr>
      <w:r w:rsidRPr="009E075E">
        <w:rPr>
          <w:color w:val="000000"/>
          <w:sz w:val="28"/>
          <w:szCs w:val="28"/>
        </w:rPr>
        <w:t>Стираясь, рисунок постепенно выцветает, смывается сначала с кожи, а только потом с волосков.</w:t>
      </w:r>
    </w:p>
    <w:p w:rsidR="009E075E" w:rsidRPr="009E075E" w:rsidRDefault="009E075E" w:rsidP="009E075E">
      <w:pPr>
        <w:numPr>
          <w:ilvl w:val="0"/>
          <w:numId w:val="1"/>
        </w:numPr>
        <w:shd w:val="clear" w:color="auto" w:fill="FFFFFF"/>
        <w:spacing w:before="150" w:after="100" w:afterAutospacing="1"/>
        <w:rPr>
          <w:color w:val="000000"/>
          <w:sz w:val="28"/>
          <w:szCs w:val="28"/>
        </w:rPr>
      </w:pPr>
      <w:r w:rsidRPr="009E075E">
        <w:rPr>
          <w:color w:val="000000"/>
          <w:sz w:val="28"/>
          <w:szCs w:val="28"/>
        </w:rPr>
        <w:t>Технологию можно применять даже при беременности, кормлении малыша грудью.</w:t>
      </w:r>
    </w:p>
    <w:p w:rsidR="009E075E" w:rsidRPr="009E075E" w:rsidRDefault="009E075E" w:rsidP="009E075E">
      <w:pPr>
        <w:numPr>
          <w:ilvl w:val="0"/>
          <w:numId w:val="1"/>
        </w:numPr>
        <w:shd w:val="clear" w:color="auto" w:fill="FFFFFF"/>
        <w:spacing w:before="150" w:after="100" w:afterAutospacing="1"/>
        <w:rPr>
          <w:color w:val="000000"/>
          <w:sz w:val="28"/>
          <w:szCs w:val="28"/>
        </w:rPr>
      </w:pPr>
      <w:r w:rsidRPr="009E075E">
        <w:rPr>
          <w:color w:val="000000"/>
          <w:sz w:val="28"/>
          <w:szCs w:val="28"/>
        </w:rPr>
        <w:t xml:space="preserve">Обладательницам очень редких бровей метод поможет усилить густоту волосков, т.к. дополнительно </w:t>
      </w:r>
      <w:proofErr w:type="gramStart"/>
      <w:r w:rsidRPr="009E075E">
        <w:rPr>
          <w:color w:val="000000"/>
          <w:sz w:val="28"/>
          <w:szCs w:val="28"/>
        </w:rPr>
        <w:t>оказывает лечебный эффект</w:t>
      </w:r>
      <w:proofErr w:type="gramEnd"/>
      <w:r w:rsidRPr="009E075E">
        <w:rPr>
          <w:color w:val="000000"/>
          <w:sz w:val="28"/>
          <w:szCs w:val="28"/>
        </w:rPr>
        <w:t>.</w:t>
      </w:r>
    </w:p>
    <w:p w:rsidR="00DD39E8" w:rsidRPr="009E075E" w:rsidRDefault="009E075E" w:rsidP="009E075E">
      <w:pPr>
        <w:numPr>
          <w:ilvl w:val="0"/>
          <w:numId w:val="1"/>
        </w:numPr>
        <w:shd w:val="clear" w:color="auto" w:fill="FFFFFF"/>
        <w:spacing w:before="150" w:after="100" w:afterAutospacing="1"/>
        <w:rPr>
          <w:color w:val="000000" w:themeColor="text1"/>
          <w:sz w:val="28"/>
          <w:szCs w:val="28"/>
        </w:rPr>
      </w:pPr>
      <w:r w:rsidRPr="009E075E">
        <w:rPr>
          <w:color w:val="000000"/>
          <w:sz w:val="28"/>
          <w:szCs w:val="28"/>
        </w:rPr>
        <w:t>Нанесенный контур позволит надолго сохранить выбранную форму, откорректировать цвет, красивый изгиб. При этом экономится время, затраченное на утренний макияж.</w:t>
      </w:r>
    </w:p>
    <w:sectPr w:rsidR="00DD39E8" w:rsidRPr="009E075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2312F"/>
    <w:multiLevelType w:val="multilevel"/>
    <w:tmpl w:val="2CA2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708"/>
  <w:characterSpacingControl w:val="doNotCompress"/>
  <w:compat/>
  <w:rsids>
    <w:rsidRoot w:val="00DD39E8"/>
    <w:rsid w:val="007B432F"/>
    <w:rsid w:val="009E075E"/>
    <w:rsid w:val="00DD39E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D39E8"/>
    <w:rPr>
      <w:sz w:val="24"/>
      <w:szCs w:val="24"/>
    </w:rPr>
  </w:style>
  <w:style w:type="paragraph" w:styleId="2">
    <w:name w:val="heading 2"/>
    <w:basedOn w:val="a"/>
    <w:next w:val="a"/>
    <w:link w:val="20"/>
    <w:semiHidden/>
    <w:unhideWhenUsed/>
    <w:qFormat/>
    <w:rsid w:val="009E075E"/>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link w:val="30"/>
    <w:uiPriority w:val="9"/>
    <w:qFormat/>
    <w:rsid w:val="00DD39E8"/>
    <w:pPr>
      <w:spacing w:before="100" w:beforeAutospacing="1" w:after="100" w:afterAutospacing="1"/>
      <w:outlineLvl w:val="2"/>
    </w:pPr>
    <w:rPr>
      <w:b/>
      <w:bCs/>
      <w:sz w:val="27"/>
      <w:szCs w:val="27"/>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Заголовок 3 Знак"/>
    <w:basedOn w:val="a0"/>
    <w:link w:val="3"/>
    <w:uiPriority w:val="9"/>
    <w:rsid w:val="00DD39E8"/>
    <w:rPr>
      <w:b/>
      <w:bCs/>
      <w:sz w:val="27"/>
      <w:szCs w:val="27"/>
    </w:rPr>
  </w:style>
  <w:style w:type="paragraph" w:styleId="a3">
    <w:name w:val="Normal (Web)"/>
    <w:basedOn w:val="a"/>
    <w:uiPriority w:val="99"/>
    <w:unhideWhenUsed/>
    <w:rsid w:val="00DD39E8"/>
    <w:pPr>
      <w:spacing w:before="100" w:beforeAutospacing="1" w:after="100" w:afterAutospacing="1"/>
    </w:pPr>
  </w:style>
  <w:style w:type="character" w:customStyle="1" w:styleId="20">
    <w:name w:val="Заголовок 2 Знак"/>
    <w:basedOn w:val="a0"/>
    <w:link w:val="2"/>
    <w:semiHidden/>
    <w:rsid w:val="009E075E"/>
    <w:rPr>
      <w:rFonts w:asciiTheme="majorHAnsi" w:eastAsiaTheme="majorEastAsia" w:hAnsiTheme="majorHAnsi" w:cstheme="majorBidi"/>
      <w:b/>
      <w:bCs/>
      <w:i/>
      <w:iCs/>
      <w:sz w:val="28"/>
      <w:szCs w:val="28"/>
    </w:rPr>
  </w:style>
</w:styles>
</file>

<file path=word/webSettings.xml><?xml version="1.0" encoding="utf-8"?>
<w:webSettings xmlns:r="http://schemas.openxmlformats.org/officeDocument/2006/relationships" xmlns:w="http://schemas.openxmlformats.org/wordprocessingml/2006/main">
  <w:divs>
    <w:div w:id="886723898">
      <w:bodyDiv w:val="1"/>
      <w:marLeft w:val="0"/>
      <w:marRight w:val="0"/>
      <w:marTop w:val="0"/>
      <w:marBottom w:val="0"/>
      <w:divBdr>
        <w:top w:val="none" w:sz="0" w:space="0" w:color="auto"/>
        <w:left w:val="none" w:sz="0" w:space="0" w:color="auto"/>
        <w:bottom w:val="none" w:sz="0" w:space="0" w:color="auto"/>
        <w:right w:val="none" w:sz="0" w:space="0" w:color="auto"/>
      </w:divBdr>
      <w:divsChild>
        <w:div w:id="194467804">
          <w:marLeft w:val="0"/>
          <w:marRight w:val="0"/>
          <w:marTop w:val="0"/>
          <w:marBottom w:val="0"/>
          <w:divBdr>
            <w:top w:val="none" w:sz="0" w:space="0" w:color="auto"/>
            <w:left w:val="none" w:sz="0" w:space="0" w:color="auto"/>
            <w:bottom w:val="none" w:sz="0" w:space="0" w:color="auto"/>
            <w:right w:val="none" w:sz="0" w:space="0" w:color="auto"/>
          </w:divBdr>
          <w:divsChild>
            <w:div w:id="1092358051">
              <w:blockQuote w:val="1"/>
              <w:marLeft w:val="0"/>
              <w:marRight w:val="0"/>
              <w:marTop w:val="750"/>
              <w:marBottom w:val="450"/>
              <w:divBdr>
                <w:top w:val="none" w:sz="0" w:space="0" w:color="auto"/>
                <w:left w:val="none" w:sz="0" w:space="0" w:color="auto"/>
                <w:bottom w:val="none" w:sz="0" w:space="0" w:color="auto"/>
                <w:right w:val="none" w:sz="0" w:space="0" w:color="auto"/>
              </w:divBdr>
            </w:div>
            <w:div w:id="1609387437">
              <w:blockQuote w:val="1"/>
              <w:marLeft w:val="0"/>
              <w:marRight w:val="0"/>
              <w:marTop w:val="750"/>
              <w:marBottom w:val="450"/>
              <w:divBdr>
                <w:top w:val="none" w:sz="0" w:space="0" w:color="auto"/>
                <w:left w:val="none" w:sz="0" w:space="0" w:color="auto"/>
                <w:bottom w:val="none" w:sz="0" w:space="0" w:color="auto"/>
                <w:right w:val="none" w:sz="0" w:space="0" w:color="auto"/>
              </w:divBdr>
            </w:div>
            <w:div w:id="1001860667">
              <w:blockQuote w:val="1"/>
              <w:marLeft w:val="0"/>
              <w:marRight w:val="0"/>
              <w:marTop w:val="750"/>
              <w:marBottom w:val="450"/>
              <w:divBdr>
                <w:top w:val="none" w:sz="0" w:space="0" w:color="auto"/>
                <w:left w:val="none" w:sz="0" w:space="0" w:color="auto"/>
                <w:bottom w:val="none" w:sz="0" w:space="0" w:color="auto"/>
                <w:right w:val="none" w:sz="0" w:space="0" w:color="auto"/>
              </w:divBdr>
            </w:div>
            <w:div w:id="1704790821">
              <w:marLeft w:val="0"/>
              <w:marRight w:val="0"/>
              <w:marTop w:val="0"/>
              <w:marBottom w:val="0"/>
              <w:divBdr>
                <w:top w:val="none" w:sz="0" w:space="0" w:color="auto"/>
                <w:left w:val="none" w:sz="0" w:space="0" w:color="auto"/>
                <w:bottom w:val="none" w:sz="0" w:space="0" w:color="auto"/>
                <w:right w:val="none" w:sz="0" w:space="0" w:color="auto"/>
              </w:divBdr>
              <w:divsChild>
                <w:div w:id="843320327">
                  <w:marLeft w:val="0"/>
                  <w:marRight w:val="0"/>
                  <w:marTop w:val="0"/>
                  <w:marBottom w:val="0"/>
                  <w:divBdr>
                    <w:top w:val="none" w:sz="0" w:space="0" w:color="auto"/>
                    <w:left w:val="none" w:sz="0" w:space="0" w:color="auto"/>
                    <w:bottom w:val="none" w:sz="0" w:space="0" w:color="auto"/>
                    <w:right w:val="none" w:sz="0" w:space="0" w:color="auto"/>
                  </w:divBdr>
                </w:div>
              </w:divsChild>
            </w:div>
            <w:div w:id="1349411694">
              <w:blockQuote w:val="1"/>
              <w:marLeft w:val="0"/>
              <w:marRight w:val="0"/>
              <w:marTop w:val="750"/>
              <w:marBottom w:val="450"/>
              <w:divBdr>
                <w:top w:val="none" w:sz="0" w:space="0" w:color="auto"/>
                <w:left w:val="none" w:sz="0" w:space="0" w:color="auto"/>
                <w:bottom w:val="none" w:sz="0" w:space="0" w:color="auto"/>
                <w:right w:val="none" w:sz="0" w:space="0" w:color="auto"/>
              </w:divBdr>
            </w:div>
            <w:div w:id="143864143">
              <w:marLeft w:val="0"/>
              <w:marRight w:val="0"/>
              <w:marTop w:val="0"/>
              <w:marBottom w:val="0"/>
              <w:divBdr>
                <w:top w:val="single" w:sz="6" w:space="15" w:color="D3D3D3"/>
                <w:left w:val="none" w:sz="0" w:space="0" w:color="auto"/>
                <w:bottom w:val="none" w:sz="0" w:space="0" w:color="auto"/>
                <w:right w:val="none" w:sz="0" w:space="0" w:color="auto"/>
              </w:divBdr>
            </w:div>
            <w:div w:id="1892038706">
              <w:marLeft w:val="0"/>
              <w:marRight w:val="0"/>
              <w:marTop w:val="0"/>
              <w:marBottom w:val="0"/>
              <w:divBdr>
                <w:top w:val="single" w:sz="6" w:space="15" w:color="D3D3D3"/>
                <w:left w:val="none" w:sz="0" w:space="0" w:color="auto"/>
                <w:bottom w:val="none" w:sz="0" w:space="0" w:color="auto"/>
                <w:right w:val="none" w:sz="0" w:space="0" w:color="auto"/>
              </w:divBdr>
              <w:divsChild>
                <w:div w:id="197085588">
                  <w:marLeft w:val="0"/>
                  <w:marRight w:val="0"/>
                  <w:marTop w:val="0"/>
                  <w:marBottom w:val="0"/>
                  <w:divBdr>
                    <w:top w:val="none" w:sz="0" w:space="0" w:color="auto"/>
                    <w:left w:val="none" w:sz="0" w:space="0" w:color="auto"/>
                    <w:bottom w:val="none" w:sz="0" w:space="0" w:color="auto"/>
                    <w:right w:val="none" w:sz="0" w:space="0" w:color="auto"/>
                  </w:divBdr>
                  <w:divsChild>
                    <w:div w:id="859852192">
                      <w:marLeft w:val="0"/>
                      <w:marRight w:val="0"/>
                      <w:marTop w:val="0"/>
                      <w:marBottom w:val="150"/>
                      <w:divBdr>
                        <w:top w:val="none" w:sz="0" w:space="0" w:color="auto"/>
                        <w:left w:val="none" w:sz="0" w:space="0" w:color="auto"/>
                        <w:bottom w:val="none" w:sz="0" w:space="0" w:color="auto"/>
                        <w:right w:val="none" w:sz="0" w:space="0" w:color="auto"/>
                      </w:divBdr>
                    </w:div>
                    <w:div w:id="256256897">
                      <w:marLeft w:val="0"/>
                      <w:marRight w:val="0"/>
                      <w:marTop w:val="0"/>
                      <w:marBottom w:val="0"/>
                      <w:divBdr>
                        <w:top w:val="none" w:sz="0" w:space="0" w:color="auto"/>
                        <w:left w:val="none" w:sz="0" w:space="0" w:color="auto"/>
                        <w:bottom w:val="none" w:sz="0" w:space="0" w:color="auto"/>
                        <w:right w:val="none" w:sz="0" w:space="0" w:color="auto"/>
                      </w:divBdr>
                    </w:div>
                  </w:divsChild>
                </w:div>
                <w:div w:id="1155335281">
                  <w:marLeft w:val="0"/>
                  <w:marRight w:val="0"/>
                  <w:marTop w:val="0"/>
                  <w:marBottom w:val="0"/>
                  <w:divBdr>
                    <w:top w:val="none" w:sz="0" w:space="0" w:color="auto"/>
                    <w:left w:val="none" w:sz="0" w:space="0" w:color="auto"/>
                    <w:bottom w:val="none" w:sz="0" w:space="0" w:color="auto"/>
                    <w:right w:val="none" w:sz="0" w:space="0" w:color="auto"/>
                  </w:divBdr>
                  <w:divsChild>
                    <w:div w:id="314451585">
                      <w:marLeft w:val="0"/>
                      <w:marRight w:val="0"/>
                      <w:marTop w:val="0"/>
                      <w:marBottom w:val="0"/>
                      <w:divBdr>
                        <w:top w:val="none" w:sz="0" w:space="0" w:color="auto"/>
                        <w:left w:val="none" w:sz="0" w:space="0" w:color="auto"/>
                        <w:bottom w:val="none" w:sz="0" w:space="0" w:color="auto"/>
                        <w:right w:val="none" w:sz="0" w:space="0" w:color="auto"/>
                      </w:divBdr>
                      <w:divsChild>
                        <w:div w:id="13122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656893">
              <w:marLeft w:val="0"/>
              <w:marRight w:val="0"/>
              <w:marTop w:val="0"/>
              <w:marBottom w:val="0"/>
              <w:divBdr>
                <w:top w:val="none" w:sz="0" w:space="0" w:color="auto"/>
                <w:left w:val="none" w:sz="0" w:space="0" w:color="auto"/>
                <w:bottom w:val="none" w:sz="0" w:space="0" w:color="auto"/>
                <w:right w:val="none" w:sz="0" w:space="0" w:color="auto"/>
              </w:divBdr>
              <w:divsChild>
                <w:div w:id="1995793494">
                  <w:marLeft w:val="0"/>
                  <w:marRight w:val="0"/>
                  <w:marTop w:val="0"/>
                  <w:marBottom w:val="300"/>
                  <w:divBdr>
                    <w:top w:val="none" w:sz="0" w:space="0" w:color="auto"/>
                    <w:left w:val="none" w:sz="0" w:space="0" w:color="auto"/>
                    <w:bottom w:val="single" w:sz="12" w:space="8" w:color="000000"/>
                    <w:right w:val="none" w:sz="0" w:space="0" w:color="auto"/>
                  </w:divBdr>
                </w:div>
                <w:div w:id="681010389">
                  <w:marLeft w:val="0"/>
                  <w:marRight w:val="0"/>
                  <w:marTop w:val="0"/>
                  <w:marBottom w:val="0"/>
                  <w:divBdr>
                    <w:top w:val="none" w:sz="0" w:space="0" w:color="auto"/>
                    <w:left w:val="none" w:sz="0" w:space="0" w:color="auto"/>
                    <w:bottom w:val="none" w:sz="0" w:space="0" w:color="auto"/>
                    <w:right w:val="none" w:sz="0" w:space="0" w:color="auto"/>
                  </w:divBdr>
                  <w:divsChild>
                    <w:div w:id="2078360051">
                      <w:marLeft w:val="0"/>
                      <w:marRight w:val="0"/>
                      <w:marTop w:val="0"/>
                      <w:marBottom w:val="0"/>
                      <w:divBdr>
                        <w:top w:val="none" w:sz="0" w:space="0" w:color="auto"/>
                        <w:left w:val="none" w:sz="0" w:space="0" w:color="auto"/>
                        <w:bottom w:val="none" w:sz="0" w:space="0" w:color="auto"/>
                        <w:right w:val="none" w:sz="0" w:space="0" w:color="auto"/>
                      </w:divBdr>
                      <w:divsChild>
                        <w:div w:id="1312248624">
                          <w:marLeft w:val="0"/>
                          <w:marRight w:val="0"/>
                          <w:marTop w:val="0"/>
                          <w:marBottom w:val="0"/>
                          <w:divBdr>
                            <w:top w:val="none" w:sz="0" w:space="0" w:color="auto"/>
                            <w:left w:val="none" w:sz="0" w:space="0" w:color="auto"/>
                            <w:bottom w:val="none" w:sz="0" w:space="0" w:color="auto"/>
                            <w:right w:val="none" w:sz="0" w:space="0" w:color="auto"/>
                          </w:divBdr>
                          <w:divsChild>
                            <w:div w:id="4483992">
                              <w:marLeft w:val="0"/>
                              <w:marRight w:val="0"/>
                              <w:marTop w:val="0"/>
                              <w:marBottom w:val="0"/>
                              <w:divBdr>
                                <w:top w:val="single" w:sz="2" w:space="0" w:color="000000"/>
                                <w:left w:val="single" w:sz="2" w:space="0" w:color="000000"/>
                                <w:bottom w:val="single" w:sz="2" w:space="0" w:color="000000"/>
                                <w:right w:val="single" w:sz="2" w:space="0" w:color="000000"/>
                              </w:divBdr>
                              <w:divsChild>
                                <w:div w:id="728580754">
                                  <w:marLeft w:val="0"/>
                                  <w:marRight w:val="0"/>
                                  <w:marTop w:val="0"/>
                                  <w:marBottom w:val="0"/>
                                  <w:divBdr>
                                    <w:top w:val="none" w:sz="0" w:space="0" w:color="auto"/>
                                    <w:left w:val="none" w:sz="0" w:space="0" w:color="auto"/>
                                    <w:bottom w:val="none" w:sz="0" w:space="0" w:color="auto"/>
                                    <w:right w:val="none" w:sz="0" w:space="0" w:color="auto"/>
                                  </w:divBdr>
                                  <w:divsChild>
                                    <w:div w:id="1411198627">
                                      <w:marLeft w:val="0"/>
                                      <w:marRight w:val="0"/>
                                      <w:marTop w:val="0"/>
                                      <w:marBottom w:val="0"/>
                                      <w:divBdr>
                                        <w:top w:val="none" w:sz="0" w:space="0" w:color="auto"/>
                                        <w:left w:val="none" w:sz="0" w:space="0" w:color="auto"/>
                                        <w:bottom w:val="none" w:sz="0" w:space="0" w:color="auto"/>
                                        <w:right w:val="none" w:sz="0" w:space="0" w:color="auto"/>
                                      </w:divBdr>
                                    </w:div>
                                    <w:div w:id="149837248">
                                      <w:marLeft w:val="0"/>
                                      <w:marRight w:val="0"/>
                                      <w:marTop w:val="0"/>
                                      <w:marBottom w:val="0"/>
                                      <w:divBdr>
                                        <w:top w:val="none" w:sz="0" w:space="0" w:color="auto"/>
                                        <w:left w:val="none" w:sz="0" w:space="0" w:color="auto"/>
                                        <w:bottom w:val="none" w:sz="0" w:space="0" w:color="auto"/>
                                        <w:right w:val="none" w:sz="0" w:space="0" w:color="auto"/>
                                      </w:divBdr>
                                      <w:divsChild>
                                        <w:div w:id="1252004652">
                                          <w:marLeft w:val="0"/>
                                          <w:marRight w:val="0"/>
                                          <w:marTop w:val="0"/>
                                          <w:marBottom w:val="0"/>
                                          <w:divBdr>
                                            <w:top w:val="none" w:sz="0" w:space="0" w:color="auto"/>
                                            <w:left w:val="none" w:sz="0" w:space="0" w:color="auto"/>
                                            <w:bottom w:val="none" w:sz="0" w:space="0" w:color="auto"/>
                                            <w:right w:val="none" w:sz="0" w:space="0" w:color="auto"/>
                                          </w:divBdr>
                                        </w:div>
                                      </w:divsChild>
                                    </w:div>
                                    <w:div w:id="1062752106">
                                      <w:marLeft w:val="0"/>
                                      <w:marRight w:val="0"/>
                                      <w:marTop w:val="0"/>
                                      <w:marBottom w:val="0"/>
                                      <w:divBdr>
                                        <w:top w:val="none" w:sz="0" w:space="0" w:color="auto"/>
                                        <w:left w:val="none" w:sz="0" w:space="0" w:color="auto"/>
                                        <w:bottom w:val="none" w:sz="0" w:space="0" w:color="auto"/>
                                        <w:right w:val="none" w:sz="0" w:space="0" w:color="auto"/>
                                      </w:divBdr>
                                    </w:div>
                                    <w:div w:id="1442073069">
                                      <w:marLeft w:val="0"/>
                                      <w:marRight w:val="0"/>
                                      <w:marTop w:val="0"/>
                                      <w:marBottom w:val="0"/>
                                      <w:divBdr>
                                        <w:top w:val="none" w:sz="0" w:space="0" w:color="auto"/>
                                        <w:left w:val="none" w:sz="0" w:space="0" w:color="auto"/>
                                        <w:bottom w:val="none" w:sz="0" w:space="0" w:color="auto"/>
                                        <w:right w:val="none" w:sz="0" w:space="0" w:color="auto"/>
                                      </w:divBdr>
                                      <w:divsChild>
                                        <w:div w:id="1143808848">
                                          <w:marLeft w:val="0"/>
                                          <w:marRight w:val="0"/>
                                          <w:marTop w:val="0"/>
                                          <w:marBottom w:val="0"/>
                                          <w:divBdr>
                                            <w:top w:val="none" w:sz="0" w:space="0" w:color="auto"/>
                                            <w:left w:val="none" w:sz="0" w:space="0" w:color="auto"/>
                                            <w:bottom w:val="none" w:sz="0" w:space="0" w:color="auto"/>
                                            <w:right w:val="none" w:sz="0" w:space="0" w:color="auto"/>
                                          </w:divBdr>
                                        </w:div>
                                      </w:divsChild>
                                    </w:div>
                                    <w:div w:id="535703018">
                                      <w:marLeft w:val="0"/>
                                      <w:marRight w:val="0"/>
                                      <w:marTop w:val="0"/>
                                      <w:marBottom w:val="0"/>
                                      <w:divBdr>
                                        <w:top w:val="none" w:sz="0" w:space="0" w:color="auto"/>
                                        <w:left w:val="none" w:sz="0" w:space="0" w:color="auto"/>
                                        <w:bottom w:val="none" w:sz="0" w:space="0" w:color="auto"/>
                                        <w:right w:val="none" w:sz="0" w:space="0" w:color="auto"/>
                                      </w:divBdr>
                                    </w:div>
                                    <w:div w:id="1841582247">
                                      <w:marLeft w:val="0"/>
                                      <w:marRight w:val="0"/>
                                      <w:marTop w:val="0"/>
                                      <w:marBottom w:val="0"/>
                                      <w:divBdr>
                                        <w:top w:val="none" w:sz="0" w:space="0" w:color="auto"/>
                                        <w:left w:val="none" w:sz="0" w:space="0" w:color="auto"/>
                                        <w:bottom w:val="none" w:sz="0" w:space="0" w:color="auto"/>
                                        <w:right w:val="none" w:sz="0" w:space="0" w:color="auto"/>
                                      </w:divBdr>
                                      <w:divsChild>
                                        <w:div w:id="88089322">
                                          <w:marLeft w:val="0"/>
                                          <w:marRight w:val="0"/>
                                          <w:marTop w:val="0"/>
                                          <w:marBottom w:val="0"/>
                                          <w:divBdr>
                                            <w:top w:val="none" w:sz="0" w:space="0" w:color="auto"/>
                                            <w:left w:val="none" w:sz="0" w:space="0" w:color="auto"/>
                                            <w:bottom w:val="none" w:sz="0" w:space="0" w:color="auto"/>
                                            <w:right w:val="none" w:sz="0" w:space="0" w:color="auto"/>
                                          </w:divBdr>
                                        </w:div>
                                      </w:divsChild>
                                    </w:div>
                                    <w:div w:id="1037047289">
                                      <w:marLeft w:val="0"/>
                                      <w:marRight w:val="0"/>
                                      <w:marTop w:val="0"/>
                                      <w:marBottom w:val="0"/>
                                      <w:divBdr>
                                        <w:top w:val="none" w:sz="0" w:space="0" w:color="auto"/>
                                        <w:left w:val="none" w:sz="0" w:space="0" w:color="auto"/>
                                        <w:bottom w:val="none" w:sz="0" w:space="0" w:color="auto"/>
                                        <w:right w:val="none" w:sz="0" w:space="0" w:color="auto"/>
                                      </w:divBdr>
                                    </w:div>
                                    <w:div w:id="735468732">
                                      <w:marLeft w:val="0"/>
                                      <w:marRight w:val="0"/>
                                      <w:marTop w:val="0"/>
                                      <w:marBottom w:val="0"/>
                                      <w:divBdr>
                                        <w:top w:val="none" w:sz="0" w:space="0" w:color="auto"/>
                                        <w:left w:val="none" w:sz="0" w:space="0" w:color="auto"/>
                                        <w:bottom w:val="none" w:sz="0" w:space="0" w:color="auto"/>
                                        <w:right w:val="none" w:sz="0" w:space="0" w:color="auto"/>
                                      </w:divBdr>
                                      <w:divsChild>
                                        <w:div w:id="18460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701646">
              <w:marLeft w:val="0"/>
              <w:marRight w:val="0"/>
              <w:marTop w:val="0"/>
              <w:marBottom w:val="0"/>
              <w:divBdr>
                <w:top w:val="none" w:sz="0" w:space="0" w:color="auto"/>
                <w:left w:val="none" w:sz="0" w:space="0" w:color="auto"/>
                <w:bottom w:val="none" w:sz="0" w:space="0" w:color="auto"/>
                <w:right w:val="none" w:sz="0" w:space="0" w:color="auto"/>
              </w:divBdr>
              <w:divsChild>
                <w:div w:id="2028211419">
                  <w:marLeft w:val="0"/>
                  <w:marRight w:val="0"/>
                  <w:marTop w:val="0"/>
                  <w:marBottom w:val="300"/>
                  <w:divBdr>
                    <w:top w:val="none" w:sz="0" w:space="0" w:color="auto"/>
                    <w:left w:val="none" w:sz="0" w:space="0" w:color="auto"/>
                    <w:bottom w:val="single" w:sz="12" w:space="8" w:color="000000"/>
                    <w:right w:val="none" w:sz="0" w:space="0" w:color="auto"/>
                  </w:divBdr>
                </w:div>
                <w:div w:id="243999222">
                  <w:marLeft w:val="0"/>
                  <w:marRight w:val="0"/>
                  <w:marTop w:val="0"/>
                  <w:marBottom w:val="0"/>
                  <w:divBdr>
                    <w:top w:val="none" w:sz="0" w:space="0" w:color="auto"/>
                    <w:left w:val="none" w:sz="0" w:space="0" w:color="auto"/>
                    <w:bottom w:val="none" w:sz="0" w:space="0" w:color="auto"/>
                    <w:right w:val="none" w:sz="0" w:space="0" w:color="auto"/>
                  </w:divBdr>
                </w:div>
                <w:div w:id="2082672096">
                  <w:marLeft w:val="0"/>
                  <w:marRight w:val="0"/>
                  <w:marTop w:val="0"/>
                  <w:marBottom w:val="0"/>
                  <w:divBdr>
                    <w:top w:val="none" w:sz="0" w:space="0" w:color="auto"/>
                    <w:left w:val="none" w:sz="0" w:space="0" w:color="auto"/>
                    <w:bottom w:val="none" w:sz="0" w:space="0" w:color="auto"/>
                    <w:right w:val="none" w:sz="0" w:space="0" w:color="auto"/>
                  </w:divBdr>
                </w:div>
                <w:div w:id="1602689941">
                  <w:marLeft w:val="0"/>
                  <w:marRight w:val="0"/>
                  <w:marTop w:val="0"/>
                  <w:marBottom w:val="0"/>
                  <w:divBdr>
                    <w:top w:val="none" w:sz="0" w:space="0" w:color="auto"/>
                    <w:left w:val="none" w:sz="0" w:space="0" w:color="auto"/>
                    <w:bottom w:val="none" w:sz="0" w:space="0" w:color="auto"/>
                    <w:right w:val="none" w:sz="0" w:space="0" w:color="auto"/>
                  </w:divBdr>
                </w:div>
                <w:div w:id="640617755">
                  <w:marLeft w:val="0"/>
                  <w:marRight w:val="0"/>
                  <w:marTop w:val="0"/>
                  <w:marBottom w:val="0"/>
                  <w:divBdr>
                    <w:top w:val="none" w:sz="0" w:space="0" w:color="auto"/>
                    <w:left w:val="none" w:sz="0" w:space="0" w:color="auto"/>
                    <w:bottom w:val="none" w:sz="0" w:space="0" w:color="auto"/>
                    <w:right w:val="none" w:sz="0" w:space="0" w:color="auto"/>
                  </w:divBdr>
                </w:div>
                <w:div w:id="1304584819">
                  <w:marLeft w:val="0"/>
                  <w:marRight w:val="0"/>
                  <w:marTop w:val="0"/>
                  <w:marBottom w:val="0"/>
                  <w:divBdr>
                    <w:top w:val="none" w:sz="0" w:space="0" w:color="auto"/>
                    <w:left w:val="none" w:sz="0" w:space="0" w:color="auto"/>
                    <w:bottom w:val="none" w:sz="0" w:space="0" w:color="auto"/>
                    <w:right w:val="none" w:sz="0" w:space="0" w:color="auto"/>
                  </w:divBdr>
                </w:div>
                <w:div w:id="2008241560">
                  <w:marLeft w:val="0"/>
                  <w:marRight w:val="0"/>
                  <w:marTop w:val="0"/>
                  <w:marBottom w:val="0"/>
                  <w:divBdr>
                    <w:top w:val="none" w:sz="0" w:space="0" w:color="auto"/>
                    <w:left w:val="none" w:sz="0" w:space="0" w:color="auto"/>
                    <w:bottom w:val="none" w:sz="0" w:space="0" w:color="auto"/>
                    <w:right w:val="none" w:sz="0" w:space="0" w:color="auto"/>
                  </w:divBdr>
                </w:div>
              </w:divsChild>
            </w:div>
            <w:div w:id="190270126">
              <w:marLeft w:val="0"/>
              <w:marRight w:val="0"/>
              <w:marTop w:val="0"/>
              <w:marBottom w:val="0"/>
              <w:divBdr>
                <w:top w:val="none" w:sz="0" w:space="0" w:color="auto"/>
                <w:left w:val="none" w:sz="0" w:space="0" w:color="auto"/>
                <w:bottom w:val="none" w:sz="0" w:space="0" w:color="auto"/>
                <w:right w:val="none" w:sz="0" w:space="0" w:color="auto"/>
              </w:divBdr>
              <w:divsChild>
                <w:div w:id="1377120495">
                  <w:marLeft w:val="0"/>
                  <w:marRight w:val="0"/>
                  <w:marTop w:val="0"/>
                  <w:marBottom w:val="0"/>
                  <w:divBdr>
                    <w:top w:val="none" w:sz="0" w:space="0" w:color="auto"/>
                    <w:left w:val="none" w:sz="0" w:space="0" w:color="auto"/>
                    <w:bottom w:val="single" w:sz="12" w:space="8" w:color="000000"/>
                    <w:right w:val="none" w:sz="0" w:space="0" w:color="auto"/>
                  </w:divBdr>
                </w:div>
                <w:div w:id="520895737">
                  <w:marLeft w:val="0"/>
                  <w:marRight w:val="0"/>
                  <w:marTop w:val="0"/>
                  <w:marBottom w:val="0"/>
                  <w:divBdr>
                    <w:top w:val="none" w:sz="0" w:space="0" w:color="auto"/>
                    <w:left w:val="none" w:sz="0" w:space="0" w:color="auto"/>
                    <w:bottom w:val="none" w:sz="0" w:space="0" w:color="auto"/>
                    <w:right w:val="none" w:sz="0" w:space="0" w:color="auto"/>
                  </w:divBdr>
                  <w:divsChild>
                    <w:div w:id="1282299437">
                      <w:marLeft w:val="0"/>
                      <w:marRight w:val="0"/>
                      <w:marTop w:val="0"/>
                      <w:marBottom w:val="0"/>
                      <w:divBdr>
                        <w:top w:val="none" w:sz="0" w:space="0" w:color="auto"/>
                        <w:left w:val="none" w:sz="0" w:space="0" w:color="auto"/>
                        <w:bottom w:val="none" w:sz="0" w:space="0" w:color="auto"/>
                        <w:right w:val="none" w:sz="0" w:space="0" w:color="auto"/>
                      </w:divBdr>
                      <w:divsChild>
                        <w:div w:id="237983999">
                          <w:marLeft w:val="0"/>
                          <w:marRight w:val="0"/>
                          <w:marTop w:val="0"/>
                          <w:marBottom w:val="150"/>
                          <w:divBdr>
                            <w:top w:val="none" w:sz="0" w:space="0" w:color="auto"/>
                            <w:left w:val="none" w:sz="0" w:space="0" w:color="auto"/>
                            <w:bottom w:val="none" w:sz="0" w:space="0" w:color="auto"/>
                            <w:right w:val="none" w:sz="0" w:space="0" w:color="auto"/>
                          </w:divBdr>
                          <w:divsChild>
                            <w:div w:id="104858871">
                              <w:marLeft w:val="0"/>
                              <w:marRight w:val="0"/>
                              <w:marTop w:val="0"/>
                              <w:marBottom w:val="0"/>
                              <w:divBdr>
                                <w:top w:val="none" w:sz="0" w:space="0" w:color="auto"/>
                                <w:left w:val="none" w:sz="0" w:space="0" w:color="auto"/>
                                <w:bottom w:val="none" w:sz="0" w:space="0" w:color="auto"/>
                                <w:right w:val="none" w:sz="0" w:space="0" w:color="auto"/>
                              </w:divBdr>
                            </w:div>
                          </w:divsChild>
                        </w:div>
                        <w:div w:id="2090615848">
                          <w:marLeft w:val="0"/>
                          <w:marRight w:val="0"/>
                          <w:marTop w:val="0"/>
                          <w:marBottom w:val="0"/>
                          <w:divBdr>
                            <w:top w:val="none" w:sz="0" w:space="0" w:color="auto"/>
                            <w:left w:val="none" w:sz="0" w:space="0" w:color="auto"/>
                            <w:bottom w:val="none" w:sz="0" w:space="0" w:color="auto"/>
                            <w:right w:val="none" w:sz="0" w:space="0" w:color="auto"/>
                          </w:divBdr>
                          <w:divsChild>
                            <w:div w:id="2016154760">
                              <w:marLeft w:val="0"/>
                              <w:marRight w:val="0"/>
                              <w:marTop w:val="0"/>
                              <w:marBottom w:val="300"/>
                              <w:divBdr>
                                <w:top w:val="none" w:sz="0" w:space="0" w:color="auto"/>
                                <w:left w:val="none" w:sz="0" w:space="0" w:color="auto"/>
                                <w:bottom w:val="none" w:sz="0" w:space="0" w:color="auto"/>
                                <w:right w:val="none" w:sz="0" w:space="0" w:color="auto"/>
                              </w:divBdr>
                              <w:divsChild>
                                <w:div w:id="1275097753">
                                  <w:marLeft w:val="0"/>
                                  <w:marRight w:val="150"/>
                                  <w:marTop w:val="0"/>
                                  <w:marBottom w:val="0"/>
                                  <w:divBdr>
                                    <w:top w:val="none" w:sz="0" w:space="0" w:color="auto"/>
                                    <w:left w:val="none" w:sz="0" w:space="0" w:color="auto"/>
                                    <w:bottom w:val="none" w:sz="0" w:space="0" w:color="auto"/>
                                    <w:right w:val="none" w:sz="0" w:space="0" w:color="auto"/>
                                  </w:divBdr>
                                </w:div>
                              </w:divsChild>
                            </w:div>
                            <w:div w:id="8208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345964">
                  <w:marLeft w:val="0"/>
                  <w:marRight w:val="0"/>
                  <w:marTop w:val="0"/>
                  <w:marBottom w:val="750"/>
                  <w:divBdr>
                    <w:top w:val="none" w:sz="0" w:space="0" w:color="auto"/>
                    <w:left w:val="none" w:sz="0" w:space="0" w:color="auto"/>
                    <w:bottom w:val="none" w:sz="0" w:space="0" w:color="auto"/>
                    <w:right w:val="none" w:sz="0" w:space="0" w:color="auto"/>
                  </w:divBdr>
                  <w:divsChild>
                    <w:div w:id="949821636">
                      <w:marLeft w:val="0"/>
                      <w:marRight w:val="0"/>
                      <w:marTop w:val="0"/>
                      <w:marBottom w:val="300"/>
                      <w:divBdr>
                        <w:top w:val="none" w:sz="0" w:space="0" w:color="auto"/>
                        <w:left w:val="none" w:sz="0" w:space="0" w:color="auto"/>
                        <w:bottom w:val="single" w:sz="12" w:space="8" w:color="000000"/>
                        <w:right w:val="none" w:sz="0" w:space="0" w:color="auto"/>
                      </w:divBdr>
                    </w:div>
                  </w:divsChild>
                </w:div>
              </w:divsChild>
            </w:div>
          </w:divsChild>
        </w:div>
        <w:div w:id="71899526">
          <w:marLeft w:val="0"/>
          <w:marRight w:val="0"/>
          <w:marTop w:val="0"/>
          <w:marBottom w:val="750"/>
          <w:divBdr>
            <w:top w:val="none" w:sz="0" w:space="0" w:color="auto"/>
            <w:left w:val="none" w:sz="0" w:space="0" w:color="auto"/>
            <w:bottom w:val="none" w:sz="0" w:space="0" w:color="auto"/>
            <w:right w:val="none" w:sz="0" w:space="0" w:color="auto"/>
          </w:divBdr>
          <w:divsChild>
            <w:div w:id="996885761">
              <w:marLeft w:val="0"/>
              <w:marRight w:val="0"/>
              <w:marTop w:val="0"/>
              <w:marBottom w:val="300"/>
              <w:divBdr>
                <w:top w:val="none" w:sz="0" w:space="0" w:color="auto"/>
                <w:left w:val="none" w:sz="0" w:space="0" w:color="auto"/>
                <w:bottom w:val="single" w:sz="12" w:space="8" w:color="000000"/>
                <w:right w:val="none" w:sz="0" w:space="0" w:color="auto"/>
              </w:divBdr>
            </w:div>
            <w:div w:id="461316168">
              <w:marLeft w:val="0"/>
              <w:marRight w:val="0"/>
              <w:marTop w:val="75"/>
              <w:marBottom w:val="0"/>
              <w:divBdr>
                <w:top w:val="none" w:sz="0" w:space="0" w:color="auto"/>
                <w:left w:val="none" w:sz="0" w:space="0" w:color="auto"/>
                <w:bottom w:val="none" w:sz="0" w:space="0" w:color="auto"/>
                <w:right w:val="none" w:sz="0" w:space="0" w:color="auto"/>
              </w:divBdr>
            </w:div>
            <w:div w:id="169953240">
              <w:marLeft w:val="0"/>
              <w:marRight w:val="0"/>
              <w:marTop w:val="75"/>
              <w:marBottom w:val="0"/>
              <w:divBdr>
                <w:top w:val="none" w:sz="0" w:space="0" w:color="auto"/>
                <w:left w:val="none" w:sz="0" w:space="0" w:color="auto"/>
                <w:bottom w:val="none" w:sz="0" w:space="0" w:color="auto"/>
                <w:right w:val="none" w:sz="0" w:space="0" w:color="auto"/>
              </w:divBdr>
            </w:div>
            <w:div w:id="1386248298">
              <w:marLeft w:val="0"/>
              <w:marRight w:val="0"/>
              <w:marTop w:val="75"/>
              <w:marBottom w:val="0"/>
              <w:divBdr>
                <w:top w:val="none" w:sz="0" w:space="0" w:color="auto"/>
                <w:left w:val="none" w:sz="0" w:space="0" w:color="auto"/>
                <w:bottom w:val="none" w:sz="0" w:space="0" w:color="auto"/>
                <w:right w:val="none" w:sz="0" w:space="0" w:color="auto"/>
              </w:divBdr>
            </w:div>
            <w:div w:id="543952750">
              <w:marLeft w:val="0"/>
              <w:marRight w:val="0"/>
              <w:marTop w:val="75"/>
              <w:marBottom w:val="0"/>
              <w:divBdr>
                <w:top w:val="none" w:sz="0" w:space="0" w:color="auto"/>
                <w:left w:val="none" w:sz="0" w:space="0" w:color="auto"/>
                <w:bottom w:val="none" w:sz="0" w:space="0" w:color="auto"/>
                <w:right w:val="none" w:sz="0" w:space="0" w:color="auto"/>
              </w:divBdr>
            </w:div>
            <w:div w:id="215749927">
              <w:marLeft w:val="0"/>
              <w:marRight w:val="0"/>
              <w:marTop w:val="75"/>
              <w:marBottom w:val="0"/>
              <w:divBdr>
                <w:top w:val="none" w:sz="0" w:space="0" w:color="auto"/>
                <w:left w:val="none" w:sz="0" w:space="0" w:color="auto"/>
                <w:bottom w:val="none" w:sz="0" w:space="0" w:color="auto"/>
                <w:right w:val="none" w:sz="0" w:space="0" w:color="auto"/>
              </w:divBdr>
            </w:div>
            <w:div w:id="2016572458">
              <w:marLeft w:val="0"/>
              <w:marRight w:val="0"/>
              <w:marTop w:val="75"/>
              <w:marBottom w:val="0"/>
              <w:divBdr>
                <w:top w:val="none" w:sz="0" w:space="0" w:color="auto"/>
                <w:left w:val="none" w:sz="0" w:space="0" w:color="auto"/>
                <w:bottom w:val="none" w:sz="0" w:space="0" w:color="auto"/>
                <w:right w:val="none" w:sz="0" w:space="0" w:color="auto"/>
              </w:divBdr>
            </w:div>
            <w:div w:id="344213111">
              <w:marLeft w:val="0"/>
              <w:marRight w:val="0"/>
              <w:marTop w:val="75"/>
              <w:marBottom w:val="0"/>
              <w:divBdr>
                <w:top w:val="none" w:sz="0" w:space="0" w:color="auto"/>
                <w:left w:val="none" w:sz="0" w:space="0" w:color="auto"/>
                <w:bottom w:val="none" w:sz="0" w:space="0" w:color="auto"/>
                <w:right w:val="none" w:sz="0" w:space="0" w:color="auto"/>
              </w:divBdr>
            </w:div>
            <w:div w:id="1692342619">
              <w:marLeft w:val="0"/>
              <w:marRight w:val="0"/>
              <w:marTop w:val="75"/>
              <w:marBottom w:val="0"/>
              <w:divBdr>
                <w:top w:val="none" w:sz="0" w:space="0" w:color="auto"/>
                <w:left w:val="none" w:sz="0" w:space="0" w:color="auto"/>
                <w:bottom w:val="none" w:sz="0" w:space="0" w:color="auto"/>
                <w:right w:val="none" w:sz="0" w:space="0" w:color="auto"/>
              </w:divBdr>
            </w:div>
            <w:div w:id="1481923693">
              <w:marLeft w:val="0"/>
              <w:marRight w:val="0"/>
              <w:marTop w:val="75"/>
              <w:marBottom w:val="0"/>
              <w:divBdr>
                <w:top w:val="none" w:sz="0" w:space="0" w:color="auto"/>
                <w:left w:val="none" w:sz="0" w:space="0" w:color="auto"/>
                <w:bottom w:val="none" w:sz="0" w:space="0" w:color="auto"/>
                <w:right w:val="none" w:sz="0" w:space="0" w:color="auto"/>
              </w:divBdr>
            </w:div>
            <w:div w:id="1727996018">
              <w:marLeft w:val="0"/>
              <w:marRight w:val="0"/>
              <w:marTop w:val="75"/>
              <w:marBottom w:val="0"/>
              <w:divBdr>
                <w:top w:val="none" w:sz="0" w:space="0" w:color="auto"/>
                <w:left w:val="none" w:sz="0" w:space="0" w:color="auto"/>
                <w:bottom w:val="none" w:sz="0" w:space="0" w:color="auto"/>
                <w:right w:val="none" w:sz="0" w:space="0" w:color="auto"/>
              </w:divBdr>
            </w:div>
            <w:div w:id="1454640435">
              <w:marLeft w:val="0"/>
              <w:marRight w:val="0"/>
              <w:marTop w:val="75"/>
              <w:marBottom w:val="0"/>
              <w:divBdr>
                <w:top w:val="none" w:sz="0" w:space="0" w:color="auto"/>
                <w:left w:val="none" w:sz="0" w:space="0" w:color="auto"/>
                <w:bottom w:val="none" w:sz="0" w:space="0" w:color="auto"/>
                <w:right w:val="none" w:sz="0" w:space="0" w:color="auto"/>
              </w:divBdr>
            </w:div>
            <w:div w:id="1977686355">
              <w:marLeft w:val="0"/>
              <w:marRight w:val="0"/>
              <w:marTop w:val="75"/>
              <w:marBottom w:val="0"/>
              <w:divBdr>
                <w:top w:val="none" w:sz="0" w:space="0" w:color="auto"/>
                <w:left w:val="none" w:sz="0" w:space="0" w:color="auto"/>
                <w:bottom w:val="none" w:sz="0" w:space="0" w:color="auto"/>
                <w:right w:val="none" w:sz="0" w:space="0" w:color="auto"/>
              </w:divBdr>
            </w:div>
          </w:divsChild>
        </w:div>
        <w:div w:id="1105685616">
          <w:marLeft w:val="0"/>
          <w:marRight w:val="0"/>
          <w:marTop w:val="0"/>
          <w:marBottom w:val="750"/>
          <w:divBdr>
            <w:top w:val="none" w:sz="0" w:space="0" w:color="auto"/>
            <w:left w:val="none" w:sz="0" w:space="0" w:color="auto"/>
            <w:bottom w:val="none" w:sz="0" w:space="0" w:color="auto"/>
            <w:right w:val="none" w:sz="0" w:space="0" w:color="auto"/>
          </w:divBdr>
          <w:divsChild>
            <w:div w:id="1078283273">
              <w:marLeft w:val="0"/>
              <w:marRight w:val="0"/>
              <w:marTop w:val="0"/>
              <w:marBottom w:val="300"/>
              <w:divBdr>
                <w:top w:val="none" w:sz="0" w:space="0" w:color="auto"/>
                <w:left w:val="none" w:sz="0" w:space="0" w:color="auto"/>
                <w:bottom w:val="single" w:sz="12" w:space="8" w:color="000000"/>
                <w:right w:val="none" w:sz="0" w:space="0" w:color="auto"/>
              </w:divBdr>
            </w:div>
            <w:div w:id="846404508">
              <w:marLeft w:val="0"/>
              <w:marRight w:val="0"/>
              <w:marTop w:val="0"/>
              <w:marBottom w:val="0"/>
              <w:divBdr>
                <w:top w:val="none" w:sz="0" w:space="0" w:color="auto"/>
                <w:left w:val="none" w:sz="0" w:space="0" w:color="auto"/>
                <w:bottom w:val="none" w:sz="0" w:space="0" w:color="auto"/>
                <w:right w:val="none" w:sz="0" w:space="0" w:color="auto"/>
              </w:divBdr>
              <w:divsChild>
                <w:div w:id="15304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65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P\AppData\Roaming\Microsoft\&#1064;&#1072;&#1073;&#1083;&#1086;&#1085;&#1099;\Normal.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107</TotalTime>
  <Pages>1</Pages>
  <Words>231</Words>
  <Characters>1320</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COMP</cp:lastModifiedBy>
  <cp:revision>1</cp:revision>
  <dcterms:created xsi:type="dcterms:W3CDTF">2018-05-15T08:32:00Z</dcterms:created>
  <dcterms:modified xsi:type="dcterms:W3CDTF">2018-05-15T10:42:00Z</dcterms:modified>
</cp:coreProperties>
</file>