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tl/>
        </w:rPr>
        <w:id w:val="568603642"/>
        <w:temporary/>
        <w:showingPlcHdr/>
        <w15:appearance w15:val="hidden"/>
      </w:sdtPr>
      <w:sdtContent>
        <w:p w14:paraId="0B6D88A5" w14:textId="77777777" w:rsidR="00DA5FBC" w:rsidRDefault="00DA5FBC" w:rsidP="00DA5FBC">
          <w:pPr>
            <w:rPr>
              <w:rtl/>
            </w:rPr>
          </w:pPr>
          <w:r>
            <w:rPr>
              <w:rtl/>
              <w:lang w:val="ar-SA"/>
            </w:rPr>
            <w:t>[اجذب انتباه القارئ باستخدام اقتباس كبير من المستند أو استخدام هذه المساحة للتأكيد على نقطة أساسية. لوضع مربع النص هذا في أي مكان بالصفحة، فقط قم بسحبه.]</w:t>
          </w:r>
        </w:p>
      </w:sdtContent>
    </w:sdt>
    <w:sdt>
      <w:sdtPr>
        <w:rPr>
          <w:rtl/>
        </w:rPr>
        <w:id w:val="-2089374558"/>
        <w:temporary/>
        <w:showingPlcHdr/>
        <w15:appearance w15:val="hidden"/>
      </w:sdtPr>
      <w:sdtContent>
        <w:p w14:paraId="0D3DEDB9" w14:textId="77777777" w:rsidR="00DA5FBC" w:rsidRDefault="00DA5FBC" w:rsidP="00DA5FBC">
          <w:pPr>
            <w:rPr>
              <w:rtl/>
            </w:rPr>
          </w:pPr>
          <w:r>
            <w:rPr>
              <w:rtl/>
              <w:lang w:val="ar-SA"/>
            </w:rPr>
            <w:t>[اجذب انتباه القارئ باستخدام اقتباس كبير من المستند أو استخدام هذه المساحة للتأكيد على نقطة أساسية. لوضع مربع النص هذا في أي مكان بالصفحة، فقط قم بسحبه.]</w:t>
          </w:r>
        </w:p>
      </w:sdtContent>
    </w:sdt>
    <w:sdt>
      <w:sdtPr>
        <w:rPr>
          <w:rtl/>
        </w:rPr>
        <w:id w:val="-1230997517"/>
        <w:temporary/>
        <w:showingPlcHdr/>
        <w15:appearance w15:val="hidden"/>
      </w:sdtPr>
      <w:sdtContent>
        <w:p w14:paraId="04D9249C" w14:textId="77777777" w:rsidR="00DA5FBC" w:rsidRDefault="00DA5FBC" w:rsidP="00DA5FBC">
          <w:pPr>
            <w:rPr>
              <w:rtl/>
            </w:rPr>
          </w:pPr>
          <w:r>
            <w:rPr>
              <w:rtl/>
              <w:lang w:val="ar-SA"/>
            </w:rPr>
            <w:t>[اجذب انتباه القارئ باستخدام اقتباس كبير من المستند أو استخدام هذه المساحة للتأكيد على نقطة أساسية. لوضع مربع النص هذا في أي مكان بالصفحة، فقط قم بسحبه.]</w:t>
          </w:r>
        </w:p>
      </w:sdtContent>
    </w:sdt>
    <w:sdt>
      <w:sdtPr>
        <w:rPr>
          <w:rtl/>
        </w:rPr>
        <w:id w:val="-182820268"/>
        <w:temporary/>
        <w:showingPlcHdr/>
        <w15:appearance w15:val="hidden"/>
      </w:sdtPr>
      <w:sdtContent>
        <w:p w14:paraId="3D56F24A" w14:textId="77777777" w:rsidR="00DA5FBC" w:rsidRDefault="00DA5FBC" w:rsidP="00DA5FBC">
          <w:pPr>
            <w:rPr>
              <w:rtl/>
            </w:rPr>
          </w:pPr>
          <w:r>
            <w:rPr>
              <w:rtl/>
              <w:lang w:val="ar-SA"/>
            </w:rPr>
            <w:t>[اجذب انتباه القارئ باستخدام اقتباس كبير من المستند أو استخدام هذه المساحة للتأكيد على نقطة أساسية. لوضع مربع النص هذا في أي مكان بالصفحة، فقط قم بسحبه.]</w:t>
          </w:r>
        </w:p>
      </w:sdtContent>
    </w:sdt>
    <w:sdt>
      <w:sdtPr>
        <w:rPr>
          <w:rtl/>
        </w:rPr>
        <w:id w:val="-2064942352"/>
        <w:temporary/>
        <w:showingPlcHdr/>
        <w15:appearance w15:val="hidden"/>
      </w:sdtPr>
      <w:sdtContent>
        <w:p w14:paraId="5AE20175" w14:textId="77777777" w:rsidR="00DA5FBC" w:rsidRDefault="00DA5FBC" w:rsidP="00DA5FBC">
          <w:pPr>
            <w:rPr>
              <w:rtl/>
            </w:rPr>
          </w:pPr>
          <w:r>
            <w:rPr>
              <w:rtl/>
              <w:lang w:val="ar-SA"/>
            </w:rPr>
            <w:t>[اجذب انتباه القارئ باستخدام اقتباس كبير من المستند أو استخدام هذه المساحة للتأكيد على نقطة أساسية. لوضع مربع النص هذا في أي مكان بالصفحة، فقط قم بسحبه.]</w:t>
          </w:r>
        </w:p>
      </w:sdtContent>
    </w:sdt>
    <w:sdt>
      <w:sdtPr>
        <w:rPr>
          <w:rtl/>
        </w:rPr>
        <w:id w:val="319240958"/>
        <w:temporary/>
        <w:showingPlcHdr/>
        <w15:appearance w15:val="hidden"/>
      </w:sdtPr>
      <w:sdtContent>
        <w:p w14:paraId="323944CC" w14:textId="77777777" w:rsidR="00DA5FBC" w:rsidRDefault="00DA5FBC" w:rsidP="00DA5FBC">
          <w:pPr>
            <w:rPr>
              <w:rtl/>
            </w:rPr>
          </w:pPr>
          <w:r>
            <w:rPr>
              <w:rtl/>
              <w:lang w:val="ar-SA"/>
            </w:rPr>
            <w:t>[اجذب انتباه القارئ باستخدام اقتباس كبير من المستند أو استخدام هذه المساحة للتأكيد على نقطة أساسية. لوضع مربع النص هذا في أي مكان بالصفحة، فقط قم بسحبه.]</w:t>
          </w:r>
        </w:p>
      </w:sdtContent>
    </w:sdt>
    <w:sdt>
      <w:sdtPr>
        <w:rPr>
          <w:rtl/>
        </w:rPr>
        <w:id w:val="-318425578"/>
        <w:temporary/>
        <w:showingPlcHdr/>
        <w15:appearance w15:val="hidden"/>
      </w:sdtPr>
      <w:sdtContent>
        <w:p w14:paraId="1B237643" w14:textId="77777777" w:rsidR="00DA5FBC" w:rsidRDefault="00DA5FBC" w:rsidP="00DA5FBC">
          <w:pPr>
            <w:rPr>
              <w:rtl/>
            </w:rPr>
          </w:pPr>
          <w:r>
            <w:rPr>
              <w:rtl/>
              <w:lang w:val="ar-SA"/>
            </w:rPr>
            <w:t>[اجذب انتباه القارئ باستخدام اقتباس كبير من المستند أو استخدام هذه المساحة للتأكيد على نقطة أساسية. لوضع مربع النص هذا في أي مكان بالصفحة، فقط قم بسحبه.]</w:t>
          </w:r>
        </w:p>
      </w:sdtContent>
    </w:sdt>
    <w:sdt>
      <w:sdtPr>
        <w:rPr>
          <w:rtl/>
        </w:rPr>
        <w:id w:val="-386566752"/>
        <w:temporary/>
        <w:showingPlcHdr/>
        <w15:appearance w15:val="hidden"/>
      </w:sdtPr>
      <w:sdtContent>
        <w:p w14:paraId="6371FE58" w14:textId="77777777" w:rsidR="00DA5FBC" w:rsidRDefault="00DA5FBC" w:rsidP="00DA5FBC">
          <w:pPr>
            <w:rPr>
              <w:rtl/>
            </w:rPr>
          </w:pPr>
          <w:r>
            <w:rPr>
              <w:rtl/>
              <w:lang w:val="ar-SA"/>
            </w:rPr>
            <w:t>[اجذب انتباه القارئ باستخدام اقتباس كبير من المستند أو استخدام هذه المساحة للتأكيد على نقطة أساسية. لوضع مربع النص هذا في أي مكان بالصفحة، فقط قم بسحبه.]</w:t>
          </w:r>
        </w:p>
      </w:sdtContent>
    </w:sdt>
    <w:p w14:paraId="0F42D1DF" w14:textId="23CE58BB" w:rsidR="0079136A" w:rsidRDefault="0079136A">
      <w:pPr>
        <w:rPr>
          <w:rFonts w:hint="cs"/>
        </w:rPr>
      </w:pPr>
    </w:p>
    <w:sectPr w:rsidR="0079136A" w:rsidSect="00A15EF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36A"/>
    <w:rsid w:val="00335AB2"/>
    <w:rsid w:val="0079136A"/>
    <w:rsid w:val="00A15EF5"/>
    <w:rsid w:val="00DA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5574422-B6C1-4A87-9CEF-58C40621E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5FBC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791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91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913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91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913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91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91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91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91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913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7913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7913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79136A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79136A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79136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79136A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79136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7913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91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91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91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791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91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79136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9136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9136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913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79136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913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Abdelfattah Mohamed Abdelbaqi 2400027</dc:creator>
  <cp:keywords/>
  <dc:description/>
  <cp:lastModifiedBy>Mohamed Abdelfattah Mohamed Abdelbaqi 2400027</cp:lastModifiedBy>
  <cp:revision>2</cp:revision>
  <dcterms:created xsi:type="dcterms:W3CDTF">2026-05-22T23:00:00Z</dcterms:created>
  <dcterms:modified xsi:type="dcterms:W3CDTF">2026-05-22T23:01:00Z</dcterms:modified>
</cp:coreProperties>
</file>